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B79F" w14:textId="77777777" w:rsidR="00AA6109" w:rsidRPr="00AA6109" w:rsidRDefault="00AA6109" w:rsidP="001A619D">
      <w:pPr>
        <w:spacing w:line="480" w:lineRule="auto"/>
        <w:jc w:val="center"/>
        <w:rPr>
          <w:rFonts w:ascii="Times New Roman" w:hAnsi="Times New Roman" w:cs="Times New Roman"/>
          <w:b/>
          <w:bCs/>
        </w:rPr>
      </w:pPr>
      <w:r w:rsidRPr="00AA6109">
        <w:rPr>
          <w:rFonts w:ascii="Times New Roman" w:hAnsi="Times New Roman" w:cs="Times New Roman"/>
          <w:b/>
          <w:bCs/>
        </w:rPr>
        <w:t>Coding Standards in the Corporate Programming World</w:t>
      </w:r>
    </w:p>
    <w:p w14:paraId="77920B87" w14:textId="117209E1"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Coding standards are guidelines developers follow when writing code</w:t>
      </w:r>
      <w:r w:rsidR="001A619D">
        <w:rPr>
          <w:rFonts w:ascii="Times New Roman" w:hAnsi="Times New Roman" w:cs="Times New Roman"/>
        </w:rPr>
        <w:t>, which</w:t>
      </w:r>
      <w:r w:rsidRPr="00AA6109">
        <w:rPr>
          <w:rFonts w:ascii="Times New Roman" w:hAnsi="Times New Roman" w:cs="Times New Roman"/>
        </w:rPr>
        <w:t xml:space="preserve"> help ensure the code is consistent, easy to read, and maintainable. Coding standards are like rules that tell developers how to </w:t>
      </w:r>
      <w:r w:rsidR="001A619D">
        <w:rPr>
          <w:rFonts w:ascii="Times New Roman" w:hAnsi="Times New Roman" w:cs="Times New Roman"/>
        </w:rPr>
        <w:t>perform their job to the best of their ability</w:t>
      </w:r>
      <w:r w:rsidRPr="00AA6109">
        <w:rPr>
          <w:rFonts w:ascii="Times New Roman" w:hAnsi="Times New Roman" w:cs="Times New Roman"/>
        </w:rPr>
        <w:t>. These rules can vary across programming languages and companies, but the main goal is to help developers work together and deliver high-quality software.</w:t>
      </w:r>
    </w:p>
    <w:p w14:paraId="38D11FC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The importance of coding standards grew as software development teams grew larger and projects became more complex. A long time ago, developers usually worked alone or in small teams. When companies started building large software systems, they realized that if everyone wrote code their own way, it would be hard for teams to understand and work on it. </w:t>
      </w:r>
      <w:proofErr w:type="gramStart"/>
      <w:r w:rsidRPr="00AA6109">
        <w:rPr>
          <w:rFonts w:ascii="Times New Roman" w:hAnsi="Times New Roman" w:cs="Times New Roman"/>
        </w:rPr>
        <w:t>So</w:t>
      </w:r>
      <w:proofErr w:type="gramEnd"/>
      <w:r w:rsidRPr="00AA6109">
        <w:rPr>
          <w:rFonts w:ascii="Times New Roman" w:hAnsi="Times New Roman" w:cs="Times New Roman"/>
        </w:rPr>
        <w:t xml:space="preserve"> companies started creating rules to ensure code was easy to understand.</w:t>
      </w:r>
    </w:p>
    <w:p w14:paraId="49BDA25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Many companies today have coding standards, such as style guides for specific programming languages or their own rules. For example, companies might specify how to indent code, name variables, and write comments. </w:t>
      </w:r>
      <w:proofErr w:type="spellStart"/>
      <w:r w:rsidRPr="00AA6109">
        <w:rPr>
          <w:rFonts w:ascii="Times New Roman" w:hAnsi="Times New Roman" w:cs="Times New Roman"/>
        </w:rPr>
        <w:t>Codacy</w:t>
      </w:r>
      <w:proofErr w:type="spellEnd"/>
      <w:r w:rsidRPr="00AA6109">
        <w:rPr>
          <w:rFonts w:ascii="Times New Roman" w:hAnsi="Times New Roman" w:cs="Times New Roman"/>
        </w:rPr>
        <w:t xml:space="preserve"> says that coding standards help keep code consistent and make it easier to read and maintain over time. These guidelines are very important in development environments where many developers work on the same code.</w:t>
      </w:r>
    </w:p>
    <w:p w14:paraId="0B0A87AE"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Coding standards are used in programming environments where teams work on big software projects. These standards are usually written down in a company's development guidelines. Enforced through code reviews, automated tools, and team practices. Developers follow these rules when writing code or updating legacy systems.</w:t>
      </w:r>
    </w:p>
    <w:p w14:paraId="2E03D309"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One way to enforce coding standards is by using automated code analysis tools. These tools, such as linters and static code analyzers, check code for formatting issues, naming mistakes, and </w:t>
      </w:r>
      <w:r w:rsidRPr="00AA6109">
        <w:rPr>
          <w:rFonts w:ascii="Times New Roman" w:hAnsi="Times New Roman" w:cs="Times New Roman"/>
        </w:rPr>
        <w:lastRenderedPageBreak/>
        <w:t>potential errors before it is added to the codebase. This helps ensure that all team members follow the rules, even when working from home or on different teams.</w:t>
      </w:r>
    </w:p>
    <w:p w14:paraId="63C3DC48"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Code reviews are also important for maintaining coding standards. During a code review, developers review each other's code to ensure it is of high quality and follows the company's rules. This helps teams find mistakes, improve code structure, and share knowledge.</w:t>
      </w:r>
    </w:p>
    <w:p w14:paraId="6BE69217"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I have seen how important coding standards are while working on class projects with my friends. When many people work on the project, coding standards are crucial. If everyone writes code in their own way, it can be hard to understand. When everyone follows the same rules, it is easier to understand and improve the code.</w:t>
      </w:r>
    </w:p>
    <w:p w14:paraId="077F77B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Coding standards are necessary for producing high-quality, efficient software and for collaborating with team members. One big benefit is that the code is easier to read. When code follows the style, developers can quickly understand how it works without needing someone to explain it. This is especially important in companies where developers often join or leave projects.</w:t>
      </w:r>
    </w:p>
    <w:p w14:paraId="401F742D"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Another big advantage of coding standards is that they make code easier to maintain. Software systems can be used for years, and new developers may need to update the code long after it </w:t>
      </w:r>
      <w:proofErr w:type="gramStart"/>
      <w:r w:rsidRPr="00AA6109">
        <w:rPr>
          <w:rFonts w:ascii="Times New Roman" w:hAnsi="Times New Roman" w:cs="Times New Roman"/>
        </w:rPr>
        <w:t>was</w:t>
      </w:r>
      <w:proofErr w:type="gramEnd"/>
      <w:r w:rsidRPr="00AA6109">
        <w:rPr>
          <w:rFonts w:ascii="Times New Roman" w:hAnsi="Times New Roman" w:cs="Times New Roman"/>
        </w:rPr>
        <w:t xml:space="preserve"> written. If the code is well organized and follows the rules, it is easier to maintain and update. </w:t>
      </w:r>
      <w:proofErr w:type="spellStart"/>
      <w:r w:rsidRPr="00AA6109">
        <w:rPr>
          <w:rFonts w:ascii="Times New Roman" w:hAnsi="Times New Roman" w:cs="Times New Roman"/>
        </w:rPr>
        <w:t>Codacy</w:t>
      </w:r>
      <w:proofErr w:type="spellEnd"/>
      <w:r w:rsidRPr="00AA6109">
        <w:rPr>
          <w:rFonts w:ascii="Times New Roman" w:hAnsi="Times New Roman" w:cs="Times New Roman"/>
        </w:rPr>
        <w:t xml:space="preserve"> also says that coding standards help reduce errors and improve code quality by encouraging developers to follow practices.</w:t>
      </w:r>
    </w:p>
    <w:p w14:paraId="11B8C90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Coding standards also help teams work together better. In development teams, many developers may work on the same project. Without rules, developers might write code differently, leading to </w:t>
      </w:r>
      <w:r w:rsidRPr="00AA6109">
        <w:rPr>
          <w:rFonts w:ascii="Times New Roman" w:hAnsi="Times New Roman" w:cs="Times New Roman"/>
        </w:rPr>
        <w:lastRenderedPageBreak/>
        <w:t>confusion. When everyone follows the same guidelines, teams can ensure their code is consistent and well-functioning.</w:t>
      </w:r>
    </w:p>
    <w:p w14:paraId="7903D8FE"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In the future, coding standards will remain important as software systems become more complex. With cloud computing, distributed systems, and collaborative development platforms, maintaining code quality will be a top priority for companies. Automated tools and artificial intelligence may also help enforce coding standards by finding issues earlier in the development process.</w:t>
      </w:r>
    </w:p>
    <w:p w14:paraId="23A879DE"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In conclusion, coding standards are a part of professional software development. They provide guidelines for writing code that is consistent, readable, and maintainable. By following these standards, development teams can work better together, reduce errors, and create software that's easier to maintain over time. As technology continues to evolve, coding standards will remain a practice for producing high-quality software.</w:t>
      </w:r>
    </w:p>
    <w:p w14:paraId="1157FB37"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Coding Segments</w:t>
      </w:r>
    </w:p>
    <w:p w14:paraId="774D1DFB"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Example 1 – Poor Coding Style</w:t>
      </w:r>
    </w:p>
    <w:p w14:paraId="64841E7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public class calc{</w:t>
      </w:r>
    </w:p>
    <w:p w14:paraId="3B90C36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public static void main(String[] </w:t>
      </w:r>
      <w:proofErr w:type="spellStart"/>
      <w:proofErr w:type="gramStart"/>
      <w:r w:rsidRPr="00AA6109">
        <w:rPr>
          <w:rFonts w:ascii="Times New Roman" w:hAnsi="Times New Roman" w:cs="Times New Roman"/>
        </w:rPr>
        <w:t>args</w:t>
      </w:r>
      <w:proofErr w:type="spellEnd"/>
      <w:r w:rsidRPr="00AA6109">
        <w:rPr>
          <w:rFonts w:ascii="Times New Roman" w:hAnsi="Times New Roman" w:cs="Times New Roman"/>
        </w:rPr>
        <w:t>){</w:t>
      </w:r>
      <w:proofErr w:type="gramEnd"/>
    </w:p>
    <w:p w14:paraId="3BA5CF1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int a=5;int b=10;System.out.println(</w:t>
      </w:r>
      <w:proofErr w:type="spellStart"/>
      <w:r w:rsidRPr="00AA6109">
        <w:rPr>
          <w:rFonts w:ascii="Times New Roman" w:hAnsi="Times New Roman" w:cs="Times New Roman"/>
        </w:rPr>
        <w:t>a+b</w:t>
      </w:r>
      <w:proofErr w:type="spellEnd"/>
      <w:r w:rsidRPr="00AA6109">
        <w:rPr>
          <w:rFonts w:ascii="Times New Roman" w:hAnsi="Times New Roman" w:cs="Times New Roman"/>
        </w:rPr>
        <w:t>);}</w:t>
      </w:r>
    </w:p>
    <w:p w14:paraId="630587EE"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w:t>
      </w:r>
    </w:p>
    <w:p w14:paraId="663C9D9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Problems:</w:t>
      </w:r>
    </w:p>
    <w:p w14:paraId="3E7755F2"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The code is not indented</w:t>
      </w:r>
    </w:p>
    <w:p w14:paraId="0328EA74"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lastRenderedPageBreak/>
        <w:t>• There is no space between lines</w:t>
      </w:r>
    </w:p>
    <w:p w14:paraId="53B706D5"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The variable names are not clear</w:t>
      </w:r>
    </w:p>
    <w:p w14:paraId="2F8DF70B"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The code is hard to read</w:t>
      </w:r>
    </w:p>
    <w:p w14:paraId="744B2D6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Example 2 – Following Coding Standards</w:t>
      </w:r>
    </w:p>
    <w:p w14:paraId="031A6C9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public class Calculator {</w:t>
      </w:r>
    </w:p>
    <w:p w14:paraId="27C3B28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    public static void main(String[] </w:t>
      </w:r>
      <w:proofErr w:type="spellStart"/>
      <w:proofErr w:type="gramStart"/>
      <w:r w:rsidRPr="00AA6109">
        <w:rPr>
          <w:rFonts w:ascii="Times New Roman" w:hAnsi="Times New Roman" w:cs="Times New Roman"/>
        </w:rPr>
        <w:t>args</w:t>
      </w:r>
      <w:proofErr w:type="spellEnd"/>
      <w:r w:rsidRPr="00AA6109">
        <w:rPr>
          <w:rFonts w:ascii="Times New Roman" w:hAnsi="Times New Roman" w:cs="Times New Roman"/>
        </w:rPr>
        <w:t>) {</w:t>
      </w:r>
      <w:proofErr w:type="gramEnd"/>
    </w:p>
    <w:p w14:paraId="19A55D5C"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        int </w:t>
      </w:r>
      <w:proofErr w:type="spellStart"/>
      <w:r w:rsidRPr="00AA6109">
        <w:rPr>
          <w:rFonts w:ascii="Times New Roman" w:hAnsi="Times New Roman" w:cs="Times New Roman"/>
        </w:rPr>
        <w:t>firstNumber</w:t>
      </w:r>
      <w:proofErr w:type="spellEnd"/>
      <w:r w:rsidRPr="00AA6109">
        <w:rPr>
          <w:rFonts w:ascii="Times New Roman" w:hAnsi="Times New Roman" w:cs="Times New Roman"/>
        </w:rPr>
        <w:t xml:space="preserve"> = </w:t>
      </w:r>
      <w:proofErr w:type="gramStart"/>
      <w:r w:rsidRPr="00AA6109">
        <w:rPr>
          <w:rFonts w:ascii="Times New Roman" w:hAnsi="Times New Roman" w:cs="Times New Roman"/>
        </w:rPr>
        <w:t>5;</w:t>
      </w:r>
      <w:proofErr w:type="gramEnd"/>
    </w:p>
    <w:p w14:paraId="77FB5B40"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        int </w:t>
      </w:r>
      <w:proofErr w:type="spellStart"/>
      <w:r w:rsidRPr="00AA6109">
        <w:rPr>
          <w:rFonts w:ascii="Times New Roman" w:hAnsi="Times New Roman" w:cs="Times New Roman"/>
        </w:rPr>
        <w:t>secondNumber</w:t>
      </w:r>
      <w:proofErr w:type="spellEnd"/>
      <w:r w:rsidRPr="00AA6109">
        <w:rPr>
          <w:rFonts w:ascii="Times New Roman" w:hAnsi="Times New Roman" w:cs="Times New Roman"/>
        </w:rPr>
        <w:t xml:space="preserve"> = </w:t>
      </w:r>
      <w:proofErr w:type="gramStart"/>
      <w:r w:rsidRPr="00AA6109">
        <w:rPr>
          <w:rFonts w:ascii="Times New Roman" w:hAnsi="Times New Roman" w:cs="Times New Roman"/>
        </w:rPr>
        <w:t>10;</w:t>
      </w:r>
      <w:proofErr w:type="gramEnd"/>
    </w:p>
    <w:p w14:paraId="00E8955F"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xml:space="preserve">        int sum = </w:t>
      </w:r>
      <w:proofErr w:type="spellStart"/>
      <w:r w:rsidRPr="00AA6109">
        <w:rPr>
          <w:rFonts w:ascii="Times New Roman" w:hAnsi="Times New Roman" w:cs="Times New Roman"/>
        </w:rPr>
        <w:t>firstNumber</w:t>
      </w:r>
      <w:proofErr w:type="spellEnd"/>
      <w:r w:rsidRPr="00AA6109">
        <w:rPr>
          <w:rFonts w:ascii="Times New Roman" w:hAnsi="Times New Roman" w:cs="Times New Roman"/>
        </w:rPr>
        <w:t xml:space="preserve"> + </w:t>
      </w:r>
      <w:proofErr w:type="spellStart"/>
      <w:proofErr w:type="gramStart"/>
      <w:r w:rsidRPr="00AA6109">
        <w:rPr>
          <w:rFonts w:ascii="Times New Roman" w:hAnsi="Times New Roman" w:cs="Times New Roman"/>
        </w:rPr>
        <w:t>secondNumber</w:t>
      </w:r>
      <w:proofErr w:type="spellEnd"/>
      <w:r w:rsidRPr="00AA6109">
        <w:rPr>
          <w:rFonts w:ascii="Times New Roman" w:hAnsi="Times New Roman" w:cs="Times New Roman"/>
        </w:rPr>
        <w:t>;</w:t>
      </w:r>
      <w:proofErr w:type="gramEnd"/>
    </w:p>
    <w:p w14:paraId="75B71F5F"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w:t>
      </w:r>
      <w:proofErr w:type="spellStart"/>
      <w:r w:rsidRPr="00AA6109">
        <w:rPr>
          <w:rFonts w:ascii="Times New Roman" w:hAnsi="Times New Roman" w:cs="Times New Roman"/>
        </w:rPr>
        <w:t>System.out.println</w:t>
      </w:r>
      <w:proofErr w:type="spellEnd"/>
      <w:r w:rsidRPr="00AA6109">
        <w:rPr>
          <w:rFonts w:ascii="Times New Roman" w:hAnsi="Times New Roman" w:cs="Times New Roman"/>
        </w:rPr>
        <w:t>("Sum: " + sum</w:t>
      </w:r>
      <w:proofErr w:type="gramStart"/>
      <w:r w:rsidRPr="00AA6109">
        <w:rPr>
          <w:rFonts w:ascii="Times New Roman" w:hAnsi="Times New Roman" w:cs="Times New Roman"/>
        </w:rPr>
        <w:t>);</w:t>
      </w:r>
      <w:proofErr w:type="gramEnd"/>
    </w:p>
    <w:p w14:paraId="0D3B72C2"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w:t>
      </w:r>
    </w:p>
    <w:p w14:paraId="3CAE231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w:t>
      </w:r>
    </w:p>
    <w:p w14:paraId="7F840B8E"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Improvements:</w:t>
      </w:r>
    </w:p>
    <w:p w14:paraId="07BC3243"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The variable names are</w:t>
      </w:r>
    </w:p>
    <w:p w14:paraId="59E0E890"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The code is indented correctly and has spaces</w:t>
      </w:r>
    </w:p>
    <w:p w14:paraId="2446CD4E"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 The code is easier to read</w:t>
      </w:r>
    </w:p>
    <w:p w14:paraId="4B3EFFE1" w14:textId="77777777" w:rsidR="00AA6109" w:rsidRPr="00AA6109" w:rsidRDefault="00AA6109" w:rsidP="001A619D">
      <w:pPr>
        <w:spacing w:line="480" w:lineRule="auto"/>
        <w:rPr>
          <w:rFonts w:ascii="Times New Roman" w:hAnsi="Times New Roman" w:cs="Times New Roman"/>
        </w:rPr>
      </w:pPr>
      <w:r w:rsidRPr="00AA6109">
        <w:rPr>
          <w:rFonts w:ascii="Times New Roman" w:hAnsi="Times New Roman" w:cs="Times New Roman"/>
        </w:rPr>
        <w:t>Reference</w:t>
      </w:r>
    </w:p>
    <w:p w14:paraId="4AEB2CB6" w14:textId="2F47DCF5" w:rsidR="00AA6109" w:rsidRPr="001A619D" w:rsidRDefault="00AA6109" w:rsidP="001A619D">
      <w:pPr>
        <w:spacing w:line="480" w:lineRule="auto"/>
        <w:rPr>
          <w:rFonts w:ascii="Times New Roman" w:hAnsi="Times New Roman" w:cs="Times New Roman"/>
        </w:rPr>
      </w:pPr>
      <w:proofErr w:type="spellStart"/>
      <w:r w:rsidRPr="00AA6109">
        <w:rPr>
          <w:rFonts w:ascii="Times New Roman" w:hAnsi="Times New Roman" w:cs="Times New Roman"/>
        </w:rPr>
        <w:lastRenderedPageBreak/>
        <w:t>Codacy</w:t>
      </w:r>
      <w:proofErr w:type="spellEnd"/>
      <w:r w:rsidRPr="00AA6109">
        <w:rPr>
          <w:rFonts w:ascii="Times New Roman" w:hAnsi="Times New Roman" w:cs="Times New Roman"/>
        </w:rPr>
        <w:t xml:space="preserve">. (2025, September 25). </w:t>
      </w:r>
      <w:r w:rsidRPr="00AA6109">
        <w:rPr>
          <w:rFonts w:ascii="Times New Roman" w:hAnsi="Times New Roman" w:cs="Times New Roman"/>
          <w:i/>
          <w:iCs/>
        </w:rPr>
        <w:t>Coding standards: What are they and why are they important?</w:t>
      </w:r>
      <w:r w:rsidRPr="00AA6109">
        <w:rPr>
          <w:rFonts w:ascii="Times New Roman" w:hAnsi="Times New Roman" w:cs="Times New Roman"/>
        </w:rPr>
        <w:t xml:space="preserve"> </w:t>
      </w:r>
      <w:proofErr w:type="spellStart"/>
      <w:r w:rsidRPr="00AA6109">
        <w:rPr>
          <w:rFonts w:ascii="Times New Roman" w:hAnsi="Times New Roman" w:cs="Times New Roman"/>
        </w:rPr>
        <w:t>Codacy</w:t>
      </w:r>
      <w:proofErr w:type="spellEnd"/>
      <w:r w:rsidRPr="00AA6109">
        <w:rPr>
          <w:rFonts w:ascii="Times New Roman" w:hAnsi="Times New Roman" w:cs="Times New Roman"/>
        </w:rPr>
        <w:t xml:space="preserve"> Blog. </w:t>
      </w:r>
      <w:hyperlink r:id="rId7" w:history="1">
        <w:r w:rsidRPr="00AA6109">
          <w:rPr>
            <w:rStyle w:val="Hyperlink"/>
            <w:rFonts w:ascii="Times New Roman" w:hAnsi="Times New Roman" w:cs="Times New Roman"/>
          </w:rPr>
          <w:t>https://blog.codacy.com/why-coding-standards-matter</w:t>
        </w:r>
      </w:hyperlink>
    </w:p>
    <w:p w14:paraId="05E2BAAE" w14:textId="6233D8C0" w:rsidR="001A619D" w:rsidRPr="001A619D" w:rsidRDefault="001A619D" w:rsidP="001A619D">
      <w:pPr>
        <w:spacing w:line="480" w:lineRule="auto"/>
        <w:rPr>
          <w:rFonts w:ascii="Times New Roman" w:hAnsi="Times New Roman" w:cs="Times New Roman"/>
        </w:rPr>
      </w:pPr>
      <w:r w:rsidRPr="001A619D">
        <w:rPr>
          <w:rFonts w:ascii="Times New Roman" w:hAnsi="Times New Roman" w:cs="Times New Roman"/>
        </w:rPr>
        <w:t>OpenAI. (202</w:t>
      </w:r>
      <w:r w:rsidRPr="001A619D">
        <w:rPr>
          <w:rFonts w:ascii="Times New Roman" w:hAnsi="Times New Roman" w:cs="Times New Roman"/>
        </w:rPr>
        <w:t>6</w:t>
      </w:r>
      <w:r w:rsidRPr="001A619D">
        <w:rPr>
          <w:rFonts w:ascii="Times New Roman" w:hAnsi="Times New Roman" w:cs="Times New Roman"/>
        </w:rPr>
        <w:t>). ChatGPT (</w:t>
      </w:r>
      <w:r w:rsidRPr="001A619D">
        <w:rPr>
          <w:rFonts w:ascii="Times New Roman" w:hAnsi="Times New Roman" w:cs="Times New Roman"/>
        </w:rPr>
        <w:t>March</w:t>
      </w:r>
      <w:r w:rsidRPr="001A619D">
        <w:rPr>
          <w:rFonts w:ascii="Times New Roman" w:hAnsi="Times New Roman" w:cs="Times New Roman"/>
        </w:rPr>
        <w:t xml:space="preserve"> 1</w:t>
      </w:r>
      <w:r w:rsidRPr="001A619D">
        <w:rPr>
          <w:rFonts w:ascii="Times New Roman" w:hAnsi="Times New Roman" w:cs="Times New Roman"/>
        </w:rPr>
        <w:t>0</w:t>
      </w:r>
      <w:r w:rsidRPr="001A619D">
        <w:rPr>
          <w:rFonts w:ascii="Times New Roman" w:hAnsi="Times New Roman" w:cs="Times New Roman"/>
        </w:rPr>
        <w:t xml:space="preserve"> version) [Large language model]. https://chat.openai.com</w:t>
      </w:r>
    </w:p>
    <w:p w14:paraId="11A1CDE5" w14:textId="77777777" w:rsidR="00AA6109" w:rsidRPr="00AA6109" w:rsidRDefault="00AA6109" w:rsidP="001A619D">
      <w:pPr>
        <w:spacing w:line="480" w:lineRule="auto"/>
        <w:rPr>
          <w:rFonts w:ascii="Times New Roman" w:hAnsi="Times New Roman" w:cs="Times New Roman"/>
        </w:rPr>
      </w:pPr>
      <w:proofErr w:type="spellStart"/>
      <w:r w:rsidRPr="001A619D">
        <w:rPr>
          <w:rFonts w:ascii="Times New Roman" w:hAnsi="Times New Roman" w:cs="Times New Roman"/>
        </w:rPr>
        <w:t>Parasoft</w:t>
      </w:r>
      <w:proofErr w:type="spellEnd"/>
      <w:r w:rsidRPr="001A619D">
        <w:rPr>
          <w:rFonts w:ascii="Times New Roman" w:hAnsi="Times New Roman" w:cs="Times New Roman"/>
        </w:rPr>
        <w:t xml:space="preserve">. (n.d.). </w:t>
      </w:r>
      <w:r w:rsidRPr="001A619D">
        <w:rPr>
          <w:rFonts w:ascii="Times New Roman" w:hAnsi="Times New Roman" w:cs="Times New Roman"/>
          <w:i/>
          <w:iCs/>
        </w:rPr>
        <w:t>Coding standards.</w:t>
      </w:r>
      <w:r w:rsidRPr="001A619D">
        <w:rPr>
          <w:rFonts w:ascii="Times New Roman" w:hAnsi="Times New Roman" w:cs="Times New Roman"/>
        </w:rPr>
        <w:t xml:space="preserve"> </w:t>
      </w:r>
      <w:proofErr w:type="spellStart"/>
      <w:r w:rsidRPr="001A619D">
        <w:rPr>
          <w:rFonts w:ascii="Times New Roman" w:hAnsi="Times New Roman" w:cs="Times New Roman"/>
        </w:rPr>
        <w:t>Parasoft</w:t>
      </w:r>
      <w:proofErr w:type="spellEnd"/>
      <w:r w:rsidRPr="001A619D">
        <w:rPr>
          <w:rFonts w:ascii="Times New Roman" w:hAnsi="Times New Roman" w:cs="Times New Roman"/>
        </w:rPr>
        <w:t xml:space="preserve"> Learning Center. </w:t>
      </w:r>
      <w:hyperlink r:id="rId8" w:tgtFrame="_new" w:history="1">
        <w:r w:rsidRPr="001A619D">
          <w:rPr>
            <w:rStyle w:val="Hyperlink"/>
            <w:rFonts w:ascii="Times New Roman" w:hAnsi="Times New Roman" w:cs="Times New Roman"/>
          </w:rPr>
          <w:t>https://www.parasoft.com/learning-center/coding-standards/</w:t>
        </w:r>
      </w:hyperlink>
    </w:p>
    <w:p w14:paraId="707DA2E2" w14:textId="1653315B" w:rsidR="00AA6109" w:rsidRPr="001A619D" w:rsidRDefault="00AA6109" w:rsidP="001A619D">
      <w:pPr>
        <w:spacing w:line="480" w:lineRule="auto"/>
        <w:rPr>
          <w:rFonts w:ascii="Times New Roman" w:hAnsi="Times New Roman" w:cs="Times New Roman"/>
        </w:rPr>
      </w:pPr>
      <w:r w:rsidRPr="001A619D">
        <w:rPr>
          <w:rFonts w:ascii="Times New Roman" w:hAnsi="Times New Roman" w:cs="Times New Roman"/>
        </w:rPr>
        <w:t xml:space="preserve">Perforce Software. (n.d.). </w:t>
      </w:r>
      <w:r w:rsidRPr="001A619D">
        <w:rPr>
          <w:rFonts w:ascii="Times New Roman" w:hAnsi="Times New Roman" w:cs="Times New Roman"/>
          <w:i/>
          <w:iCs/>
        </w:rPr>
        <w:t>Coding standards best practices.</w:t>
      </w:r>
      <w:r w:rsidRPr="001A619D">
        <w:rPr>
          <w:rFonts w:ascii="Times New Roman" w:hAnsi="Times New Roman" w:cs="Times New Roman"/>
        </w:rPr>
        <w:t xml:space="preserve"> Perforce. </w:t>
      </w:r>
      <w:hyperlink r:id="rId9" w:tgtFrame="_new" w:history="1">
        <w:r w:rsidRPr="001A619D">
          <w:rPr>
            <w:rStyle w:val="Hyperlink"/>
            <w:rFonts w:ascii="Times New Roman" w:hAnsi="Times New Roman" w:cs="Times New Roman"/>
          </w:rPr>
          <w:t>https://www.perforce.com/resources/qac/coding-standards</w:t>
        </w:r>
      </w:hyperlink>
    </w:p>
    <w:p w14:paraId="0C93F92E" w14:textId="77777777" w:rsidR="00E7185A" w:rsidRPr="00AA6109" w:rsidRDefault="00E7185A" w:rsidP="00AA6109"/>
    <w:sectPr w:rsidR="00E7185A" w:rsidRPr="00AA610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99C4" w14:textId="77777777" w:rsidR="0072295A" w:rsidRDefault="0072295A" w:rsidP="00AA6109">
      <w:pPr>
        <w:spacing w:after="0" w:line="240" w:lineRule="auto"/>
      </w:pPr>
      <w:r>
        <w:separator/>
      </w:r>
    </w:p>
  </w:endnote>
  <w:endnote w:type="continuationSeparator" w:id="0">
    <w:p w14:paraId="18719329" w14:textId="77777777" w:rsidR="0072295A" w:rsidRDefault="0072295A" w:rsidP="00AA6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F461A" w14:textId="77777777" w:rsidR="0072295A" w:rsidRDefault="0072295A" w:rsidP="00AA6109">
      <w:pPr>
        <w:spacing w:after="0" w:line="240" w:lineRule="auto"/>
      </w:pPr>
      <w:r>
        <w:separator/>
      </w:r>
    </w:p>
  </w:footnote>
  <w:footnote w:type="continuationSeparator" w:id="0">
    <w:p w14:paraId="36F73609" w14:textId="77777777" w:rsidR="0072295A" w:rsidRDefault="0072295A" w:rsidP="00AA6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85B4" w14:textId="28D94C0F" w:rsidR="00AA6109" w:rsidRDefault="00AA6109" w:rsidP="00AA6109">
    <w:pPr>
      <w:pStyle w:val="Header"/>
      <w:jc w:val="right"/>
    </w:pPr>
    <w:r>
      <w:t>Zachary Anderson</w:t>
    </w:r>
  </w:p>
  <w:p w14:paraId="5CCCBA0D" w14:textId="3ACD9477" w:rsidR="00AA6109" w:rsidRDefault="00AA6109" w:rsidP="00AA6109">
    <w:pPr>
      <w:pStyle w:val="Header"/>
      <w:jc w:val="right"/>
    </w:pPr>
    <w:r>
      <w:t>3/10/2026</w:t>
    </w:r>
  </w:p>
  <w:p w14:paraId="5D08174F" w14:textId="0AAF25ED" w:rsidR="00AA6109" w:rsidRDefault="00AA6109" w:rsidP="00AA6109">
    <w:pPr>
      <w:pStyle w:val="Header"/>
      <w:jc w:val="right"/>
    </w:pPr>
    <w:r>
      <w:t>Mod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B98"/>
    <w:multiLevelType w:val="multilevel"/>
    <w:tmpl w:val="AE2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871BA"/>
    <w:multiLevelType w:val="multilevel"/>
    <w:tmpl w:val="73C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187186">
    <w:abstractNumId w:val="1"/>
  </w:num>
  <w:num w:numId="2" w16cid:durableId="50845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5A"/>
    <w:rsid w:val="001A619D"/>
    <w:rsid w:val="001B1C0D"/>
    <w:rsid w:val="0072295A"/>
    <w:rsid w:val="00AA6109"/>
    <w:rsid w:val="00CA4343"/>
    <w:rsid w:val="00E71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8D1A"/>
  <w15:chartTrackingRefBased/>
  <w15:docId w15:val="{F1A3CED9-8309-4BA6-AC14-AC0077248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85A"/>
    <w:rPr>
      <w:rFonts w:eastAsiaTheme="majorEastAsia" w:cstheme="majorBidi"/>
      <w:color w:val="272727" w:themeColor="text1" w:themeTint="D8"/>
    </w:rPr>
  </w:style>
  <w:style w:type="paragraph" w:styleId="Title">
    <w:name w:val="Title"/>
    <w:basedOn w:val="Normal"/>
    <w:next w:val="Normal"/>
    <w:link w:val="TitleChar"/>
    <w:uiPriority w:val="10"/>
    <w:qFormat/>
    <w:rsid w:val="00E71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85A"/>
    <w:pPr>
      <w:spacing w:before="160"/>
      <w:jc w:val="center"/>
    </w:pPr>
    <w:rPr>
      <w:i/>
      <w:iCs/>
      <w:color w:val="404040" w:themeColor="text1" w:themeTint="BF"/>
    </w:rPr>
  </w:style>
  <w:style w:type="character" w:customStyle="1" w:styleId="QuoteChar">
    <w:name w:val="Quote Char"/>
    <w:basedOn w:val="DefaultParagraphFont"/>
    <w:link w:val="Quote"/>
    <w:uiPriority w:val="29"/>
    <w:rsid w:val="00E7185A"/>
    <w:rPr>
      <w:i/>
      <w:iCs/>
      <w:color w:val="404040" w:themeColor="text1" w:themeTint="BF"/>
    </w:rPr>
  </w:style>
  <w:style w:type="paragraph" w:styleId="ListParagraph">
    <w:name w:val="List Paragraph"/>
    <w:basedOn w:val="Normal"/>
    <w:uiPriority w:val="34"/>
    <w:qFormat/>
    <w:rsid w:val="00E7185A"/>
    <w:pPr>
      <w:ind w:left="720"/>
      <w:contextualSpacing/>
    </w:pPr>
  </w:style>
  <w:style w:type="character" w:styleId="IntenseEmphasis">
    <w:name w:val="Intense Emphasis"/>
    <w:basedOn w:val="DefaultParagraphFont"/>
    <w:uiPriority w:val="21"/>
    <w:qFormat/>
    <w:rsid w:val="00E7185A"/>
    <w:rPr>
      <w:i/>
      <w:iCs/>
      <w:color w:val="0F4761" w:themeColor="accent1" w:themeShade="BF"/>
    </w:rPr>
  </w:style>
  <w:style w:type="paragraph" w:styleId="IntenseQuote">
    <w:name w:val="Intense Quote"/>
    <w:basedOn w:val="Normal"/>
    <w:next w:val="Normal"/>
    <w:link w:val="IntenseQuoteChar"/>
    <w:uiPriority w:val="30"/>
    <w:qFormat/>
    <w:rsid w:val="00E71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85A"/>
    <w:rPr>
      <w:i/>
      <w:iCs/>
      <w:color w:val="0F4761" w:themeColor="accent1" w:themeShade="BF"/>
    </w:rPr>
  </w:style>
  <w:style w:type="character" w:styleId="IntenseReference">
    <w:name w:val="Intense Reference"/>
    <w:basedOn w:val="DefaultParagraphFont"/>
    <w:uiPriority w:val="32"/>
    <w:qFormat/>
    <w:rsid w:val="00E7185A"/>
    <w:rPr>
      <w:b/>
      <w:bCs/>
      <w:smallCaps/>
      <w:color w:val="0F4761" w:themeColor="accent1" w:themeShade="BF"/>
      <w:spacing w:val="5"/>
    </w:rPr>
  </w:style>
  <w:style w:type="character" w:styleId="Hyperlink">
    <w:name w:val="Hyperlink"/>
    <w:basedOn w:val="DefaultParagraphFont"/>
    <w:uiPriority w:val="99"/>
    <w:unhideWhenUsed/>
    <w:rsid w:val="00CA4343"/>
    <w:rPr>
      <w:color w:val="467886" w:themeColor="hyperlink"/>
      <w:u w:val="single"/>
    </w:rPr>
  </w:style>
  <w:style w:type="character" w:styleId="UnresolvedMention">
    <w:name w:val="Unresolved Mention"/>
    <w:basedOn w:val="DefaultParagraphFont"/>
    <w:uiPriority w:val="99"/>
    <w:semiHidden/>
    <w:unhideWhenUsed/>
    <w:rsid w:val="00CA4343"/>
    <w:rPr>
      <w:color w:val="605E5C"/>
      <w:shd w:val="clear" w:color="auto" w:fill="E1DFDD"/>
    </w:rPr>
  </w:style>
  <w:style w:type="paragraph" w:styleId="Header">
    <w:name w:val="header"/>
    <w:basedOn w:val="Normal"/>
    <w:link w:val="HeaderChar"/>
    <w:uiPriority w:val="99"/>
    <w:unhideWhenUsed/>
    <w:rsid w:val="00AA6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109"/>
  </w:style>
  <w:style w:type="paragraph" w:styleId="Footer">
    <w:name w:val="footer"/>
    <w:basedOn w:val="Normal"/>
    <w:link w:val="FooterChar"/>
    <w:uiPriority w:val="99"/>
    <w:unhideWhenUsed/>
    <w:rsid w:val="00AA6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1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asoft.com/learning-center/coding-standards/" TargetMode="External"/><Relationship Id="rId3" Type="http://schemas.openxmlformats.org/officeDocument/2006/relationships/settings" Target="settings.xml"/><Relationship Id="rId7" Type="http://schemas.openxmlformats.org/officeDocument/2006/relationships/hyperlink" Target="https://blog.codacy.com/why-coding-standards-ma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erforce.com/resources/qac/coding-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3</cp:revision>
  <dcterms:created xsi:type="dcterms:W3CDTF">2026-03-10T21:59:00Z</dcterms:created>
  <dcterms:modified xsi:type="dcterms:W3CDTF">2026-03-10T22:17:00Z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a9e7056d-6286-405d-bee5-aefed1fcaf3f</vt:lpwstr>
  </property>
</Properties>
</file>