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76435275" w:rsidR="001E7806" w:rsidRPr="00E64240" w:rsidRDefault="003C42E8"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Kristina Pagan</w:t>
      </w:r>
    </w:p>
    <w:p w14:paraId="0000000A" w14:textId="19D7C17A" w:rsidR="001E7806" w:rsidRPr="00E64240" w:rsidRDefault="003C42E8"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Kristina.Pagan@Snhu.Edu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35B49A78" w14:textId="77777777" w:rsidR="003C42E8" w:rsidRPr="003C42E8" w:rsidRDefault="003C42E8" w:rsidP="003C42E8">
      <w:pPr>
        <w:pStyle w:val="Heading2"/>
        <w:ind w:firstLine="720"/>
        <w:rPr>
          <w:b w:val="0"/>
          <w:bCs/>
          <w:lang w:val="en-US"/>
        </w:rPr>
      </w:pPr>
      <w:r w:rsidRPr="003C42E8">
        <w:rPr>
          <w:b w:val="0"/>
          <w:bCs/>
          <w:lang w:val="en-US"/>
        </w:rPr>
        <w:t xml:space="preserve">A process modeling approach would be useful for the </w:t>
      </w:r>
      <w:proofErr w:type="spellStart"/>
      <w:r w:rsidRPr="003C42E8">
        <w:rPr>
          <w:b w:val="0"/>
          <w:bCs/>
          <w:lang w:val="en-US"/>
        </w:rPr>
        <w:t>DriverPass</w:t>
      </w:r>
      <w:proofErr w:type="spellEnd"/>
      <w:r w:rsidRPr="003C42E8">
        <w:rPr>
          <w:b w:val="0"/>
          <w:bCs/>
          <w:lang w:val="en-US"/>
        </w:rPr>
        <w:t xml:space="preserve"> project because the system is designed around a series of business activities that must occur in a logical order. </w:t>
      </w:r>
      <w:proofErr w:type="spellStart"/>
      <w:r w:rsidRPr="003C42E8">
        <w:rPr>
          <w:b w:val="0"/>
          <w:bCs/>
          <w:lang w:val="en-US"/>
        </w:rPr>
        <w:t>DriverPass</w:t>
      </w:r>
      <w:proofErr w:type="spellEnd"/>
      <w:r w:rsidRPr="003C42E8">
        <w:rPr>
          <w:b w:val="0"/>
          <w:bCs/>
          <w:lang w:val="en-US"/>
        </w:rPr>
        <w:t xml:space="preserve"> provides customers with online practice exams, training packages, scheduling capabilities, and access to driving lessons. A process model would focus on what the system needs to do and how information moves from one activity to another. I would begin by identifying the major business processes, such as creating an account, purchasing a package, scheduling a lesson, taking a practice exam, recording a student's progress, and managing appointments.</w:t>
      </w:r>
    </w:p>
    <w:p w14:paraId="6C96B825" w14:textId="77777777" w:rsidR="003C42E8" w:rsidRPr="003C42E8" w:rsidRDefault="003C42E8" w:rsidP="003C42E8">
      <w:pPr>
        <w:pStyle w:val="Heading2"/>
        <w:ind w:firstLine="720"/>
        <w:rPr>
          <w:b w:val="0"/>
          <w:bCs/>
          <w:lang w:val="en-US"/>
        </w:rPr>
      </w:pPr>
      <w:r w:rsidRPr="003C42E8">
        <w:rPr>
          <w:b w:val="0"/>
          <w:bCs/>
          <w:lang w:val="en-US"/>
        </w:rPr>
        <w:t xml:space="preserve">After identifying the major processes, I would break each process into smaller steps and examine the inputs, outputs, decisions, and data stores involved. For example, scheduling a driving lesson could begin when a customer selects </w:t>
      </w:r>
      <w:proofErr w:type="gramStart"/>
      <w:r w:rsidRPr="003C42E8">
        <w:rPr>
          <w:b w:val="0"/>
          <w:bCs/>
          <w:lang w:val="en-US"/>
        </w:rPr>
        <w:t>a desired</w:t>
      </w:r>
      <w:proofErr w:type="gramEnd"/>
      <w:r w:rsidRPr="003C42E8">
        <w:rPr>
          <w:b w:val="0"/>
          <w:bCs/>
          <w:lang w:val="en-US"/>
        </w:rPr>
        <w:t xml:space="preserve"> date and time. The system would then check instructor and vehicle availability, display available options, and allow the customer to select an appointment. The system would confirm the appointment and update the scheduling information. If no instructor or vehicle is available, the process would provide an appropriate response and allow the customer to select another time. This approach would help ensure that the system's workflow reflects the business rules described by the </w:t>
      </w:r>
      <w:proofErr w:type="spellStart"/>
      <w:r w:rsidRPr="003C42E8">
        <w:rPr>
          <w:b w:val="0"/>
          <w:bCs/>
          <w:lang w:val="en-US"/>
        </w:rPr>
        <w:t>DriverPass</w:t>
      </w:r>
      <w:proofErr w:type="spellEnd"/>
      <w:r w:rsidRPr="003C42E8">
        <w:rPr>
          <w:b w:val="0"/>
          <w:bCs/>
          <w:lang w:val="en-US"/>
        </w:rPr>
        <w:t xml:space="preserve"> stakeholders.</w:t>
      </w:r>
    </w:p>
    <w:p w14:paraId="6D235960" w14:textId="77777777" w:rsidR="003C42E8" w:rsidRPr="003C42E8" w:rsidRDefault="003C42E8" w:rsidP="003C42E8">
      <w:pPr>
        <w:pStyle w:val="Heading2"/>
        <w:ind w:firstLine="720"/>
        <w:rPr>
          <w:b w:val="0"/>
          <w:bCs/>
          <w:lang w:val="en-US"/>
        </w:rPr>
      </w:pPr>
      <w:r w:rsidRPr="003C42E8">
        <w:rPr>
          <w:b w:val="0"/>
          <w:bCs/>
          <w:lang w:val="en-US"/>
        </w:rPr>
        <w:lastRenderedPageBreak/>
        <w:t xml:space="preserve">Process modeling would also help the project team identify how different users interact with the system. Customers, instructors, employees, and administrators have different responsibilities, so their activities can be represented as separate parts of the overall workflow. The project team could use </w:t>
      </w:r>
      <w:proofErr w:type="gramStart"/>
      <w:r w:rsidRPr="003C42E8">
        <w:rPr>
          <w:b w:val="0"/>
          <w:bCs/>
          <w:lang w:val="en-US"/>
        </w:rPr>
        <w:t>the process</w:t>
      </w:r>
      <w:proofErr w:type="gramEnd"/>
      <w:r w:rsidRPr="003C42E8">
        <w:rPr>
          <w:b w:val="0"/>
          <w:bCs/>
          <w:lang w:val="en-US"/>
        </w:rPr>
        <w:t xml:space="preserve"> information to develop data flow diagrams, activity diagrams, and other process-oriented artifacts during the design phase. Even without creating diagrams for this paper, thinking in terms of processes would help the team verify that the requirements are complete and that information moves correctly between activities.</w:t>
      </w:r>
    </w:p>
    <w:p w14:paraId="0000001C" w14:textId="77777777" w:rsidR="001E7806" w:rsidRPr="00E64240" w:rsidRDefault="00A64AAE" w:rsidP="0013678D">
      <w:pPr>
        <w:pStyle w:val="Heading2"/>
        <w:jc w:val="center"/>
      </w:pPr>
      <w:r w:rsidRPr="00E64240">
        <w:t>Object Model Application</w:t>
      </w:r>
    </w:p>
    <w:p w14:paraId="5A6105B3" w14:textId="77777777" w:rsidR="003C42E8" w:rsidRPr="003C42E8" w:rsidRDefault="003C42E8" w:rsidP="003C42E8">
      <w:pPr>
        <w:spacing w:line="480" w:lineRule="auto"/>
        <w:contextualSpacing/>
        <w:rPr>
          <w:rFonts w:eastAsia="Calibri"/>
          <w:lang w:val="en-US"/>
        </w:rPr>
      </w:pPr>
      <w:r>
        <w:rPr>
          <w:rFonts w:ascii="Times New Roman" w:eastAsia="Calibri" w:hAnsi="Times New Roman" w:cs="Times New Roman"/>
          <w:sz w:val="24"/>
          <w:szCs w:val="24"/>
        </w:rPr>
        <w:tab/>
      </w:r>
      <w:r w:rsidRPr="003C42E8">
        <w:rPr>
          <w:rFonts w:ascii="Times New Roman" w:eastAsia="Calibri" w:hAnsi="Times New Roman" w:cs="Times New Roman"/>
          <w:sz w:val="24"/>
          <w:szCs w:val="24"/>
          <w:lang w:val="en-US"/>
        </w:rPr>
        <w:t xml:space="preserve">An object modeling approach would examine the </w:t>
      </w:r>
      <w:proofErr w:type="spellStart"/>
      <w:r w:rsidRPr="003C42E8">
        <w:rPr>
          <w:rFonts w:ascii="Times New Roman" w:eastAsia="Calibri" w:hAnsi="Times New Roman" w:cs="Times New Roman"/>
          <w:sz w:val="24"/>
          <w:szCs w:val="24"/>
          <w:lang w:val="en-US"/>
        </w:rPr>
        <w:t>DriverPass</w:t>
      </w:r>
      <w:proofErr w:type="spellEnd"/>
      <w:r w:rsidRPr="003C42E8">
        <w:rPr>
          <w:rFonts w:ascii="Times New Roman" w:eastAsia="Calibri" w:hAnsi="Times New Roman" w:cs="Times New Roman"/>
          <w:sz w:val="24"/>
          <w:szCs w:val="24"/>
          <w:lang w:val="en-US"/>
        </w:rPr>
        <w:t xml:space="preserve"> system in terms of the people, information, and system components that have attributes and behaviors. I would begin by identifying the important objects in the business domain. Potential objects would include Customer, Employee, Instructor, Administrator, Vehicle, </w:t>
      </w:r>
      <w:proofErr w:type="spellStart"/>
      <w:r w:rsidRPr="003C42E8">
        <w:rPr>
          <w:rFonts w:ascii="Times New Roman" w:eastAsia="Calibri" w:hAnsi="Times New Roman" w:cs="Times New Roman"/>
          <w:sz w:val="24"/>
          <w:szCs w:val="24"/>
          <w:lang w:val="en-US"/>
        </w:rPr>
        <w:t>DrivingLesson</w:t>
      </w:r>
      <w:proofErr w:type="spellEnd"/>
      <w:r w:rsidRPr="003C42E8">
        <w:rPr>
          <w:rFonts w:ascii="Times New Roman" w:eastAsia="Calibri" w:hAnsi="Times New Roman" w:cs="Times New Roman"/>
          <w:sz w:val="24"/>
          <w:szCs w:val="24"/>
          <w:lang w:val="en-US"/>
        </w:rPr>
        <w:t xml:space="preserve">, Appointment, </w:t>
      </w:r>
      <w:proofErr w:type="spellStart"/>
      <w:r w:rsidRPr="003C42E8">
        <w:rPr>
          <w:rFonts w:ascii="Times New Roman" w:eastAsia="Calibri" w:hAnsi="Times New Roman" w:cs="Times New Roman"/>
          <w:sz w:val="24"/>
          <w:szCs w:val="24"/>
          <w:lang w:val="en-US"/>
        </w:rPr>
        <w:t>TrainingPackage</w:t>
      </w:r>
      <w:proofErr w:type="spellEnd"/>
      <w:r w:rsidRPr="003C42E8">
        <w:rPr>
          <w:rFonts w:ascii="Times New Roman" w:eastAsia="Calibri" w:hAnsi="Times New Roman" w:cs="Times New Roman"/>
          <w:sz w:val="24"/>
          <w:szCs w:val="24"/>
          <w:lang w:val="en-US"/>
        </w:rPr>
        <w:t xml:space="preserve">, </w:t>
      </w:r>
      <w:proofErr w:type="spellStart"/>
      <w:r w:rsidRPr="003C42E8">
        <w:rPr>
          <w:rFonts w:ascii="Times New Roman" w:eastAsia="Calibri" w:hAnsi="Times New Roman" w:cs="Times New Roman"/>
          <w:sz w:val="24"/>
          <w:szCs w:val="24"/>
          <w:lang w:val="en-US"/>
        </w:rPr>
        <w:t>PracticeExam</w:t>
      </w:r>
      <w:proofErr w:type="spellEnd"/>
      <w:r w:rsidRPr="003C42E8">
        <w:rPr>
          <w:rFonts w:ascii="Times New Roman" w:eastAsia="Calibri" w:hAnsi="Times New Roman" w:cs="Times New Roman"/>
          <w:sz w:val="24"/>
          <w:szCs w:val="24"/>
          <w:lang w:val="en-US"/>
        </w:rPr>
        <w:t xml:space="preserve">, Question, Payment, and </w:t>
      </w:r>
      <w:proofErr w:type="spellStart"/>
      <w:r w:rsidRPr="003C42E8">
        <w:rPr>
          <w:rFonts w:ascii="Times New Roman" w:eastAsia="Calibri" w:hAnsi="Times New Roman" w:cs="Times New Roman"/>
          <w:sz w:val="24"/>
          <w:szCs w:val="24"/>
          <w:lang w:val="en-US"/>
        </w:rPr>
        <w:t>UserAccount</w:t>
      </w:r>
      <w:proofErr w:type="spellEnd"/>
      <w:r w:rsidRPr="003C42E8">
        <w:rPr>
          <w:rFonts w:ascii="Times New Roman" w:eastAsia="Calibri" w:hAnsi="Times New Roman" w:cs="Times New Roman"/>
          <w:sz w:val="24"/>
          <w:szCs w:val="24"/>
          <w:lang w:val="en-US"/>
        </w:rPr>
        <w:t xml:space="preserve">. Each object would represent something important to the </w:t>
      </w:r>
      <w:proofErr w:type="spellStart"/>
      <w:r w:rsidRPr="003C42E8">
        <w:rPr>
          <w:rFonts w:ascii="Times New Roman" w:eastAsia="Calibri" w:hAnsi="Times New Roman" w:cs="Times New Roman"/>
          <w:sz w:val="24"/>
          <w:szCs w:val="24"/>
          <w:lang w:val="en-US"/>
        </w:rPr>
        <w:t>DriverPass</w:t>
      </w:r>
      <w:proofErr w:type="spellEnd"/>
      <w:r w:rsidRPr="003C42E8">
        <w:rPr>
          <w:rFonts w:ascii="Times New Roman" w:eastAsia="Calibri" w:hAnsi="Times New Roman" w:cs="Times New Roman"/>
          <w:sz w:val="24"/>
          <w:szCs w:val="24"/>
          <w:lang w:val="en-US"/>
        </w:rPr>
        <w:t xml:space="preserve"> business and would contain information that the system needs to store or manage</w:t>
      </w:r>
      <w:r w:rsidRPr="003C42E8">
        <w:rPr>
          <w:rFonts w:eastAsia="Calibri"/>
          <w:lang w:val="en-US"/>
        </w:rPr>
        <w:t>.</w:t>
      </w:r>
    </w:p>
    <w:p w14:paraId="57249B50" w14:textId="77777777" w:rsidR="003C42E8" w:rsidRPr="003C42E8" w:rsidRDefault="003C42E8" w:rsidP="003C42E8">
      <w:pPr>
        <w:spacing w:line="480" w:lineRule="auto"/>
        <w:ind w:firstLine="720"/>
        <w:contextualSpacing/>
        <w:rPr>
          <w:rFonts w:ascii="Times New Roman" w:eastAsia="Calibri" w:hAnsi="Times New Roman" w:cs="Times New Roman"/>
          <w:sz w:val="24"/>
          <w:szCs w:val="24"/>
          <w:lang w:val="en-US"/>
        </w:rPr>
      </w:pPr>
      <w:r w:rsidRPr="003C42E8">
        <w:rPr>
          <w:rFonts w:ascii="Times New Roman" w:eastAsia="Calibri" w:hAnsi="Times New Roman" w:cs="Times New Roman"/>
          <w:sz w:val="24"/>
          <w:szCs w:val="24"/>
          <w:lang w:val="en-US"/>
        </w:rPr>
        <w:t xml:space="preserve">For example, a </w:t>
      </w:r>
      <w:proofErr w:type="gramStart"/>
      <w:r w:rsidRPr="003C42E8">
        <w:rPr>
          <w:rFonts w:ascii="Times New Roman" w:eastAsia="Calibri" w:hAnsi="Times New Roman" w:cs="Times New Roman"/>
          <w:sz w:val="24"/>
          <w:szCs w:val="24"/>
          <w:lang w:val="en-US"/>
        </w:rPr>
        <w:t>Customer</w:t>
      </w:r>
      <w:proofErr w:type="gramEnd"/>
      <w:r w:rsidRPr="003C42E8">
        <w:rPr>
          <w:rFonts w:ascii="Times New Roman" w:eastAsia="Calibri" w:hAnsi="Times New Roman" w:cs="Times New Roman"/>
          <w:sz w:val="24"/>
          <w:szCs w:val="24"/>
          <w:lang w:val="en-US"/>
        </w:rPr>
        <w:t xml:space="preserve"> object could contain information such as customer identification, name, contact information, account information, and purchased training packages. A </w:t>
      </w:r>
      <w:proofErr w:type="spellStart"/>
      <w:r w:rsidRPr="003C42E8">
        <w:rPr>
          <w:rFonts w:ascii="Times New Roman" w:eastAsia="Calibri" w:hAnsi="Times New Roman" w:cs="Times New Roman"/>
          <w:sz w:val="24"/>
          <w:szCs w:val="24"/>
          <w:lang w:val="en-US"/>
        </w:rPr>
        <w:t>DrivingLesson</w:t>
      </w:r>
      <w:proofErr w:type="spellEnd"/>
      <w:r w:rsidRPr="003C42E8">
        <w:rPr>
          <w:rFonts w:ascii="Times New Roman" w:eastAsia="Calibri" w:hAnsi="Times New Roman" w:cs="Times New Roman"/>
          <w:sz w:val="24"/>
          <w:szCs w:val="24"/>
          <w:lang w:val="en-US"/>
        </w:rPr>
        <w:t xml:space="preserve"> object could contain the lesson date, time, location, instructor, vehicle, and customer. An </w:t>
      </w:r>
      <w:proofErr w:type="gramStart"/>
      <w:r w:rsidRPr="003C42E8">
        <w:rPr>
          <w:rFonts w:ascii="Times New Roman" w:eastAsia="Calibri" w:hAnsi="Times New Roman" w:cs="Times New Roman"/>
          <w:sz w:val="24"/>
          <w:szCs w:val="24"/>
          <w:lang w:val="en-US"/>
        </w:rPr>
        <w:t>Instructor</w:t>
      </w:r>
      <w:proofErr w:type="gramEnd"/>
      <w:r w:rsidRPr="003C42E8">
        <w:rPr>
          <w:rFonts w:ascii="Times New Roman" w:eastAsia="Calibri" w:hAnsi="Times New Roman" w:cs="Times New Roman"/>
          <w:sz w:val="24"/>
          <w:szCs w:val="24"/>
          <w:lang w:val="en-US"/>
        </w:rPr>
        <w:t xml:space="preserve"> object could include instructor identification, contact information, qualifications, and availability. These objects could also have behaviors associated with them. An Appointment could be scheduled, rescheduled, canceled, or confirmed, while a </w:t>
      </w:r>
      <w:proofErr w:type="spellStart"/>
      <w:r w:rsidRPr="003C42E8">
        <w:rPr>
          <w:rFonts w:ascii="Times New Roman" w:eastAsia="Calibri" w:hAnsi="Times New Roman" w:cs="Times New Roman"/>
          <w:sz w:val="24"/>
          <w:szCs w:val="24"/>
          <w:lang w:val="en-US"/>
        </w:rPr>
        <w:t>UserAccount</w:t>
      </w:r>
      <w:proofErr w:type="spellEnd"/>
      <w:r w:rsidRPr="003C42E8">
        <w:rPr>
          <w:rFonts w:ascii="Times New Roman" w:eastAsia="Calibri" w:hAnsi="Times New Roman" w:cs="Times New Roman"/>
          <w:sz w:val="24"/>
          <w:szCs w:val="24"/>
          <w:lang w:val="en-US"/>
        </w:rPr>
        <w:t xml:space="preserve"> could be created, updated, authenticated, or deactivated.</w:t>
      </w:r>
    </w:p>
    <w:p w14:paraId="32672C7F" w14:textId="77777777" w:rsidR="003C42E8" w:rsidRPr="003C42E8" w:rsidRDefault="003C42E8" w:rsidP="003C42E8">
      <w:pPr>
        <w:spacing w:line="480" w:lineRule="auto"/>
        <w:ind w:firstLine="720"/>
        <w:contextualSpacing/>
        <w:rPr>
          <w:rFonts w:ascii="Times New Roman" w:eastAsia="Calibri" w:hAnsi="Times New Roman" w:cs="Times New Roman"/>
          <w:sz w:val="24"/>
          <w:szCs w:val="24"/>
          <w:lang w:val="en-US"/>
        </w:rPr>
      </w:pPr>
      <w:r w:rsidRPr="003C42E8">
        <w:rPr>
          <w:rFonts w:ascii="Times New Roman" w:eastAsia="Calibri" w:hAnsi="Times New Roman" w:cs="Times New Roman"/>
          <w:sz w:val="24"/>
          <w:szCs w:val="24"/>
          <w:lang w:val="en-US"/>
        </w:rPr>
        <w:lastRenderedPageBreak/>
        <w:t xml:space="preserve">The object model would also describe relationships among the objects. A customer could have one account and could schedule multiple driving lessons. An instructor could be associated with multiple appointments, while each appointment would need an appropriate instructor and vehicle. A training package could be associated with a customer's purchase and determine which services the customer can use. Identifying these relationships would help the development team design the database and software components so that the system reflects the actual </w:t>
      </w:r>
      <w:proofErr w:type="spellStart"/>
      <w:r w:rsidRPr="003C42E8">
        <w:rPr>
          <w:rFonts w:ascii="Times New Roman" w:eastAsia="Calibri" w:hAnsi="Times New Roman" w:cs="Times New Roman"/>
          <w:sz w:val="24"/>
          <w:szCs w:val="24"/>
          <w:lang w:val="en-US"/>
        </w:rPr>
        <w:t>DriverPass</w:t>
      </w:r>
      <w:proofErr w:type="spellEnd"/>
      <w:r w:rsidRPr="003C42E8">
        <w:rPr>
          <w:rFonts w:ascii="Times New Roman" w:eastAsia="Calibri" w:hAnsi="Times New Roman" w:cs="Times New Roman"/>
          <w:sz w:val="24"/>
          <w:szCs w:val="24"/>
          <w:lang w:val="en-US"/>
        </w:rPr>
        <w:t xml:space="preserve"> business. This approach would be especially useful when the team moves from analysis into implementation because the objects identified during analysis can provide a foundation for classes and database entities</w:t>
      </w:r>
    </w:p>
    <w:p w14:paraId="0000001E" w14:textId="3B22D536" w:rsidR="001E7806" w:rsidRPr="00EC5FC6" w:rsidRDefault="001E7806" w:rsidP="00975DA6">
      <w:pPr>
        <w:spacing w:line="480" w:lineRule="auto"/>
        <w:contextualSpacing/>
        <w:rPr>
          <w:rFonts w:ascii="Times New Roman" w:eastAsia="Calibri" w:hAnsi="Times New Roman" w:cs="Times New Roman"/>
          <w:sz w:val="24"/>
          <w:szCs w:val="24"/>
          <w:highlight w:val="yellow"/>
        </w:rPr>
      </w:pPr>
    </w:p>
    <w:p w14:paraId="0000001F" w14:textId="77777777" w:rsidR="001E7806" w:rsidRPr="00E64240" w:rsidRDefault="00A64AAE" w:rsidP="00EC5FC6">
      <w:pPr>
        <w:pStyle w:val="Heading2"/>
        <w:jc w:val="center"/>
      </w:pPr>
      <w:bookmarkStart w:id="2" w:name="_925ula8mt6jy" w:colFirst="0" w:colLast="0"/>
      <w:bookmarkEnd w:id="2"/>
      <w:r w:rsidRPr="00E64240">
        <w:t>Process and Object Model Comparison</w:t>
      </w:r>
    </w:p>
    <w:p w14:paraId="20A3AEDE" w14:textId="77777777" w:rsidR="003C42E8" w:rsidRDefault="003C42E8" w:rsidP="003C42E8">
      <w:pPr>
        <w:spacing w:line="480" w:lineRule="auto"/>
        <w:ind w:firstLine="720"/>
        <w:contextualSpacing/>
        <w:rPr>
          <w:rFonts w:ascii="Times New Roman" w:hAnsi="Times New Roman" w:cs="Times New Roman"/>
          <w:sz w:val="24"/>
          <w:szCs w:val="24"/>
          <w:lang w:val="en-US"/>
        </w:rPr>
      </w:pPr>
      <w:r w:rsidRPr="003C42E8">
        <w:rPr>
          <w:rFonts w:ascii="Times New Roman" w:hAnsi="Times New Roman" w:cs="Times New Roman"/>
          <w:sz w:val="24"/>
          <w:szCs w:val="24"/>
          <w:lang w:val="en-US"/>
        </w:rPr>
        <w:t xml:space="preserve">Both process and object modeling approaches can provide valuable information for the </w:t>
      </w:r>
      <w:proofErr w:type="spellStart"/>
      <w:r w:rsidRPr="003C42E8">
        <w:rPr>
          <w:rFonts w:ascii="Times New Roman" w:hAnsi="Times New Roman" w:cs="Times New Roman"/>
          <w:sz w:val="24"/>
          <w:szCs w:val="24"/>
          <w:lang w:val="en-US"/>
        </w:rPr>
        <w:t>DriverPass</w:t>
      </w:r>
      <w:proofErr w:type="spellEnd"/>
      <w:r w:rsidRPr="003C42E8">
        <w:rPr>
          <w:rFonts w:ascii="Times New Roman" w:hAnsi="Times New Roman" w:cs="Times New Roman"/>
          <w:sz w:val="24"/>
          <w:szCs w:val="24"/>
          <w:lang w:val="en-US"/>
        </w:rPr>
        <w:t xml:space="preserve"> project, but they emphasize different aspects of the system. The main advantage of process modeling is that it provides a clear view of how work is performed. This is important for </w:t>
      </w:r>
      <w:proofErr w:type="spellStart"/>
      <w:r w:rsidRPr="003C42E8">
        <w:rPr>
          <w:rFonts w:ascii="Times New Roman" w:hAnsi="Times New Roman" w:cs="Times New Roman"/>
          <w:sz w:val="24"/>
          <w:szCs w:val="24"/>
          <w:lang w:val="en-US"/>
        </w:rPr>
        <w:t>DriverPass</w:t>
      </w:r>
      <w:proofErr w:type="spellEnd"/>
      <w:r w:rsidRPr="003C42E8">
        <w:rPr>
          <w:rFonts w:ascii="Times New Roman" w:hAnsi="Times New Roman" w:cs="Times New Roman"/>
          <w:sz w:val="24"/>
          <w:szCs w:val="24"/>
          <w:lang w:val="en-US"/>
        </w:rPr>
        <w:t xml:space="preserve"> because many of its requirements involve workflows, including registration, package purchases, appointment scheduling, practice exams, instructor assignments, and administrative tasks. A process model can make it easier for stakeholders to review the sequence of activities and identify missing steps, unnecessary steps, or incorrect assumptions. It can also help the project team verify that the system supports the business processes described by the client.</w:t>
      </w:r>
    </w:p>
    <w:p w14:paraId="314EDE8D" w14:textId="77777777" w:rsidR="003C42E8" w:rsidRPr="003C42E8" w:rsidRDefault="003C42E8" w:rsidP="003C42E8">
      <w:pPr>
        <w:spacing w:line="480" w:lineRule="auto"/>
        <w:ind w:firstLine="720"/>
        <w:contextualSpacing/>
        <w:rPr>
          <w:rFonts w:ascii="Times New Roman" w:hAnsi="Times New Roman" w:cs="Times New Roman"/>
          <w:sz w:val="24"/>
          <w:szCs w:val="24"/>
          <w:lang w:val="en-US"/>
        </w:rPr>
      </w:pPr>
    </w:p>
    <w:p w14:paraId="42784C9F" w14:textId="77777777" w:rsidR="003C42E8" w:rsidRDefault="003C42E8" w:rsidP="003C42E8">
      <w:pPr>
        <w:spacing w:line="480" w:lineRule="auto"/>
        <w:ind w:firstLine="720"/>
        <w:contextualSpacing/>
        <w:rPr>
          <w:rFonts w:ascii="Times New Roman" w:hAnsi="Times New Roman" w:cs="Times New Roman"/>
          <w:sz w:val="24"/>
          <w:szCs w:val="24"/>
          <w:lang w:val="en-US"/>
        </w:rPr>
      </w:pPr>
      <w:r w:rsidRPr="003C42E8">
        <w:rPr>
          <w:rFonts w:ascii="Times New Roman" w:hAnsi="Times New Roman" w:cs="Times New Roman"/>
          <w:sz w:val="24"/>
          <w:szCs w:val="24"/>
          <w:lang w:val="en-US"/>
        </w:rPr>
        <w:t xml:space="preserve">A disadvantage of process modeling is that it can become difficult to manage when a system contains many processes and exceptions. </w:t>
      </w:r>
      <w:proofErr w:type="spellStart"/>
      <w:r w:rsidRPr="003C42E8">
        <w:rPr>
          <w:rFonts w:ascii="Times New Roman" w:hAnsi="Times New Roman" w:cs="Times New Roman"/>
          <w:sz w:val="24"/>
          <w:szCs w:val="24"/>
          <w:lang w:val="en-US"/>
        </w:rPr>
        <w:t>DriverPass</w:t>
      </w:r>
      <w:proofErr w:type="spellEnd"/>
      <w:r w:rsidRPr="003C42E8">
        <w:rPr>
          <w:rFonts w:ascii="Times New Roman" w:hAnsi="Times New Roman" w:cs="Times New Roman"/>
          <w:sz w:val="24"/>
          <w:szCs w:val="24"/>
          <w:lang w:val="en-US"/>
        </w:rPr>
        <w:t xml:space="preserve"> has several types of users and many possible scheduling situations. For example, an appointment may be changed, canceled, </w:t>
      </w:r>
      <w:r w:rsidRPr="003C42E8">
        <w:rPr>
          <w:rFonts w:ascii="Times New Roman" w:hAnsi="Times New Roman" w:cs="Times New Roman"/>
          <w:sz w:val="24"/>
          <w:szCs w:val="24"/>
          <w:lang w:val="en-US"/>
        </w:rPr>
        <w:lastRenderedPageBreak/>
        <w:t>unavailable because of an instructor's schedule, or affected by vehicle availability. If every exception is represented in process models, the models can become complicated and difficult for stakeholders to understand. Process models also focus heavily on activities and data flow, so they may not provide as much detail about the long-term structure and relationships of the system's information.</w:t>
      </w:r>
    </w:p>
    <w:p w14:paraId="21AE3FD5" w14:textId="77777777" w:rsidR="003C42E8" w:rsidRPr="003C42E8" w:rsidRDefault="003C42E8" w:rsidP="003C42E8">
      <w:pPr>
        <w:spacing w:line="480" w:lineRule="auto"/>
        <w:ind w:firstLine="720"/>
        <w:contextualSpacing/>
        <w:rPr>
          <w:rFonts w:ascii="Times New Roman" w:hAnsi="Times New Roman" w:cs="Times New Roman"/>
          <w:sz w:val="24"/>
          <w:szCs w:val="24"/>
          <w:lang w:val="en-US"/>
        </w:rPr>
      </w:pPr>
    </w:p>
    <w:p w14:paraId="1C203EAA" w14:textId="77777777" w:rsidR="003C42E8" w:rsidRDefault="003C42E8" w:rsidP="003C42E8">
      <w:pPr>
        <w:spacing w:line="480" w:lineRule="auto"/>
        <w:ind w:firstLine="720"/>
        <w:contextualSpacing/>
        <w:rPr>
          <w:rFonts w:ascii="Times New Roman" w:hAnsi="Times New Roman" w:cs="Times New Roman"/>
          <w:sz w:val="24"/>
          <w:szCs w:val="24"/>
          <w:lang w:val="en-US"/>
        </w:rPr>
      </w:pPr>
      <w:r w:rsidRPr="003C42E8">
        <w:rPr>
          <w:rFonts w:ascii="Times New Roman" w:hAnsi="Times New Roman" w:cs="Times New Roman"/>
          <w:sz w:val="24"/>
          <w:szCs w:val="24"/>
          <w:lang w:val="en-US"/>
        </w:rPr>
        <w:t xml:space="preserve">The main advantage of object modeling is that it provides a strong representation of the system's structure. </w:t>
      </w:r>
      <w:proofErr w:type="spellStart"/>
      <w:r w:rsidRPr="003C42E8">
        <w:rPr>
          <w:rFonts w:ascii="Times New Roman" w:hAnsi="Times New Roman" w:cs="Times New Roman"/>
          <w:sz w:val="24"/>
          <w:szCs w:val="24"/>
          <w:lang w:val="en-US"/>
        </w:rPr>
        <w:t>DriverPass</w:t>
      </w:r>
      <w:proofErr w:type="spellEnd"/>
      <w:r w:rsidRPr="003C42E8">
        <w:rPr>
          <w:rFonts w:ascii="Times New Roman" w:hAnsi="Times New Roman" w:cs="Times New Roman"/>
          <w:sz w:val="24"/>
          <w:szCs w:val="24"/>
          <w:lang w:val="en-US"/>
        </w:rPr>
        <w:t xml:space="preserve"> has many real-world entities that need to be stored and managed, such as customers, instructors, vehicles, appointments, training packages, and practice exams. Object modeling makes the relationships between these entities easier to identify and provides a foundation for designing software components and database structures. Because objects can contain both data and behaviors, this approach can also help the development team understand which part of the system should be responsible for a particular operation.</w:t>
      </w:r>
    </w:p>
    <w:p w14:paraId="1222EF84" w14:textId="77777777" w:rsidR="003C42E8" w:rsidRPr="003C42E8" w:rsidRDefault="003C42E8" w:rsidP="003C42E8">
      <w:pPr>
        <w:spacing w:line="480" w:lineRule="auto"/>
        <w:ind w:firstLine="720"/>
        <w:contextualSpacing/>
        <w:rPr>
          <w:rFonts w:ascii="Times New Roman" w:hAnsi="Times New Roman" w:cs="Times New Roman"/>
          <w:sz w:val="24"/>
          <w:szCs w:val="24"/>
          <w:lang w:val="en-US"/>
        </w:rPr>
      </w:pPr>
    </w:p>
    <w:p w14:paraId="1C10BD80" w14:textId="77777777" w:rsidR="003C42E8" w:rsidRPr="003C42E8" w:rsidRDefault="003C42E8" w:rsidP="003C42E8">
      <w:pPr>
        <w:spacing w:line="480" w:lineRule="auto"/>
        <w:ind w:firstLine="720"/>
        <w:contextualSpacing/>
        <w:rPr>
          <w:rFonts w:ascii="Times New Roman" w:hAnsi="Times New Roman" w:cs="Times New Roman"/>
          <w:sz w:val="24"/>
          <w:szCs w:val="24"/>
          <w:lang w:val="en-US"/>
        </w:rPr>
      </w:pPr>
      <w:r w:rsidRPr="003C42E8">
        <w:rPr>
          <w:rFonts w:ascii="Times New Roman" w:hAnsi="Times New Roman" w:cs="Times New Roman"/>
          <w:sz w:val="24"/>
          <w:szCs w:val="24"/>
          <w:lang w:val="en-US"/>
        </w:rPr>
        <w:t>The disadvantage of object modeling is that it may be less intuitive when the main concern is understanding a business workflow. A stakeholder may understand the steps required to schedule a driving lesson more easily than a technical explanation of the objects and relationships involved. Object models can also become complicated when there are many classes, attributes, relationships, and behaviors. If the project team focuses only on the objects, it could overlook important timing, decision, and workflow requirements. For this reason, object modeling should not replace process analysis when the system depends heavily on business processes.</w:t>
      </w:r>
    </w:p>
    <w:p w14:paraId="4942A4C0" w14:textId="77777777" w:rsidR="003C42E8" w:rsidRDefault="003C42E8" w:rsidP="003C42E8">
      <w:pPr>
        <w:spacing w:line="480" w:lineRule="auto"/>
        <w:ind w:firstLine="720"/>
        <w:contextualSpacing/>
        <w:rPr>
          <w:rFonts w:ascii="Times New Roman" w:hAnsi="Times New Roman" w:cs="Times New Roman"/>
          <w:sz w:val="24"/>
          <w:szCs w:val="24"/>
          <w:lang w:val="en-US"/>
        </w:rPr>
      </w:pPr>
      <w:r w:rsidRPr="003C42E8">
        <w:rPr>
          <w:rFonts w:ascii="Times New Roman" w:hAnsi="Times New Roman" w:cs="Times New Roman"/>
          <w:sz w:val="24"/>
          <w:szCs w:val="24"/>
          <w:lang w:val="en-US"/>
        </w:rPr>
        <w:lastRenderedPageBreak/>
        <w:t xml:space="preserve">For </w:t>
      </w:r>
      <w:proofErr w:type="spellStart"/>
      <w:r w:rsidRPr="003C42E8">
        <w:rPr>
          <w:rFonts w:ascii="Times New Roman" w:hAnsi="Times New Roman" w:cs="Times New Roman"/>
          <w:sz w:val="24"/>
          <w:szCs w:val="24"/>
          <w:lang w:val="en-US"/>
        </w:rPr>
        <w:t>DriverPass</w:t>
      </w:r>
      <w:proofErr w:type="spellEnd"/>
      <w:r w:rsidRPr="003C42E8">
        <w:rPr>
          <w:rFonts w:ascii="Times New Roman" w:hAnsi="Times New Roman" w:cs="Times New Roman"/>
          <w:sz w:val="24"/>
          <w:szCs w:val="24"/>
          <w:lang w:val="en-US"/>
        </w:rPr>
        <w:t xml:space="preserve">, the strongest approach would be to use both modeling techniques rather than selecting only one. Process modeling would help the team understand what the system must do and how activities move from one step to the next. Object modeling would help explain what information and system components are involved and how those components relate to one another. The two approaches complement each other because a process can use objects, and objects can participate in multiple processes. Using both perspectives would give the project team a more complete understanding of the </w:t>
      </w:r>
      <w:proofErr w:type="spellStart"/>
      <w:r w:rsidRPr="003C42E8">
        <w:rPr>
          <w:rFonts w:ascii="Times New Roman" w:hAnsi="Times New Roman" w:cs="Times New Roman"/>
          <w:sz w:val="24"/>
          <w:szCs w:val="24"/>
          <w:lang w:val="en-US"/>
        </w:rPr>
        <w:t>DriverPass</w:t>
      </w:r>
      <w:proofErr w:type="spellEnd"/>
      <w:r w:rsidRPr="003C42E8">
        <w:rPr>
          <w:rFonts w:ascii="Times New Roman" w:hAnsi="Times New Roman" w:cs="Times New Roman"/>
          <w:sz w:val="24"/>
          <w:szCs w:val="24"/>
          <w:lang w:val="en-US"/>
        </w:rPr>
        <w:t xml:space="preserve"> requirements and reduce the risk of designing a system that works technically but does not properly support the client's business operations.</w:t>
      </w:r>
    </w:p>
    <w:p w14:paraId="44A8315F" w14:textId="6F0365A0" w:rsidR="003C42E8" w:rsidRDefault="003C42E8" w:rsidP="003C42E8">
      <w:pPr>
        <w:spacing w:line="480" w:lineRule="auto"/>
        <w:ind w:left="2880" w:firstLine="720"/>
        <w:contextualSpacing/>
        <w:rPr>
          <w:rFonts w:ascii="Times New Roman" w:hAnsi="Times New Roman" w:cs="Times New Roman"/>
          <w:b/>
          <w:bCs/>
          <w:sz w:val="24"/>
          <w:szCs w:val="24"/>
          <w:lang w:val="en-US"/>
        </w:rPr>
      </w:pPr>
      <w:r w:rsidRPr="003C42E8">
        <w:rPr>
          <w:rFonts w:ascii="Times New Roman" w:hAnsi="Times New Roman" w:cs="Times New Roman"/>
          <w:b/>
          <w:bCs/>
          <w:sz w:val="24"/>
          <w:szCs w:val="24"/>
          <w:lang w:val="en-US"/>
        </w:rPr>
        <w:t>Gantt Chart</w:t>
      </w:r>
    </w:p>
    <w:p w14:paraId="1AE1B480" w14:textId="680CE239" w:rsidR="003C42E8" w:rsidRPr="003C42E8" w:rsidRDefault="003C42E8" w:rsidP="003C42E8">
      <w:pPr>
        <w:spacing w:line="480" w:lineRule="auto"/>
        <w:contextualSpacing/>
        <w:rPr>
          <w:rFonts w:ascii="Times New Roman" w:hAnsi="Times New Roman" w:cs="Times New Roman"/>
          <w:b/>
          <w:bCs/>
          <w:sz w:val="24"/>
          <w:szCs w:val="24"/>
          <w:lang w:val="en-US"/>
        </w:rPr>
      </w:pPr>
      <w:r w:rsidRPr="003C42E8">
        <w:rPr>
          <w:rFonts w:ascii="Times New Roman" w:hAnsi="Times New Roman" w:cs="Times New Roman"/>
          <w:b/>
          <w:bCs/>
          <w:sz w:val="24"/>
          <w:szCs w:val="24"/>
          <w:lang w:val="en-US"/>
        </w:rPr>
        <w:drawing>
          <wp:inline distT="0" distB="0" distL="0" distR="0" wp14:anchorId="514F9D31" wp14:editId="7302392B">
            <wp:extent cx="6762750" cy="4610735"/>
            <wp:effectExtent l="0" t="0" r="0" b="0"/>
            <wp:docPr id="37909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97005" name=""/>
                    <pic:cNvPicPr/>
                  </pic:nvPicPr>
                  <pic:blipFill>
                    <a:blip r:embed="rId9"/>
                    <a:stretch>
                      <a:fillRect/>
                    </a:stretch>
                  </pic:blipFill>
                  <pic:spPr>
                    <a:xfrm>
                      <a:off x="0" y="0"/>
                      <a:ext cx="6763445" cy="4611209"/>
                    </a:xfrm>
                    <a:prstGeom prst="rect">
                      <a:avLst/>
                    </a:prstGeom>
                  </pic:spPr>
                </pic:pic>
              </a:graphicData>
            </a:graphic>
          </wp:inline>
        </w:drawing>
      </w:r>
    </w:p>
    <w:p w14:paraId="0000002D" w14:textId="3B3BBEE0" w:rsidR="001E7806" w:rsidRPr="00EE60D3" w:rsidRDefault="001E7806" w:rsidP="003C42E8">
      <w:pPr>
        <w:spacing w:line="480" w:lineRule="auto"/>
        <w:contextualSpacing/>
        <w:rPr>
          <w:rFonts w:ascii="Times New Roman" w:eastAsia="Calibri" w:hAnsi="Times New Roman" w:cs="Times New Roman"/>
          <w:sz w:val="24"/>
          <w:szCs w:val="24"/>
        </w:rPr>
      </w:pP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22717" w14:textId="77777777" w:rsidR="00CF3EDD" w:rsidRDefault="00CF3EDD">
      <w:pPr>
        <w:spacing w:line="240" w:lineRule="auto"/>
      </w:pPr>
      <w:r>
        <w:separator/>
      </w:r>
    </w:p>
  </w:endnote>
  <w:endnote w:type="continuationSeparator" w:id="0">
    <w:p w14:paraId="4470D76D" w14:textId="77777777" w:rsidR="00CF3EDD" w:rsidRDefault="00CF3E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59F6B" w14:textId="77777777" w:rsidR="00CF3EDD" w:rsidRDefault="00CF3EDD">
      <w:pPr>
        <w:spacing w:line="240" w:lineRule="auto"/>
      </w:pPr>
      <w:r>
        <w:separator/>
      </w:r>
    </w:p>
  </w:footnote>
  <w:footnote w:type="continuationSeparator" w:id="0">
    <w:p w14:paraId="00A3894F" w14:textId="77777777" w:rsidR="00CF3EDD" w:rsidRDefault="00CF3E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E7806"/>
    <w:rsid w:val="00224A17"/>
    <w:rsid w:val="002B261A"/>
    <w:rsid w:val="00322B44"/>
    <w:rsid w:val="003572FB"/>
    <w:rsid w:val="003C42E8"/>
    <w:rsid w:val="003E0C91"/>
    <w:rsid w:val="004B048C"/>
    <w:rsid w:val="004B1CBC"/>
    <w:rsid w:val="004D0F31"/>
    <w:rsid w:val="004D5808"/>
    <w:rsid w:val="00533607"/>
    <w:rsid w:val="005B4166"/>
    <w:rsid w:val="006F7D90"/>
    <w:rsid w:val="00772CDD"/>
    <w:rsid w:val="0077566C"/>
    <w:rsid w:val="007E4E6C"/>
    <w:rsid w:val="00894FCC"/>
    <w:rsid w:val="00895C4A"/>
    <w:rsid w:val="00916FB1"/>
    <w:rsid w:val="00942F1E"/>
    <w:rsid w:val="00975DA6"/>
    <w:rsid w:val="00A64AAE"/>
    <w:rsid w:val="00B16CB1"/>
    <w:rsid w:val="00B27AA4"/>
    <w:rsid w:val="00B443BD"/>
    <w:rsid w:val="00C83868"/>
    <w:rsid w:val="00CC5583"/>
    <w:rsid w:val="00CF3EDD"/>
    <w:rsid w:val="00D93C7E"/>
    <w:rsid w:val="00DC440D"/>
    <w:rsid w:val="00DE3FE8"/>
    <w:rsid w:val="00E1513B"/>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paragraph" w:styleId="NormalWeb">
    <w:name w:val="Normal (Web)"/>
    <w:basedOn w:val="Normal"/>
    <w:uiPriority w:val="99"/>
    <w:semiHidden/>
    <w:unhideWhenUsed/>
    <w:rsid w:val="003C42E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1135</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Kristina Pagan</cp:lastModifiedBy>
  <cp:revision>2</cp:revision>
  <dcterms:created xsi:type="dcterms:W3CDTF">2026-10-07T02:32:00Z</dcterms:created>
  <dcterms:modified xsi:type="dcterms:W3CDTF">2026-10-07T02:32:00Z</dcterms:modified>
</cp:coreProperties>
</file>