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C8DF1" w14:textId="1769C5A5" w:rsidR="00B20A90" w:rsidRPr="00E26A52" w:rsidRDefault="00236C0B">
      <w:pPr>
        <w:rPr>
          <w:sz w:val="24"/>
          <w:szCs w:val="24"/>
        </w:rPr>
      </w:pPr>
      <w:r w:rsidRPr="00E26A52">
        <w:rPr>
          <w:sz w:val="24"/>
          <w:szCs w:val="24"/>
        </w:rPr>
        <w:t>Basics till HTML JS and HTML Forms</w:t>
      </w:r>
    </w:p>
    <w:p w14:paraId="116C1C96" w14:textId="0DA04F94" w:rsidR="003E3969" w:rsidRPr="00E26A52" w:rsidRDefault="003E3969" w:rsidP="003E3969">
      <w:pPr>
        <w:numPr>
          <w:ilvl w:val="0"/>
          <w:numId w:val="1"/>
        </w:numPr>
        <w:spacing w:before="100" w:beforeAutospacing="1" w:after="100" w:afterAutospacing="1"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w:t>
      </w:r>
      <w:r w:rsidRPr="00E26A52">
        <w:rPr>
          <w:rFonts w:ascii="Consolas" w:eastAsia="Times New Roman" w:hAnsi="Consolas" w:cs="Courier New"/>
          <w:color w:val="DC143C"/>
          <w:sz w:val="24"/>
          <w:szCs w:val="24"/>
        </w:rPr>
        <w:t>&lt;!DOCTYPE html&gt;</w:t>
      </w:r>
      <w:r w:rsidRPr="00E26A52">
        <w:rPr>
          <w:rFonts w:ascii="Segoe UI" w:eastAsia="Times New Roman" w:hAnsi="Segoe UI" w:cs="Segoe UI"/>
          <w:color w:val="000000"/>
          <w:sz w:val="24"/>
          <w:szCs w:val="24"/>
        </w:rPr>
        <w:t> declaration defines that this document is an HTML5 document</w:t>
      </w:r>
    </w:p>
    <w:p w14:paraId="7B9150F9" w14:textId="77777777" w:rsidR="003E3969" w:rsidRPr="00E26A52" w:rsidRDefault="003E3969" w:rsidP="003E3969">
      <w:pPr>
        <w:numPr>
          <w:ilvl w:val="0"/>
          <w:numId w:val="1"/>
        </w:numPr>
        <w:spacing w:before="100" w:beforeAutospacing="1" w:after="100" w:afterAutospacing="1"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w:t>
      </w:r>
      <w:r w:rsidRPr="00E26A52">
        <w:rPr>
          <w:rFonts w:ascii="Consolas" w:eastAsia="Times New Roman" w:hAnsi="Consolas" w:cs="Courier New"/>
          <w:color w:val="DC143C"/>
          <w:sz w:val="24"/>
          <w:szCs w:val="24"/>
        </w:rPr>
        <w:t>&lt;html&gt;</w:t>
      </w:r>
      <w:r w:rsidRPr="00E26A52">
        <w:rPr>
          <w:rFonts w:ascii="Segoe UI" w:eastAsia="Times New Roman" w:hAnsi="Segoe UI" w:cs="Segoe UI"/>
          <w:color w:val="000000"/>
          <w:sz w:val="24"/>
          <w:szCs w:val="24"/>
        </w:rPr>
        <w:t> element is the root element of an HTML page</w:t>
      </w:r>
    </w:p>
    <w:p w14:paraId="10DC604A" w14:textId="3074C32F" w:rsidR="003E3969" w:rsidRPr="00E26A52" w:rsidRDefault="003E3969" w:rsidP="003E3969">
      <w:pPr>
        <w:numPr>
          <w:ilvl w:val="0"/>
          <w:numId w:val="1"/>
        </w:numPr>
        <w:spacing w:before="100" w:beforeAutospacing="1" w:after="100" w:afterAutospacing="1"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w:t>
      </w:r>
      <w:r w:rsidRPr="00E26A52">
        <w:rPr>
          <w:rFonts w:ascii="Consolas" w:eastAsia="Times New Roman" w:hAnsi="Consolas" w:cs="Courier New"/>
          <w:color w:val="DC143C"/>
          <w:sz w:val="24"/>
          <w:szCs w:val="24"/>
        </w:rPr>
        <w:t>&lt;head&gt;</w:t>
      </w:r>
      <w:r w:rsidRPr="00E26A52">
        <w:rPr>
          <w:rFonts w:ascii="Segoe UI" w:eastAsia="Times New Roman" w:hAnsi="Segoe UI" w:cs="Segoe UI"/>
          <w:color w:val="000000"/>
          <w:sz w:val="24"/>
          <w:szCs w:val="24"/>
        </w:rPr>
        <w:t> element contains meta information about the HTML page</w:t>
      </w:r>
    </w:p>
    <w:p w14:paraId="7166A5DC" w14:textId="7CFA7430" w:rsidR="003E3969" w:rsidRPr="00E26A52" w:rsidRDefault="003E3969" w:rsidP="003E3969">
      <w:pPr>
        <w:numPr>
          <w:ilvl w:val="0"/>
          <w:numId w:val="1"/>
        </w:numPr>
        <w:spacing w:before="100" w:beforeAutospacing="1" w:after="100" w:afterAutospacing="1"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w:t>
      </w:r>
      <w:r w:rsidRPr="00E26A52">
        <w:rPr>
          <w:rFonts w:ascii="Consolas" w:eastAsia="Times New Roman" w:hAnsi="Consolas" w:cs="Courier New"/>
          <w:color w:val="DC143C"/>
          <w:sz w:val="24"/>
          <w:szCs w:val="24"/>
        </w:rPr>
        <w:t>&lt;title&gt;</w:t>
      </w:r>
      <w:r w:rsidRPr="00E26A52">
        <w:rPr>
          <w:rFonts w:ascii="Segoe UI" w:eastAsia="Times New Roman" w:hAnsi="Segoe UI" w:cs="Segoe UI"/>
          <w:color w:val="000000"/>
          <w:sz w:val="24"/>
          <w:szCs w:val="24"/>
        </w:rPr>
        <w:t> element specifies a title for the HTML page (which is shown in the browser's title bar or in the page's tab)</w:t>
      </w:r>
    </w:p>
    <w:p w14:paraId="09F5E4DB" w14:textId="7DCE6654" w:rsidR="003E3969" w:rsidRPr="00E26A52" w:rsidRDefault="003E3969" w:rsidP="003E3969">
      <w:pPr>
        <w:numPr>
          <w:ilvl w:val="0"/>
          <w:numId w:val="1"/>
        </w:numPr>
        <w:spacing w:before="100" w:beforeAutospacing="1" w:after="100" w:afterAutospacing="1"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w:t>
      </w:r>
      <w:r w:rsidRPr="00E26A52">
        <w:rPr>
          <w:rFonts w:ascii="Consolas" w:eastAsia="Times New Roman" w:hAnsi="Consolas" w:cs="Courier New"/>
          <w:color w:val="DC143C"/>
          <w:sz w:val="24"/>
          <w:szCs w:val="24"/>
        </w:rPr>
        <w:t>&lt;body&gt;</w:t>
      </w:r>
      <w:r w:rsidRPr="00E26A52">
        <w:rPr>
          <w:rFonts w:ascii="Segoe UI" w:eastAsia="Times New Roman" w:hAnsi="Segoe UI" w:cs="Segoe UI"/>
          <w:color w:val="000000"/>
          <w:sz w:val="24"/>
          <w:szCs w:val="24"/>
        </w:rPr>
        <w:t> element defines the document's body, and is a container for all the visible contents, such as headings, paragraphs, images, hyperlinks, tables, lists, etc.</w:t>
      </w:r>
    </w:p>
    <w:p w14:paraId="395969D2" w14:textId="709FDEEE" w:rsidR="003E3969" w:rsidRPr="00E26A52" w:rsidRDefault="003E3969" w:rsidP="003E3969">
      <w:pPr>
        <w:numPr>
          <w:ilvl w:val="0"/>
          <w:numId w:val="1"/>
        </w:numPr>
        <w:spacing w:before="100" w:beforeAutospacing="1" w:after="100" w:afterAutospacing="1"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w:t>
      </w:r>
      <w:r w:rsidRPr="00E26A52">
        <w:rPr>
          <w:rFonts w:ascii="Consolas" w:eastAsia="Times New Roman" w:hAnsi="Consolas" w:cs="Courier New"/>
          <w:color w:val="DC143C"/>
          <w:sz w:val="24"/>
          <w:szCs w:val="24"/>
        </w:rPr>
        <w:t>&lt;h1&gt;</w:t>
      </w:r>
      <w:r w:rsidRPr="00E26A52">
        <w:rPr>
          <w:rFonts w:ascii="Segoe UI" w:eastAsia="Times New Roman" w:hAnsi="Segoe UI" w:cs="Segoe UI"/>
          <w:color w:val="000000"/>
          <w:sz w:val="24"/>
          <w:szCs w:val="24"/>
        </w:rPr>
        <w:t> element defines a large heading</w:t>
      </w:r>
    </w:p>
    <w:p w14:paraId="363D62F9" w14:textId="77777777" w:rsidR="003E3969" w:rsidRPr="00E26A52" w:rsidRDefault="003E3969" w:rsidP="003E3969">
      <w:pPr>
        <w:numPr>
          <w:ilvl w:val="0"/>
          <w:numId w:val="1"/>
        </w:numPr>
        <w:spacing w:before="100" w:beforeAutospacing="1" w:after="100" w:afterAutospacing="1"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w:t>
      </w:r>
      <w:r w:rsidRPr="00E26A52">
        <w:rPr>
          <w:rFonts w:ascii="Consolas" w:eastAsia="Times New Roman" w:hAnsi="Consolas" w:cs="Courier New"/>
          <w:color w:val="DC143C"/>
          <w:sz w:val="24"/>
          <w:szCs w:val="24"/>
        </w:rPr>
        <w:t>&lt;p&gt;</w:t>
      </w:r>
      <w:r w:rsidRPr="00E26A52">
        <w:rPr>
          <w:rFonts w:ascii="Segoe UI" w:eastAsia="Times New Roman" w:hAnsi="Segoe UI" w:cs="Segoe UI"/>
          <w:color w:val="000000"/>
          <w:sz w:val="24"/>
          <w:szCs w:val="24"/>
        </w:rPr>
        <w:t> element defines a paragraph</w:t>
      </w:r>
    </w:p>
    <w:p w14:paraId="581EBB6D" w14:textId="528A1A18" w:rsidR="003E3969" w:rsidRPr="00E26A52" w:rsidRDefault="00515BF4">
      <w:pPr>
        <w:rPr>
          <w:sz w:val="24"/>
          <w:szCs w:val="24"/>
        </w:rPr>
      </w:pPr>
      <w:r w:rsidRPr="00E26A52">
        <w:rPr>
          <w:rFonts w:ascii="Segoe UI" w:hAnsi="Segoe UI" w:cs="Segoe UI"/>
          <w:color w:val="000000"/>
          <w:sz w:val="24"/>
          <w:szCs w:val="24"/>
          <w:shd w:val="clear" w:color="auto" w:fill="FFFFCC"/>
        </w:rPr>
        <w:t xml:space="preserve">Some HTML elements have no content (like the &lt;br&gt; element). These elements are called </w:t>
      </w:r>
      <w:r w:rsidRPr="00E26A52">
        <w:rPr>
          <w:rFonts w:ascii="Segoe UI" w:hAnsi="Segoe UI" w:cs="Segoe UI"/>
          <w:b/>
          <w:bCs/>
          <w:color w:val="000000"/>
          <w:sz w:val="24"/>
          <w:szCs w:val="24"/>
          <w:shd w:val="clear" w:color="auto" w:fill="FFFFCC"/>
        </w:rPr>
        <w:t>empty</w:t>
      </w:r>
      <w:r w:rsidRPr="00E26A52">
        <w:rPr>
          <w:rFonts w:ascii="Segoe UI" w:hAnsi="Segoe UI" w:cs="Segoe UI"/>
          <w:color w:val="000000"/>
          <w:sz w:val="24"/>
          <w:szCs w:val="24"/>
          <w:shd w:val="clear" w:color="auto" w:fill="FFFFCC"/>
        </w:rPr>
        <w:t xml:space="preserve"> elements. Empty elements do not have an end tag!</w:t>
      </w:r>
    </w:p>
    <w:p w14:paraId="74E2EDFA" w14:textId="7AE0E2D2" w:rsidR="003E3969" w:rsidRPr="00E26A52" w:rsidRDefault="00906B22" w:rsidP="00906B22">
      <w:pPr>
        <w:pBdr>
          <w:top w:val="single" w:sz="4" w:space="1" w:color="auto"/>
          <w:left w:val="single" w:sz="4" w:space="4" w:color="auto"/>
          <w:bottom w:val="single" w:sz="4" w:space="1" w:color="auto"/>
          <w:right w:val="single" w:sz="4" w:space="4" w:color="auto"/>
        </w:pBdr>
        <w:rPr>
          <w:sz w:val="24"/>
          <w:szCs w:val="24"/>
        </w:rPr>
      </w:pPr>
      <w:r w:rsidRPr="00E26A52">
        <w:rPr>
          <w:rStyle w:val="doctypecolor"/>
          <w:rFonts w:ascii="Consolas" w:hAnsi="Consolas"/>
          <w:color w:val="708090"/>
          <w:sz w:val="24"/>
          <w:szCs w:val="24"/>
        </w:rPr>
        <w:t>&lt;!DOCTYPE html&gt;</w:t>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html</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head</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title</w:t>
      </w:r>
      <w:r w:rsidRPr="00E26A52">
        <w:rPr>
          <w:rStyle w:val="tagcolor"/>
          <w:rFonts w:ascii="Consolas" w:hAnsi="Consolas"/>
          <w:color w:val="999999"/>
          <w:sz w:val="24"/>
          <w:szCs w:val="24"/>
        </w:rPr>
        <w:t>&gt;</w:t>
      </w:r>
      <w:r w:rsidRPr="00E26A52">
        <w:rPr>
          <w:rFonts w:ascii="Consolas" w:hAnsi="Consolas"/>
          <w:color w:val="000000"/>
          <w:sz w:val="24"/>
          <w:szCs w:val="24"/>
          <w:shd w:val="clear" w:color="auto" w:fill="FFFFFF"/>
        </w:rPr>
        <w:t>Page Title</w:t>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/title</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/head</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body</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h1</w:t>
      </w:r>
      <w:r w:rsidRPr="00E26A52">
        <w:rPr>
          <w:rStyle w:val="tagcolor"/>
          <w:rFonts w:ascii="Consolas" w:hAnsi="Consolas"/>
          <w:color w:val="999999"/>
          <w:sz w:val="24"/>
          <w:szCs w:val="24"/>
        </w:rPr>
        <w:t>&gt;</w:t>
      </w:r>
      <w:r w:rsidRPr="00E26A52">
        <w:rPr>
          <w:rFonts w:ascii="Consolas" w:hAnsi="Consolas"/>
          <w:color w:val="000000"/>
          <w:sz w:val="24"/>
          <w:szCs w:val="24"/>
          <w:shd w:val="clear" w:color="auto" w:fill="FFFFFF"/>
        </w:rPr>
        <w:t>My First Heading</w:t>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/h1</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p</w:t>
      </w:r>
      <w:r w:rsidRPr="00E26A52">
        <w:rPr>
          <w:rStyle w:val="tagcolor"/>
          <w:rFonts w:ascii="Consolas" w:hAnsi="Consolas"/>
          <w:color w:val="999999"/>
          <w:sz w:val="24"/>
          <w:szCs w:val="24"/>
        </w:rPr>
        <w:t>&gt;</w:t>
      </w:r>
      <w:r w:rsidRPr="00E26A52">
        <w:rPr>
          <w:rFonts w:ascii="Consolas" w:hAnsi="Consolas"/>
          <w:color w:val="000000"/>
          <w:sz w:val="24"/>
          <w:szCs w:val="24"/>
          <w:shd w:val="clear" w:color="auto" w:fill="FFFFFF"/>
        </w:rPr>
        <w:t>My first paragraph.</w:t>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/p</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/body</w:t>
      </w:r>
      <w:r w:rsidRPr="00E26A52">
        <w:rPr>
          <w:rStyle w:val="tagcolor"/>
          <w:rFonts w:ascii="Consolas" w:hAnsi="Consolas"/>
          <w:color w:val="999999"/>
          <w:sz w:val="24"/>
          <w:szCs w:val="24"/>
        </w:rPr>
        <w:t>&gt;</w:t>
      </w:r>
      <w:r w:rsidRPr="00E26A52">
        <w:rPr>
          <w:rFonts w:ascii="Consolas" w:hAnsi="Consolas"/>
          <w:color w:val="000000"/>
          <w:sz w:val="24"/>
          <w:szCs w:val="24"/>
        </w:rPr>
        <w:br/>
      </w:r>
      <w:r w:rsidRPr="00E26A52">
        <w:rPr>
          <w:rStyle w:val="tagcolor"/>
          <w:rFonts w:ascii="Consolas" w:hAnsi="Consolas"/>
          <w:color w:val="999999"/>
          <w:sz w:val="24"/>
          <w:szCs w:val="24"/>
        </w:rPr>
        <w:t>&lt;</w:t>
      </w:r>
      <w:r w:rsidRPr="00E26A52">
        <w:rPr>
          <w:rStyle w:val="tagnamecolor"/>
          <w:rFonts w:ascii="Consolas" w:hAnsi="Consolas"/>
          <w:color w:val="990055"/>
          <w:sz w:val="24"/>
          <w:szCs w:val="24"/>
        </w:rPr>
        <w:t>/html</w:t>
      </w:r>
      <w:r w:rsidRPr="00E26A52">
        <w:rPr>
          <w:rStyle w:val="tagcolor"/>
          <w:rFonts w:ascii="Consolas" w:hAnsi="Consolas"/>
          <w:color w:val="999999"/>
          <w:sz w:val="24"/>
          <w:szCs w:val="24"/>
        </w:rPr>
        <w:t>&gt;</w:t>
      </w:r>
    </w:p>
    <w:p w14:paraId="114A733C" w14:textId="42EFCDE7" w:rsidR="00E70C09" w:rsidRPr="00E26A52" w:rsidRDefault="00E70C09">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An HTML element is defined by a start tag, some content, and an end tag</w:t>
      </w:r>
    </w:p>
    <w:p w14:paraId="7149B106" w14:textId="017334E9" w:rsidR="00E70C09" w:rsidRPr="00E26A52" w:rsidRDefault="00A825C4">
      <w:pPr>
        <w:rPr>
          <w:rFonts w:ascii="Segoe UI" w:hAnsi="Segoe UI" w:cs="Segoe UI"/>
          <w:color w:val="000000"/>
          <w:sz w:val="24"/>
          <w:szCs w:val="24"/>
          <w:shd w:val="clear" w:color="auto" w:fill="FFFFFF"/>
        </w:rPr>
      </w:pPr>
      <w:r w:rsidRPr="00E26A52">
        <w:rPr>
          <w:noProof/>
          <w:sz w:val="24"/>
          <w:szCs w:val="24"/>
        </w:rPr>
        <w:drawing>
          <wp:anchor distT="0" distB="0" distL="114300" distR="114300" simplePos="0" relativeHeight="251658240" behindDoc="1" locked="0" layoutInCell="1" allowOverlap="1" wp14:anchorId="1537AE1C" wp14:editId="3BC18F9C">
            <wp:simplePos x="0" y="0"/>
            <wp:positionH relativeFrom="margin">
              <wp:align>center</wp:align>
            </wp:positionH>
            <wp:positionV relativeFrom="paragraph">
              <wp:posOffset>78105</wp:posOffset>
            </wp:positionV>
            <wp:extent cx="5848350" cy="3370580"/>
            <wp:effectExtent l="0" t="0" r="0" b="1270"/>
            <wp:wrapTight wrapText="bothSides">
              <wp:wrapPolygon edited="0">
                <wp:start x="0" y="0"/>
                <wp:lineTo x="0" y="21486"/>
                <wp:lineTo x="21530" y="21486"/>
                <wp:lineTo x="2153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848350" cy="3370580"/>
                    </a:xfrm>
                    <a:prstGeom prst="rect">
                      <a:avLst/>
                    </a:prstGeom>
                  </pic:spPr>
                </pic:pic>
              </a:graphicData>
            </a:graphic>
            <wp14:sizeRelH relativeFrom="margin">
              <wp14:pctWidth>0</wp14:pctWidth>
            </wp14:sizeRelH>
            <wp14:sizeRelV relativeFrom="margin">
              <wp14:pctHeight>0</wp14:pctHeight>
            </wp14:sizeRelV>
          </wp:anchor>
        </w:drawing>
      </w:r>
    </w:p>
    <w:p w14:paraId="5CFA9C6A" w14:textId="1BDCD20E" w:rsidR="004B2440" w:rsidRPr="00E26A52" w:rsidRDefault="004B2440">
      <w:pPr>
        <w:rPr>
          <w:rFonts w:ascii="Segoe UI" w:hAnsi="Segoe UI" w:cs="Segoe UI"/>
          <w:color w:val="000000"/>
          <w:sz w:val="24"/>
          <w:szCs w:val="24"/>
          <w:shd w:val="clear" w:color="auto" w:fill="FFFFFF"/>
        </w:rPr>
      </w:pPr>
    </w:p>
    <w:p w14:paraId="2379C376" w14:textId="114C4F26" w:rsidR="004B2440" w:rsidRPr="00E26A52" w:rsidRDefault="004B2440">
      <w:pPr>
        <w:rPr>
          <w:rFonts w:ascii="Segoe UI" w:hAnsi="Segoe UI" w:cs="Segoe UI"/>
          <w:color w:val="000000"/>
          <w:sz w:val="24"/>
          <w:szCs w:val="24"/>
          <w:shd w:val="clear" w:color="auto" w:fill="FFFFFF"/>
        </w:rPr>
      </w:pPr>
    </w:p>
    <w:p w14:paraId="37853102" w14:textId="0BB5E927" w:rsidR="004B2440" w:rsidRPr="00E26A52" w:rsidRDefault="004B2440">
      <w:pPr>
        <w:rPr>
          <w:rFonts w:ascii="Segoe UI" w:hAnsi="Segoe UI" w:cs="Segoe UI"/>
          <w:color w:val="000000"/>
          <w:sz w:val="24"/>
          <w:szCs w:val="24"/>
          <w:shd w:val="clear" w:color="auto" w:fill="FFFFFF"/>
        </w:rPr>
      </w:pPr>
    </w:p>
    <w:p w14:paraId="5CBE4553" w14:textId="0A7657EC" w:rsidR="004B2440" w:rsidRPr="00E26A52" w:rsidRDefault="004B2440">
      <w:pPr>
        <w:rPr>
          <w:rFonts w:ascii="Segoe UI" w:hAnsi="Segoe UI" w:cs="Segoe UI"/>
          <w:color w:val="000000"/>
          <w:sz w:val="24"/>
          <w:szCs w:val="24"/>
          <w:shd w:val="clear" w:color="auto" w:fill="FFFFFF"/>
        </w:rPr>
      </w:pPr>
    </w:p>
    <w:p w14:paraId="7917B93F" w14:textId="1E2A8ECA" w:rsidR="004B2440" w:rsidRPr="00E26A52" w:rsidRDefault="004B2440">
      <w:pPr>
        <w:rPr>
          <w:rFonts w:ascii="Segoe UI" w:hAnsi="Segoe UI" w:cs="Segoe UI"/>
          <w:color w:val="000000"/>
          <w:sz w:val="24"/>
          <w:szCs w:val="24"/>
          <w:shd w:val="clear" w:color="auto" w:fill="FFFFFF"/>
        </w:rPr>
      </w:pPr>
    </w:p>
    <w:p w14:paraId="61B49A3F" w14:textId="688E4BEF" w:rsidR="004B2440" w:rsidRPr="00E26A52" w:rsidRDefault="004B2440">
      <w:pPr>
        <w:rPr>
          <w:rFonts w:ascii="Segoe UI" w:hAnsi="Segoe UI" w:cs="Segoe UI"/>
          <w:color w:val="000000"/>
          <w:sz w:val="24"/>
          <w:szCs w:val="24"/>
          <w:shd w:val="clear" w:color="auto" w:fill="FFFFFF"/>
        </w:rPr>
      </w:pPr>
    </w:p>
    <w:p w14:paraId="360402FD" w14:textId="52F384B7" w:rsidR="004B2440" w:rsidRPr="00E26A52" w:rsidRDefault="004B2440">
      <w:pPr>
        <w:rPr>
          <w:rFonts w:ascii="Segoe UI" w:hAnsi="Segoe UI" w:cs="Segoe UI"/>
          <w:color w:val="000000"/>
          <w:sz w:val="24"/>
          <w:szCs w:val="24"/>
          <w:shd w:val="clear" w:color="auto" w:fill="FFFFFF"/>
        </w:rPr>
      </w:pPr>
    </w:p>
    <w:p w14:paraId="63375465" w14:textId="5CAD8074" w:rsidR="004B2440" w:rsidRPr="00E26A52" w:rsidRDefault="004B2440">
      <w:pPr>
        <w:rPr>
          <w:rFonts w:ascii="Segoe UI" w:hAnsi="Segoe UI" w:cs="Segoe UI"/>
          <w:color w:val="000000"/>
          <w:sz w:val="24"/>
          <w:szCs w:val="24"/>
          <w:shd w:val="clear" w:color="auto" w:fill="FFFFFF"/>
        </w:rPr>
      </w:pPr>
    </w:p>
    <w:p w14:paraId="0725D336" w14:textId="512475C4" w:rsidR="004B2440" w:rsidRPr="00E26A52" w:rsidRDefault="004B2440">
      <w:pPr>
        <w:rPr>
          <w:rFonts w:ascii="Segoe UI" w:hAnsi="Segoe UI" w:cs="Segoe UI"/>
          <w:color w:val="000000"/>
          <w:sz w:val="24"/>
          <w:szCs w:val="24"/>
          <w:shd w:val="clear" w:color="auto" w:fill="FFFFFF"/>
        </w:rPr>
      </w:pPr>
    </w:p>
    <w:p w14:paraId="7EC6AE0D" w14:textId="27101E5D" w:rsidR="004B2440" w:rsidRPr="00E26A52" w:rsidRDefault="004B2440">
      <w:pPr>
        <w:rPr>
          <w:rFonts w:ascii="Segoe UI" w:hAnsi="Segoe UI" w:cs="Segoe UI"/>
          <w:color w:val="000000"/>
          <w:sz w:val="24"/>
          <w:szCs w:val="24"/>
          <w:shd w:val="clear" w:color="auto" w:fill="FFFFFF"/>
        </w:rPr>
      </w:pPr>
    </w:p>
    <w:p w14:paraId="30699028" w14:textId="71BFA4DA" w:rsidR="004B2440" w:rsidRPr="00E26A52" w:rsidRDefault="005E2089">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lastRenderedPageBreak/>
        <w:t>-Use Notepad, save as .html. and then open one web.</w:t>
      </w:r>
    </w:p>
    <w:p w14:paraId="4EC21383" w14:textId="193C6B24" w:rsidR="006C754B" w:rsidRPr="00E26A52" w:rsidRDefault="005B5195">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-Use &lt;!DOCTYPE html&gt; before the start of every program. To tell the browser that this is a html program.</w:t>
      </w:r>
      <w:r w:rsidR="006C754B" w:rsidRPr="00E26A52">
        <w:rPr>
          <w:rFonts w:ascii="Segoe UI" w:hAnsi="Segoe UI" w:cs="Segoe UI"/>
          <w:color w:val="000000"/>
          <w:sz w:val="24"/>
          <w:szCs w:val="24"/>
          <w:shd w:val="clear" w:color="auto" w:fill="FFFFFF"/>
        </w:rPr>
        <w:t xml:space="preserve"> This doctype declaration is not case-sensitive. </w:t>
      </w:r>
    </w:p>
    <w:p w14:paraId="3DE70A70" w14:textId="29F24084" w:rsidR="001141E4" w:rsidRPr="00E26A52" w:rsidRDefault="001141E4">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-We use headings as &lt;h1&gt; text &lt;/h1&gt;. h1 is the most important and h6 the least.</w:t>
      </w:r>
    </w:p>
    <w:p w14:paraId="4DA1CCE3" w14:textId="072A0F10" w:rsidR="001141E4" w:rsidRPr="00E26A52" w:rsidRDefault="001141E4">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-paragraphs are &lt;p&gt; &lt;/p&gt;.</w:t>
      </w:r>
    </w:p>
    <w:p w14:paraId="73908026" w14:textId="2608A2B1" w:rsidR="007A556D" w:rsidRPr="00E26A52" w:rsidRDefault="007A556D">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-html links are &lt;a href</w:t>
      </w:r>
      <w:r w:rsidR="002C2BFD" w:rsidRPr="00E26A52">
        <w:rPr>
          <w:rFonts w:ascii="Segoe UI" w:hAnsi="Segoe UI" w:cs="Segoe UI"/>
          <w:color w:val="000000"/>
          <w:sz w:val="24"/>
          <w:szCs w:val="24"/>
          <w:shd w:val="clear" w:color="auto" w:fill="FFFFFF"/>
        </w:rPr>
        <w:t>=” link</w:t>
      </w:r>
      <w:r w:rsidRPr="00E26A52">
        <w:rPr>
          <w:rFonts w:ascii="Segoe UI" w:hAnsi="Segoe UI" w:cs="Segoe UI"/>
          <w:color w:val="000000"/>
          <w:sz w:val="24"/>
          <w:szCs w:val="24"/>
          <w:shd w:val="clear" w:color="auto" w:fill="FFFFFF"/>
        </w:rPr>
        <w:t>&gt; text &lt;/a&gt;</w:t>
      </w:r>
      <w:r w:rsidR="003B4361" w:rsidRPr="00E26A52">
        <w:rPr>
          <w:rFonts w:ascii="Segoe UI" w:hAnsi="Segoe UI" w:cs="Segoe UI"/>
          <w:color w:val="000000"/>
          <w:sz w:val="24"/>
          <w:szCs w:val="24"/>
          <w:shd w:val="clear" w:color="auto" w:fill="FFFFFF"/>
        </w:rPr>
        <w:t>. The destination of the link is specified in the attribute href.</w:t>
      </w:r>
    </w:p>
    <w:p w14:paraId="50FD499D" w14:textId="77777777" w:rsidR="00A62D8B" w:rsidRPr="00E26A52" w:rsidRDefault="00A62D8B" w:rsidP="00A62D8B">
      <w:pPr>
        <w:pBdr>
          <w:top w:val="single" w:sz="4" w:space="1" w:color="auto"/>
          <w:left w:val="single" w:sz="4" w:space="4" w:color="auto"/>
          <w:bottom w:val="single" w:sz="4" w:space="1" w:color="auto"/>
          <w:right w:val="single" w:sz="4" w:space="4" w:color="auto"/>
        </w:pBdr>
        <w:spacing w:before="288" w:after="288"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HTML images are defined with the </w:t>
      </w:r>
      <w:r w:rsidRPr="00E26A52">
        <w:rPr>
          <w:rFonts w:ascii="Consolas" w:eastAsia="Times New Roman" w:hAnsi="Consolas" w:cs="Courier New"/>
          <w:color w:val="DC143C"/>
          <w:sz w:val="24"/>
          <w:szCs w:val="24"/>
        </w:rPr>
        <w:t>&lt;img&gt;</w:t>
      </w:r>
      <w:r w:rsidRPr="00E26A52">
        <w:rPr>
          <w:rFonts w:ascii="Segoe UI" w:eastAsia="Times New Roman" w:hAnsi="Segoe UI" w:cs="Segoe UI"/>
          <w:color w:val="000000"/>
          <w:sz w:val="24"/>
          <w:szCs w:val="24"/>
        </w:rPr>
        <w:t> tag.</w:t>
      </w:r>
    </w:p>
    <w:p w14:paraId="1FFDE4C1" w14:textId="77777777" w:rsidR="00A62D8B" w:rsidRPr="00E26A52" w:rsidRDefault="00A62D8B" w:rsidP="00A62D8B">
      <w:pPr>
        <w:pBdr>
          <w:top w:val="single" w:sz="4" w:space="1" w:color="auto"/>
          <w:left w:val="single" w:sz="4" w:space="4" w:color="auto"/>
          <w:bottom w:val="single" w:sz="4" w:space="1" w:color="auto"/>
          <w:right w:val="single" w:sz="4" w:space="4" w:color="auto"/>
        </w:pBdr>
        <w:spacing w:before="288" w:after="288" w:line="240" w:lineRule="auto"/>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The source file (</w:t>
      </w:r>
      <w:r w:rsidRPr="00E26A52">
        <w:rPr>
          <w:rFonts w:ascii="Consolas" w:eastAsia="Times New Roman" w:hAnsi="Consolas" w:cs="Courier New"/>
          <w:color w:val="DC143C"/>
          <w:sz w:val="24"/>
          <w:szCs w:val="24"/>
        </w:rPr>
        <w:t>src</w:t>
      </w:r>
      <w:r w:rsidRPr="00E26A52">
        <w:rPr>
          <w:rFonts w:ascii="Segoe UI" w:eastAsia="Times New Roman" w:hAnsi="Segoe UI" w:cs="Segoe UI"/>
          <w:color w:val="000000"/>
          <w:sz w:val="24"/>
          <w:szCs w:val="24"/>
        </w:rPr>
        <w:t>), alternative text (</w:t>
      </w:r>
      <w:r w:rsidRPr="00E26A52">
        <w:rPr>
          <w:rFonts w:ascii="Consolas" w:eastAsia="Times New Roman" w:hAnsi="Consolas" w:cs="Courier New"/>
          <w:color w:val="DC143C"/>
          <w:sz w:val="24"/>
          <w:szCs w:val="24"/>
        </w:rPr>
        <w:t>alt</w:t>
      </w:r>
      <w:r w:rsidRPr="00E26A52">
        <w:rPr>
          <w:rFonts w:ascii="Segoe UI" w:eastAsia="Times New Roman" w:hAnsi="Segoe UI" w:cs="Segoe UI"/>
          <w:color w:val="000000"/>
          <w:sz w:val="24"/>
          <w:szCs w:val="24"/>
        </w:rPr>
        <w:t>), </w:t>
      </w:r>
      <w:r w:rsidRPr="00E26A52">
        <w:rPr>
          <w:rFonts w:ascii="Consolas" w:eastAsia="Times New Roman" w:hAnsi="Consolas" w:cs="Courier New"/>
          <w:color w:val="DC143C"/>
          <w:sz w:val="24"/>
          <w:szCs w:val="24"/>
        </w:rPr>
        <w:t>width</w:t>
      </w:r>
      <w:r w:rsidRPr="00E26A52">
        <w:rPr>
          <w:rFonts w:ascii="Segoe UI" w:eastAsia="Times New Roman" w:hAnsi="Segoe UI" w:cs="Segoe UI"/>
          <w:color w:val="000000"/>
          <w:sz w:val="24"/>
          <w:szCs w:val="24"/>
        </w:rPr>
        <w:t>, and </w:t>
      </w:r>
      <w:r w:rsidRPr="00E26A52">
        <w:rPr>
          <w:rFonts w:ascii="Consolas" w:eastAsia="Times New Roman" w:hAnsi="Consolas" w:cs="Courier New"/>
          <w:color w:val="DC143C"/>
          <w:sz w:val="24"/>
          <w:szCs w:val="24"/>
        </w:rPr>
        <w:t>height</w:t>
      </w:r>
      <w:r w:rsidRPr="00E26A52">
        <w:rPr>
          <w:rFonts w:ascii="Segoe UI" w:eastAsia="Times New Roman" w:hAnsi="Segoe UI" w:cs="Segoe UI"/>
          <w:color w:val="000000"/>
          <w:sz w:val="24"/>
          <w:szCs w:val="24"/>
        </w:rPr>
        <w:t> are provided as attributes:</w:t>
      </w:r>
    </w:p>
    <w:p w14:paraId="6A3D75FC" w14:textId="77777777" w:rsidR="00A62D8B" w:rsidRPr="00E26A52" w:rsidRDefault="00A62D8B" w:rsidP="00A62D8B">
      <w:pPr>
        <w:pBdr>
          <w:top w:val="single" w:sz="4" w:space="1" w:color="auto"/>
          <w:left w:val="single" w:sz="4" w:space="4" w:color="auto"/>
          <w:bottom w:val="single" w:sz="4" w:space="1" w:color="auto"/>
          <w:right w:val="single" w:sz="4" w:space="4" w:color="auto"/>
        </w:pBdr>
        <w:shd w:val="clear" w:color="auto" w:fill="EBEDEE"/>
        <w:spacing w:after="150" w:line="240" w:lineRule="auto"/>
        <w:outlineLvl w:val="2"/>
        <w:rPr>
          <w:rFonts w:ascii="Segoe UI" w:eastAsia="Times New Roman" w:hAnsi="Segoe UI" w:cs="Segoe UI"/>
          <w:color w:val="000000"/>
          <w:sz w:val="24"/>
          <w:szCs w:val="24"/>
        </w:rPr>
      </w:pPr>
      <w:r w:rsidRPr="00E26A52">
        <w:rPr>
          <w:rFonts w:ascii="Segoe UI" w:eastAsia="Times New Roman" w:hAnsi="Segoe UI" w:cs="Segoe UI"/>
          <w:color w:val="000000"/>
          <w:sz w:val="24"/>
          <w:szCs w:val="24"/>
        </w:rPr>
        <w:t>Example</w:t>
      </w:r>
    </w:p>
    <w:p w14:paraId="52E43563" w14:textId="77777777" w:rsidR="00A62D8B" w:rsidRPr="00E26A52" w:rsidRDefault="00A62D8B" w:rsidP="00A62D8B">
      <w:pPr>
        <w:pBdr>
          <w:top w:val="single" w:sz="4" w:space="1" w:color="auto"/>
          <w:left w:val="single" w:sz="4" w:space="4" w:color="auto"/>
          <w:bottom w:val="single" w:sz="4" w:space="1" w:color="auto"/>
          <w:right w:val="single" w:sz="4" w:space="4" w:color="auto"/>
        </w:pBdr>
        <w:shd w:val="clear" w:color="auto" w:fill="FFFFFF"/>
        <w:spacing w:line="240" w:lineRule="auto"/>
        <w:rPr>
          <w:rFonts w:ascii="Consolas" w:eastAsia="Times New Roman" w:hAnsi="Consolas" w:cs="Segoe UI"/>
          <w:color w:val="000000"/>
          <w:sz w:val="24"/>
          <w:szCs w:val="24"/>
        </w:rPr>
      </w:pPr>
      <w:r w:rsidRPr="00E26A52">
        <w:rPr>
          <w:rFonts w:ascii="Consolas" w:eastAsia="Times New Roman" w:hAnsi="Consolas" w:cs="Segoe UI"/>
          <w:color w:val="999999"/>
          <w:sz w:val="24"/>
          <w:szCs w:val="24"/>
        </w:rPr>
        <w:t>&lt;</w:t>
      </w:r>
      <w:r w:rsidRPr="00E26A52">
        <w:rPr>
          <w:rFonts w:ascii="Consolas" w:eastAsia="Times New Roman" w:hAnsi="Consolas" w:cs="Segoe UI"/>
          <w:color w:val="990055"/>
          <w:sz w:val="24"/>
          <w:szCs w:val="24"/>
        </w:rPr>
        <w:t>img</w:t>
      </w:r>
      <w:r w:rsidRPr="00E26A52">
        <w:rPr>
          <w:rFonts w:ascii="Consolas" w:eastAsia="Times New Roman" w:hAnsi="Consolas" w:cs="Segoe UI"/>
          <w:color w:val="008000"/>
          <w:sz w:val="24"/>
          <w:szCs w:val="24"/>
        </w:rPr>
        <w:t> src</w:t>
      </w:r>
      <w:r w:rsidRPr="00E26A52">
        <w:rPr>
          <w:rFonts w:ascii="Consolas" w:eastAsia="Times New Roman" w:hAnsi="Consolas" w:cs="Segoe UI"/>
          <w:color w:val="005CC5"/>
          <w:sz w:val="24"/>
          <w:szCs w:val="24"/>
        </w:rPr>
        <w:t>="w3schools.jpg"</w:t>
      </w:r>
      <w:r w:rsidRPr="00E26A52">
        <w:rPr>
          <w:rFonts w:ascii="Consolas" w:eastAsia="Times New Roman" w:hAnsi="Consolas" w:cs="Segoe UI"/>
          <w:color w:val="008000"/>
          <w:sz w:val="24"/>
          <w:szCs w:val="24"/>
        </w:rPr>
        <w:t> alt</w:t>
      </w:r>
      <w:r w:rsidRPr="00E26A52">
        <w:rPr>
          <w:rFonts w:ascii="Consolas" w:eastAsia="Times New Roman" w:hAnsi="Consolas" w:cs="Segoe UI"/>
          <w:color w:val="005CC5"/>
          <w:sz w:val="24"/>
          <w:szCs w:val="24"/>
        </w:rPr>
        <w:t>="W3Schools.com"</w:t>
      </w:r>
      <w:r w:rsidRPr="00E26A52">
        <w:rPr>
          <w:rFonts w:ascii="Consolas" w:eastAsia="Times New Roman" w:hAnsi="Consolas" w:cs="Segoe UI"/>
          <w:color w:val="008000"/>
          <w:sz w:val="24"/>
          <w:szCs w:val="24"/>
        </w:rPr>
        <w:t> width</w:t>
      </w:r>
      <w:r w:rsidRPr="00E26A52">
        <w:rPr>
          <w:rFonts w:ascii="Consolas" w:eastAsia="Times New Roman" w:hAnsi="Consolas" w:cs="Segoe UI"/>
          <w:color w:val="005CC5"/>
          <w:sz w:val="24"/>
          <w:szCs w:val="24"/>
        </w:rPr>
        <w:t>="104"</w:t>
      </w:r>
      <w:r w:rsidRPr="00E26A52">
        <w:rPr>
          <w:rFonts w:ascii="Consolas" w:eastAsia="Times New Roman" w:hAnsi="Consolas" w:cs="Segoe UI"/>
          <w:color w:val="008000"/>
          <w:sz w:val="24"/>
          <w:szCs w:val="24"/>
        </w:rPr>
        <w:t> height</w:t>
      </w:r>
      <w:r w:rsidRPr="00E26A52">
        <w:rPr>
          <w:rFonts w:ascii="Consolas" w:eastAsia="Times New Roman" w:hAnsi="Consolas" w:cs="Segoe UI"/>
          <w:color w:val="005CC5"/>
          <w:sz w:val="24"/>
          <w:szCs w:val="24"/>
        </w:rPr>
        <w:t>="142"</w:t>
      </w:r>
      <w:r w:rsidRPr="00E26A52">
        <w:rPr>
          <w:rFonts w:ascii="Consolas" w:eastAsia="Times New Roman" w:hAnsi="Consolas" w:cs="Segoe UI"/>
          <w:color w:val="999999"/>
          <w:sz w:val="24"/>
          <w:szCs w:val="24"/>
        </w:rPr>
        <w:t>&gt;</w:t>
      </w:r>
    </w:p>
    <w:p w14:paraId="1BA102D0" w14:textId="19BD0B2C" w:rsidR="00906B22" w:rsidRPr="00E26A52" w:rsidRDefault="005826FA">
      <w:pPr>
        <w:rPr>
          <w:rFonts w:ascii="Segoe UI" w:hAnsi="Segoe UI" w:cs="Segoe UI"/>
          <w:color w:val="000000"/>
          <w:sz w:val="24"/>
          <w:szCs w:val="24"/>
          <w:shd w:val="clear" w:color="auto" w:fill="FFFFFF"/>
        </w:rPr>
      </w:pPr>
      <w:r w:rsidRPr="00E26A52">
        <w:rPr>
          <w:sz w:val="24"/>
          <w:szCs w:val="24"/>
        </w:rPr>
        <w:t>-</w:t>
      </w:r>
      <w:r w:rsidRPr="00E26A52">
        <w:rPr>
          <w:rFonts w:ascii="Segoe UI" w:hAnsi="Segoe UI" w:cs="Segoe UI"/>
          <w:color w:val="000000"/>
          <w:sz w:val="24"/>
          <w:szCs w:val="24"/>
          <w:shd w:val="clear" w:color="auto" w:fill="FFFFFF"/>
        </w:rPr>
        <w:t>Click CTRL + U in an HTML page, or right-click on the page and select "View Page Source". This will open a new tab containing the HTML source code of the page.</w:t>
      </w:r>
    </w:p>
    <w:p w14:paraId="314E7C2A" w14:textId="2AFE14A0" w:rsidR="00703710" w:rsidRPr="00E26A52" w:rsidRDefault="00703710" w:rsidP="00703710">
      <w:pPr>
        <w:rPr>
          <w:rFonts w:ascii="Segoe UI" w:hAnsi="Segoe UI" w:cs="Segoe UI"/>
          <w:color w:val="000000"/>
          <w:sz w:val="24"/>
          <w:szCs w:val="24"/>
          <w:shd w:val="clear" w:color="auto" w:fill="FFFFFF"/>
        </w:rPr>
      </w:pPr>
    </w:p>
    <w:p w14:paraId="706A0EE5" w14:textId="3E1C0107" w:rsidR="00703710" w:rsidRPr="00E26A52" w:rsidRDefault="00703710" w:rsidP="00703710">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-ELEMENTS:</w:t>
      </w:r>
    </w:p>
    <w:p w14:paraId="093EFD10" w14:textId="5BBA83AB" w:rsidR="00703710" w:rsidRPr="00E26A52" w:rsidRDefault="00703710" w:rsidP="00703710">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An HTML element is defined by a start tag, some content, and an end tag</w:t>
      </w:r>
      <w:r w:rsidR="005C3F32" w:rsidRPr="00E26A52">
        <w:rPr>
          <w:rFonts w:ascii="Segoe UI" w:hAnsi="Segoe UI" w:cs="Segoe UI"/>
          <w:color w:val="000000"/>
          <w:sz w:val="24"/>
          <w:szCs w:val="24"/>
          <w:shd w:val="clear" w:color="auto" w:fill="FFFFFF"/>
        </w:rPr>
        <w:t>.</w:t>
      </w:r>
    </w:p>
    <w:p w14:paraId="1D5A14DC" w14:textId="77849693" w:rsidR="005C3F32" w:rsidRPr="00E26A52" w:rsidRDefault="005C3F32" w:rsidP="00703710">
      <w:pPr>
        <w:rPr>
          <w:rFonts w:ascii="Segoe UI" w:hAnsi="Segoe UI" w:cs="Segoe UI"/>
          <w:color w:val="000000"/>
          <w:sz w:val="24"/>
          <w:szCs w:val="24"/>
          <w:shd w:val="clear" w:color="auto" w:fill="FFFFFF"/>
        </w:rPr>
      </w:pPr>
      <w:r w:rsidRPr="00E26A52">
        <w:rPr>
          <w:rFonts w:ascii="Segoe UI" w:hAnsi="Segoe UI" w:cs="Segoe UI"/>
          <w:color w:val="000000"/>
          <w:sz w:val="24"/>
          <w:szCs w:val="24"/>
          <w:shd w:val="clear" w:color="auto" w:fill="FFFFFF"/>
        </w:rPr>
        <w:t xml:space="preserve">Each HTML program has Nested Elements, such as the &lt;html&gt; has a &lt;body&gt; inside that has a &lt;h1&gt; or &lt;p&gt; inside. </w:t>
      </w:r>
      <w:r w:rsidR="00A825C4" w:rsidRPr="00E26A52">
        <w:rPr>
          <w:rFonts w:ascii="Segoe UI" w:hAnsi="Segoe UI" w:cs="Segoe UI"/>
          <w:color w:val="000000"/>
          <w:sz w:val="24"/>
          <w:szCs w:val="24"/>
          <w:shd w:val="clear" w:color="auto" w:fill="FFFFFF"/>
        </w:rPr>
        <w:t>Hence,</w:t>
      </w:r>
      <w:r w:rsidRPr="00E26A52">
        <w:rPr>
          <w:rFonts w:ascii="Segoe UI" w:hAnsi="Segoe UI" w:cs="Segoe UI"/>
          <w:color w:val="000000"/>
          <w:sz w:val="24"/>
          <w:szCs w:val="24"/>
          <w:shd w:val="clear" w:color="auto" w:fill="FFFFFF"/>
        </w:rPr>
        <w:t xml:space="preserve"> we can say, that body, and html are nested elements.</w:t>
      </w:r>
    </w:p>
    <w:p w14:paraId="04624A50" w14:textId="006F50A4" w:rsidR="005826FA" w:rsidRPr="00E26A52" w:rsidRDefault="00066D88">
      <w:pPr>
        <w:rPr>
          <w:sz w:val="24"/>
          <w:szCs w:val="24"/>
        </w:rPr>
      </w:pPr>
      <w:r w:rsidRPr="00E26A52">
        <w:rPr>
          <w:sz w:val="24"/>
          <w:szCs w:val="24"/>
        </w:rPr>
        <w:t>Tags are</w:t>
      </w:r>
      <w:r w:rsidR="00222985" w:rsidRPr="00E26A52">
        <w:rPr>
          <w:sz w:val="24"/>
          <w:szCs w:val="24"/>
        </w:rPr>
        <w:t xml:space="preserve"> not</w:t>
      </w:r>
      <w:r w:rsidRPr="00E26A52">
        <w:rPr>
          <w:sz w:val="24"/>
          <w:szCs w:val="24"/>
        </w:rPr>
        <w:t xml:space="preserve"> case sensitive, that means, &lt;P&gt; and &lt;p&gt; are sa</w:t>
      </w:r>
      <w:r w:rsidR="00222985" w:rsidRPr="00E26A52">
        <w:rPr>
          <w:sz w:val="24"/>
          <w:szCs w:val="24"/>
        </w:rPr>
        <w:t>me</w:t>
      </w:r>
      <w:r w:rsidRPr="00E26A52">
        <w:rPr>
          <w:sz w:val="24"/>
          <w:szCs w:val="24"/>
        </w:rPr>
        <w:t>.</w:t>
      </w:r>
    </w:p>
    <w:p w14:paraId="7B5341A1" w14:textId="74252C10" w:rsidR="00A62D8B" w:rsidRPr="00E26A52" w:rsidRDefault="001D0A9B">
      <w:pPr>
        <w:rPr>
          <w:sz w:val="24"/>
          <w:szCs w:val="24"/>
        </w:rPr>
      </w:pPr>
      <w:r w:rsidRPr="00E26A52">
        <w:rPr>
          <w:sz w:val="24"/>
          <w:szCs w:val="24"/>
        </w:rPr>
        <w:t>-WE CAN ADD &lt;br&gt; in the middle of a text in a paragraph to move text to the next line.</w:t>
      </w:r>
    </w:p>
    <w:p w14:paraId="41946585" w14:textId="73B88FF2" w:rsidR="00A62D8B" w:rsidRPr="00E26A52" w:rsidRDefault="00A62D8B">
      <w:pPr>
        <w:rPr>
          <w:sz w:val="24"/>
          <w:szCs w:val="24"/>
        </w:rPr>
      </w:pPr>
    </w:p>
    <w:p w14:paraId="0A7729A2" w14:textId="16255BC6" w:rsidR="00D07A84" w:rsidRPr="00E26A52" w:rsidRDefault="00D07A84">
      <w:pPr>
        <w:rPr>
          <w:sz w:val="24"/>
          <w:szCs w:val="24"/>
        </w:rPr>
      </w:pPr>
      <w:r w:rsidRPr="00E26A52">
        <w:rPr>
          <w:sz w:val="24"/>
          <w:szCs w:val="24"/>
        </w:rPr>
        <w:t>-ATTRIBUTES:</w:t>
      </w:r>
    </w:p>
    <w:p w14:paraId="323E6BEF" w14:textId="40FC00CC" w:rsidR="00D07A84" w:rsidRPr="00E26A52" w:rsidRDefault="00D07A84">
      <w:pPr>
        <w:rPr>
          <w:sz w:val="24"/>
          <w:szCs w:val="24"/>
        </w:rPr>
      </w:pPr>
      <w:r w:rsidRPr="00E26A52">
        <w:rPr>
          <w:sz w:val="24"/>
          <w:szCs w:val="24"/>
        </w:rPr>
        <w:t>Provide extra information about the elements.</w:t>
      </w:r>
    </w:p>
    <w:p w14:paraId="1EB756F9" w14:textId="3C47CCF9" w:rsidR="00DE71D1" w:rsidRPr="00E26A52" w:rsidRDefault="00DE71D1">
      <w:pPr>
        <w:rPr>
          <w:sz w:val="24"/>
          <w:szCs w:val="24"/>
        </w:rPr>
      </w:pPr>
      <w:r w:rsidRPr="00E26A52">
        <w:rPr>
          <w:sz w:val="24"/>
          <w:szCs w:val="24"/>
        </w:rPr>
        <w:t>Always provided inside the start tag.</w:t>
      </w:r>
      <w:r w:rsidR="00634A26" w:rsidRPr="00E26A52">
        <w:rPr>
          <w:sz w:val="24"/>
          <w:szCs w:val="24"/>
        </w:rPr>
        <w:t xml:space="preserve"> Usually come in name value pairs.</w:t>
      </w:r>
    </w:p>
    <w:p w14:paraId="298F4553" w14:textId="75167394" w:rsidR="005217EB" w:rsidRPr="00E26A52" w:rsidRDefault="005217EB">
      <w:pPr>
        <w:rPr>
          <w:sz w:val="24"/>
          <w:szCs w:val="24"/>
        </w:rPr>
      </w:pPr>
      <w:r w:rsidRPr="00E26A52">
        <w:rPr>
          <w:sz w:val="24"/>
          <w:szCs w:val="24"/>
        </w:rPr>
        <w:t>e.g:</w:t>
      </w:r>
    </w:p>
    <w:p w14:paraId="795CE3BB" w14:textId="77CE32DC" w:rsidR="005217EB" w:rsidRPr="00E26A52" w:rsidRDefault="005217EB">
      <w:pPr>
        <w:rPr>
          <w:sz w:val="24"/>
          <w:szCs w:val="24"/>
        </w:rPr>
      </w:pPr>
      <w:r w:rsidRPr="00E26A52">
        <w:rPr>
          <w:sz w:val="24"/>
          <w:szCs w:val="24"/>
        </w:rPr>
        <w:t>&lt;a&gt; represents a hyperlink, and href stores the destination of the link.</w:t>
      </w:r>
    </w:p>
    <w:p w14:paraId="3C821BAE" w14:textId="674E8032" w:rsidR="005217EB" w:rsidRPr="00E26A52" w:rsidRDefault="005217EB">
      <w:pPr>
        <w:rPr>
          <w:sz w:val="24"/>
          <w:szCs w:val="24"/>
        </w:rPr>
      </w:pPr>
      <w:r w:rsidRPr="00E26A52">
        <w:rPr>
          <w:sz w:val="24"/>
          <w:szCs w:val="24"/>
        </w:rPr>
        <w:t>&lt;a href = “link”&gt; text &lt;/a&gt;</w:t>
      </w:r>
    </w:p>
    <w:p w14:paraId="4998F334" w14:textId="0BB6E118" w:rsidR="00B633BF" w:rsidRPr="00E26A52" w:rsidRDefault="00B633BF">
      <w:pPr>
        <w:rPr>
          <w:sz w:val="24"/>
          <w:szCs w:val="24"/>
        </w:rPr>
      </w:pPr>
    </w:p>
    <w:p w14:paraId="2C22CE00" w14:textId="07402786" w:rsidR="00B633BF" w:rsidRPr="00E26A52" w:rsidRDefault="00B633BF">
      <w:pPr>
        <w:rPr>
          <w:sz w:val="24"/>
          <w:szCs w:val="24"/>
        </w:rPr>
      </w:pPr>
      <w:r w:rsidRPr="00E26A52">
        <w:rPr>
          <w:sz w:val="24"/>
          <w:szCs w:val="24"/>
        </w:rPr>
        <w:t>src is the source attribute for an img. &lt;img&gt; tag is used to embed a image in the html page.</w:t>
      </w:r>
    </w:p>
    <w:p w14:paraId="373AB34D" w14:textId="34A96325" w:rsidR="00913B27" w:rsidRPr="00E26A52" w:rsidRDefault="00913B27">
      <w:pPr>
        <w:rPr>
          <w:sz w:val="24"/>
          <w:szCs w:val="24"/>
        </w:rPr>
      </w:pPr>
      <w:r w:rsidRPr="00E26A52">
        <w:rPr>
          <w:sz w:val="24"/>
          <w:szCs w:val="24"/>
        </w:rPr>
        <w:t>&lt;img src=”</w:t>
      </w:r>
      <w:r w:rsidR="00B40A95" w:rsidRPr="00E26A52">
        <w:rPr>
          <w:sz w:val="24"/>
          <w:szCs w:val="24"/>
        </w:rPr>
        <w:t>URL</w:t>
      </w:r>
      <w:r w:rsidRPr="00E26A52">
        <w:rPr>
          <w:sz w:val="24"/>
          <w:szCs w:val="24"/>
        </w:rPr>
        <w:t xml:space="preserve">”&gt;. It does not have </w:t>
      </w:r>
      <w:r w:rsidR="00985C5A" w:rsidRPr="00E26A52">
        <w:rPr>
          <w:sz w:val="24"/>
          <w:szCs w:val="24"/>
        </w:rPr>
        <w:t>an</w:t>
      </w:r>
      <w:r w:rsidRPr="00E26A52">
        <w:rPr>
          <w:sz w:val="24"/>
          <w:szCs w:val="24"/>
        </w:rPr>
        <w:t xml:space="preserve"> end tag.</w:t>
      </w:r>
    </w:p>
    <w:p w14:paraId="3B794A50" w14:textId="0640DDD2" w:rsidR="00913B27" w:rsidRPr="00E26A52" w:rsidRDefault="00913B27">
      <w:pPr>
        <w:rPr>
          <w:rFonts w:ascii="Segoe UI" w:hAnsi="Segoe UI" w:cs="Segoe UI"/>
          <w:color w:val="000000"/>
          <w:sz w:val="24"/>
          <w:szCs w:val="24"/>
          <w:shd w:val="clear" w:color="auto" w:fill="FFFFFF"/>
        </w:rPr>
      </w:pPr>
      <w:r w:rsidRPr="00E26A52">
        <w:rPr>
          <w:sz w:val="24"/>
          <w:szCs w:val="24"/>
        </w:rPr>
        <w:lastRenderedPageBreak/>
        <w:t xml:space="preserve">There are two ways, absolute URL, that is just a complete link to the image. But this is discouraged as external images often are out of control. The other way is Relative URL. The image is hosted inside the website in this case. And can simply </w:t>
      </w:r>
      <w:r w:rsidR="00985C5A" w:rsidRPr="00E26A52">
        <w:rPr>
          <w:sz w:val="24"/>
          <w:szCs w:val="24"/>
        </w:rPr>
        <w:t>give</w:t>
      </w:r>
      <w:r w:rsidRPr="00E26A52">
        <w:rPr>
          <w:sz w:val="24"/>
          <w:szCs w:val="24"/>
        </w:rPr>
        <w:t xml:space="preserve"> its name or path to src.</w:t>
      </w:r>
      <w:r w:rsidRPr="00E26A52">
        <w:rPr>
          <w:rFonts w:ascii="Segoe UI" w:hAnsi="Segoe UI" w:cs="Segoe UI"/>
          <w:color w:val="000000"/>
          <w:sz w:val="24"/>
          <w:szCs w:val="24"/>
          <w:shd w:val="clear" w:color="auto" w:fill="FFFFFF"/>
        </w:rPr>
        <w:t xml:space="preserve"> </w:t>
      </w:r>
    </w:p>
    <w:p w14:paraId="4FD2524B" w14:textId="3724A99E" w:rsidR="00913B27" w:rsidRPr="00E26A52" w:rsidRDefault="00913B27">
      <w:pPr>
        <w:rPr>
          <w:sz w:val="24"/>
          <w:szCs w:val="24"/>
        </w:rPr>
      </w:pPr>
      <w:r w:rsidRPr="00E26A52">
        <w:rPr>
          <w:sz w:val="24"/>
          <w:szCs w:val="24"/>
        </w:rPr>
        <w:t>If the URL begins without a slash, it will be relative to the current page. Example: src="img_girl.jpg". If the URL begins with a slash, it will be relative to the domain. Example: src="/images/img_girl.jpg".</w:t>
      </w:r>
    </w:p>
    <w:p w14:paraId="148BE1FA" w14:textId="5F885613" w:rsidR="00913B27" w:rsidRPr="00E26A52" w:rsidRDefault="00E704A9">
      <w:pPr>
        <w:rPr>
          <w:sz w:val="24"/>
          <w:szCs w:val="24"/>
        </w:rPr>
      </w:pPr>
      <w:r w:rsidRPr="00E26A52">
        <w:rPr>
          <w:sz w:val="24"/>
          <w:szCs w:val="24"/>
        </w:rPr>
        <w:t>Width and Height are also taken after src. We can use an alt attribute, to display text alternative to the image, if the image cannot be loaded for some reason.</w:t>
      </w:r>
    </w:p>
    <w:p w14:paraId="0C5AFBAF" w14:textId="197627D1" w:rsidR="00B04FF0" w:rsidRPr="00E26A52" w:rsidRDefault="00B04FF0">
      <w:pPr>
        <w:rPr>
          <w:sz w:val="24"/>
          <w:szCs w:val="24"/>
        </w:rPr>
      </w:pPr>
    </w:p>
    <w:p w14:paraId="64E23C17" w14:textId="702BA8D8" w:rsidR="00B04FF0" w:rsidRPr="00E26A52" w:rsidRDefault="00B04FF0">
      <w:pPr>
        <w:rPr>
          <w:sz w:val="24"/>
          <w:szCs w:val="24"/>
        </w:rPr>
      </w:pPr>
      <w:r w:rsidRPr="00E26A52">
        <w:rPr>
          <w:sz w:val="24"/>
          <w:szCs w:val="24"/>
        </w:rPr>
        <w:t xml:space="preserve">Style attribute Is added to give style to fonts, </w:t>
      </w:r>
      <w:r w:rsidR="00B40A95" w:rsidRPr="00E26A52">
        <w:rPr>
          <w:sz w:val="24"/>
          <w:szCs w:val="24"/>
        </w:rPr>
        <w:t>e.g.,</w:t>
      </w:r>
      <w:r w:rsidRPr="00E26A52">
        <w:rPr>
          <w:sz w:val="24"/>
          <w:szCs w:val="24"/>
        </w:rPr>
        <w:t xml:space="preserve"> their color.</w:t>
      </w:r>
      <w:r w:rsidR="00B40A95" w:rsidRPr="00E26A52">
        <w:rPr>
          <w:sz w:val="24"/>
          <w:szCs w:val="24"/>
        </w:rPr>
        <w:t xml:space="preserve"> </w:t>
      </w:r>
    </w:p>
    <w:p w14:paraId="71D39699" w14:textId="442223D5" w:rsidR="00B40A95" w:rsidRPr="00E26A52" w:rsidRDefault="00B40A95">
      <w:pPr>
        <w:rPr>
          <w:sz w:val="24"/>
          <w:szCs w:val="24"/>
        </w:rPr>
      </w:pPr>
      <w:r w:rsidRPr="00E26A52">
        <w:rPr>
          <w:sz w:val="24"/>
          <w:szCs w:val="24"/>
        </w:rPr>
        <w:t>&lt;p style= “color: red</w:t>
      </w:r>
      <w:r w:rsidR="000113FC" w:rsidRPr="00E26A52">
        <w:rPr>
          <w:sz w:val="24"/>
          <w:szCs w:val="24"/>
        </w:rPr>
        <w:t>;</w:t>
      </w:r>
      <w:r w:rsidRPr="00E26A52">
        <w:rPr>
          <w:sz w:val="24"/>
          <w:szCs w:val="24"/>
        </w:rPr>
        <w:t>”&gt; this is a red paragraph &lt;/p&gt;.</w:t>
      </w:r>
    </w:p>
    <w:p w14:paraId="073639E2" w14:textId="08CF216C" w:rsidR="00E704A9" w:rsidRPr="00E26A52" w:rsidRDefault="00E704A9">
      <w:pPr>
        <w:rPr>
          <w:sz w:val="24"/>
          <w:szCs w:val="24"/>
        </w:rPr>
      </w:pPr>
    </w:p>
    <w:p w14:paraId="0D41EBB4" w14:textId="691DB1E5" w:rsidR="006076AB" w:rsidRPr="00E26A52" w:rsidRDefault="006076AB">
      <w:pPr>
        <w:rPr>
          <w:sz w:val="24"/>
          <w:szCs w:val="24"/>
        </w:rPr>
      </w:pPr>
      <w:r w:rsidRPr="00E26A52">
        <w:rPr>
          <w:sz w:val="24"/>
          <w:szCs w:val="24"/>
        </w:rPr>
        <w:t>Lang attribute for language</w:t>
      </w:r>
      <w:r w:rsidR="00985C5A" w:rsidRPr="00E26A52">
        <w:rPr>
          <w:sz w:val="24"/>
          <w:szCs w:val="24"/>
        </w:rPr>
        <w:tab/>
      </w:r>
    </w:p>
    <w:p w14:paraId="5E12CD25" w14:textId="34DBA38A" w:rsidR="00B633BF" w:rsidRPr="00E26A52" w:rsidRDefault="00B82985">
      <w:pPr>
        <w:rPr>
          <w:sz w:val="24"/>
          <w:szCs w:val="24"/>
        </w:rPr>
      </w:pPr>
      <w:r w:rsidRPr="00E26A52">
        <w:rPr>
          <w:sz w:val="24"/>
          <w:szCs w:val="24"/>
        </w:rPr>
        <w:t xml:space="preserve">We can use &lt;html Lang= “en”&gt; to declare the language of a webpage. This is meant to assist search engines. We can also use first two for language and last two for country </w:t>
      </w:r>
      <w:r w:rsidR="00985C5A" w:rsidRPr="00E26A52">
        <w:rPr>
          <w:sz w:val="24"/>
          <w:szCs w:val="24"/>
        </w:rPr>
        <w:t>e.g,</w:t>
      </w:r>
      <w:r w:rsidRPr="00E26A52">
        <w:rPr>
          <w:sz w:val="24"/>
          <w:szCs w:val="24"/>
        </w:rPr>
        <w:t xml:space="preserve"> en-US</w:t>
      </w:r>
      <w:r w:rsidR="006076AB" w:rsidRPr="00E26A52">
        <w:rPr>
          <w:sz w:val="24"/>
          <w:szCs w:val="24"/>
        </w:rPr>
        <w:t>.</w:t>
      </w:r>
    </w:p>
    <w:p w14:paraId="004B1403" w14:textId="0F0F2F2B" w:rsidR="006076AB" w:rsidRPr="00E26A52" w:rsidRDefault="006076AB">
      <w:pPr>
        <w:rPr>
          <w:sz w:val="24"/>
          <w:szCs w:val="24"/>
        </w:rPr>
      </w:pPr>
    </w:p>
    <w:p w14:paraId="54914D00" w14:textId="31472B7D" w:rsidR="006076AB" w:rsidRPr="00E26A52" w:rsidRDefault="006076AB">
      <w:pPr>
        <w:rPr>
          <w:sz w:val="24"/>
          <w:szCs w:val="24"/>
        </w:rPr>
      </w:pPr>
      <w:r w:rsidRPr="00E26A52">
        <w:rPr>
          <w:sz w:val="24"/>
          <w:szCs w:val="24"/>
        </w:rPr>
        <w:t xml:space="preserve">Title attribute can be used inside a tag, e.g. a paragraph tag. It will work as whenever the mouse will hover it, it will show title text. &lt;p title = “I am </w:t>
      </w:r>
      <w:r w:rsidR="00A5612B" w:rsidRPr="00E26A52">
        <w:rPr>
          <w:sz w:val="24"/>
          <w:szCs w:val="24"/>
        </w:rPr>
        <w:t>help bar</w:t>
      </w:r>
      <w:r w:rsidRPr="00E26A52">
        <w:rPr>
          <w:sz w:val="24"/>
          <w:szCs w:val="24"/>
        </w:rPr>
        <w:t>”&gt; text &lt;/p&gt;.</w:t>
      </w:r>
    </w:p>
    <w:p w14:paraId="03F46CE7" w14:textId="77777777" w:rsidR="00A5612B" w:rsidRPr="00E26A52" w:rsidRDefault="00A5612B">
      <w:pPr>
        <w:rPr>
          <w:b/>
          <w:bCs/>
          <w:sz w:val="24"/>
          <w:szCs w:val="24"/>
        </w:rPr>
      </w:pPr>
    </w:p>
    <w:p w14:paraId="790A39EA" w14:textId="65BC09AA" w:rsidR="006076AB" w:rsidRPr="00E26A52" w:rsidRDefault="006076AB">
      <w:pPr>
        <w:rPr>
          <w:b/>
          <w:bCs/>
          <w:sz w:val="24"/>
          <w:szCs w:val="24"/>
        </w:rPr>
      </w:pPr>
      <w:r w:rsidRPr="00E26A52">
        <w:rPr>
          <w:b/>
          <w:bCs/>
          <w:sz w:val="24"/>
          <w:szCs w:val="24"/>
        </w:rPr>
        <w:t xml:space="preserve">We </w:t>
      </w:r>
      <w:r w:rsidR="00AD118D" w:rsidRPr="00E26A52">
        <w:rPr>
          <w:b/>
          <w:bCs/>
          <w:sz w:val="24"/>
          <w:szCs w:val="24"/>
        </w:rPr>
        <w:t>must use lowercase</w:t>
      </w:r>
      <w:r w:rsidR="006A14C5" w:rsidRPr="00E26A52">
        <w:rPr>
          <w:b/>
          <w:bCs/>
          <w:sz w:val="24"/>
          <w:szCs w:val="24"/>
        </w:rPr>
        <w:t xml:space="preserve"> tags</w:t>
      </w:r>
      <w:r w:rsidR="00AD118D" w:rsidRPr="00E26A52">
        <w:rPr>
          <w:b/>
          <w:bCs/>
          <w:sz w:val="24"/>
          <w:szCs w:val="24"/>
        </w:rPr>
        <w:t>, as they are recommended.</w:t>
      </w:r>
      <w:r w:rsidR="00A5612B" w:rsidRPr="00E26A52">
        <w:rPr>
          <w:b/>
          <w:bCs/>
          <w:sz w:val="24"/>
          <w:szCs w:val="24"/>
        </w:rPr>
        <w:t xml:space="preserve"> Html also doesn’t require quotes around attribute value but that is also professionally suggested.</w:t>
      </w:r>
      <w:r w:rsidR="00690674" w:rsidRPr="00E26A52">
        <w:rPr>
          <w:b/>
          <w:bCs/>
          <w:sz w:val="24"/>
          <w:szCs w:val="24"/>
        </w:rPr>
        <w:t xml:space="preserve"> Both single and double quotes can be used, try to use double, but if the text has one type, use the other type.</w:t>
      </w:r>
    </w:p>
    <w:p w14:paraId="674F58A8" w14:textId="4BE58412" w:rsidR="003E3969" w:rsidRPr="00E26A52" w:rsidRDefault="00367BA4">
      <w:pPr>
        <w:rPr>
          <w:sz w:val="24"/>
          <w:szCs w:val="24"/>
        </w:rPr>
      </w:pPr>
      <w:r w:rsidRPr="00E26A52">
        <w:rPr>
          <w:sz w:val="24"/>
          <w:szCs w:val="24"/>
        </w:rPr>
        <w:t xml:space="preserve"> -HEADINGS:</w:t>
      </w:r>
    </w:p>
    <w:p w14:paraId="3F087BF5" w14:textId="3586EF45" w:rsidR="00367BA4" w:rsidRPr="00E26A52" w:rsidRDefault="00367BA4">
      <w:pPr>
        <w:rPr>
          <w:sz w:val="24"/>
          <w:szCs w:val="24"/>
        </w:rPr>
      </w:pPr>
      <w:r w:rsidRPr="00E26A52">
        <w:rPr>
          <w:sz w:val="24"/>
          <w:szCs w:val="24"/>
        </w:rPr>
        <w:t>We can use them with the style attribute to change the size and font color etc.</w:t>
      </w:r>
    </w:p>
    <w:p w14:paraId="6544D705" w14:textId="792B7685" w:rsidR="00690674" w:rsidRPr="00E26A52" w:rsidRDefault="006D2157">
      <w:pPr>
        <w:rPr>
          <w:sz w:val="24"/>
          <w:szCs w:val="24"/>
        </w:rPr>
      </w:pPr>
      <w:r w:rsidRPr="00E26A52">
        <w:rPr>
          <w:sz w:val="24"/>
          <w:szCs w:val="24"/>
        </w:rPr>
        <w:t>DONE TILL HEADINGS</w:t>
      </w:r>
    </w:p>
    <w:p w14:paraId="3603FB21" w14:textId="51C5FF52" w:rsidR="00690674" w:rsidRPr="00E26A52" w:rsidRDefault="00690674">
      <w:pPr>
        <w:rPr>
          <w:sz w:val="24"/>
          <w:szCs w:val="24"/>
        </w:rPr>
      </w:pPr>
    </w:p>
    <w:p w14:paraId="33E0E0EE" w14:textId="1D176B75" w:rsidR="00690674" w:rsidRPr="00E26A52" w:rsidRDefault="00BE34DD">
      <w:pPr>
        <w:rPr>
          <w:sz w:val="24"/>
          <w:szCs w:val="24"/>
        </w:rPr>
      </w:pPr>
      <w:r w:rsidRPr="00E26A52">
        <w:rPr>
          <w:sz w:val="24"/>
          <w:szCs w:val="24"/>
        </w:rPr>
        <w:t>-PARAGRAPH:</w:t>
      </w:r>
    </w:p>
    <w:p w14:paraId="0BDFCB52" w14:textId="2B119A13" w:rsidR="00A72D66" w:rsidRPr="00E26A52" w:rsidRDefault="00BE34DD">
      <w:pPr>
        <w:rPr>
          <w:sz w:val="24"/>
          <w:szCs w:val="24"/>
        </w:rPr>
      </w:pPr>
      <w:r w:rsidRPr="00E26A52">
        <w:rPr>
          <w:sz w:val="24"/>
          <w:szCs w:val="24"/>
        </w:rPr>
        <w:t>HTML ignores extra spaces and new lines.</w:t>
      </w:r>
      <w:r w:rsidR="00A72D66" w:rsidRPr="00E26A52">
        <w:rPr>
          <w:sz w:val="24"/>
          <w:szCs w:val="24"/>
        </w:rPr>
        <w:t xml:space="preserve"> </w:t>
      </w:r>
    </w:p>
    <w:p w14:paraId="5D508319" w14:textId="25153316" w:rsidR="00A72D66" w:rsidRPr="00E26A52" w:rsidRDefault="00A72D66">
      <w:pPr>
        <w:rPr>
          <w:sz w:val="24"/>
          <w:szCs w:val="24"/>
        </w:rPr>
      </w:pPr>
      <w:r w:rsidRPr="00E26A52">
        <w:rPr>
          <w:sz w:val="24"/>
          <w:szCs w:val="24"/>
        </w:rPr>
        <w:t>&lt;hr&gt; is horizontal rule, a thematic break in the html page. Can be used to separate page into sections. Empty tag so no closing tag.</w:t>
      </w:r>
      <w:r w:rsidR="00CB204B">
        <w:rPr>
          <w:sz w:val="24"/>
          <w:szCs w:val="24"/>
        </w:rPr>
        <w:t xml:space="preserve"> We can use it between headings to make pages of sorts.</w:t>
      </w:r>
    </w:p>
    <w:p w14:paraId="6AD8E7FE" w14:textId="6B746CC9" w:rsidR="00A72D66" w:rsidRPr="00E26A52" w:rsidRDefault="00A72D66">
      <w:pPr>
        <w:rPr>
          <w:sz w:val="24"/>
          <w:szCs w:val="24"/>
        </w:rPr>
      </w:pPr>
      <w:r w:rsidRPr="00E26A52">
        <w:rPr>
          <w:sz w:val="24"/>
          <w:szCs w:val="24"/>
        </w:rPr>
        <w:t>&lt;br&gt; is line break. It is when we want to create a new line inside paragraph without starting a new paragraph.</w:t>
      </w:r>
    </w:p>
    <w:p w14:paraId="6C7E5C6B" w14:textId="5D5221F1" w:rsidR="003F7908" w:rsidRPr="00E26A52" w:rsidRDefault="003F7908">
      <w:pPr>
        <w:rPr>
          <w:sz w:val="24"/>
          <w:szCs w:val="24"/>
        </w:rPr>
      </w:pPr>
      <w:r w:rsidRPr="00E26A52">
        <w:rPr>
          <w:sz w:val="24"/>
          <w:szCs w:val="24"/>
        </w:rPr>
        <w:t>IF WE WANT THAT THE TEXT IS DISPLAYED IN EXACT FORMAT AS WE WROTE IT IN, WE USE &lt;pre&gt;&lt;/pre&gt; instead of &lt;p&gt;. it preserves line breaks and spaces.</w:t>
      </w:r>
      <w:r w:rsidR="00D102AE" w:rsidRPr="00E26A52">
        <w:rPr>
          <w:sz w:val="24"/>
          <w:szCs w:val="24"/>
        </w:rPr>
        <w:t xml:space="preserve"> &lt;pre&gt; means pre-formatted text.</w:t>
      </w:r>
    </w:p>
    <w:p w14:paraId="32ED1356" w14:textId="3EEADF37" w:rsidR="00623BEB" w:rsidRPr="00E26A52" w:rsidRDefault="00623BEB">
      <w:pPr>
        <w:rPr>
          <w:sz w:val="24"/>
          <w:szCs w:val="24"/>
        </w:rPr>
      </w:pPr>
      <w:r w:rsidRPr="00E26A52">
        <w:rPr>
          <w:sz w:val="24"/>
          <w:szCs w:val="24"/>
        </w:rPr>
        <w:t>Inside the paragraph, we can use some tags, such as: &lt;strong&gt; to really emphasize some text over other.</w:t>
      </w:r>
    </w:p>
    <w:p w14:paraId="53820683" w14:textId="2A7FCBA2" w:rsidR="00623BEB" w:rsidRPr="00E26A52" w:rsidRDefault="00623BEB">
      <w:pPr>
        <w:rPr>
          <w:sz w:val="24"/>
          <w:szCs w:val="24"/>
        </w:rPr>
      </w:pPr>
      <w:r w:rsidRPr="00E26A52">
        <w:rPr>
          <w:sz w:val="24"/>
          <w:szCs w:val="24"/>
        </w:rPr>
        <w:lastRenderedPageBreak/>
        <w:t xml:space="preserve">&lt;p&gt; I am check this out &lt;strong&gt; hmmmmm &lt;/strong&gt; but can I write after it? </w:t>
      </w:r>
      <w:r w:rsidR="002C6765" w:rsidRPr="00E26A52">
        <w:rPr>
          <w:sz w:val="24"/>
          <w:szCs w:val="24"/>
        </w:rPr>
        <w:t>YES</w:t>
      </w:r>
      <w:r w:rsidRPr="00E26A52">
        <w:rPr>
          <w:sz w:val="24"/>
          <w:szCs w:val="24"/>
        </w:rPr>
        <w:t>&lt;/p&gt;</w:t>
      </w:r>
    </w:p>
    <w:p w14:paraId="03B3E04B" w14:textId="1B5290BA" w:rsidR="00E26A52" w:rsidRDefault="00E26A52">
      <w:pPr>
        <w:rPr>
          <w:sz w:val="24"/>
          <w:szCs w:val="24"/>
        </w:rPr>
      </w:pPr>
      <w:r w:rsidRPr="00E26A52">
        <w:rPr>
          <w:sz w:val="24"/>
          <w:szCs w:val="24"/>
        </w:rPr>
        <w:t>&amp;nbsp; is an </w:t>
      </w:r>
      <w:r w:rsidRPr="00E26A52">
        <w:rPr>
          <w:i/>
          <w:iCs/>
          <w:sz w:val="24"/>
          <w:szCs w:val="24"/>
        </w:rPr>
        <w:t>HTML entity</w:t>
      </w:r>
      <w:r w:rsidRPr="00E26A52">
        <w:rPr>
          <w:sz w:val="24"/>
          <w:szCs w:val="24"/>
        </w:rPr>
        <w:t>, which is interpreted as a space by browsers. This allows us to create multiple spaces inside paragraphs and other HTML tags.</w:t>
      </w:r>
      <w:r w:rsidR="00271045">
        <w:rPr>
          <w:sz w:val="24"/>
          <w:szCs w:val="24"/>
        </w:rPr>
        <w:t xml:space="preserve"> We can write this as many times as we want spaces.</w:t>
      </w:r>
    </w:p>
    <w:p w14:paraId="61772775" w14:textId="542ED679" w:rsidR="00E26A52" w:rsidRDefault="00E26A52">
      <w:pPr>
        <w:rPr>
          <w:sz w:val="24"/>
          <w:szCs w:val="24"/>
        </w:rPr>
      </w:pPr>
    </w:p>
    <w:p w14:paraId="23E6BBD2" w14:textId="108B436C" w:rsidR="00D54348" w:rsidRDefault="00D54348">
      <w:pPr>
        <w:rPr>
          <w:sz w:val="24"/>
          <w:szCs w:val="24"/>
        </w:rPr>
      </w:pPr>
      <w:r>
        <w:rPr>
          <w:sz w:val="24"/>
          <w:szCs w:val="24"/>
        </w:rPr>
        <w:t>-COMMENTS:</w:t>
      </w:r>
    </w:p>
    <w:p w14:paraId="49A644E0" w14:textId="26251233" w:rsidR="00D54348" w:rsidRDefault="00D54348">
      <w:pPr>
        <w:rPr>
          <w:sz w:val="24"/>
          <w:szCs w:val="24"/>
        </w:rPr>
      </w:pPr>
      <w:r>
        <w:rPr>
          <w:sz w:val="24"/>
          <w:szCs w:val="24"/>
        </w:rPr>
        <w:t>Start with &lt;! - -and end with - - &gt;</w:t>
      </w:r>
      <w:r w:rsidR="009A3D8A">
        <w:rPr>
          <w:sz w:val="24"/>
          <w:szCs w:val="24"/>
        </w:rPr>
        <w:t>. And tags inside the comments will not be shown. It can also act as a multiline comment.</w:t>
      </w:r>
    </w:p>
    <w:p w14:paraId="7737EC7D" w14:textId="37787FEE" w:rsidR="003A7D45" w:rsidRDefault="003A7D45">
      <w:pPr>
        <w:rPr>
          <w:sz w:val="24"/>
          <w:szCs w:val="24"/>
        </w:rPr>
      </w:pPr>
    </w:p>
    <w:p w14:paraId="24D0A581" w14:textId="78DE5204" w:rsidR="003A7D45" w:rsidRDefault="003A7D45">
      <w:pPr>
        <w:rPr>
          <w:sz w:val="24"/>
          <w:szCs w:val="24"/>
        </w:rPr>
      </w:pPr>
      <w:r>
        <w:rPr>
          <w:sz w:val="24"/>
          <w:szCs w:val="24"/>
        </w:rPr>
        <w:t>-TABLES:</w:t>
      </w:r>
    </w:p>
    <w:p w14:paraId="03FD5533" w14:textId="07F92999" w:rsidR="003A7D45" w:rsidRDefault="003A7D45">
      <w:pPr>
        <w:rPr>
          <w:sz w:val="24"/>
          <w:szCs w:val="24"/>
        </w:rPr>
      </w:pPr>
      <w:r>
        <w:rPr>
          <w:sz w:val="24"/>
          <w:szCs w:val="24"/>
        </w:rPr>
        <w:t>&lt;table&gt;&lt;/table&gt;: used to define a table.</w:t>
      </w:r>
    </w:p>
    <w:p w14:paraId="7FB045EC" w14:textId="3B1C884B" w:rsidR="003A7D45" w:rsidRDefault="003A7D45">
      <w:pPr>
        <w:rPr>
          <w:sz w:val="24"/>
          <w:szCs w:val="24"/>
        </w:rPr>
      </w:pPr>
      <w:r>
        <w:rPr>
          <w:sz w:val="24"/>
          <w:szCs w:val="24"/>
        </w:rPr>
        <w:t>&lt;tr&gt;&lt;/tr&gt;: to define a row.</w:t>
      </w:r>
    </w:p>
    <w:p w14:paraId="46A80753" w14:textId="7DE9F262" w:rsidR="003A7D45" w:rsidRDefault="003A7D45">
      <w:pPr>
        <w:rPr>
          <w:sz w:val="24"/>
          <w:szCs w:val="24"/>
        </w:rPr>
      </w:pPr>
      <w:r>
        <w:rPr>
          <w:sz w:val="24"/>
          <w:szCs w:val="24"/>
        </w:rPr>
        <w:t>Inside a row, we can either give a header name, &lt;th&gt;&lt;/th&gt;</w:t>
      </w:r>
      <w:r w:rsidR="0037181F">
        <w:rPr>
          <w:sz w:val="24"/>
          <w:szCs w:val="24"/>
        </w:rPr>
        <w:t xml:space="preserve"> (this data is already bold and center aligned as they follow a default format)</w:t>
      </w:r>
      <w:r>
        <w:rPr>
          <w:sz w:val="24"/>
          <w:szCs w:val="24"/>
        </w:rPr>
        <w:t xml:space="preserve"> or we can give data, such as &lt;td&gt;&lt;/td&gt;.</w:t>
      </w:r>
    </w:p>
    <w:p w14:paraId="50A585AE" w14:textId="4D57E0D1" w:rsidR="003A7D45" w:rsidRDefault="003A7D45">
      <w:pPr>
        <w:rPr>
          <w:sz w:val="24"/>
          <w:szCs w:val="24"/>
        </w:rPr>
      </w:pPr>
      <w:r>
        <w:rPr>
          <w:sz w:val="24"/>
          <w:szCs w:val="24"/>
        </w:rPr>
        <w:t xml:space="preserve">This is usually as the first row gets the header, and then after that we add data into rows in sequence. </w:t>
      </w:r>
    </w:p>
    <w:p w14:paraId="6B1E8312" w14:textId="6B27A3F0" w:rsidR="00F53996" w:rsidRPr="00F53996" w:rsidRDefault="00F53996" w:rsidP="00F53996">
      <w:pPr>
        <w:rPr>
          <w:sz w:val="24"/>
          <w:szCs w:val="24"/>
        </w:rPr>
      </w:pPr>
      <w:r>
        <w:rPr>
          <w:sz w:val="24"/>
          <w:szCs w:val="24"/>
        </w:rPr>
        <w:t xml:space="preserve">The table tag can take some attributes, such as border, which = 1 gives double bordered table. And if we want single lined, we give another attribute style such as </w:t>
      </w:r>
      <w:r w:rsidRPr="00F53996">
        <w:rPr>
          <w:sz w:val="24"/>
          <w:szCs w:val="24"/>
        </w:rPr>
        <w:t>style="border-collapse: collapse;"</w:t>
      </w:r>
      <w:r>
        <w:rPr>
          <w:sz w:val="24"/>
          <w:szCs w:val="24"/>
        </w:rPr>
        <w:t>. More designs are possible but we need CSS for that.</w:t>
      </w:r>
      <w:r w:rsidR="007815C8">
        <w:rPr>
          <w:sz w:val="24"/>
          <w:szCs w:val="24"/>
        </w:rPr>
        <w:t xml:space="preserve"> Tho idk why, using border alone was fine, perhaps the instructions is for an older version.</w:t>
      </w:r>
    </w:p>
    <w:p w14:paraId="13BCA475" w14:textId="575D760A" w:rsidR="00E26A52" w:rsidRDefault="00E26A52">
      <w:pPr>
        <w:rPr>
          <w:sz w:val="24"/>
          <w:szCs w:val="24"/>
        </w:rPr>
      </w:pPr>
    </w:p>
    <w:p w14:paraId="378635F9" w14:textId="5C5A95A4" w:rsidR="006C5B64" w:rsidRDefault="006C5B64">
      <w:pPr>
        <w:rPr>
          <w:sz w:val="24"/>
          <w:szCs w:val="24"/>
        </w:rPr>
      </w:pPr>
      <w:r>
        <w:rPr>
          <w:sz w:val="24"/>
          <w:szCs w:val="24"/>
        </w:rPr>
        <w:t>Just like a body and head of a html program, a table also has a &lt;thead&gt;&lt;/thead&gt; and &lt;tbody&gt;&lt;/tbody&gt; and &lt;tfoot&gt;&lt;/tfoot&gt;.</w:t>
      </w:r>
    </w:p>
    <w:p w14:paraId="07727D42"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&lt;table&gt;</w:t>
      </w:r>
    </w:p>
    <w:p w14:paraId="4E3C09E5"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&lt;thead&gt;</w:t>
      </w:r>
    </w:p>
    <w:p w14:paraId="70546384"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707AAA2C"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&lt;th&gt;S.N&lt;/th&gt;</w:t>
      </w:r>
    </w:p>
    <w:p w14:paraId="2CDF577E"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&lt;th&gt;Item&lt;/th&gt;</w:t>
      </w:r>
    </w:p>
    <w:p w14:paraId="0F2C39D8"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&lt;th&gt;Quantity&lt;/th&gt;</w:t>
      </w:r>
    </w:p>
    <w:p w14:paraId="2EB3C85F"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421AA121"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&lt;/thead&gt;</w:t>
      </w:r>
    </w:p>
    <w:p w14:paraId="12A446CF"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&lt;tbody&gt;</w:t>
      </w:r>
    </w:p>
    <w:p w14:paraId="433D222E"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1B551448"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&lt;td&gt;1&lt;/td&gt;</w:t>
      </w:r>
    </w:p>
    <w:p w14:paraId="29F7D245"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lastRenderedPageBreak/>
        <w:t xml:space="preserve">      &lt;td&gt;Apple&lt;/td&gt;</w:t>
      </w:r>
    </w:p>
    <w:p w14:paraId="234A58D1"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&lt;td&gt;2&lt;/td&gt;</w:t>
      </w:r>
    </w:p>
    <w:p w14:paraId="763E02CB"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43FE20C7"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073C5607"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&lt;td&gt;2&lt;/td&gt;</w:t>
      </w:r>
    </w:p>
    <w:p w14:paraId="30BCF4F4"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&lt;td&gt;Mango&lt;/td&gt;</w:t>
      </w:r>
    </w:p>
    <w:p w14:paraId="5C0E0723"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&lt;td&gt;2&lt;/td&gt;</w:t>
      </w:r>
    </w:p>
    <w:p w14:paraId="2134A308"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7B5F3129"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0DEDE823"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&lt;td&gt;3&lt;/td&gt;</w:t>
      </w:r>
    </w:p>
    <w:p w14:paraId="7AEF2C1A"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&lt;td&gt;Orange&lt;/td&gt;</w:t>
      </w:r>
    </w:p>
    <w:p w14:paraId="447BD3C9"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&lt;td&gt;1&lt;/td&gt;</w:t>
      </w:r>
    </w:p>
    <w:p w14:paraId="5D78A70D"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78AD802D"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&lt;/tbody&gt;</w:t>
      </w:r>
    </w:p>
    <w:p w14:paraId="331B321D"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&lt;tfoot&gt;</w:t>
      </w:r>
    </w:p>
    <w:p w14:paraId="355E4E70"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7DF3F899"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&lt;td&gt;&lt;/td&gt;</w:t>
      </w:r>
    </w:p>
    <w:p w14:paraId="13950497"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&lt;td&gt;Total&lt;/td&gt;</w:t>
      </w:r>
    </w:p>
    <w:p w14:paraId="56DDC3D6"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&lt;td&gt;5&lt;/td&gt;</w:t>
      </w:r>
    </w:p>
    <w:p w14:paraId="14AEBE50"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&lt;/tr&gt;</w:t>
      </w:r>
    </w:p>
    <w:p w14:paraId="0EC7C72D" w14:textId="77777777" w:rsidR="006C5B64" w:rsidRPr="006C5B64"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 xml:space="preserve">  &lt;/tfoot&gt;</w:t>
      </w:r>
    </w:p>
    <w:p w14:paraId="12010348" w14:textId="2130C119" w:rsidR="00E26A52" w:rsidRDefault="006C5B64" w:rsidP="006C5B64">
      <w:pPr>
        <w:pBdr>
          <w:top w:val="single" w:sz="4" w:space="1" w:color="auto"/>
          <w:left w:val="single" w:sz="4" w:space="4" w:color="auto"/>
          <w:bottom w:val="single" w:sz="4" w:space="1" w:color="auto"/>
          <w:right w:val="single" w:sz="4" w:space="4" w:color="auto"/>
        </w:pBdr>
        <w:rPr>
          <w:sz w:val="24"/>
          <w:szCs w:val="24"/>
        </w:rPr>
      </w:pPr>
      <w:r w:rsidRPr="006C5B64">
        <w:rPr>
          <w:sz w:val="24"/>
          <w:szCs w:val="24"/>
        </w:rPr>
        <w:t>&lt;/table&gt;</w:t>
      </w:r>
    </w:p>
    <w:p w14:paraId="0F37F146" w14:textId="51E581D3" w:rsidR="00E26A52" w:rsidRDefault="00317F46">
      <w:pPr>
        <w:rPr>
          <w:sz w:val="24"/>
          <w:szCs w:val="24"/>
        </w:rPr>
      </w:pPr>
      <w:r>
        <w:rPr>
          <w:sz w:val="24"/>
          <w:szCs w:val="24"/>
        </w:rPr>
        <w:t>We can use Colspan and Rowspan when we want to for example, make one column larger than others. Or how but a row should be, like a single name for three subjects</w:t>
      </w:r>
      <w:r w:rsidR="00A23498">
        <w:rPr>
          <w:sz w:val="24"/>
          <w:szCs w:val="24"/>
        </w:rPr>
        <w:t>.</w:t>
      </w:r>
    </w:p>
    <w:p w14:paraId="7175AC74" w14:textId="77777777" w:rsidR="00A23498" w:rsidRPr="00A23498" w:rsidRDefault="00A23498" w:rsidP="00A2349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4"/>
          <w:szCs w:val="24"/>
        </w:rPr>
      </w:pPr>
      <w:r w:rsidRPr="00A23498">
        <w:rPr>
          <w:rFonts w:ascii="Inconsolata" w:eastAsia="Times New Roman" w:hAnsi="Inconsolata" w:cs="Courier New"/>
          <w:color w:val="D3D3D3"/>
          <w:sz w:val="24"/>
          <w:szCs w:val="24"/>
          <w:bdr w:val="none" w:sz="0" w:space="0" w:color="auto" w:frame="1"/>
          <w:shd w:val="clear" w:color="auto" w:fill="383B40"/>
        </w:rPr>
        <w:t>&lt;</w:t>
      </w:r>
      <w:r w:rsidRPr="00A23498">
        <w:rPr>
          <w:rFonts w:ascii="Inconsolata" w:eastAsia="Times New Roman" w:hAnsi="Inconsolata" w:cs="Courier New"/>
          <w:color w:val="E06C75"/>
          <w:sz w:val="24"/>
          <w:szCs w:val="24"/>
          <w:bdr w:val="none" w:sz="0" w:space="0" w:color="auto" w:frame="1"/>
          <w:shd w:val="clear" w:color="auto" w:fill="383B40"/>
        </w:rPr>
        <w:t>td</w:t>
      </w:r>
      <w:r w:rsidRPr="00A23498">
        <w:rPr>
          <w:rFonts w:ascii="Inconsolata" w:eastAsia="Times New Roman" w:hAnsi="Inconsolata" w:cs="Courier New"/>
          <w:color w:val="D3D3D3"/>
          <w:sz w:val="24"/>
          <w:szCs w:val="24"/>
          <w:bdr w:val="none" w:sz="0" w:space="0" w:color="auto" w:frame="1"/>
          <w:shd w:val="clear" w:color="auto" w:fill="383B40"/>
        </w:rPr>
        <w:t xml:space="preserve"> </w:t>
      </w:r>
      <w:r w:rsidRPr="00A23498">
        <w:rPr>
          <w:rFonts w:ascii="Inconsolata" w:eastAsia="Times New Roman" w:hAnsi="Inconsolata" w:cs="Courier New"/>
          <w:color w:val="D19A66"/>
          <w:sz w:val="24"/>
          <w:szCs w:val="24"/>
          <w:bdr w:val="none" w:sz="0" w:space="0" w:color="auto" w:frame="1"/>
          <w:shd w:val="clear" w:color="auto" w:fill="383B40"/>
        </w:rPr>
        <w:t>rowspan</w:t>
      </w:r>
      <w:r w:rsidRPr="00A23498">
        <w:rPr>
          <w:rFonts w:ascii="Inconsolata" w:eastAsia="Times New Roman" w:hAnsi="Inconsolata" w:cs="Courier New"/>
          <w:color w:val="D3D3D3"/>
          <w:sz w:val="24"/>
          <w:szCs w:val="24"/>
          <w:bdr w:val="none" w:sz="0" w:space="0" w:color="auto" w:frame="1"/>
          <w:shd w:val="clear" w:color="auto" w:fill="383B40"/>
        </w:rPr>
        <w:t>=</w:t>
      </w:r>
      <w:r w:rsidRPr="00A23498">
        <w:rPr>
          <w:rFonts w:ascii="Inconsolata" w:eastAsia="Times New Roman" w:hAnsi="Inconsolata" w:cs="Courier New"/>
          <w:color w:val="98C379"/>
          <w:sz w:val="24"/>
          <w:szCs w:val="24"/>
          <w:bdr w:val="none" w:sz="0" w:space="0" w:color="auto" w:frame="1"/>
          <w:shd w:val="clear" w:color="auto" w:fill="383B40"/>
        </w:rPr>
        <w:t>"3"</w:t>
      </w:r>
      <w:r w:rsidRPr="00A23498">
        <w:rPr>
          <w:rFonts w:ascii="Inconsolata" w:eastAsia="Times New Roman" w:hAnsi="Inconsolata" w:cs="Courier New"/>
          <w:color w:val="D3D3D3"/>
          <w:sz w:val="24"/>
          <w:szCs w:val="24"/>
          <w:bdr w:val="none" w:sz="0" w:space="0" w:color="auto" w:frame="1"/>
          <w:shd w:val="clear" w:color="auto" w:fill="383B40"/>
        </w:rPr>
        <w:t>&gt;Mark Smith&lt;/</w:t>
      </w:r>
      <w:r w:rsidRPr="00A23498">
        <w:rPr>
          <w:rFonts w:ascii="Inconsolata" w:eastAsia="Times New Roman" w:hAnsi="Inconsolata" w:cs="Courier New"/>
          <w:color w:val="E06C75"/>
          <w:sz w:val="24"/>
          <w:szCs w:val="24"/>
          <w:bdr w:val="none" w:sz="0" w:space="0" w:color="auto" w:frame="1"/>
          <w:shd w:val="clear" w:color="auto" w:fill="383B40"/>
        </w:rPr>
        <w:t>td</w:t>
      </w:r>
      <w:r w:rsidRPr="00A23498">
        <w:rPr>
          <w:rFonts w:ascii="Inconsolata" w:eastAsia="Times New Roman" w:hAnsi="Inconsolata" w:cs="Courier New"/>
          <w:color w:val="D3D3D3"/>
          <w:sz w:val="24"/>
          <w:szCs w:val="24"/>
          <w:bdr w:val="none" w:sz="0" w:space="0" w:color="auto" w:frame="1"/>
          <w:shd w:val="clear" w:color="auto" w:fill="383B40"/>
        </w:rPr>
        <w:t>&gt;</w:t>
      </w:r>
    </w:p>
    <w:p w14:paraId="6628EEC8" w14:textId="1F21CF99" w:rsidR="00A23498" w:rsidRPr="007815C8" w:rsidRDefault="00A23498" w:rsidP="007815C8">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Inconsolata" w:eastAsia="Times New Roman" w:hAnsi="Inconsolata" w:cs="Courier New"/>
          <w:color w:val="D5D5D5"/>
          <w:sz w:val="24"/>
          <w:szCs w:val="24"/>
        </w:rPr>
      </w:pPr>
      <w:r w:rsidRPr="00A23498">
        <w:rPr>
          <w:rFonts w:ascii="Inconsolata" w:eastAsia="Times New Roman" w:hAnsi="Inconsolata" w:cs="Courier New"/>
          <w:color w:val="D3D3D3"/>
          <w:sz w:val="24"/>
          <w:szCs w:val="24"/>
          <w:bdr w:val="none" w:sz="0" w:space="0" w:color="auto" w:frame="1"/>
          <w:shd w:val="clear" w:color="auto" w:fill="383B40"/>
        </w:rPr>
        <w:t>&lt;</w:t>
      </w:r>
      <w:r w:rsidRPr="00A23498">
        <w:rPr>
          <w:rFonts w:ascii="Inconsolata" w:eastAsia="Times New Roman" w:hAnsi="Inconsolata" w:cs="Courier New"/>
          <w:color w:val="E06C75"/>
          <w:sz w:val="24"/>
          <w:szCs w:val="24"/>
          <w:bdr w:val="none" w:sz="0" w:space="0" w:color="auto" w:frame="1"/>
          <w:shd w:val="clear" w:color="auto" w:fill="383B40"/>
        </w:rPr>
        <w:t>td</w:t>
      </w:r>
      <w:r w:rsidRPr="00A23498">
        <w:rPr>
          <w:rFonts w:ascii="Inconsolata" w:eastAsia="Times New Roman" w:hAnsi="Inconsolata" w:cs="Courier New"/>
          <w:color w:val="D3D3D3"/>
          <w:sz w:val="24"/>
          <w:szCs w:val="24"/>
          <w:bdr w:val="none" w:sz="0" w:space="0" w:color="auto" w:frame="1"/>
          <w:shd w:val="clear" w:color="auto" w:fill="383B40"/>
        </w:rPr>
        <w:t xml:space="preserve"> </w:t>
      </w:r>
      <w:r w:rsidRPr="00A23498">
        <w:rPr>
          <w:rFonts w:ascii="Inconsolata" w:eastAsia="Times New Roman" w:hAnsi="Inconsolata" w:cs="Courier New"/>
          <w:color w:val="D19A66"/>
          <w:sz w:val="24"/>
          <w:szCs w:val="24"/>
          <w:bdr w:val="none" w:sz="0" w:space="0" w:color="auto" w:frame="1"/>
          <w:shd w:val="clear" w:color="auto" w:fill="383B40"/>
        </w:rPr>
        <w:t>colspan</w:t>
      </w:r>
      <w:r w:rsidRPr="00A23498">
        <w:rPr>
          <w:rFonts w:ascii="Inconsolata" w:eastAsia="Times New Roman" w:hAnsi="Inconsolata" w:cs="Courier New"/>
          <w:color w:val="D3D3D3"/>
          <w:sz w:val="24"/>
          <w:szCs w:val="24"/>
          <w:bdr w:val="none" w:sz="0" w:space="0" w:color="auto" w:frame="1"/>
          <w:shd w:val="clear" w:color="auto" w:fill="383B40"/>
        </w:rPr>
        <w:t>=</w:t>
      </w:r>
      <w:r w:rsidRPr="00A23498">
        <w:rPr>
          <w:rFonts w:ascii="Inconsolata" w:eastAsia="Times New Roman" w:hAnsi="Inconsolata" w:cs="Courier New"/>
          <w:color w:val="98C379"/>
          <w:sz w:val="24"/>
          <w:szCs w:val="24"/>
          <w:bdr w:val="none" w:sz="0" w:space="0" w:color="auto" w:frame="1"/>
          <w:shd w:val="clear" w:color="auto" w:fill="383B40"/>
        </w:rPr>
        <w:t>"2"</w:t>
      </w:r>
      <w:r w:rsidRPr="00A23498">
        <w:rPr>
          <w:rFonts w:ascii="Inconsolata" w:eastAsia="Times New Roman" w:hAnsi="Inconsolata" w:cs="Courier New"/>
          <w:color w:val="D3D3D3"/>
          <w:sz w:val="24"/>
          <w:szCs w:val="24"/>
          <w:bdr w:val="none" w:sz="0" w:space="0" w:color="auto" w:frame="1"/>
          <w:shd w:val="clear" w:color="auto" w:fill="383B40"/>
        </w:rPr>
        <w:t>&gt;Total&lt;/</w:t>
      </w:r>
      <w:r w:rsidRPr="00A23498">
        <w:rPr>
          <w:rFonts w:ascii="Inconsolata" w:eastAsia="Times New Roman" w:hAnsi="Inconsolata" w:cs="Courier New"/>
          <w:color w:val="E06C75"/>
          <w:sz w:val="24"/>
          <w:szCs w:val="24"/>
          <w:bdr w:val="none" w:sz="0" w:space="0" w:color="auto" w:frame="1"/>
          <w:shd w:val="clear" w:color="auto" w:fill="383B40"/>
        </w:rPr>
        <w:t>td</w:t>
      </w:r>
      <w:r w:rsidRPr="00A23498">
        <w:rPr>
          <w:rFonts w:ascii="Inconsolata" w:eastAsia="Times New Roman" w:hAnsi="Inconsolata" w:cs="Courier New"/>
          <w:color w:val="D3D3D3"/>
          <w:sz w:val="24"/>
          <w:szCs w:val="24"/>
          <w:bdr w:val="none" w:sz="0" w:space="0" w:color="auto" w:frame="1"/>
          <w:shd w:val="clear" w:color="auto" w:fill="383B40"/>
        </w:rPr>
        <w:t>&gt;</w:t>
      </w:r>
    </w:p>
    <w:p w14:paraId="52B804E8" w14:textId="466D28B3" w:rsidR="007815C8" w:rsidRPr="006A3E44" w:rsidRDefault="007815C8">
      <w:pPr>
        <w:rPr>
          <w:rFonts w:eastAsia="Times New Roman" w:cstheme="minorHAnsi"/>
          <w:sz w:val="24"/>
          <w:szCs w:val="24"/>
        </w:rPr>
      </w:pPr>
      <w:r w:rsidRPr="006A3E44">
        <w:rPr>
          <w:rFonts w:eastAsia="Times New Roman" w:cstheme="minorHAnsi"/>
          <w:sz w:val="24"/>
          <w:szCs w:val="24"/>
        </w:rPr>
        <w:t xml:space="preserve">If we write </w:t>
      </w:r>
      <w:r w:rsidR="006A3E44" w:rsidRPr="006A3E44">
        <w:rPr>
          <w:rFonts w:eastAsia="Times New Roman" w:cstheme="minorHAnsi"/>
          <w:sz w:val="24"/>
          <w:szCs w:val="24"/>
        </w:rPr>
        <w:t>e.g</w:t>
      </w:r>
      <w:r w:rsidRPr="006A3E44">
        <w:rPr>
          <w:rFonts w:eastAsia="Times New Roman" w:cstheme="minorHAnsi"/>
          <w:sz w:val="24"/>
          <w:szCs w:val="24"/>
        </w:rPr>
        <w:t xml:space="preserve">, that in first row, mark smith is taking next three rows, </w:t>
      </w:r>
      <w:r w:rsidR="006A3E44" w:rsidRPr="006A3E44">
        <w:rPr>
          <w:rFonts w:eastAsia="Times New Roman" w:cstheme="minorHAnsi"/>
          <w:sz w:val="24"/>
          <w:szCs w:val="24"/>
        </w:rPr>
        <w:t>then</w:t>
      </w:r>
      <w:r w:rsidRPr="006A3E44">
        <w:rPr>
          <w:rFonts w:eastAsia="Times New Roman" w:cstheme="minorHAnsi"/>
          <w:sz w:val="24"/>
          <w:szCs w:val="24"/>
        </w:rPr>
        <w:t xml:space="preserve"> we will not input data into those in next rows.</w:t>
      </w:r>
    </w:p>
    <w:p w14:paraId="56CDDA98" w14:textId="0738626F" w:rsidR="007815C8" w:rsidRDefault="007815C8">
      <w:pPr>
        <w:rPr>
          <w:rFonts w:cstheme="minorHAnsi"/>
          <w:sz w:val="24"/>
          <w:szCs w:val="24"/>
        </w:rPr>
      </w:pPr>
    </w:p>
    <w:p w14:paraId="1924EB75" w14:textId="3869A4A5" w:rsidR="00683133" w:rsidRDefault="00683133">
      <w:pPr>
        <w:rPr>
          <w:rFonts w:cstheme="minorHAnsi"/>
          <w:sz w:val="24"/>
          <w:szCs w:val="24"/>
        </w:rPr>
      </w:pPr>
    </w:p>
    <w:p w14:paraId="1BA6C4A9" w14:textId="73BB648E" w:rsidR="00683133" w:rsidRDefault="00683133">
      <w:pPr>
        <w:rPr>
          <w:rFonts w:cstheme="minorHAnsi"/>
          <w:sz w:val="24"/>
          <w:szCs w:val="24"/>
        </w:rPr>
      </w:pPr>
      <w:r>
        <w:rPr>
          <w:rFonts w:cstheme="minorHAnsi"/>
          <w:sz w:val="24"/>
          <w:szCs w:val="24"/>
        </w:rPr>
        <w:lastRenderedPageBreak/>
        <w:t>-LISTS:</w:t>
      </w:r>
    </w:p>
    <w:p w14:paraId="6AE9B14D" w14:textId="34BA6B3A" w:rsidR="00683133" w:rsidRDefault="00683133" w:rsidP="00AA0CA2">
      <w:pPr>
        <w:rPr>
          <w:rFonts w:cstheme="minorHAnsi"/>
          <w:sz w:val="24"/>
          <w:szCs w:val="24"/>
        </w:rPr>
      </w:pPr>
      <w:r>
        <w:rPr>
          <w:rFonts w:cstheme="minorHAnsi"/>
          <w:sz w:val="24"/>
          <w:szCs w:val="24"/>
        </w:rPr>
        <w:t>There are three types of lists in HTML. UnOrdered, Ordered, Description.</w:t>
      </w:r>
    </w:p>
    <w:p w14:paraId="6EB07200" w14:textId="11ECDDA4" w:rsidR="00AA0CA2" w:rsidRDefault="00AA0CA2" w:rsidP="00AA0CA2">
      <w:pPr>
        <w:rPr>
          <w:rFonts w:cstheme="minorHAnsi"/>
          <w:sz w:val="24"/>
          <w:szCs w:val="24"/>
        </w:rPr>
      </w:pPr>
      <w:r>
        <w:rPr>
          <w:rFonts w:cstheme="minorHAnsi"/>
          <w:sz w:val="24"/>
          <w:szCs w:val="24"/>
        </w:rPr>
        <w:t xml:space="preserve">-UNORDERED: </w:t>
      </w:r>
    </w:p>
    <w:p w14:paraId="46FF923A" w14:textId="48228B94" w:rsidR="00AA0CA2" w:rsidRDefault="00AA0CA2" w:rsidP="00AA0CA2">
      <w:pPr>
        <w:rPr>
          <w:rFonts w:cstheme="minorHAnsi"/>
          <w:sz w:val="24"/>
          <w:szCs w:val="24"/>
        </w:rPr>
      </w:pPr>
      <w:r>
        <w:rPr>
          <w:rFonts w:cstheme="minorHAnsi"/>
          <w:sz w:val="24"/>
          <w:szCs w:val="24"/>
        </w:rPr>
        <w:t>We use &lt;ul&gt;&lt;/ul&gt; to make an unordered list. Inside that list, each item must be inside &lt;li&gt;&lt;/li&gt; Basically like td but for ul.</w:t>
      </w:r>
      <w:r w:rsidR="00A6571F">
        <w:rPr>
          <w:rFonts w:cstheme="minorHAnsi"/>
          <w:sz w:val="24"/>
          <w:szCs w:val="24"/>
        </w:rPr>
        <w:t xml:space="preserve"> Basically, outputs a list with dots.</w:t>
      </w:r>
      <w:r w:rsidR="004D530D">
        <w:rPr>
          <w:rFonts w:cstheme="minorHAnsi"/>
          <w:sz w:val="24"/>
          <w:szCs w:val="24"/>
        </w:rPr>
        <w:t xml:space="preserve"> Can use different types, such as dots, circles, squares.</w:t>
      </w:r>
    </w:p>
    <w:p w14:paraId="2AD29F5E" w14:textId="6D38A892" w:rsidR="00A6571F" w:rsidRDefault="00A6571F" w:rsidP="00AA0CA2">
      <w:pPr>
        <w:rPr>
          <w:rFonts w:cstheme="minorHAnsi"/>
          <w:sz w:val="24"/>
          <w:szCs w:val="24"/>
        </w:rPr>
      </w:pPr>
    </w:p>
    <w:p w14:paraId="31A7D78F" w14:textId="7E8702DA" w:rsidR="00A6571F" w:rsidRDefault="00A6571F" w:rsidP="00AA0CA2">
      <w:pPr>
        <w:rPr>
          <w:rFonts w:cstheme="minorHAnsi"/>
          <w:sz w:val="24"/>
          <w:szCs w:val="24"/>
        </w:rPr>
      </w:pPr>
      <w:r>
        <w:rPr>
          <w:rFonts w:cstheme="minorHAnsi"/>
          <w:sz w:val="24"/>
          <w:szCs w:val="24"/>
        </w:rPr>
        <w:t>-ORDERED:</w:t>
      </w:r>
    </w:p>
    <w:p w14:paraId="1C855E0F" w14:textId="7B9F1E2D" w:rsidR="00A6571F" w:rsidRDefault="00A6571F" w:rsidP="00AA0CA2">
      <w:pPr>
        <w:rPr>
          <w:rFonts w:cstheme="minorHAnsi"/>
          <w:sz w:val="24"/>
          <w:szCs w:val="24"/>
        </w:rPr>
      </w:pPr>
      <w:r>
        <w:rPr>
          <w:rFonts w:cstheme="minorHAnsi"/>
          <w:sz w:val="24"/>
          <w:szCs w:val="24"/>
        </w:rPr>
        <w:t>Made using &lt;ol&gt;&lt;/ol&gt; and uses the same &lt;li&gt;&lt;/li&gt; like unordered for data. It outputs a list with numbers.</w:t>
      </w:r>
    </w:p>
    <w:p w14:paraId="255CA85A" w14:textId="331D699A" w:rsidR="004D530D" w:rsidRDefault="004D530D" w:rsidP="00AA0CA2">
      <w:pPr>
        <w:rPr>
          <w:rFonts w:cstheme="minorHAnsi"/>
          <w:sz w:val="24"/>
          <w:szCs w:val="24"/>
        </w:rPr>
      </w:pPr>
      <w:r>
        <w:rPr>
          <w:rFonts w:cstheme="minorHAnsi"/>
          <w:sz w:val="24"/>
          <w:szCs w:val="24"/>
        </w:rPr>
        <w:t>We can give the type of numbering, such as 1, a, A, i, to a type attribute of the list. We can also just write the attribute reversed type. And also use Start=”10” to for example, start from 10.</w:t>
      </w:r>
    </w:p>
    <w:p w14:paraId="2F99949B" w14:textId="6B2C80F8" w:rsidR="00045BE8" w:rsidRDefault="00045BE8" w:rsidP="00AA0CA2">
      <w:pPr>
        <w:rPr>
          <w:rFonts w:cstheme="minorHAnsi"/>
          <w:sz w:val="24"/>
          <w:szCs w:val="24"/>
        </w:rPr>
      </w:pPr>
      <w:r>
        <w:rPr>
          <w:noProof/>
        </w:rPr>
        <w:drawing>
          <wp:anchor distT="0" distB="0" distL="114300" distR="114300" simplePos="0" relativeHeight="251659264" behindDoc="1" locked="0" layoutInCell="1" allowOverlap="1" wp14:anchorId="1690F31A" wp14:editId="0479CA32">
            <wp:simplePos x="0" y="0"/>
            <wp:positionH relativeFrom="column">
              <wp:posOffset>3676650</wp:posOffset>
            </wp:positionH>
            <wp:positionV relativeFrom="paragraph">
              <wp:posOffset>159385</wp:posOffset>
            </wp:positionV>
            <wp:extent cx="2656840" cy="4241800"/>
            <wp:effectExtent l="0" t="0" r="0" b="6350"/>
            <wp:wrapTight wrapText="bothSides">
              <wp:wrapPolygon edited="0">
                <wp:start x="0" y="0"/>
                <wp:lineTo x="0" y="21535"/>
                <wp:lineTo x="21373" y="21535"/>
                <wp:lineTo x="2137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56840" cy="4241800"/>
                    </a:xfrm>
                    <a:prstGeom prst="rect">
                      <a:avLst/>
                    </a:prstGeom>
                  </pic:spPr>
                </pic:pic>
              </a:graphicData>
            </a:graphic>
            <wp14:sizeRelH relativeFrom="margin">
              <wp14:pctWidth>0</wp14:pctWidth>
            </wp14:sizeRelH>
            <wp14:sizeRelV relativeFrom="margin">
              <wp14:pctHeight>0</wp14:pctHeight>
            </wp14:sizeRelV>
          </wp:anchor>
        </w:drawing>
      </w:r>
    </w:p>
    <w:p w14:paraId="7E63EDF7" w14:textId="61713385" w:rsidR="00045BE8" w:rsidRDefault="00045BE8" w:rsidP="00AA0CA2">
      <w:pPr>
        <w:rPr>
          <w:rFonts w:cstheme="minorHAnsi"/>
          <w:sz w:val="24"/>
          <w:szCs w:val="24"/>
        </w:rPr>
      </w:pPr>
      <w:r>
        <w:rPr>
          <w:rFonts w:cstheme="minorHAnsi"/>
          <w:sz w:val="24"/>
          <w:szCs w:val="24"/>
        </w:rPr>
        <w:t>-DESCRIPTION LIST:</w:t>
      </w:r>
    </w:p>
    <w:p w14:paraId="7A23D8E6" w14:textId="486B3CF5" w:rsidR="00045BE8" w:rsidRDefault="00045BE8" w:rsidP="00AA0CA2">
      <w:pPr>
        <w:rPr>
          <w:rFonts w:cstheme="minorHAnsi"/>
          <w:sz w:val="24"/>
          <w:szCs w:val="24"/>
        </w:rPr>
      </w:pPr>
      <w:r>
        <w:rPr>
          <w:rFonts w:cstheme="minorHAnsi"/>
          <w:sz w:val="24"/>
          <w:szCs w:val="24"/>
        </w:rPr>
        <w:t>Shows data in name value format, such as:</w:t>
      </w:r>
    </w:p>
    <w:p w14:paraId="7E72EE40" w14:textId="71C6D725" w:rsidR="00045BE8" w:rsidRDefault="00140A7D" w:rsidP="00AA0CA2">
      <w:pPr>
        <w:rPr>
          <w:rFonts w:cstheme="minorHAnsi"/>
          <w:sz w:val="24"/>
          <w:szCs w:val="24"/>
        </w:rPr>
      </w:pPr>
      <w:r>
        <w:rPr>
          <w:rFonts w:cstheme="minorHAnsi"/>
          <w:sz w:val="24"/>
          <w:szCs w:val="24"/>
        </w:rPr>
        <w:t>Term or name is made by &lt;dt&gt;&lt;/dt&gt;</w:t>
      </w:r>
    </w:p>
    <w:p w14:paraId="743887D8" w14:textId="51308CFB" w:rsidR="00140A7D" w:rsidRDefault="00140A7D" w:rsidP="00AA0CA2">
      <w:pPr>
        <w:rPr>
          <w:rFonts w:cstheme="minorHAnsi"/>
          <w:sz w:val="24"/>
          <w:szCs w:val="24"/>
        </w:rPr>
      </w:pPr>
      <w:r>
        <w:rPr>
          <w:rFonts w:cstheme="minorHAnsi"/>
          <w:sz w:val="24"/>
          <w:szCs w:val="24"/>
        </w:rPr>
        <w:t>Description of the term is made by &lt;dd&gt;&lt;/dd&gt;</w:t>
      </w:r>
    </w:p>
    <w:p w14:paraId="1088A598" w14:textId="58B75888" w:rsidR="00A6571F" w:rsidRDefault="00A6571F" w:rsidP="00AA0CA2">
      <w:pPr>
        <w:rPr>
          <w:rFonts w:cstheme="minorHAnsi"/>
          <w:sz w:val="24"/>
          <w:szCs w:val="24"/>
        </w:rPr>
      </w:pPr>
    </w:p>
    <w:p w14:paraId="0CCC4A8D" w14:textId="71F124FF" w:rsidR="000D20EA" w:rsidRPr="00AA0CA2" w:rsidRDefault="000D20EA" w:rsidP="00AA0CA2">
      <w:pPr>
        <w:rPr>
          <w:rFonts w:cstheme="minorHAnsi"/>
          <w:sz w:val="24"/>
          <w:szCs w:val="24"/>
        </w:rPr>
      </w:pPr>
      <w:r>
        <w:rPr>
          <w:rFonts w:cstheme="minorHAnsi"/>
          <w:sz w:val="24"/>
          <w:szCs w:val="24"/>
        </w:rPr>
        <w:t>NOTE: WE CAN MAKE LISTS INSIDE LISTS.</w:t>
      </w:r>
    </w:p>
    <w:p w14:paraId="76C723C9" w14:textId="50B4C344" w:rsidR="00E26A52" w:rsidRPr="007815C8" w:rsidRDefault="00E26A52">
      <w:pPr>
        <w:rPr>
          <w:sz w:val="24"/>
          <w:szCs w:val="24"/>
        </w:rPr>
      </w:pPr>
    </w:p>
    <w:p w14:paraId="41B3DB40" w14:textId="2BEEEE08" w:rsidR="00E26A52" w:rsidRDefault="00E26A52">
      <w:pPr>
        <w:rPr>
          <w:sz w:val="24"/>
          <w:szCs w:val="24"/>
        </w:rPr>
      </w:pPr>
    </w:p>
    <w:p w14:paraId="082E8333" w14:textId="16C9ABC0" w:rsidR="00E26A52" w:rsidRDefault="00CA118D">
      <w:pPr>
        <w:rPr>
          <w:sz w:val="24"/>
          <w:szCs w:val="24"/>
        </w:rPr>
      </w:pPr>
      <w:r>
        <w:rPr>
          <w:sz w:val="24"/>
          <w:szCs w:val="24"/>
        </w:rPr>
        <w:t>COMPLETED HTML BASICS AND INTRO.</w:t>
      </w:r>
    </w:p>
    <w:p w14:paraId="7607B32E" w14:textId="2071E2A0" w:rsidR="00E26A52" w:rsidRDefault="00E26A52">
      <w:pPr>
        <w:rPr>
          <w:sz w:val="24"/>
          <w:szCs w:val="24"/>
        </w:rPr>
      </w:pPr>
    </w:p>
    <w:p w14:paraId="4C0FD1CA" w14:textId="55594E7A" w:rsidR="00E26A52" w:rsidRDefault="00CF2AAD" w:rsidP="00CF2AAD">
      <w:pPr>
        <w:rPr>
          <w:sz w:val="24"/>
          <w:szCs w:val="24"/>
        </w:rPr>
      </w:pPr>
      <w:r>
        <w:rPr>
          <w:sz w:val="24"/>
          <w:szCs w:val="24"/>
        </w:rPr>
        <w:t xml:space="preserve">-Inline Elements are elements that appear on the same </w:t>
      </w:r>
    </w:p>
    <w:p w14:paraId="5E247DDA" w14:textId="4C7A7474" w:rsidR="00CF2AAD" w:rsidRDefault="00CF2AAD" w:rsidP="00CF2AAD">
      <w:pPr>
        <w:rPr>
          <w:sz w:val="24"/>
          <w:szCs w:val="24"/>
        </w:rPr>
      </w:pPr>
      <w:r>
        <w:rPr>
          <w:sz w:val="24"/>
          <w:szCs w:val="24"/>
        </w:rPr>
        <w:t xml:space="preserve">Line and don’t require to start another line. Such as </w:t>
      </w:r>
    </w:p>
    <w:p w14:paraId="10D27710" w14:textId="4FD3C6AC" w:rsidR="00CF2AAD" w:rsidRDefault="00CF2AAD" w:rsidP="00CF2AAD">
      <w:pPr>
        <w:rPr>
          <w:sz w:val="24"/>
          <w:szCs w:val="24"/>
        </w:rPr>
      </w:pPr>
      <w:r>
        <w:rPr>
          <w:sz w:val="24"/>
          <w:szCs w:val="24"/>
        </w:rPr>
        <w:t>Strong, span</w:t>
      </w:r>
    </w:p>
    <w:p w14:paraId="0A7988DB" w14:textId="73687295" w:rsidR="00CF2AAD" w:rsidRDefault="00CF2AAD" w:rsidP="00CF2AAD">
      <w:pPr>
        <w:rPr>
          <w:sz w:val="24"/>
          <w:szCs w:val="24"/>
        </w:rPr>
      </w:pPr>
      <w:r>
        <w:rPr>
          <w:sz w:val="24"/>
          <w:szCs w:val="24"/>
        </w:rPr>
        <w:t xml:space="preserve">-Block elements take up whole horizontal space. They go </w:t>
      </w:r>
    </w:p>
    <w:p w14:paraId="0900BE09" w14:textId="2112DF02" w:rsidR="00CF2AAD" w:rsidRDefault="00CF2AAD" w:rsidP="00CF2AAD">
      <w:pPr>
        <w:rPr>
          <w:sz w:val="24"/>
          <w:szCs w:val="24"/>
        </w:rPr>
      </w:pPr>
      <w:r>
        <w:rPr>
          <w:sz w:val="24"/>
          <w:szCs w:val="24"/>
        </w:rPr>
        <w:t>Up as high as the content demands.</w:t>
      </w:r>
      <w:r w:rsidR="00405802">
        <w:rPr>
          <w:sz w:val="24"/>
          <w:szCs w:val="24"/>
        </w:rPr>
        <w:t xml:space="preserve"> Such as &lt;p&gt; and &lt;h1&gt;                           </w:t>
      </w:r>
    </w:p>
    <w:p w14:paraId="37E337EB" w14:textId="22E50D30" w:rsidR="00E26A52" w:rsidRDefault="00E26A52">
      <w:pPr>
        <w:rPr>
          <w:sz w:val="24"/>
          <w:szCs w:val="24"/>
        </w:rPr>
      </w:pPr>
    </w:p>
    <w:p w14:paraId="4837A39C" w14:textId="1FEEC09C" w:rsidR="00E26A52" w:rsidRDefault="00C53AD4">
      <w:pPr>
        <w:rPr>
          <w:sz w:val="24"/>
          <w:szCs w:val="24"/>
        </w:rPr>
      </w:pPr>
      <w:r>
        <w:rPr>
          <w:sz w:val="24"/>
          <w:szCs w:val="24"/>
        </w:rPr>
        <w:t>-NOTE: FOR IMAGE LINKS, JUST INCLUDE THE SRC INSIDE THE TAG OF HYPERLINK, IN PLACE WHERE A TEXT USUALLY IS.</w:t>
      </w:r>
    </w:p>
    <w:p w14:paraId="06050C17" w14:textId="484D0F5F" w:rsidR="00CF2AAD" w:rsidRPr="00E26A52" w:rsidRDefault="00C205FF">
      <w:pPr>
        <w:rPr>
          <w:sz w:val="24"/>
          <w:szCs w:val="24"/>
        </w:rPr>
      </w:pPr>
      <w:r>
        <w:rPr>
          <w:sz w:val="24"/>
          <w:szCs w:val="24"/>
        </w:rPr>
        <w:t>DONE TILL TARGEt attribute inside HTML INLINE.</w:t>
      </w:r>
    </w:p>
    <w:sectPr w:rsidR="00CF2AAD" w:rsidRPr="00E26A52" w:rsidSect="00E8301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consolata">
    <w:charset w:val="00"/>
    <w:family w:val="auto"/>
    <w:pitch w:val="variable"/>
    <w:sig w:usb0="A00000FF" w:usb1="0000F9EB" w:usb2="0000002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47DB9"/>
    <w:multiLevelType w:val="hybridMultilevel"/>
    <w:tmpl w:val="576A07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300655"/>
    <w:multiLevelType w:val="multilevel"/>
    <w:tmpl w:val="1F0C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A2C30"/>
    <w:multiLevelType w:val="hybridMultilevel"/>
    <w:tmpl w:val="F9F026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1F"/>
    <w:rsid w:val="000113FC"/>
    <w:rsid w:val="00045BE8"/>
    <w:rsid w:val="00066D88"/>
    <w:rsid w:val="000D20EA"/>
    <w:rsid w:val="001141E4"/>
    <w:rsid w:val="00140A7D"/>
    <w:rsid w:val="001D0A9B"/>
    <w:rsid w:val="001E1064"/>
    <w:rsid w:val="00222985"/>
    <w:rsid w:val="00236C0B"/>
    <w:rsid w:val="00271045"/>
    <w:rsid w:val="002C2BFD"/>
    <w:rsid w:val="002C6765"/>
    <w:rsid w:val="00317F46"/>
    <w:rsid w:val="00367BA4"/>
    <w:rsid w:val="0037181F"/>
    <w:rsid w:val="003A7D45"/>
    <w:rsid w:val="003B4361"/>
    <w:rsid w:val="003E3969"/>
    <w:rsid w:val="003F7908"/>
    <w:rsid w:val="00405802"/>
    <w:rsid w:val="004B2440"/>
    <w:rsid w:val="004D530D"/>
    <w:rsid w:val="00515BF4"/>
    <w:rsid w:val="005217EB"/>
    <w:rsid w:val="00530AEA"/>
    <w:rsid w:val="00560325"/>
    <w:rsid w:val="005826FA"/>
    <w:rsid w:val="005B5195"/>
    <w:rsid w:val="005C3F32"/>
    <w:rsid w:val="005E2089"/>
    <w:rsid w:val="006076AB"/>
    <w:rsid w:val="00623BEB"/>
    <w:rsid w:val="00634A26"/>
    <w:rsid w:val="00683133"/>
    <w:rsid w:val="00690674"/>
    <w:rsid w:val="006A14C5"/>
    <w:rsid w:val="006A3E44"/>
    <w:rsid w:val="006C5B64"/>
    <w:rsid w:val="006C754B"/>
    <w:rsid w:val="006D2157"/>
    <w:rsid w:val="00703710"/>
    <w:rsid w:val="007815C8"/>
    <w:rsid w:val="007A556D"/>
    <w:rsid w:val="00840209"/>
    <w:rsid w:val="008B29A6"/>
    <w:rsid w:val="00906B22"/>
    <w:rsid w:val="00913B27"/>
    <w:rsid w:val="00985C5A"/>
    <w:rsid w:val="009A3D8A"/>
    <w:rsid w:val="009B11C1"/>
    <w:rsid w:val="00A23498"/>
    <w:rsid w:val="00A5612B"/>
    <w:rsid w:val="00A62D8B"/>
    <w:rsid w:val="00A6571F"/>
    <w:rsid w:val="00A72D66"/>
    <w:rsid w:val="00A825C4"/>
    <w:rsid w:val="00A97D44"/>
    <w:rsid w:val="00AA0CA2"/>
    <w:rsid w:val="00AD118D"/>
    <w:rsid w:val="00AF441B"/>
    <w:rsid w:val="00B04FF0"/>
    <w:rsid w:val="00B20A90"/>
    <w:rsid w:val="00B40A95"/>
    <w:rsid w:val="00B633BF"/>
    <w:rsid w:val="00B82985"/>
    <w:rsid w:val="00BE34DD"/>
    <w:rsid w:val="00C004DF"/>
    <w:rsid w:val="00C205FF"/>
    <w:rsid w:val="00C53AD4"/>
    <w:rsid w:val="00CA118D"/>
    <w:rsid w:val="00CB204B"/>
    <w:rsid w:val="00CF2AAD"/>
    <w:rsid w:val="00D07A84"/>
    <w:rsid w:val="00D102AE"/>
    <w:rsid w:val="00D54348"/>
    <w:rsid w:val="00DE71D1"/>
    <w:rsid w:val="00E26A52"/>
    <w:rsid w:val="00E704A9"/>
    <w:rsid w:val="00E70C09"/>
    <w:rsid w:val="00E8301F"/>
    <w:rsid w:val="00F53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04EE"/>
  <w15:chartTrackingRefBased/>
  <w15:docId w15:val="{2CC3C633-2F0D-4164-BA5C-D195CC3A3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62D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3E3969"/>
    <w:rPr>
      <w:rFonts w:ascii="Courier New" w:eastAsia="Times New Roman" w:hAnsi="Courier New" w:cs="Courier New"/>
      <w:sz w:val="20"/>
      <w:szCs w:val="20"/>
    </w:rPr>
  </w:style>
  <w:style w:type="character" w:customStyle="1" w:styleId="doctypecolor">
    <w:name w:val="doctypecolor"/>
    <w:basedOn w:val="DefaultParagraphFont"/>
    <w:rsid w:val="00906B22"/>
  </w:style>
  <w:style w:type="character" w:customStyle="1" w:styleId="tagnamecolor">
    <w:name w:val="tagnamecolor"/>
    <w:basedOn w:val="DefaultParagraphFont"/>
    <w:rsid w:val="00906B22"/>
  </w:style>
  <w:style w:type="character" w:customStyle="1" w:styleId="tagcolor">
    <w:name w:val="tagcolor"/>
    <w:basedOn w:val="DefaultParagraphFont"/>
    <w:rsid w:val="00906B22"/>
  </w:style>
  <w:style w:type="character" w:customStyle="1" w:styleId="Heading3Char">
    <w:name w:val="Heading 3 Char"/>
    <w:basedOn w:val="DefaultParagraphFont"/>
    <w:link w:val="Heading3"/>
    <w:uiPriority w:val="9"/>
    <w:rsid w:val="00A62D8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2D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ecolor">
    <w:name w:val="attributecolor"/>
    <w:basedOn w:val="DefaultParagraphFont"/>
    <w:rsid w:val="00A62D8B"/>
  </w:style>
  <w:style w:type="character" w:customStyle="1" w:styleId="attributevaluecolor">
    <w:name w:val="attributevaluecolor"/>
    <w:basedOn w:val="DefaultParagraphFont"/>
    <w:rsid w:val="00A62D8B"/>
  </w:style>
  <w:style w:type="paragraph" w:styleId="HTMLPreformatted">
    <w:name w:val="HTML Preformatted"/>
    <w:basedOn w:val="Normal"/>
    <w:link w:val="HTMLPreformattedChar"/>
    <w:uiPriority w:val="99"/>
    <w:semiHidden/>
    <w:unhideWhenUsed/>
    <w:rsid w:val="00F5399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3996"/>
    <w:rPr>
      <w:rFonts w:ascii="Consolas" w:hAnsi="Consolas"/>
      <w:sz w:val="20"/>
      <w:szCs w:val="20"/>
    </w:rPr>
  </w:style>
  <w:style w:type="character" w:customStyle="1" w:styleId="hljs-tag">
    <w:name w:val="hljs-tag"/>
    <w:basedOn w:val="DefaultParagraphFont"/>
    <w:rsid w:val="00A23498"/>
  </w:style>
  <w:style w:type="character" w:customStyle="1" w:styleId="hljs-name">
    <w:name w:val="hljs-name"/>
    <w:basedOn w:val="DefaultParagraphFont"/>
    <w:rsid w:val="00A23498"/>
  </w:style>
  <w:style w:type="character" w:customStyle="1" w:styleId="hljs-attr">
    <w:name w:val="hljs-attr"/>
    <w:basedOn w:val="DefaultParagraphFont"/>
    <w:rsid w:val="00A23498"/>
  </w:style>
  <w:style w:type="character" w:customStyle="1" w:styleId="hljs-string">
    <w:name w:val="hljs-string"/>
    <w:basedOn w:val="DefaultParagraphFont"/>
    <w:rsid w:val="00A23498"/>
  </w:style>
  <w:style w:type="paragraph" w:styleId="ListParagraph">
    <w:name w:val="List Paragraph"/>
    <w:basedOn w:val="Normal"/>
    <w:uiPriority w:val="34"/>
    <w:qFormat/>
    <w:rsid w:val="00AA0C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889198">
      <w:bodyDiv w:val="1"/>
      <w:marLeft w:val="0"/>
      <w:marRight w:val="0"/>
      <w:marTop w:val="0"/>
      <w:marBottom w:val="0"/>
      <w:divBdr>
        <w:top w:val="none" w:sz="0" w:space="0" w:color="auto"/>
        <w:left w:val="none" w:sz="0" w:space="0" w:color="auto"/>
        <w:bottom w:val="none" w:sz="0" w:space="0" w:color="auto"/>
        <w:right w:val="none" w:sz="0" w:space="0" w:color="auto"/>
      </w:divBdr>
    </w:div>
    <w:div w:id="774133650">
      <w:bodyDiv w:val="1"/>
      <w:marLeft w:val="0"/>
      <w:marRight w:val="0"/>
      <w:marTop w:val="0"/>
      <w:marBottom w:val="0"/>
      <w:divBdr>
        <w:top w:val="none" w:sz="0" w:space="0" w:color="auto"/>
        <w:left w:val="none" w:sz="0" w:space="0" w:color="auto"/>
        <w:bottom w:val="none" w:sz="0" w:space="0" w:color="auto"/>
        <w:right w:val="none" w:sz="0" w:space="0" w:color="auto"/>
      </w:divBdr>
    </w:div>
    <w:div w:id="874193817">
      <w:bodyDiv w:val="1"/>
      <w:marLeft w:val="0"/>
      <w:marRight w:val="0"/>
      <w:marTop w:val="0"/>
      <w:marBottom w:val="0"/>
      <w:divBdr>
        <w:top w:val="none" w:sz="0" w:space="0" w:color="auto"/>
        <w:left w:val="none" w:sz="0" w:space="0" w:color="auto"/>
        <w:bottom w:val="none" w:sz="0" w:space="0" w:color="auto"/>
        <w:right w:val="none" w:sz="0" w:space="0" w:color="auto"/>
      </w:divBdr>
    </w:div>
    <w:div w:id="1251624502">
      <w:bodyDiv w:val="1"/>
      <w:marLeft w:val="0"/>
      <w:marRight w:val="0"/>
      <w:marTop w:val="0"/>
      <w:marBottom w:val="0"/>
      <w:divBdr>
        <w:top w:val="none" w:sz="0" w:space="0" w:color="auto"/>
        <w:left w:val="none" w:sz="0" w:space="0" w:color="auto"/>
        <w:bottom w:val="none" w:sz="0" w:space="0" w:color="auto"/>
        <w:right w:val="none" w:sz="0" w:space="0" w:color="auto"/>
      </w:divBdr>
      <w:divsChild>
        <w:div w:id="816533882">
          <w:marLeft w:val="-300"/>
          <w:marRight w:val="-300"/>
          <w:marTop w:val="360"/>
          <w:marBottom w:val="360"/>
          <w:divBdr>
            <w:top w:val="none" w:sz="0" w:space="0" w:color="auto"/>
            <w:left w:val="none" w:sz="0" w:space="0" w:color="auto"/>
            <w:bottom w:val="none" w:sz="0" w:space="0" w:color="auto"/>
            <w:right w:val="none" w:sz="0" w:space="0" w:color="auto"/>
          </w:divBdr>
          <w:divsChild>
            <w:div w:id="18320156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56365989">
      <w:bodyDiv w:val="1"/>
      <w:marLeft w:val="0"/>
      <w:marRight w:val="0"/>
      <w:marTop w:val="0"/>
      <w:marBottom w:val="0"/>
      <w:divBdr>
        <w:top w:val="none" w:sz="0" w:space="0" w:color="auto"/>
        <w:left w:val="none" w:sz="0" w:space="0" w:color="auto"/>
        <w:bottom w:val="none" w:sz="0" w:space="0" w:color="auto"/>
        <w:right w:val="none" w:sz="0" w:space="0" w:color="auto"/>
      </w:divBdr>
    </w:div>
    <w:div w:id="1722434633">
      <w:bodyDiv w:val="1"/>
      <w:marLeft w:val="0"/>
      <w:marRight w:val="0"/>
      <w:marTop w:val="0"/>
      <w:marBottom w:val="0"/>
      <w:divBdr>
        <w:top w:val="none" w:sz="0" w:space="0" w:color="auto"/>
        <w:left w:val="none" w:sz="0" w:space="0" w:color="auto"/>
        <w:bottom w:val="none" w:sz="0" w:space="0" w:color="auto"/>
        <w:right w:val="none" w:sz="0" w:space="0" w:color="auto"/>
      </w:divBdr>
      <w:divsChild>
        <w:div w:id="2061781457">
          <w:marLeft w:val="-300"/>
          <w:marRight w:val="-300"/>
          <w:marTop w:val="360"/>
          <w:marBottom w:val="360"/>
          <w:divBdr>
            <w:top w:val="none" w:sz="0" w:space="0" w:color="auto"/>
            <w:left w:val="none" w:sz="0" w:space="0" w:color="auto"/>
            <w:bottom w:val="none" w:sz="0" w:space="0" w:color="auto"/>
            <w:right w:val="none" w:sz="0" w:space="0" w:color="auto"/>
          </w:divBdr>
          <w:divsChild>
            <w:div w:id="23555045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38645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4B2A75-027A-41F3-ABA0-11B7A7379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6</Pages>
  <Words>1200</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Muhammad.Abdullah.S</dc:creator>
  <cp:keywords/>
  <dc:description/>
  <cp:lastModifiedBy>Muhammad.Abdullah.S</cp:lastModifiedBy>
  <cp:revision>165</cp:revision>
  <dcterms:created xsi:type="dcterms:W3CDTF">2026-08-04T05:03:00Z</dcterms:created>
  <dcterms:modified xsi:type="dcterms:W3CDTF">2026-08-05T07:56:00Z</dcterms:modified>
</cp:coreProperties>
</file>