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r w:rsidR="002E4FE2">
        <w:rPr>
          <w:rFonts w:ascii="Verdana" w:hAnsi="Verdana"/>
          <w:b/>
        </w:rPr>
        <w:t>Recon Passive - FOCA</w:t>
      </w:r>
    </w:p>
    <w:p w:rsidR="002E4FE2" w:rsidRDefault="002E4FE2"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Todas as vezes que criamos documentos, também criamos </w:t>
      </w:r>
      <w:proofErr w:type="spellStart"/>
      <w:r>
        <w:rPr>
          <w:rFonts w:ascii="Verdana" w:eastAsia="Times New Roman" w:hAnsi="Verdana"/>
          <w:color w:val="000000"/>
          <w:sz w:val="19"/>
          <w:szCs w:val="19"/>
        </w:rPr>
        <w:t>Metadados</w:t>
      </w:r>
      <w:proofErr w:type="spellEnd"/>
      <w:r>
        <w:rPr>
          <w:rFonts w:ascii="Verdana" w:eastAsia="Times New Roman" w:hAnsi="Verdana"/>
          <w:color w:val="000000"/>
          <w:sz w:val="19"/>
          <w:szCs w:val="19"/>
        </w:rPr>
        <w:t xml:space="preserve">? E você sabe o que são os </w:t>
      </w:r>
      <w:proofErr w:type="spellStart"/>
      <w:r>
        <w:rPr>
          <w:rFonts w:ascii="Verdana" w:eastAsia="Times New Roman" w:hAnsi="Verdana"/>
          <w:color w:val="000000"/>
          <w:sz w:val="19"/>
          <w:szCs w:val="19"/>
        </w:rPr>
        <w:t>Metadados</w:t>
      </w:r>
      <w:proofErr w:type="spellEnd"/>
      <w:r>
        <w:rPr>
          <w:rFonts w:ascii="Verdana" w:eastAsia="Times New Roman" w:hAnsi="Verdana"/>
          <w:color w:val="000000"/>
          <w:sz w:val="19"/>
          <w:szCs w:val="19"/>
        </w:rPr>
        <w:t>?</w:t>
      </w:r>
    </w:p>
    <w:p w:rsidR="002E4FE2" w:rsidRDefault="002E4FE2" w:rsidP="00580A0D">
      <w:pPr>
        <w:shd w:val="clear" w:color="auto" w:fill="FFFFFF"/>
        <w:spacing w:after="0" w:line="240" w:lineRule="auto"/>
        <w:rPr>
          <w:rFonts w:ascii="Verdana" w:eastAsia="Times New Roman" w:hAnsi="Verdana"/>
          <w:color w:val="000000"/>
          <w:sz w:val="19"/>
          <w:szCs w:val="19"/>
        </w:rPr>
      </w:pPr>
    </w:p>
    <w:p w:rsidR="002E4FE2" w:rsidRDefault="002E4FE2" w:rsidP="00580A0D">
      <w:pPr>
        <w:shd w:val="clear" w:color="auto" w:fill="FFFFFF"/>
        <w:spacing w:after="0" w:line="240" w:lineRule="auto"/>
        <w:rPr>
          <w:rFonts w:ascii="Verdana" w:eastAsia="Times New Roman" w:hAnsi="Verdana"/>
          <w:color w:val="000000"/>
          <w:sz w:val="19"/>
          <w:szCs w:val="19"/>
        </w:rPr>
      </w:pPr>
      <w:proofErr w:type="spellStart"/>
      <w:r>
        <w:rPr>
          <w:rFonts w:ascii="Verdana" w:eastAsia="Times New Roman" w:hAnsi="Verdana"/>
          <w:color w:val="000000"/>
          <w:sz w:val="19"/>
          <w:szCs w:val="19"/>
        </w:rPr>
        <w:t>Metadados</w:t>
      </w:r>
      <w:proofErr w:type="spellEnd"/>
      <w:r>
        <w:rPr>
          <w:rFonts w:ascii="Verdana" w:eastAsia="Times New Roman" w:hAnsi="Verdana"/>
          <w:color w:val="000000"/>
          <w:sz w:val="19"/>
          <w:szCs w:val="19"/>
        </w:rPr>
        <w:t xml:space="preserve"> são dados sobre dados. São informações descritivas sobre um conjunto de dados, objeto ou recurso, incluindo a forma como ele é formatado, quem e quando foi criado, etc.</w:t>
      </w:r>
    </w:p>
    <w:p w:rsidR="002E4FE2" w:rsidRDefault="002E4FE2" w:rsidP="00580A0D">
      <w:pPr>
        <w:shd w:val="clear" w:color="auto" w:fill="FFFFFF"/>
        <w:spacing w:after="0" w:line="240" w:lineRule="auto"/>
        <w:rPr>
          <w:rFonts w:ascii="Verdana" w:eastAsia="Times New Roman" w:hAnsi="Verdana"/>
          <w:color w:val="000000"/>
          <w:sz w:val="19"/>
          <w:szCs w:val="19"/>
        </w:rPr>
      </w:pPr>
    </w:p>
    <w:p w:rsidR="002E4FE2" w:rsidRDefault="002E4FE2"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Os </w:t>
      </w:r>
      <w:proofErr w:type="spellStart"/>
      <w:r>
        <w:rPr>
          <w:rFonts w:ascii="Verdana" w:eastAsia="Times New Roman" w:hAnsi="Verdana"/>
          <w:color w:val="000000"/>
          <w:sz w:val="19"/>
          <w:szCs w:val="19"/>
        </w:rPr>
        <w:t>Metadados</w:t>
      </w:r>
      <w:proofErr w:type="spellEnd"/>
      <w:r>
        <w:rPr>
          <w:rFonts w:ascii="Verdana" w:eastAsia="Times New Roman" w:hAnsi="Verdana"/>
          <w:color w:val="000000"/>
          <w:sz w:val="19"/>
          <w:szCs w:val="19"/>
        </w:rPr>
        <w:t xml:space="preserve"> podem ser uteis para nós, pois eles contêm informações sobre o sistema em que o arquivo foi criado, tais como:</w:t>
      </w:r>
    </w:p>
    <w:p w:rsidR="002E4FE2" w:rsidRDefault="002E4FE2" w:rsidP="002E4FE2">
      <w:pPr>
        <w:pStyle w:val="PargrafodaLista"/>
        <w:numPr>
          <w:ilvl w:val="0"/>
          <w:numId w:val="30"/>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Nome de usuário </w:t>
      </w:r>
      <w:proofErr w:type="spellStart"/>
      <w:r>
        <w:rPr>
          <w:rFonts w:ascii="Verdana" w:eastAsia="Times New Roman" w:hAnsi="Verdana"/>
          <w:color w:val="000000"/>
          <w:sz w:val="19"/>
          <w:szCs w:val="19"/>
        </w:rPr>
        <w:t>logado</w:t>
      </w:r>
      <w:proofErr w:type="spellEnd"/>
      <w:r>
        <w:rPr>
          <w:rFonts w:ascii="Verdana" w:eastAsia="Times New Roman" w:hAnsi="Verdana"/>
          <w:color w:val="000000"/>
          <w:sz w:val="19"/>
          <w:szCs w:val="19"/>
        </w:rPr>
        <w:t xml:space="preserve"> no sistema;</w:t>
      </w:r>
    </w:p>
    <w:p w:rsidR="002E4FE2" w:rsidRDefault="002E4FE2" w:rsidP="002E4FE2">
      <w:pPr>
        <w:pStyle w:val="PargrafodaLista"/>
        <w:numPr>
          <w:ilvl w:val="0"/>
          <w:numId w:val="30"/>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Software que criou o documento;</w:t>
      </w:r>
    </w:p>
    <w:p w:rsidR="002E4FE2" w:rsidRDefault="002E4FE2" w:rsidP="002E4FE2">
      <w:pPr>
        <w:pStyle w:val="PargrafodaLista"/>
        <w:numPr>
          <w:ilvl w:val="0"/>
          <w:numId w:val="30"/>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Sistema Operacional que criou o documento.</w:t>
      </w:r>
    </w:p>
    <w:p w:rsidR="002E4FE2" w:rsidRDefault="002E4FE2" w:rsidP="002E4FE2">
      <w:pPr>
        <w:shd w:val="clear" w:color="auto" w:fill="FFFFFF"/>
        <w:spacing w:after="0" w:line="240" w:lineRule="auto"/>
        <w:rPr>
          <w:rFonts w:ascii="Verdana" w:eastAsia="Times New Roman" w:hAnsi="Verdana"/>
          <w:color w:val="000000"/>
          <w:sz w:val="19"/>
          <w:szCs w:val="19"/>
        </w:rPr>
      </w:pPr>
    </w:p>
    <w:p w:rsidR="00631348" w:rsidRDefault="002E4FE2"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FOCA é uma ferramenta de auditoria que pode nos auxiliar a encontrar </w:t>
      </w:r>
      <w:proofErr w:type="spellStart"/>
      <w:r>
        <w:rPr>
          <w:rFonts w:ascii="Verdana" w:eastAsia="Times New Roman" w:hAnsi="Verdana"/>
          <w:color w:val="000000"/>
          <w:sz w:val="19"/>
          <w:szCs w:val="19"/>
        </w:rPr>
        <w:t>metadados</w:t>
      </w:r>
      <w:proofErr w:type="spellEnd"/>
      <w:r>
        <w:rPr>
          <w:rFonts w:ascii="Verdana" w:eastAsia="Times New Roman" w:hAnsi="Verdana"/>
          <w:color w:val="000000"/>
          <w:sz w:val="19"/>
          <w:szCs w:val="19"/>
        </w:rPr>
        <w:t xml:space="preserve"> em domínios. Ele faz buscas utilizando os principais mecanismos de busca para encontrar arquivos em domínios e baixa-los para que possam ser analisados.</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114C91">
        <w:rPr>
          <w:rFonts w:ascii="Verdana" w:hAnsi="Verdana"/>
          <w:b/>
        </w:rPr>
        <w:t xml:space="preserve">Usando </w:t>
      </w:r>
      <w:r w:rsidR="002E4FE2">
        <w:rPr>
          <w:rFonts w:ascii="Verdana" w:hAnsi="Verdana"/>
          <w:b/>
        </w:rPr>
        <w:t>o FOCA</w:t>
      </w:r>
    </w:p>
    <w:p w:rsidR="007C1E94" w:rsidRDefault="007C1E94"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Primeiramente devemos baixar a última versão no site </w:t>
      </w:r>
      <w:r w:rsidRPr="007C1E94">
        <w:rPr>
          <w:rFonts w:ascii="Verdana" w:eastAsia="Times New Roman" w:hAnsi="Verdana"/>
          <w:color w:val="000000"/>
          <w:sz w:val="19"/>
          <w:szCs w:val="19"/>
        </w:rPr>
        <w:t>https://www.elevenpaths.com/labstools/foca/</w:t>
      </w:r>
      <w:r>
        <w:rPr>
          <w:rFonts w:ascii="Verdana" w:eastAsia="Times New Roman" w:hAnsi="Verdana"/>
          <w:color w:val="000000"/>
          <w:sz w:val="19"/>
          <w:szCs w:val="19"/>
        </w:rPr>
        <w:t xml:space="preserve"> e depois descompactar.</w:t>
      </w:r>
    </w:p>
    <w:p w:rsidR="007C1E94" w:rsidRDefault="005D0F6B"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podemos criar um novo projeto</w:t>
      </w:r>
      <w:r w:rsidR="006A025F">
        <w:rPr>
          <w:rFonts w:ascii="Verdana" w:eastAsia="Times New Roman" w:hAnsi="Verdana"/>
          <w:color w:val="000000"/>
          <w:sz w:val="19"/>
          <w:szCs w:val="19"/>
        </w:rPr>
        <w:t xml:space="preserve"> clicando no menu </w:t>
      </w:r>
      <w:proofErr w:type="gramStart"/>
      <w:r w:rsidR="006A025F" w:rsidRPr="005C12D0">
        <w:rPr>
          <w:rFonts w:ascii="Verdana" w:eastAsia="Times New Roman" w:hAnsi="Verdana"/>
          <w:b/>
          <w:color w:val="000000"/>
          <w:sz w:val="19"/>
          <w:szCs w:val="19"/>
        </w:rPr>
        <w:t>Project</w:t>
      </w:r>
      <w:r w:rsidR="006A025F">
        <w:rPr>
          <w:rFonts w:ascii="Verdana" w:eastAsia="Times New Roman" w:hAnsi="Verdana"/>
          <w:color w:val="000000"/>
          <w:sz w:val="19"/>
          <w:szCs w:val="19"/>
        </w:rPr>
        <w:t xml:space="preserve"> </w:t>
      </w:r>
      <w:r w:rsidR="006A025F" w:rsidRPr="006A025F">
        <w:rPr>
          <w:rFonts w:ascii="Verdana" w:eastAsia="Times New Roman" w:hAnsi="Verdana"/>
          <w:color w:val="000000"/>
          <w:sz w:val="19"/>
          <w:szCs w:val="19"/>
        </w:rPr>
        <w:sym w:font="Wingdings" w:char="F0E0"/>
      </w:r>
      <w:r w:rsidR="006A025F">
        <w:rPr>
          <w:rFonts w:ascii="Verdana" w:eastAsia="Times New Roman" w:hAnsi="Verdana"/>
          <w:color w:val="000000"/>
          <w:sz w:val="19"/>
          <w:szCs w:val="19"/>
        </w:rPr>
        <w:t xml:space="preserve"> </w:t>
      </w:r>
      <w:r w:rsidR="006A025F" w:rsidRPr="005C12D0">
        <w:rPr>
          <w:rFonts w:ascii="Verdana" w:eastAsia="Times New Roman" w:hAnsi="Verdana"/>
          <w:b/>
          <w:color w:val="000000"/>
          <w:sz w:val="19"/>
          <w:szCs w:val="19"/>
        </w:rPr>
        <w:t>New</w:t>
      </w:r>
      <w:proofErr w:type="gramEnd"/>
      <w:r w:rsidR="006A025F" w:rsidRPr="005C12D0">
        <w:rPr>
          <w:rFonts w:ascii="Verdana" w:eastAsia="Times New Roman" w:hAnsi="Verdana"/>
          <w:b/>
          <w:color w:val="000000"/>
          <w:sz w:val="19"/>
          <w:szCs w:val="19"/>
        </w:rPr>
        <w:t xml:space="preserve"> Project</w:t>
      </w:r>
      <w:r w:rsidR="006A025F">
        <w:rPr>
          <w:rFonts w:ascii="Verdana" w:eastAsia="Times New Roman" w:hAnsi="Verdana"/>
          <w:color w:val="000000"/>
          <w:sz w:val="19"/>
          <w:szCs w:val="19"/>
        </w:rPr>
        <w:t>. De um nome para o projeto (</w:t>
      </w:r>
      <w:proofErr w:type="spellStart"/>
      <w:r w:rsidR="006A025F">
        <w:rPr>
          <w:rFonts w:ascii="Verdana" w:eastAsia="Times New Roman" w:hAnsi="Verdana"/>
          <w:color w:val="000000"/>
          <w:sz w:val="19"/>
          <w:szCs w:val="19"/>
        </w:rPr>
        <w:t>AltoroMutual</w:t>
      </w:r>
      <w:proofErr w:type="spellEnd"/>
      <w:r w:rsidR="006A025F">
        <w:rPr>
          <w:rFonts w:ascii="Verdana" w:eastAsia="Times New Roman" w:hAnsi="Verdana"/>
          <w:color w:val="000000"/>
          <w:sz w:val="19"/>
          <w:szCs w:val="19"/>
        </w:rPr>
        <w:t>), insira o site alvo (</w:t>
      </w:r>
      <w:r w:rsidR="006A025F" w:rsidRPr="00034CFF">
        <w:rPr>
          <w:rFonts w:ascii="Verdana" w:eastAsia="Times New Roman" w:hAnsi="Verdana"/>
          <w:color w:val="000000"/>
          <w:sz w:val="19"/>
          <w:szCs w:val="19"/>
        </w:rPr>
        <w:t>www.altoromutual.com</w:t>
      </w:r>
      <w:r w:rsidR="006A025F">
        <w:rPr>
          <w:rFonts w:ascii="Verdana" w:eastAsia="Times New Roman" w:hAnsi="Verdana"/>
          <w:color w:val="000000"/>
          <w:sz w:val="19"/>
          <w:szCs w:val="19"/>
        </w:rPr>
        <w:t>), Selecione um diretório onde serão salvos os documentos encontrado no domínio indicado.</w:t>
      </w:r>
    </w:p>
    <w:p w:rsidR="006A025F" w:rsidRPr="00A04A6D" w:rsidRDefault="00345A30" w:rsidP="00A04A6D">
      <w:pPr>
        <w:spacing w:after="0" w:line="240" w:lineRule="auto"/>
        <w:jc w:val="center"/>
        <w:rPr>
          <w:rFonts w:ascii="Verdana" w:eastAsia="Times New Roman" w:hAnsi="Verdana"/>
          <w:color w:val="000000"/>
          <w:sz w:val="16"/>
          <w:szCs w:val="19"/>
        </w:rPr>
      </w:pPr>
      <w:r w:rsidRPr="00A04A6D">
        <w:rPr>
          <w:noProof/>
          <w:sz w:val="18"/>
          <w:lang w:val="en-US" w:eastAsia="en-US"/>
        </w:rPr>
        <w:drawing>
          <wp:inline distT="0" distB="0" distL="0" distR="0" wp14:anchorId="2868A3F6" wp14:editId="12A11759">
            <wp:extent cx="5400040" cy="3564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64890"/>
                    </a:xfrm>
                    <a:prstGeom prst="rect">
                      <a:avLst/>
                    </a:prstGeom>
                  </pic:spPr>
                </pic:pic>
              </a:graphicData>
            </a:graphic>
          </wp:inline>
        </w:drawing>
      </w:r>
    </w:p>
    <w:p w:rsidR="006A025F" w:rsidRPr="00A04A6D" w:rsidRDefault="006A025F" w:rsidP="00A04A6D">
      <w:pPr>
        <w:spacing w:after="0" w:line="240" w:lineRule="auto"/>
        <w:jc w:val="center"/>
        <w:rPr>
          <w:rFonts w:ascii="Verdana" w:eastAsia="Times New Roman" w:hAnsi="Verdana"/>
          <w:color w:val="000000"/>
          <w:sz w:val="16"/>
          <w:szCs w:val="19"/>
        </w:rPr>
      </w:pPr>
      <w:r w:rsidRPr="00A04A6D">
        <w:rPr>
          <w:rFonts w:ascii="Verdana" w:eastAsia="Times New Roman" w:hAnsi="Verdana"/>
          <w:color w:val="000000"/>
          <w:sz w:val="16"/>
          <w:szCs w:val="19"/>
        </w:rPr>
        <w:t>Figura 01 – FOCA Novo Projeto</w:t>
      </w:r>
    </w:p>
    <w:p w:rsidR="006A025F" w:rsidRDefault="006A025F" w:rsidP="00580A0D">
      <w:pPr>
        <w:spacing w:after="160" w:line="259" w:lineRule="auto"/>
        <w:rPr>
          <w:rFonts w:ascii="Verdana" w:eastAsia="Times New Roman" w:hAnsi="Verdana"/>
          <w:color w:val="000000"/>
          <w:sz w:val="19"/>
          <w:szCs w:val="19"/>
        </w:rPr>
      </w:pPr>
    </w:p>
    <w:p w:rsidR="006A025F" w:rsidRDefault="00345A30"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Depois de preenchido</w:t>
      </w:r>
      <w:r w:rsidR="004A3518">
        <w:rPr>
          <w:rFonts w:ascii="Verdana" w:eastAsia="Times New Roman" w:hAnsi="Verdana"/>
          <w:color w:val="000000"/>
          <w:sz w:val="19"/>
          <w:szCs w:val="19"/>
        </w:rPr>
        <w:t xml:space="preserve"> os dados e selecionado onde decidimos armazenar o projeto, </w:t>
      </w:r>
      <w:proofErr w:type="spellStart"/>
      <w:r w:rsidR="004A3518">
        <w:rPr>
          <w:rFonts w:ascii="Verdana" w:eastAsia="Times New Roman" w:hAnsi="Verdana"/>
          <w:color w:val="000000"/>
          <w:sz w:val="19"/>
          <w:szCs w:val="19"/>
        </w:rPr>
        <w:t>bastsa</w:t>
      </w:r>
      <w:proofErr w:type="spellEnd"/>
      <w:r w:rsidR="004A3518">
        <w:rPr>
          <w:rFonts w:ascii="Verdana" w:eastAsia="Times New Roman" w:hAnsi="Verdana"/>
          <w:color w:val="000000"/>
          <w:sz w:val="19"/>
          <w:szCs w:val="19"/>
        </w:rPr>
        <w:t xml:space="preserve"> clicarmos no Botão </w:t>
      </w:r>
      <w:proofErr w:type="spellStart"/>
      <w:r w:rsidR="004A3518" w:rsidRPr="005C12D0">
        <w:rPr>
          <w:rFonts w:ascii="Verdana" w:eastAsia="Times New Roman" w:hAnsi="Verdana"/>
          <w:b/>
          <w:color w:val="000000"/>
          <w:sz w:val="19"/>
          <w:szCs w:val="19"/>
        </w:rPr>
        <w:t>Create</w:t>
      </w:r>
      <w:proofErr w:type="spellEnd"/>
      <w:r w:rsidR="004A3518">
        <w:rPr>
          <w:rFonts w:ascii="Verdana" w:eastAsia="Times New Roman" w:hAnsi="Verdana"/>
          <w:color w:val="000000"/>
          <w:sz w:val="19"/>
          <w:szCs w:val="19"/>
        </w:rPr>
        <w:t xml:space="preserve">, Em seguida vamos clicar no botão </w:t>
      </w:r>
      <w:proofErr w:type="spellStart"/>
      <w:r w:rsidR="004A3518" w:rsidRPr="005C12D0">
        <w:rPr>
          <w:rFonts w:ascii="Verdana" w:eastAsia="Times New Roman" w:hAnsi="Verdana"/>
          <w:b/>
          <w:color w:val="000000"/>
          <w:sz w:val="19"/>
          <w:szCs w:val="19"/>
        </w:rPr>
        <w:t>Search</w:t>
      </w:r>
      <w:proofErr w:type="spellEnd"/>
      <w:r w:rsidR="004A3518" w:rsidRPr="005C12D0">
        <w:rPr>
          <w:rFonts w:ascii="Verdana" w:eastAsia="Times New Roman" w:hAnsi="Verdana"/>
          <w:b/>
          <w:color w:val="000000"/>
          <w:sz w:val="19"/>
          <w:szCs w:val="19"/>
        </w:rPr>
        <w:t xml:space="preserve"> </w:t>
      </w:r>
      <w:proofErr w:type="spellStart"/>
      <w:r w:rsidR="004A3518" w:rsidRPr="005C12D0">
        <w:rPr>
          <w:rFonts w:ascii="Verdana" w:eastAsia="Times New Roman" w:hAnsi="Verdana"/>
          <w:b/>
          <w:color w:val="000000"/>
          <w:sz w:val="19"/>
          <w:szCs w:val="19"/>
        </w:rPr>
        <w:t>All</w:t>
      </w:r>
      <w:proofErr w:type="spellEnd"/>
      <w:r w:rsidR="004A3518">
        <w:rPr>
          <w:rFonts w:ascii="Verdana" w:eastAsia="Times New Roman" w:hAnsi="Verdana"/>
          <w:color w:val="000000"/>
          <w:sz w:val="19"/>
          <w:szCs w:val="19"/>
        </w:rPr>
        <w:t xml:space="preserve"> para que o FOCA comece a varrer o domínio atrás de documentos pela Internet.</w:t>
      </w:r>
    </w:p>
    <w:p w:rsidR="004A3518" w:rsidRPr="00A04A6D" w:rsidRDefault="004A3518" w:rsidP="00A04A6D">
      <w:pPr>
        <w:spacing w:after="0" w:line="240" w:lineRule="auto"/>
        <w:jc w:val="center"/>
        <w:rPr>
          <w:rFonts w:ascii="Verdana" w:eastAsia="Times New Roman" w:hAnsi="Verdana"/>
          <w:color w:val="000000"/>
          <w:sz w:val="16"/>
          <w:szCs w:val="19"/>
        </w:rPr>
      </w:pPr>
      <w:r w:rsidRPr="00A04A6D">
        <w:rPr>
          <w:noProof/>
          <w:sz w:val="18"/>
          <w:lang w:val="en-US" w:eastAsia="en-US"/>
        </w:rPr>
        <w:drawing>
          <wp:inline distT="0" distB="0" distL="0" distR="0" wp14:anchorId="64B1ED22" wp14:editId="7100583E">
            <wp:extent cx="5400040" cy="3564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64890"/>
                    </a:xfrm>
                    <a:prstGeom prst="rect">
                      <a:avLst/>
                    </a:prstGeom>
                  </pic:spPr>
                </pic:pic>
              </a:graphicData>
            </a:graphic>
          </wp:inline>
        </w:drawing>
      </w:r>
    </w:p>
    <w:p w:rsidR="004A3518" w:rsidRPr="00A04A6D" w:rsidRDefault="004A3518" w:rsidP="00A04A6D">
      <w:pPr>
        <w:spacing w:after="0" w:line="240" w:lineRule="auto"/>
        <w:jc w:val="center"/>
        <w:rPr>
          <w:rFonts w:ascii="Verdana" w:eastAsia="Times New Roman" w:hAnsi="Verdana"/>
          <w:color w:val="000000"/>
          <w:sz w:val="16"/>
          <w:szCs w:val="19"/>
        </w:rPr>
      </w:pPr>
      <w:r w:rsidRPr="00A04A6D">
        <w:rPr>
          <w:rFonts w:ascii="Verdana" w:eastAsia="Times New Roman" w:hAnsi="Verdana"/>
          <w:color w:val="000000"/>
          <w:sz w:val="16"/>
          <w:szCs w:val="19"/>
        </w:rPr>
        <w:t>Figura 02 – Arquivos Encontrados</w:t>
      </w:r>
    </w:p>
    <w:p w:rsidR="00A04A6D" w:rsidRDefault="00A04A6D" w:rsidP="00580A0D">
      <w:pPr>
        <w:spacing w:after="160" w:line="259" w:lineRule="auto"/>
        <w:rPr>
          <w:rFonts w:ascii="Verdana" w:eastAsia="Times New Roman" w:hAnsi="Verdana"/>
          <w:color w:val="000000"/>
          <w:sz w:val="19"/>
          <w:szCs w:val="19"/>
        </w:rPr>
      </w:pPr>
    </w:p>
    <w:p w:rsidR="004A3518" w:rsidRDefault="002E2876"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podemos baixar todos os </w:t>
      </w:r>
      <w:r w:rsidR="00954A44">
        <w:rPr>
          <w:rFonts w:ascii="Verdana" w:eastAsia="Times New Roman" w:hAnsi="Verdana"/>
          <w:color w:val="000000"/>
          <w:sz w:val="19"/>
          <w:szCs w:val="19"/>
        </w:rPr>
        <w:t>arquivos encontrado clicando com o botão direito do mouse em cima do arquivo e selecionando Download.</w:t>
      </w:r>
    </w:p>
    <w:p w:rsidR="00954A44" w:rsidRPr="00A04A6D" w:rsidRDefault="00053371" w:rsidP="00A04A6D">
      <w:pPr>
        <w:spacing w:after="0" w:line="240" w:lineRule="auto"/>
        <w:jc w:val="center"/>
        <w:rPr>
          <w:rFonts w:ascii="Verdana" w:eastAsia="Times New Roman" w:hAnsi="Verdana"/>
          <w:color w:val="000000"/>
          <w:sz w:val="16"/>
          <w:szCs w:val="19"/>
        </w:rPr>
      </w:pPr>
      <w:r w:rsidRPr="00A04A6D">
        <w:rPr>
          <w:rFonts w:ascii="Verdana" w:eastAsia="Times New Roman" w:hAnsi="Verdana"/>
          <w:noProof/>
          <w:color w:val="000000"/>
          <w:sz w:val="16"/>
          <w:szCs w:val="19"/>
          <w:lang w:val="en-US" w:eastAsia="en-US"/>
        </w:rPr>
        <w:drawing>
          <wp:inline distT="0" distB="0" distL="0" distR="0">
            <wp:extent cx="5391150" cy="3552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rsidR="00954A44" w:rsidRPr="00A04A6D" w:rsidRDefault="00954A44" w:rsidP="00A04A6D">
      <w:pPr>
        <w:spacing w:after="0" w:line="240" w:lineRule="auto"/>
        <w:jc w:val="center"/>
        <w:rPr>
          <w:rFonts w:ascii="Verdana" w:eastAsia="Times New Roman" w:hAnsi="Verdana"/>
          <w:color w:val="000000"/>
          <w:sz w:val="16"/>
          <w:szCs w:val="19"/>
        </w:rPr>
      </w:pPr>
      <w:r w:rsidRPr="00A04A6D">
        <w:rPr>
          <w:rFonts w:ascii="Verdana" w:eastAsia="Times New Roman" w:hAnsi="Verdana"/>
          <w:color w:val="000000"/>
          <w:sz w:val="16"/>
          <w:szCs w:val="19"/>
        </w:rPr>
        <w:t>Figura 03 – Download dos Arquivos Encontrado</w:t>
      </w:r>
    </w:p>
    <w:p w:rsidR="00954A44" w:rsidRDefault="0069714E"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 xml:space="preserve">Vamos fazer o mesmo procedimento anterior, clique com o botão direito do mouse no arquivo e selecione </w:t>
      </w:r>
      <w:proofErr w:type="spellStart"/>
      <w:r w:rsidRPr="005C12D0">
        <w:rPr>
          <w:rFonts w:ascii="Verdana" w:eastAsia="Times New Roman" w:hAnsi="Verdana"/>
          <w:b/>
          <w:color w:val="000000"/>
          <w:sz w:val="19"/>
          <w:szCs w:val="19"/>
        </w:rPr>
        <w:t>Extract</w:t>
      </w:r>
      <w:proofErr w:type="spellEnd"/>
      <w:r w:rsidRPr="005C12D0">
        <w:rPr>
          <w:rFonts w:ascii="Verdana" w:eastAsia="Times New Roman" w:hAnsi="Verdana"/>
          <w:b/>
          <w:color w:val="000000"/>
          <w:sz w:val="19"/>
          <w:szCs w:val="19"/>
        </w:rPr>
        <w:t xml:space="preserve"> </w:t>
      </w:r>
      <w:proofErr w:type="spellStart"/>
      <w:r w:rsidRPr="005C12D0">
        <w:rPr>
          <w:rFonts w:ascii="Verdana" w:eastAsia="Times New Roman" w:hAnsi="Verdana"/>
          <w:b/>
          <w:color w:val="000000"/>
          <w:sz w:val="19"/>
          <w:szCs w:val="19"/>
        </w:rPr>
        <w:t>Metadata</w:t>
      </w:r>
      <w:proofErr w:type="spellEnd"/>
      <w:r>
        <w:rPr>
          <w:rFonts w:ascii="Verdana" w:eastAsia="Times New Roman" w:hAnsi="Verdana"/>
          <w:color w:val="000000"/>
          <w:sz w:val="19"/>
          <w:szCs w:val="19"/>
        </w:rPr>
        <w:t xml:space="preserve">. Também vamos analisar esses </w:t>
      </w:r>
      <w:proofErr w:type="spellStart"/>
      <w:r>
        <w:rPr>
          <w:rFonts w:ascii="Verdana" w:eastAsia="Times New Roman" w:hAnsi="Verdana"/>
          <w:color w:val="000000"/>
          <w:sz w:val="19"/>
          <w:szCs w:val="19"/>
        </w:rPr>
        <w:t>metadatas</w:t>
      </w:r>
      <w:proofErr w:type="spellEnd"/>
      <w:r>
        <w:rPr>
          <w:rFonts w:ascii="Verdana" w:eastAsia="Times New Roman" w:hAnsi="Verdana"/>
          <w:color w:val="000000"/>
          <w:sz w:val="19"/>
          <w:szCs w:val="19"/>
        </w:rPr>
        <w:t xml:space="preserve"> direto no FOCA.</w:t>
      </w:r>
    </w:p>
    <w:p w:rsidR="0069714E" w:rsidRDefault="0069714E" w:rsidP="00A04A6D">
      <w:pPr>
        <w:spacing w:after="0" w:line="240" w:lineRule="auto"/>
        <w:jc w:val="center"/>
        <w:rPr>
          <w:rFonts w:ascii="Verdana" w:eastAsia="Times New Roman" w:hAnsi="Verdana"/>
          <w:color w:val="000000"/>
          <w:sz w:val="19"/>
          <w:szCs w:val="19"/>
        </w:rPr>
      </w:pPr>
      <w:r>
        <w:rPr>
          <w:noProof/>
          <w:lang w:val="en-US" w:eastAsia="en-US"/>
        </w:rPr>
        <w:drawing>
          <wp:inline distT="0" distB="0" distL="0" distR="0" wp14:anchorId="5F8AC746" wp14:editId="48BE1355">
            <wp:extent cx="5400040" cy="3564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64890"/>
                    </a:xfrm>
                    <a:prstGeom prst="rect">
                      <a:avLst/>
                    </a:prstGeom>
                  </pic:spPr>
                </pic:pic>
              </a:graphicData>
            </a:graphic>
          </wp:inline>
        </w:drawing>
      </w:r>
    </w:p>
    <w:p w:rsidR="0069714E" w:rsidRDefault="0069714E" w:rsidP="00A04A6D">
      <w:pPr>
        <w:spacing w:after="0" w:line="240" w:lineRule="auto"/>
        <w:jc w:val="center"/>
        <w:rPr>
          <w:rFonts w:ascii="Verdana" w:eastAsia="Times New Roman" w:hAnsi="Verdana"/>
          <w:color w:val="000000"/>
          <w:sz w:val="19"/>
          <w:szCs w:val="19"/>
        </w:rPr>
      </w:pPr>
      <w:r>
        <w:rPr>
          <w:rFonts w:ascii="Verdana" w:eastAsia="Times New Roman" w:hAnsi="Verdana"/>
          <w:color w:val="000000"/>
          <w:sz w:val="19"/>
          <w:szCs w:val="19"/>
        </w:rPr>
        <w:t xml:space="preserve">Figura 04 – Analisando os </w:t>
      </w:r>
      <w:proofErr w:type="spellStart"/>
      <w:r>
        <w:rPr>
          <w:rFonts w:ascii="Verdana" w:eastAsia="Times New Roman" w:hAnsi="Verdana"/>
          <w:color w:val="000000"/>
          <w:sz w:val="19"/>
          <w:szCs w:val="19"/>
        </w:rPr>
        <w:t>Metadados</w:t>
      </w:r>
      <w:proofErr w:type="spellEnd"/>
    </w:p>
    <w:p w:rsidR="00A04A6D" w:rsidRDefault="00A04A6D" w:rsidP="00580A0D">
      <w:pPr>
        <w:spacing w:after="160" w:line="259" w:lineRule="auto"/>
        <w:rPr>
          <w:rFonts w:ascii="Verdana" w:eastAsia="Times New Roman" w:hAnsi="Verdana"/>
          <w:color w:val="000000"/>
          <w:sz w:val="19"/>
          <w:szCs w:val="19"/>
        </w:rPr>
      </w:pPr>
    </w:p>
    <w:p w:rsidR="0069714E" w:rsidRDefault="009268CD"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Navegue pelos dados extraídos do </w:t>
      </w:r>
      <w:proofErr w:type="spellStart"/>
      <w:r>
        <w:rPr>
          <w:rFonts w:ascii="Verdana" w:eastAsia="Times New Roman" w:hAnsi="Verdana"/>
          <w:color w:val="000000"/>
          <w:sz w:val="19"/>
          <w:szCs w:val="19"/>
        </w:rPr>
        <w:t>metadados</w:t>
      </w:r>
      <w:proofErr w:type="spellEnd"/>
      <w:r>
        <w:rPr>
          <w:rFonts w:ascii="Verdana" w:eastAsia="Times New Roman" w:hAnsi="Verdana"/>
          <w:color w:val="000000"/>
          <w:sz w:val="19"/>
          <w:szCs w:val="19"/>
        </w:rPr>
        <w:t xml:space="preserve"> para ver os usuários, softwares utilizados para criar os documentos, sistema operacional utilizado, etc.</w:t>
      </w:r>
    </w:p>
    <w:p w:rsidR="00053371" w:rsidRDefault="00F24760"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Navegue pelo domínio no FOCA para ver os dados extraído do domínio.</w:t>
      </w:r>
    </w:p>
    <w:p w:rsidR="0098643A" w:rsidRDefault="0098643A" w:rsidP="00580A0D">
      <w:pPr>
        <w:spacing w:after="160" w:line="259" w:lineRule="auto"/>
        <w:rPr>
          <w:rFonts w:ascii="Verdana" w:eastAsia="Times New Roman" w:hAnsi="Verdana"/>
          <w:color w:val="000000"/>
          <w:sz w:val="19"/>
          <w:szCs w:val="19"/>
        </w:rPr>
      </w:pPr>
    </w:p>
    <w:p w:rsidR="00F24760" w:rsidRPr="00A04A6D" w:rsidRDefault="00F24760" w:rsidP="00A04A6D">
      <w:pPr>
        <w:spacing w:after="0" w:line="240" w:lineRule="auto"/>
        <w:jc w:val="center"/>
        <w:rPr>
          <w:rFonts w:ascii="Verdana" w:eastAsia="Times New Roman" w:hAnsi="Verdana"/>
          <w:color w:val="000000"/>
          <w:sz w:val="16"/>
          <w:szCs w:val="19"/>
        </w:rPr>
      </w:pPr>
      <w:r w:rsidRPr="00A04A6D">
        <w:rPr>
          <w:noProof/>
          <w:sz w:val="18"/>
          <w:lang w:val="en-US" w:eastAsia="en-US"/>
        </w:rPr>
        <w:lastRenderedPageBreak/>
        <w:drawing>
          <wp:inline distT="0" distB="0" distL="0" distR="0" wp14:anchorId="4F3FEA5F" wp14:editId="3FD97BB9">
            <wp:extent cx="5400040" cy="3564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564890"/>
                    </a:xfrm>
                    <a:prstGeom prst="rect">
                      <a:avLst/>
                    </a:prstGeom>
                  </pic:spPr>
                </pic:pic>
              </a:graphicData>
            </a:graphic>
          </wp:inline>
        </w:drawing>
      </w:r>
    </w:p>
    <w:p w:rsidR="00F24760" w:rsidRPr="00A04A6D" w:rsidRDefault="00F24760" w:rsidP="00A04A6D">
      <w:pPr>
        <w:spacing w:after="0" w:line="240" w:lineRule="auto"/>
        <w:jc w:val="center"/>
        <w:rPr>
          <w:rFonts w:ascii="Verdana" w:eastAsia="Times New Roman" w:hAnsi="Verdana"/>
          <w:color w:val="000000"/>
          <w:sz w:val="16"/>
          <w:szCs w:val="19"/>
        </w:rPr>
      </w:pPr>
      <w:r w:rsidRPr="00A04A6D">
        <w:rPr>
          <w:rFonts w:ascii="Verdana" w:eastAsia="Times New Roman" w:hAnsi="Verdana"/>
          <w:color w:val="000000"/>
          <w:sz w:val="16"/>
          <w:szCs w:val="19"/>
        </w:rPr>
        <w:t>Figura 05 – Dados do Domínio</w:t>
      </w:r>
    </w:p>
    <w:p w:rsidR="009268CD" w:rsidRDefault="009268CD" w:rsidP="00580A0D">
      <w:pPr>
        <w:spacing w:after="160" w:line="259" w:lineRule="auto"/>
        <w:rPr>
          <w:rFonts w:ascii="Verdana" w:eastAsia="Times New Roman" w:hAnsi="Verdana"/>
          <w:color w:val="000000"/>
          <w:sz w:val="19"/>
          <w:szCs w:val="19"/>
        </w:rPr>
      </w:pPr>
    </w:p>
    <w:p w:rsidR="005A3957" w:rsidRPr="0098643A" w:rsidRDefault="0098643A"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Em muitos casos, os atacantes serão capazes de ver muito mais informações e reunir dados de inteligência sobre um alvo. </w:t>
      </w:r>
    </w:p>
    <w:p w:rsidR="005A3957" w:rsidRPr="00A60A10" w:rsidRDefault="005A3957" w:rsidP="005A3957">
      <w:pPr>
        <w:pStyle w:val="NormalWeb"/>
        <w:rPr>
          <w:rFonts w:ascii="Verdana" w:hAnsi="Verdana"/>
          <w:sz w:val="19"/>
          <w:szCs w:val="19"/>
        </w:rPr>
      </w:pPr>
      <w:r w:rsidRPr="00A60A10">
        <w:rPr>
          <w:rFonts w:ascii="Verdana" w:hAnsi="Verdana"/>
          <w:sz w:val="19"/>
          <w:szCs w:val="19"/>
        </w:rPr>
        <w:t xml:space="preserve"> </w:t>
      </w:r>
    </w:p>
    <w:p w:rsidR="005A3957" w:rsidRPr="00A60A10" w:rsidRDefault="005A3957" w:rsidP="005A3957">
      <w:pPr>
        <w:spacing w:after="160" w:line="259" w:lineRule="auto"/>
        <w:rPr>
          <w:rFonts w:ascii="Verdana" w:hAnsi="Verdana"/>
          <w:b/>
        </w:rPr>
      </w:pPr>
    </w:p>
    <w:p w:rsidR="005A3957" w:rsidRPr="00A60A10" w:rsidRDefault="005A3957">
      <w:pPr>
        <w:spacing w:after="160" w:line="259" w:lineRule="auto"/>
        <w:rPr>
          <w:rFonts w:ascii="Verdana" w:hAnsi="Verdana"/>
          <w:b/>
        </w:rPr>
      </w:pPr>
      <w:r w:rsidRPr="00A60A10">
        <w:rPr>
          <w:rFonts w:ascii="Verdana" w:hAnsi="Verdana"/>
          <w:b/>
        </w:rPr>
        <w:br w:type="page"/>
      </w:r>
    </w:p>
    <w:p w:rsidR="009C2A1B" w:rsidRPr="005C12D0" w:rsidRDefault="0098643A" w:rsidP="005C12D0">
      <w:pPr>
        <w:rPr>
          <w:rFonts w:ascii="Verdana" w:eastAsia="Times New Roman" w:hAnsi="Verdana"/>
          <w:b/>
          <w:color w:val="000000"/>
          <w:lang w:val="en-US"/>
        </w:rPr>
      </w:pPr>
      <w:r w:rsidRPr="005C12D0">
        <w:rPr>
          <w:rFonts w:ascii="Verdana" w:hAnsi="Verdana"/>
          <w:b/>
          <w:lang w:val="en-US"/>
        </w:rPr>
        <w:lastRenderedPageBreak/>
        <w:t>2</w:t>
      </w:r>
      <w:r w:rsidR="009C2A1B" w:rsidRPr="005C12D0">
        <w:rPr>
          <w:rFonts w:ascii="Verdana" w:hAnsi="Verdana"/>
          <w:b/>
          <w:lang w:val="en-US"/>
        </w:rPr>
        <w:t xml:space="preserve"> – </w:t>
      </w:r>
      <w:bookmarkStart w:id="0" w:name="_GoBack"/>
      <w:bookmarkEnd w:id="0"/>
      <w:proofErr w:type="spellStart"/>
      <w:r w:rsidR="009C2A1B" w:rsidRPr="005C12D0">
        <w:rPr>
          <w:rFonts w:ascii="Verdana" w:eastAsia="Times New Roman" w:hAnsi="Verdana"/>
          <w:b/>
          <w:color w:val="000000"/>
          <w:lang w:val="en-US"/>
        </w:rPr>
        <w:t>Referências</w:t>
      </w:r>
      <w:proofErr w:type="spellEnd"/>
      <w:r w:rsidR="009C2A1B" w:rsidRPr="005C12D0">
        <w:rPr>
          <w:rFonts w:ascii="Verdana" w:eastAsia="Times New Roman" w:hAnsi="Verdana"/>
          <w:b/>
          <w:color w:val="000000"/>
          <w:lang w:val="en-US"/>
        </w:rPr>
        <w:t xml:space="preserve"> </w:t>
      </w:r>
      <w:proofErr w:type="spellStart"/>
      <w:r w:rsidR="009C2A1B" w:rsidRPr="005C12D0">
        <w:rPr>
          <w:rFonts w:ascii="Verdana" w:eastAsia="Times New Roman" w:hAnsi="Verdana"/>
          <w:b/>
          <w:color w:val="000000"/>
          <w:lang w:val="en-US"/>
        </w:rPr>
        <w:t>Bibliográficas</w:t>
      </w:r>
      <w:proofErr w:type="spellEnd"/>
    </w:p>
    <w:p w:rsidR="009C2A1B" w:rsidRPr="005C12D0"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5C12D0"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5C12D0">
        <w:rPr>
          <w:rFonts w:asciiTheme="minorHAnsi" w:hAnsiTheme="minorHAnsi"/>
          <w:b/>
          <w:sz w:val="22"/>
          <w:lang w:val="en-US"/>
        </w:rPr>
        <w:t>[1]</w:t>
      </w:r>
      <w:r w:rsidRPr="005C12D0">
        <w:rPr>
          <w:rFonts w:asciiTheme="minorHAnsi" w:hAnsiTheme="minorHAnsi"/>
          <w:sz w:val="22"/>
          <w:lang w:val="en-US"/>
        </w:rPr>
        <w:t xml:space="preserve"> MUNIZ, JOSEPH and LAKHANI, AAMIR – Web Penetration Testing with Kali Linux, 2013, Birmingham – Mumbai, Pack</w:t>
      </w:r>
      <w:r w:rsidR="000C45EE" w:rsidRPr="005C12D0">
        <w:rPr>
          <w:rFonts w:asciiTheme="minorHAnsi" w:hAnsiTheme="minorHAnsi"/>
          <w:sz w:val="22"/>
          <w:lang w:val="en-US"/>
        </w:rPr>
        <w:t>e</w:t>
      </w:r>
      <w:r w:rsidRPr="005C12D0">
        <w:rPr>
          <w:rFonts w:asciiTheme="minorHAnsi" w:hAnsiTheme="minorHAnsi"/>
          <w:sz w:val="22"/>
          <w:lang w:val="en-US"/>
        </w:rPr>
        <w:t>t Publishing</w:t>
      </w:r>
      <w:r w:rsidRPr="005C12D0">
        <w:rPr>
          <w:rStyle w:val="apple-converted-space"/>
          <w:rFonts w:asciiTheme="minorHAnsi" w:hAnsiTheme="minorHAnsi"/>
          <w:color w:val="000000"/>
          <w:lang w:val="en-US"/>
        </w:rPr>
        <w:t> </w:t>
      </w:r>
    </w:p>
    <w:p w:rsidR="009C2A1B" w:rsidRPr="005C12D0"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w:t>
      </w:r>
      <w:r w:rsidR="003145BC" w:rsidRPr="004F7C9F">
        <w:rPr>
          <w:lang w:val="en-US"/>
        </w:rPr>
        <w:t>Guide, Indianapolis</w:t>
      </w:r>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 xml:space="preserve">The Web Application Hacker’s </w:t>
      </w:r>
      <w:r w:rsidR="003145BC">
        <w:rPr>
          <w:lang w:val="en-US"/>
        </w:rPr>
        <w:t>Handbook</w:t>
      </w:r>
      <w:r w:rsidR="003145BC" w:rsidRPr="004F7C9F">
        <w:rPr>
          <w:lang w:val="en-US"/>
        </w:rPr>
        <w:t>, Indianapolis</w:t>
      </w:r>
      <w:r w:rsidRPr="004F7C9F">
        <w:rPr>
          <w:lang w:val="en-US"/>
        </w:rPr>
        <w:t xml:space="preserve">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w:t>
      </w:r>
      <w:r w:rsidR="003145BC" w:rsidRPr="00340B6B">
        <w:t>Redes, São</w:t>
      </w:r>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w:t>
      </w:r>
      <w:r w:rsidR="003145BC">
        <w:t>Ed, Rio</w:t>
      </w:r>
      <w:r w:rsidR="00A21189">
        <w:t xml:space="preserve"> de Janeiro, </w:t>
      </w:r>
      <w:r w:rsidR="003145BC">
        <w:t>2006, Editora</w:t>
      </w:r>
      <w:r w:rsidR="00D935C9">
        <w:t xml:space="preserve">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 Curso de Pen-Test oferecido pela Offensive Security, 2007</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Vicent; SIMA, Caleb -</w:t>
      </w:r>
      <w:r w:rsidR="00773365">
        <w:rPr>
          <w:lang w:val="en-US"/>
        </w:rPr>
        <w:t xml:space="preserve"> </w:t>
      </w:r>
      <w:r w:rsidR="006D5DA2" w:rsidRPr="006D5DA2">
        <w:rPr>
          <w:lang w:val="en-US"/>
        </w:rPr>
        <w:t>Hacking Exposed Web Application</w:t>
      </w:r>
      <w:r w:rsidR="006D5DA2">
        <w:rPr>
          <w:lang w:val="en-US"/>
        </w:rPr>
        <w:t>: Web Application Security Secrets And Solutions</w:t>
      </w:r>
      <w:r w:rsidR="006D5DA2" w:rsidRPr="006D5DA2">
        <w:rPr>
          <w:lang w:val="en-US"/>
        </w:rPr>
        <w:t xml:space="preserve"> –</w:t>
      </w:r>
      <w:r w:rsidR="006D5DA2">
        <w:rPr>
          <w:lang w:val="en-US"/>
        </w:rPr>
        <w:t xml:space="preserve"> 3ª Edition, New York – 2011, McGraw-Hill</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rPr>
          <w:rStyle w:val="Hyperlink"/>
          <w:color w:val="auto"/>
          <w:u w:val="none"/>
        </w:rPr>
      </w:pPr>
      <w:r>
        <w:rPr>
          <w:b/>
        </w:rPr>
        <w:t>[9</w:t>
      </w:r>
      <w:r w:rsidR="00773365" w:rsidRPr="00773365">
        <w:rPr>
          <w:b/>
        </w:rPr>
        <w:t>]</w:t>
      </w:r>
      <w:r w:rsidR="00773365" w:rsidRPr="00773365">
        <w:t xml:space="preserve"> DHANJANI, Nitesh; RIOS, Billy; HARDIN, Brett - Hacking A Próxima Geração – Rio de Janeiro – 2011, Alta Books</w:t>
      </w:r>
    </w:p>
    <w:p w:rsidR="00DE2F14" w:rsidRPr="00DE2F14" w:rsidRDefault="00DE2F14" w:rsidP="00DE2F14">
      <w:pPr>
        <w:shd w:val="clear" w:color="auto" w:fill="FFFFFF"/>
        <w:spacing w:after="0" w:line="240" w:lineRule="auto"/>
      </w:pPr>
    </w:p>
    <w:p w:rsidR="00DE2F14" w:rsidRPr="00773365" w:rsidRDefault="00DE2F14" w:rsidP="006D5DA2">
      <w:pPr>
        <w:shd w:val="clear" w:color="auto" w:fill="FFFFFF"/>
        <w:spacing w:after="0" w:line="240" w:lineRule="auto"/>
      </w:pPr>
    </w:p>
    <w:sectPr w:rsidR="00DE2F14" w:rsidRPr="00773365" w:rsidSect="008127A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0CA" w:rsidRDefault="005B10CA">
      <w:pPr>
        <w:spacing w:after="0" w:line="240" w:lineRule="auto"/>
      </w:pPr>
      <w:r>
        <w:separator/>
      </w:r>
    </w:p>
  </w:endnote>
  <w:endnote w:type="continuationSeparator" w:id="0">
    <w:p w:rsidR="005B10CA" w:rsidRDefault="005B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0CA" w:rsidRDefault="005B10CA">
      <w:pPr>
        <w:spacing w:after="0" w:line="240" w:lineRule="auto"/>
      </w:pPr>
      <w:r>
        <w:separator/>
      </w:r>
    </w:p>
  </w:footnote>
  <w:footnote w:type="continuationSeparator" w:id="0">
    <w:p w:rsidR="005B10CA" w:rsidRDefault="005B1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5C12D0" w:rsidRPr="005C12D0">
                            <w:rPr>
                              <w:noProof/>
                              <w:color w:val="FFFFFF" w:themeColor="background1"/>
                            </w:rPr>
                            <w:t>3</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5C12D0" w:rsidRPr="005C12D0">
                      <w:rPr>
                        <w:noProof/>
                        <w:color w:val="FFFFFF" w:themeColor="background1"/>
                      </w:rPr>
                      <w:t>3</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13"/>
  </w:num>
  <w:num w:numId="4">
    <w:abstractNumId w:val="19"/>
  </w:num>
  <w:num w:numId="5">
    <w:abstractNumId w:val="24"/>
  </w:num>
  <w:num w:numId="6">
    <w:abstractNumId w:val="2"/>
  </w:num>
  <w:num w:numId="7">
    <w:abstractNumId w:val="8"/>
  </w:num>
  <w:num w:numId="8">
    <w:abstractNumId w:val="4"/>
  </w:num>
  <w:num w:numId="9">
    <w:abstractNumId w:val="6"/>
  </w:num>
  <w:num w:numId="10">
    <w:abstractNumId w:val="22"/>
  </w:num>
  <w:num w:numId="11">
    <w:abstractNumId w:val="29"/>
  </w:num>
  <w:num w:numId="12">
    <w:abstractNumId w:val="21"/>
  </w:num>
  <w:num w:numId="13">
    <w:abstractNumId w:val="12"/>
  </w:num>
  <w:num w:numId="14">
    <w:abstractNumId w:val="5"/>
  </w:num>
  <w:num w:numId="15">
    <w:abstractNumId w:val="10"/>
  </w:num>
  <w:num w:numId="16">
    <w:abstractNumId w:val="3"/>
  </w:num>
  <w:num w:numId="17">
    <w:abstractNumId w:val="18"/>
  </w:num>
  <w:num w:numId="18">
    <w:abstractNumId w:val="9"/>
  </w:num>
  <w:num w:numId="19">
    <w:abstractNumId w:val="26"/>
  </w:num>
  <w:num w:numId="20">
    <w:abstractNumId w:val="1"/>
  </w:num>
  <w:num w:numId="21">
    <w:abstractNumId w:val="17"/>
  </w:num>
  <w:num w:numId="22">
    <w:abstractNumId w:val="20"/>
  </w:num>
  <w:num w:numId="23">
    <w:abstractNumId w:val="11"/>
  </w:num>
  <w:num w:numId="24">
    <w:abstractNumId w:val="27"/>
  </w:num>
  <w:num w:numId="25">
    <w:abstractNumId w:val="28"/>
  </w:num>
  <w:num w:numId="26">
    <w:abstractNumId w:val="15"/>
  </w:num>
  <w:num w:numId="27">
    <w:abstractNumId w:val="7"/>
  </w:num>
  <w:num w:numId="28">
    <w:abstractNumId w:val="23"/>
  </w:num>
  <w:num w:numId="29">
    <w:abstractNumId w:val="1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265"/>
    <w:rsid w:val="00012AA6"/>
    <w:rsid w:val="00013782"/>
    <w:rsid w:val="000242A1"/>
    <w:rsid w:val="00030DD5"/>
    <w:rsid w:val="00034CFF"/>
    <w:rsid w:val="00037F34"/>
    <w:rsid w:val="00044227"/>
    <w:rsid w:val="00053371"/>
    <w:rsid w:val="0006339F"/>
    <w:rsid w:val="00067154"/>
    <w:rsid w:val="0007616C"/>
    <w:rsid w:val="00081A39"/>
    <w:rsid w:val="00082D49"/>
    <w:rsid w:val="00092376"/>
    <w:rsid w:val="000A06EF"/>
    <w:rsid w:val="000A0A74"/>
    <w:rsid w:val="000A22C4"/>
    <w:rsid w:val="000A63B1"/>
    <w:rsid w:val="000B08B4"/>
    <w:rsid w:val="000C3246"/>
    <w:rsid w:val="000C45EE"/>
    <w:rsid w:val="000C78CB"/>
    <w:rsid w:val="000E2764"/>
    <w:rsid w:val="000E6133"/>
    <w:rsid w:val="000E71E4"/>
    <w:rsid w:val="000F0EA2"/>
    <w:rsid w:val="001037D6"/>
    <w:rsid w:val="00114C91"/>
    <w:rsid w:val="00115076"/>
    <w:rsid w:val="00121C67"/>
    <w:rsid w:val="001246D1"/>
    <w:rsid w:val="00131033"/>
    <w:rsid w:val="001329AD"/>
    <w:rsid w:val="00147AE9"/>
    <w:rsid w:val="001531C2"/>
    <w:rsid w:val="001542A6"/>
    <w:rsid w:val="00154876"/>
    <w:rsid w:val="00154F37"/>
    <w:rsid w:val="0015517F"/>
    <w:rsid w:val="00166107"/>
    <w:rsid w:val="001675A7"/>
    <w:rsid w:val="00193D87"/>
    <w:rsid w:val="001952C3"/>
    <w:rsid w:val="001A0C4D"/>
    <w:rsid w:val="001A0C95"/>
    <w:rsid w:val="001C7C98"/>
    <w:rsid w:val="001D660F"/>
    <w:rsid w:val="001D6FA2"/>
    <w:rsid w:val="00204315"/>
    <w:rsid w:val="0020796E"/>
    <w:rsid w:val="00214C11"/>
    <w:rsid w:val="002223A2"/>
    <w:rsid w:val="00224F38"/>
    <w:rsid w:val="002268D8"/>
    <w:rsid w:val="0025364B"/>
    <w:rsid w:val="00256BB1"/>
    <w:rsid w:val="002748F2"/>
    <w:rsid w:val="002867B6"/>
    <w:rsid w:val="002A47A9"/>
    <w:rsid w:val="002A6416"/>
    <w:rsid w:val="002B42DB"/>
    <w:rsid w:val="002B4C57"/>
    <w:rsid w:val="002B591F"/>
    <w:rsid w:val="002B7FB2"/>
    <w:rsid w:val="002C0337"/>
    <w:rsid w:val="002C4E58"/>
    <w:rsid w:val="002D1623"/>
    <w:rsid w:val="002E2876"/>
    <w:rsid w:val="002E4FE2"/>
    <w:rsid w:val="002E6394"/>
    <w:rsid w:val="00300411"/>
    <w:rsid w:val="003145BC"/>
    <w:rsid w:val="00316E00"/>
    <w:rsid w:val="00330E66"/>
    <w:rsid w:val="003430A8"/>
    <w:rsid w:val="00345A30"/>
    <w:rsid w:val="003465C9"/>
    <w:rsid w:val="00346EF0"/>
    <w:rsid w:val="00373D27"/>
    <w:rsid w:val="00377416"/>
    <w:rsid w:val="003806C6"/>
    <w:rsid w:val="003911FB"/>
    <w:rsid w:val="003B3BD4"/>
    <w:rsid w:val="003C2E8F"/>
    <w:rsid w:val="003C63BB"/>
    <w:rsid w:val="003C709C"/>
    <w:rsid w:val="003D18C2"/>
    <w:rsid w:val="003D3825"/>
    <w:rsid w:val="003D385F"/>
    <w:rsid w:val="00416E27"/>
    <w:rsid w:val="00423304"/>
    <w:rsid w:val="004258B1"/>
    <w:rsid w:val="00425F96"/>
    <w:rsid w:val="004340B0"/>
    <w:rsid w:val="004401A1"/>
    <w:rsid w:val="00442171"/>
    <w:rsid w:val="00447174"/>
    <w:rsid w:val="00487AB0"/>
    <w:rsid w:val="004A3518"/>
    <w:rsid w:val="004A4B35"/>
    <w:rsid w:val="004B5946"/>
    <w:rsid w:val="004C2121"/>
    <w:rsid w:val="004C2F8B"/>
    <w:rsid w:val="004D5C3A"/>
    <w:rsid w:val="004E49F2"/>
    <w:rsid w:val="004E6B93"/>
    <w:rsid w:val="004F1235"/>
    <w:rsid w:val="004F3876"/>
    <w:rsid w:val="004F5AD4"/>
    <w:rsid w:val="004F6B2C"/>
    <w:rsid w:val="00510F64"/>
    <w:rsid w:val="00511613"/>
    <w:rsid w:val="00514BFD"/>
    <w:rsid w:val="00515728"/>
    <w:rsid w:val="00520327"/>
    <w:rsid w:val="005457F1"/>
    <w:rsid w:val="005537A4"/>
    <w:rsid w:val="00572B2E"/>
    <w:rsid w:val="00576C56"/>
    <w:rsid w:val="00580A0D"/>
    <w:rsid w:val="00585863"/>
    <w:rsid w:val="005938CA"/>
    <w:rsid w:val="005A3957"/>
    <w:rsid w:val="005A5C9F"/>
    <w:rsid w:val="005A6683"/>
    <w:rsid w:val="005A79DB"/>
    <w:rsid w:val="005B10CA"/>
    <w:rsid w:val="005B495C"/>
    <w:rsid w:val="005C12D0"/>
    <w:rsid w:val="005D0F6B"/>
    <w:rsid w:val="005D5600"/>
    <w:rsid w:val="005D5C28"/>
    <w:rsid w:val="005E1D51"/>
    <w:rsid w:val="005E3CF6"/>
    <w:rsid w:val="005F201B"/>
    <w:rsid w:val="00602A3B"/>
    <w:rsid w:val="00603337"/>
    <w:rsid w:val="006053E7"/>
    <w:rsid w:val="006062DF"/>
    <w:rsid w:val="006118E6"/>
    <w:rsid w:val="00613DE1"/>
    <w:rsid w:val="00631348"/>
    <w:rsid w:val="00640423"/>
    <w:rsid w:val="00644E74"/>
    <w:rsid w:val="00646109"/>
    <w:rsid w:val="00651311"/>
    <w:rsid w:val="00652B0B"/>
    <w:rsid w:val="0066199E"/>
    <w:rsid w:val="00683CD3"/>
    <w:rsid w:val="00690042"/>
    <w:rsid w:val="00692414"/>
    <w:rsid w:val="0069714E"/>
    <w:rsid w:val="006A025F"/>
    <w:rsid w:val="006A212E"/>
    <w:rsid w:val="006B0C5C"/>
    <w:rsid w:val="006C186F"/>
    <w:rsid w:val="006C6ABE"/>
    <w:rsid w:val="006D0F6E"/>
    <w:rsid w:val="006D462F"/>
    <w:rsid w:val="006D5DA2"/>
    <w:rsid w:val="006E313D"/>
    <w:rsid w:val="006E57ED"/>
    <w:rsid w:val="006E6E10"/>
    <w:rsid w:val="006F0E14"/>
    <w:rsid w:val="006F64A1"/>
    <w:rsid w:val="007046A3"/>
    <w:rsid w:val="00712338"/>
    <w:rsid w:val="00716CF9"/>
    <w:rsid w:val="00720A14"/>
    <w:rsid w:val="00723378"/>
    <w:rsid w:val="007425F6"/>
    <w:rsid w:val="00751005"/>
    <w:rsid w:val="00751E2E"/>
    <w:rsid w:val="00753CEC"/>
    <w:rsid w:val="00773365"/>
    <w:rsid w:val="00777B98"/>
    <w:rsid w:val="00790085"/>
    <w:rsid w:val="00790671"/>
    <w:rsid w:val="00793D93"/>
    <w:rsid w:val="007B5A69"/>
    <w:rsid w:val="007B61F1"/>
    <w:rsid w:val="007B7812"/>
    <w:rsid w:val="007C1E94"/>
    <w:rsid w:val="007C4BA8"/>
    <w:rsid w:val="007E19EF"/>
    <w:rsid w:val="007F275A"/>
    <w:rsid w:val="007F3924"/>
    <w:rsid w:val="008127A6"/>
    <w:rsid w:val="00812AFF"/>
    <w:rsid w:val="008518F6"/>
    <w:rsid w:val="00863366"/>
    <w:rsid w:val="00864131"/>
    <w:rsid w:val="00867EEC"/>
    <w:rsid w:val="00874D13"/>
    <w:rsid w:val="008805CC"/>
    <w:rsid w:val="00882663"/>
    <w:rsid w:val="008910D0"/>
    <w:rsid w:val="0089796C"/>
    <w:rsid w:val="008B40ED"/>
    <w:rsid w:val="008C726F"/>
    <w:rsid w:val="008C7A84"/>
    <w:rsid w:val="008D4AC8"/>
    <w:rsid w:val="008E508D"/>
    <w:rsid w:val="008F0754"/>
    <w:rsid w:val="008F3002"/>
    <w:rsid w:val="00904CAF"/>
    <w:rsid w:val="00915FFF"/>
    <w:rsid w:val="009234A4"/>
    <w:rsid w:val="009268CD"/>
    <w:rsid w:val="0094003E"/>
    <w:rsid w:val="00954A44"/>
    <w:rsid w:val="00954D31"/>
    <w:rsid w:val="00985B5F"/>
    <w:rsid w:val="0098643A"/>
    <w:rsid w:val="0099699C"/>
    <w:rsid w:val="009B00B9"/>
    <w:rsid w:val="009C2A1B"/>
    <w:rsid w:val="009D0374"/>
    <w:rsid w:val="009D2F4C"/>
    <w:rsid w:val="009D706C"/>
    <w:rsid w:val="009D7D63"/>
    <w:rsid w:val="009E094A"/>
    <w:rsid w:val="009E63EF"/>
    <w:rsid w:val="00A04A6D"/>
    <w:rsid w:val="00A1527A"/>
    <w:rsid w:val="00A21189"/>
    <w:rsid w:val="00A23433"/>
    <w:rsid w:val="00A40A13"/>
    <w:rsid w:val="00A60A10"/>
    <w:rsid w:val="00A73059"/>
    <w:rsid w:val="00A779BA"/>
    <w:rsid w:val="00A87925"/>
    <w:rsid w:val="00A93B94"/>
    <w:rsid w:val="00AA2161"/>
    <w:rsid w:val="00AC070B"/>
    <w:rsid w:val="00AE49CF"/>
    <w:rsid w:val="00AE7B8A"/>
    <w:rsid w:val="00B129B9"/>
    <w:rsid w:val="00B163E7"/>
    <w:rsid w:val="00B24973"/>
    <w:rsid w:val="00B268E9"/>
    <w:rsid w:val="00B3586E"/>
    <w:rsid w:val="00B502EC"/>
    <w:rsid w:val="00B52825"/>
    <w:rsid w:val="00B61484"/>
    <w:rsid w:val="00B71E6A"/>
    <w:rsid w:val="00B72387"/>
    <w:rsid w:val="00B77619"/>
    <w:rsid w:val="00B77BC0"/>
    <w:rsid w:val="00B831A1"/>
    <w:rsid w:val="00B8472E"/>
    <w:rsid w:val="00B9177F"/>
    <w:rsid w:val="00B93A34"/>
    <w:rsid w:val="00BA05A4"/>
    <w:rsid w:val="00BB0C8A"/>
    <w:rsid w:val="00BC7AE2"/>
    <w:rsid w:val="00BD5B37"/>
    <w:rsid w:val="00BD642B"/>
    <w:rsid w:val="00BF33E8"/>
    <w:rsid w:val="00C00756"/>
    <w:rsid w:val="00C03A18"/>
    <w:rsid w:val="00C57D1F"/>
    <w:rsid w:val="00C823BC"/>
    <w:rsid w:val="00C82DF1"/>
    <w:rsid w:val="00C83EB4"/>
    <w:rsid w:val="00CA62B3"/>
    <w:rsid w:val="00CA7582"/>
    <w:rsid w:val="00CC2989"/>
    <w:rsid w:val="00CD4A2B"/>
    <w:rsid w:val="00D1574D"/>
    <w:rsid w:val="00D30080"/>
    <w:rsid w:val="00D30924"/>
    <w:rsid w:val="00D428AE"/>
    <w:rsid w:val="00D5357F"/>
    <w:rsid w:val="00D55DDC"/>
    <w:rsid w:val="00D82656"/>
    <w:rsid w:val="00D935C9"/>
    <w:rsid w:val="00DC5A30"/>
    <w:rsid w:val="00DD161E"/>
    <w:rsid w:val="00DD568D"/>
    <w:rsid w:val="00DE194D"/>
    <w:rsid w:val="00DE2F14"/>
    <w:rsid w:val="00DF37F7"/>
    <w:rsid w:val="00DF4BB7"/>
    <w:rsid w:val="00E23794"/>
    <w:rsid w:val="00E34B40"/>
    <w:rsid w:val="00E35262"/>
    <w:rsid w:val="00E36377"/>
    <w:rsid w:val="00E41BF0"/>
    <w:rsid w:val="00E52AAF"/>
    <w:rsid w:val="00E60C45"/>
    <w:rsid w:val="00E7427A"/>
    <w:rsid w:val="00E75091"/>
    <w:rsid w:val="00E8521E"/>
    <w:rsid w:val="00E92FAF"/>
    <w:rsid w:val="00E9709E"/>
    <w:rsid w:val="00EA2086"/>
    <w:rsid w:val="00EB31E5"/>
    <w:rsid w:val="00EB41E5"/>
    <w:rsid w:val="00EC1CD0"/>
    <w:rsid w:val="00ED7766"/>
    <w:rsid w:val="00EE121F"/>
    <w:rsid w:val="00F0246D"/>
    <w:rsid w:val="00F24760"/>
    <w:rsid w:val="00F25A1E"/>
    <w:rsid w:val="00F432DC"/>
    <w:rsid w:val="00F43740"/>
    <w:rsid w:val="00F526DE"/>
    <w:rsid w:val="00F61896"/>
    <w:rsid w:val="00F67D0E"/>
    <w:rsid w:val="00F863DA"/>
    <w:rsid w:val="00F87BEF"/>
    <w:rsid w:val="00F90BCA"/>
    <w:rsid w:val="00FB67EF"/>
    <w:rsid w:val="00FC427A"/>
    <w:rsid w:val="00FC58A2"/>
    <w:rsid w:val="00FE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18060</TotalTime>
  <Pages>7</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211</cp:revision>
  <dcterms:created xsi:type="dcterms:W3CDTF">2016-10-20T15:33:00Z</dcterms:created>
  <dcterms:modified xsi:type="dcterms:W3CDTF">2018-04-07T04:33:00Z</dcterms:modified>
</cp:coreProperties>
</file>