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C3F71" w14:textId="1AB19222" w:rsidR="004F10F1" w:rsidRPr="00070832" w:rsidRDefault="004743DD" w:rsidP="004F10F1">
      <w:pPr>
        <w:pStyle w:val="2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ython</w:t>
      </w:r>
      <w:r>
        <w:rPr>
          <w:rFonts w:hint="eastAsia"/>
          <w:noProof/>
        </w:rPr>
        <w:t>的主要应用方向列表</w:t>
      </w:r>
    </w:p>
    <w:p w14:paraId="33D55289" w14:textId="5B601838" w:rsidR="004743DD" w:rsidRDefault="004743DD" w:rsidP="004743DD">
      <w:pPr>
        <w:pStyle w:val="a1-2"/>
        <w:ind w:firstLine="460"/>
      </w:pPr>
      <w:r>
        <w:rPr>
          <w:rFonts w:hint="eastAsia"/>
        </w:rPr>
        <w:t>Web</w:t>
      </w:r>
      <w:r>
        <w:rPr>
          <w:rFonts w:hint="eastAsia"/>
        </w:rPr>
        <w:t>开发</w:t>
      </w:r>
    </w:p>
    <w:p w14:paraId="19CC3234" w14:textId="108E162E" w:rsidR="004743DD" w:rsidRDefault="004743DD" w:rsidP="004743DD">
      <w:pPr>
        <w:pStyle w:val="a1-2"/>
        <w:ind w:firstLine="460"/>
      </w:pPr>
      <w:r>
        <w:rPr>
          <w:rFonts w:hint="eastAsia"/>
        </w:rPr>
        <w:t>大数据处理</w:t>
      </w:r>
    </w:p>
    <w:p w14:paraId="49AEC5F6" w14:textId="35F5A386" w:rsidR="004743DD" w:rsidRDefault="004743DD" w:rsidP="004743DD">
      <w:pPr>
        <w:pStyle w:val="a1-2"/>
        <w:ind w:firstLine="460"/>
      </w:pPr>
      <w:r>
        <w:rPr>
          <w:rFonts w:hint="eastAsia"/>
        </w:rPr>
        <w:t>人工智能</w:t>
      </w:r>
    </w:p>
    <w:p w14:paraId="50ED5CBC" w14:textId="2B8F2A17" w:rsidR="004743DD" w:rsidRDefault="004743DD" w:rsidP="004743DD">
      <w:pPr>
        <w:pStyle w:val="a1-2"/>
        <w:ind w:firstLine="460"/>
      </w:pPr>
      <w:r w:rsidRPr="00487777">
        <w:rPr>
          <w:rFonts w:hint="eastAsia"/>
        </w:rPr>
        <w:t>自动化运维</w:t>
      </w:r>
      <w:r>
        <w:rPr>
          <w:rFonts w:hint="eastAsia"/>
        </w:rPr>
        <w:t>开发</w:t>
      </w:r>
    </w:p>
    <w:p w14:paraId="3D0B877E" w14:textId="2E4E891A" w:rsidR="004743DD" w:rsidRDefault="004743DD" w:rsidP="004743DD">
      <w:pPr>
        <w:pStyle w:val="a1-2"/>
        <w:ind w:firstLine="460"/>
      </w:pPr>
      <w:r>
        <w:rPr>
          <w:rFonts w:hint="eastAsia"/>
        </w:rPr>
        <w:t>云计算</w:t>
      </w:r>
    </w:p>
    <w:p w14:paraId="7E59B586" w14:textId="15EE6EA2" w:rsidR="004743DD" w:rsidRDefault="004743DD" w:rsidP="004743DD">
      <w:pPr>
        <w:pStyle w:val="a1-2"/>
        <w:ind w:firstLine="460"/>
      </w:pPr>
      <w:r>
        <w:rPr>
          <w:rFonts w:hint="eastAsia"/>
        </w:rPr>
        <w:t>爬虫</w:t>
      </w:r>
    </w:p>
    <w:p w14:paraId="5295E431" w14:textId="7716FB90" w:rsidR="004743DD" w:rsidRDefault="004743DD" w:rsidP="004743DD">
      <w:pPr>
        <w:pStyle w:val="a1-2"/>
        <w:ind w:firstLine="460"/>
      </w:pPr>
      <w:bookmarkStart w:id="0" w:name="_GoBack"/>
      <w:bookmarkEnd w:id="0"/>
      <w:r w:rsidRPr="00F874B3">
        <w:rPr>
          <w:rFonts w:hint="eastAsia"/>
        </w:rPr>
        <w:t>游戏开发</w:t>
      </w:r>
    </w:p>
    <w:p w14:paraId="510A40D2" w14:textId="77777777" w:rsidR="005B7D7D" w:rsidRPr="005B7D7D" w:rsidRDefault="005B7D7D"/>
    <w:sectPr w:rsidR="005B7D7D" w:rsidRPr="005B7D7D" w:rsidSect="001E5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7B114" w14:textId="77777777" w:rsidR="00195A20" w:rsidRDefault="00195A20" w:rsidP="005B7D7D">
      <w:r>
        <w:separator/>
      </w:r>
    </w:p>
  </w:endnote>
  <w:endnote w:type="continuationSeparator" w:id="0">
    <w:p w14:paraId="6B1D315B" w14:textId="77777777" w:rsidR="00195A20" w:rsidRDefault="00195A20" w:rsidP="005B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B22C3" w14:textId="77777777" w:rsidR="00195A20" w:rsidRDefault="00195A20" w:rsidP="005B7D7D">
      <w:r>
        <w:separator/>
      </w:r>
    </w:p>
  </w:footnote>
  <w:footnote w:type="continuationSeparator" w:id="0">
    <w:p w14:paraId="3C695D01" w14:textId="77777777" w:rsidR="00195A20" w:rsidRDefault="00195A20" w:rsidP="005B7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2A4425B5"/>
    <w:multiLevelType w:val="hybridMultilevel"/>
    <w:tmpl w:val="20247576"/>
    <w:lvl w:ilvl="0" w:tplc="48FE8DEE">
      <w:start w:val="1"/>
      <w:numFmt w:val="bullet"/>
      <w:lvlText w:val="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8E0CF188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3D0F"/>
    <w:rsid w:val="0001579E"/>
    <w:rsid w:val="00026DE5"/>
    <w:rsid w:val="000E0154"/>
    <w:rsid w:val="000F4584"/>
    <w:rsid w:val="00114EA0"/>
    <w:rsid w:val="00195A20"/>
    <w:rsid w:val="001B6C41"/>
    <w:rsid w:val="001E5579"/>
    <w:rsid w:val="00223947"/>
    <w:rsid w:val="00250E43"/>
    <w:rsid w:val="002B4454"/>
    <w:rsid w:val="002E68B0"/>
    <w:rsid w:val="003063A3"/>
    <w:rsid w:val="00381E9C"/>
    <w:rsid w:val="004743DD"/>
    <w:rsid w:val="004878D7"/>
    <w:rsid w:val="004F10F1"/>
    <w:rsid w:val="005361D3"/>
    <w:rsid w:val="0053767F"/>
    <w:rsid w:val="005B7D7D"/>
    <w:rsid w:val="00605652"/>
    <w:rsid w:val="006F6324"/>
    <w:rsid w:val="00737DA8"/>
    <w:rsid w:val="00751FCF"/>
    <w:rsid w:val="00830302"/>
    <w:rsid w:val="00867677"/>
    <w:rsid w:val="008A0F90"/>
    <w:rsid w:val="008C458E"/>
    <w:rsid w:val="0091512F"/>
    <w:rsid w:val="00934752"/>
    <w:rsid w:val="00A1253B"/>
    <w:rsid w:val="00A25495"/>
    <w:rsid w:val="00A55E20"/>
    <w:rsid w:val="00A77338"/>
    <w:rsid w:val="00AA0806"/>
    <w:rsid w:val="00B219BB"/>
    <w:rsid w:val="00B2488A"/>
    <w:rsid w:val="00BE471E"/>
    <w:rsid w:val="00C913D3"/>
    <w:rsid w:val="00CB4672"/>
    <w:rsid w:val="00CD4A22"/>
    <w:rsid w:val="00D430A2"/>
    <w:rsid w:val="00D9048E"/>
    <w:rsid w:val="00DA6A0E"/>
    <w:rsid w:val="00DD73F2"/>
    <w:rsid w:val="00E33575"/>
    <w:rsid w:val="00E713B9"/>
    <w:rsid w:val="00E94659"/>
    <w:rsid w:val="00F53D0F"/>
    <w:rsid w:val="00F84935"/>
    <w:rsid w:val="00FA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6C492D"/>
  <w14:defaultImageDpi w14:val="32767"/>
  <w15:chartTrackingRefBased/>
  <w15:docId w15:val="{762AEE85-70AE-429B-B8A9-BEA4F143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579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223947"/>
    <w:pPr>
      <w:keepNext/>
      <w:keepLines/>
      <w:tabs>
        <w:tab w:val="left" w:pos="210"/>
        <w:tab w:val="left" w:pos="765"/>
      </w:tabs>
      <w:adjustRightInd w:val="0"/>
      <w:spacing w:before="480" w:after="480" w:line="314" w:lineRule="atLeast"/>
      <w:jc w:val="center"/>
      <w:textAlignment w:val="baseline"/>
      <w:outlineLvl w:val="1"/>
    </w:pPr>
    <w:rPr>
      <w:rFonts w:eastAsia="楷体_GB2312" w:cs="Arial"/>
      <w:b/>
      <w:color w:val="3AA4FC"/>
      <w:sz w:val="4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qFormat/>
    <w:rsid w:val="00223947"/>
    <w:rPr>
      <w:rFonts w:eastAsia="楷体_GB2312" w:cs="Arial"/>
      <w:b/>
      <w:color w:val="3AA4FC"/>
      <w:sz w:val="48"/>
      <w:szCs w:val="30"/>
    </w:rPr>
  </w:style>
  <w:style w:type="paragraph" w:customStyle="1" w:styleId="b1">
    <w:name w:val="b1 副标题"/>
    <w:basedOn w:val="a"/>
    <w:qFormat/>
    <w:rsid w:val="00DA6A0E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DA6A0E"/>
    <w:pPr>
      <w:spacing w:beforeLines="200" w:before="200" w:afterLines="150" w:after="150" w:line="360" w:lineRule="atLeast"/>
      <w:outlineLvl w:val="0"/>
    </w:pPr>
    <w:rPr>
      <w:rFonts w:ascii="Arial" w:eastAsia="黑体" w:hAnsi="Arial" w:cs="Times New Roman"/>
      <w:spacing w:val="35"/>
      <w:kern w:val="0"/>
      <w:sz w:val="58"/>
      <w:szCs w:val="20"/>
      <w:lang w:val="zh-CN"/>
    </w:rPr>
  </w:style>
  <w:style w:type="paragraph" w:customStyle="1" w:styleId="b2">
    <w:name w:val="b2 二级标题"/>
    <w:next w:val="a"/>
    <w:qFormat/>
    <w:rsid w:val="00DA6A0E"/>
    <w:pPr>
      <w:spacing w:beforeLines="200" w:before="624" w:afterLines="150" w:after="468" w:line="360" w:lineRule="exact"/>
      <w:outlineLvl w:val="1"/>
    </w:pPr>
    <w:rPr>
      <w:rFonts w:ascii="黑体" w:eastAsia="黑体" w:hAnsi="黑体" w:cs="Times New Roman"/>
      <w:color w:val="009CDA"/>
      <w:kern w:val="0"/>
      <w:sz w:val="36"/>
      <w:szCs w:val="20"/>
      <w:lang w:val="zh-CN"/>
    </w:rPr>
  </w:style>
  <w:style w:type="paragraph" w:customStyle="1" w:styleId="b3">
    <w:name w:val="b3 三级标题"/>
    <w:next w:val="a"/>
    <w:qFormat/>
    <w:rsid w:val="00DA6A0E"/>
    <w:pPr>
      <w:spacing w:beforeLines="150" w:before="150" w:afterLines="100" w:after="100" w:line="360" w:lineRule="exact"/>
      <w:outlineLvl w:val="2"/>
    </w:pPr>
    <w:rPr>
      <w:rFonts w:ascii="Arial" w:eastAsia="黑体" w:hAnsi="Arial" w:cs="Times New Roman"/>
      <w:color w:val="000000"/>
      <w:kern w:val="0"/>
      <w:sz w:val="32"/>
    </w:rPr>
  </w:style>
  <w:style w:type="paragraph" w:customStyle="1" w:styleId="a0-1">
    <w:name w:val="a0-1 三级标题"/>
    <w:next w:val="a"/>
    <w:qFormat/>
    <w:rsid w:val="00A77338"/>
    <w:pPr>
      <w:spacing w:beforeLines="200" w:before="200" w:afterLines="120" w:after="120" w:line="360" w:lineRule="exact"/>
      <w:outlineLvl w:val="2"/>
    </w:pPr>
    <w:rPr>
      <w:rFonts w:ascii="Times New Roman" w:eastAsia="黑体" w:hAnsi="Times New Roman" w:cs="Times New Roman"/>
      <w:b/>
      <w:color w:val="0070C0"/>
      <w:kern w:val="0"/>
      <w:sz w:val="36"/>
    </w:rPr>
  </w:style>
  <w:style w:type="paragraph" w:customStyle="1" w:styleId="a0-2">
    <w:name w:val="a0-2 四级标题"/>
    <w:next w:val="a"/>
    <w:qFormat/>
    <w:rsid w:val="00A77338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kern w:val="0"/>
      <w:sz w:val="28"/>
      <w:szCs w:val="21"/>
    </w:rPr>
  </w:style>
  <w:style w:type="paragraph" w:customStyle="1" w:styleId="a1-1">
    <w:name w:val="a1-1 正文"/>
    <w:qFormat/>
    <w:rsid w:val="00A77338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1-2">
    <w:name w:val="a1-2 一级并列项"/>
    <w:qFormat/>
    <w:rsid w:val="00A77338"/>
    <w:pPr>
      <w:numPr>
        <w:numId w:val="3"/>
      </w:numPr>
      <w:adjustRightInd w:val="0"/>
      <w:snapToGrid w:val="0"/>
      <w:spacing w:beforeLines="40" w:before="124" w:afterLines="20" w:after="62" w:line="400" w:lineRule="exact"/>
      <w:ind w:firstLineChars="200" w:firstLine="200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1-3">
    <w:name w:val="a1-3 二级并列项"/>
    <w:rsid w:val="00A77338"/>
    <w:pPr>
      <w:numPr>
        <w:numId w:val="4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2-1">
    <w:name w:val="a2-1 图片"/>
    <w:qFormat/>
    <w:rsid w:val="00A77338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kern w:val="0"/>
      <w:szCs w:val="20"/>
    </w:rPr>
  </w:style>
  <w:style w:type="paragraph" w:customStyle="1" w:styleId="a2-2">
    <w:name w:val="a2-2 图题"/>
    <w:qFormat/>
    <w:rsid w:val="00A77338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szCs w:val="20"/>
    </w:rPr>
  </w:style>
  <w:style w:type="paragraph" w:customStyle="1" w:styleId="a2-3">
    <w:name w:val="a2-3 图注"/>
    <w:qFormat/>
    <w:rsid w:val="00A77338"/>
    <w:pPr>
      <w:spacing w:line="300" w:lineRule="exact"/>
    </w:pPr>
    <w:rPr>
      <w:rFonts w:ascii="Times New Roman" w:eastAsia="楷体" w:hAnsi="Times New Roman"/>
      <w:color w:val="000000" w:themeColor="text1"/>
      <w:sz w:val="20"/>
      <w:szCs w:val="21"/>
    </w:rPr>
  </w:style>
  <w:style w:type="paragraph" w:customStyle="1" w:styleId="a2-4">
    <w:name w:val="a2-4 图释"/>
    <w:qFormat/>
    <w:rsid w:val="00A77338"/>
    <w:pPr>
      <w:spacing w:line="300" w:lineRule="exact"/>
    </w:pPr>
    <w:rPr>
      <w:rFonts w:ascii="Times New Roman" w:eastAsia="楷体" w:hAnsi="Times New Roman" w:cs="Times New Roman"/>
      <w:kern w:val="0"/>
      <w:sz w:val="20"/>
      <w:szCs w:val="21"/>
    </w:rPr>
  </w:style>
  <w:style w:type="paragraph" w:customStyle="1" w:styleId="a3-1">
    <w:name w:val="a3-1 代码"/>
    <w:qFormat/>
    <w:rsid w:val="00A77338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paragraph" w:customStyle="1" w:styleId="a3-2">
    <w:name w:val="a3-2 语法格式"/>
    <w:next w:val="4"/>
    <w:qFormat/>
    <w:rsid w:val="00A77338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paragraph" w:styleId="4">
    <w:name w:val="List Continue 4"/>
    <w:basedOn w:val="a"/>
    <w:uiPriority w:val="99"/>
    <w:semiHidden/>
    <w:unhideWhenUsed/>
    <w:rsid w:val="00A77338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A77338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table" w:customStyle="1" w:styleId="a4-1">
    <w:name w:val="a4-1 表格"/>
    <w:basedOn w:val="a1"/>
    <w:uiPriority w:val="99"/>
    <w:rsid w:val="00A77338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  <w:kern w:val="0"/>
      <w:sz w:val="20"/>
      <w:szCs w:val="20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A77338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A77338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ascii="Times New Roman" w:eastAsia="黑体" w:hAnsi="Times New Roman" w:cs="Times New Roman"/>
      <w:kern w:val="0"/>
      <w:sz w:val="22"/>
      <w:szCs w:val="21"/>
    </w:rPr>
  </w:style>
  <w:style w:type="character" w:customStyle="1" w:styleId="a5-10">
    <w:name w:val="a5-1 注意等小版块 标题"/>
    <w:uiPriority w:val="1"/>
    <w:qFormat/>
    <w:rsid w:val="00A77338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A77338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table" w:styleId="4-1">
    <w:name w:val="Grid Table 4 Accent 1"/>
    <w:basedOn w:val="a1"/>
    <w:uiPriority w:val="49"/>
    <w:rsid w:val="004F10F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header"/>
    <w:basedOn w:val="a"/>
    <w:link w:val="a4"/>
    <w:uiPriority w:val="99"/>
    <w:unhideWhenUsed/>
    <w:rsid w:val="005B7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D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D7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B7D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4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8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0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5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4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1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0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7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longyu</dc:creator>
  <cp:keywords/>
  <dc:description/>
  <cp:lastModifiedBy>小科</cp:lastModifiedBy>
  <cp:revision>6</cp:revision>
  <dcterms:created xsi:type="dcterms:W3CDTF">2019-07-26T08:50:00Z</dcterms:created>
  <dcterms:modified xsi:type="dcterms:W3CDTF">2019-07-29T02:01:00Z</dcterms:modified>
</cp:coreProperties>
</file>