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155A" w14:textId="5F4346F3" w:rsidR="00FC411E" w:rsidRDefault="00F55317">
      <w:r>
        <w:rPr>
          <w:noProof/>
          <w14:ligatures w14:val="standardContextual"/>
        </w:rPr>
        <w:drawing>
          <wp:inline distT="0" distB="0" distL="0" distR="0" wp14:anchorId="2F3EAA95" wp14:editId="7E681447">
            <wp:extent cx="5731510" cy="6101715"/>
            <wp:effectExtent l="0" t="0" r="2540" b="0"/>
            <wp:docPr id="946697865" name="그림 3" descr="스크린샷, 텍스트, 멀티미디어 소프트웨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97865" name="그림 3" descr="스크린샷, 텍스트, 멀티미디어 소프트웨어, 도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3305B50A" wp14:editId="57FEF833">
            <wp:extent cx="5731510" cy="6789420"/>
            <wp:effectExtent l="0" t="0" r="2540" b="0"/>
            <wp:docPr id="2003688479" name="그림 4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8479" name="그림 4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1021" w14:textId="77777777" w:rsidR="00347481" w:rsidRDefault="00347481"/>
    <w:p w14:paraId="3007F850" w14:textId="6FD1E952" w:rsidR="00347481" w:rsidRDefault="00347481">
      <w:r>
        <w:rPr>
          <w:rFonts w:hint="eastAsia"/>
        </w:rPr>
        <w:t xml:space="preserve">위 그래프들의 결과를 보면 </w:t>
      </w:r>
    </w:p>
    <w:p w14:paraId="4E24AE01" w14:textId="19E78792" w:rsidR="00347481" w:rsidRDefault="00347481">
      <w:r>
        <w:rPr>
          <w:rFonts w:hint="eastAsia"/>
        </w:rPr>
        <w:t>모두 균일한 확률로 숫자를 생성했지만</w:t>
      </w:r>
    </w:p>
    <w:p w14:paraId="49E1EF06" w14:textId="3325A505" w:rsidR="00347481" w:rsidRDefault="00347481">
      <w:r>
        <w:rPr>
          <w:rFonts w:hint="eastAsia"/>
        </w:rPr>
        <w:t>시행횟수가 적으면 시행횟수 대비 결과값 분포</w:t>
      </w:r>
      <w:r w:rsidR="00F55317">
        <w:rPr>
          <w:rFonts w:hint="eastAsia"/>
        </w:rPr>
        <w:t>(표본의 확률)</w:t>
      </w:r>
    </w:p>
    <w:p w14:paraId="1EFF03DF" w14:textId="295C2BA2" w:rsidR="00347481" w:rsidRDefault="00347481">
      <w:r>
        <w:rPr>
          <w:rFonts w:hint="eastAsia"/>
        </w:rPr>
        <w:t xml:space="preserve">즉 주사위의 </w:t>
      </w:r>
      <w:r>
        <w:t xml:space="preserve">1~6 </w:t>
      </w:r>
      <w:r>
        <w:rPr>
          <w:rFonts w:hint="eastAsia"/>
        </w:rPr>
        <w:t xml:space="preserve">사이의 값이 나온 횟수들의 차이가 </w:t>
      </w:r>
    </w:p>
    <w:p w14:paraId="1B60AB7C" w14:textId="69C024C8" w:rsidR="00347481" w:rsidRDefault="00347481">
      <w:r>
        <w:rPr>
          <w:rFonts w:hint="eastAsia"/>
        </w:rPr>
        <w:lastRenderedPageBreak/>
        <w:t>실제 확률과 차이가 컸고</w:t>
      </w:r>
    </w:p>
    <w:p w14:paraId="48EB7DC8" w14:textId="587F84FE" w:rsidR="00347481" w:rsidRDefault="00347481">
      <w:r>
        <w:rPr>
          <w:rFonts w:hint="eastAsia"/>
        </w:rPr>
        <w:t xml:space="preserve">시행횟수가 많아질수록 </w:t>
      </w:r>
    </w:p>
    <w:p w14:paraId="2A1AD679" w14:textId="0FFF0ACF" w:rsidR="00347481" w:rsidRDefault="00347481">
      <w:r>
        <w:rPr>
          <w:rFonts w:hint="eastAsia"/>
        </w:rPr>
        <w:t>실제 적용한 확률에 점점 가까워졌다.</w:t>
      </w:r>
    </w:p>
    <w:p w14:paraId="7EEA8634" w14:textId="05AD91AD" w:rsidR="00F55317" w:rsidRDefault="00F55317">
      <w:pPr>
        <w:rPr>
          <w:rFonts w:hint="eastAsia"/>
        </w:rPr>
      </w:pPr>
      <w:r>
        <w:rPr>
          <w:rFonts w:hint="eastAsia"/>
        </w:rPr>
        <w:t>큰 수의 법칙을 프로그램으로 체험할 수 있었다.</w:t>
      </w:r>
    </w:p>
    <w:sectPr w:rsidR="00F553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81"/>
    <w:rsid w:val="00347481"/>
    <w:rsid w:val="00F55317"/>
    <w:rsid w:val="00F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3FF4"/>
  <w15:chartTrackingRefBased/>
  <w15:docId w15:val="{E7E2843F-F7F1-46E3-9C75-808FB495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원규연</dc:creator>
  <cp:keywords/>
  <dc:description/>
  <cp:lastModifiedBy>원규연</cp:lastModifiedBy>
  <cp:revision>1</cp:revision>
  <dcterms:created xsi:type="dcterms:W3CDTF">2023-05-14T13:45:00Z</dcterms:created>
  <dcterms:modified xsi:type="dcterms:W3CDTF">2023-05-14T13:59:00Z</dcterms:modified>
</cp:coreProperties>
</file>