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>
          <w:b w:val="1"/>
          <w:bCs w:val="1"/>
          <w:color w:val="315470"/>
          <w:sz w:val="32"/>
          <w:szCs w:val="32"/>
        </w:rPr>
      </w:pPr>
      <w:r w:rsidDel="00000000" w:rsidR="00000000" w:rsidRPr="00000000">
        <w:rPr>
          <w:b w:val="1"/>
          <w:bCs w:val="1"/>
          <w:color w:val="315470"/>
          <w:sz w:val="32"/>
          <w:szCs w:val="32"/>
          <w:rtl w:val="0"/>
        </w:rPr>
        <w:t xml:space="preserve">TEA - Porte-Avion - Rapport</w:t>
      </w:r>
    </w:p>
    <w:p w:rsidR="00000000" w:rsidDel="00000000" w:rsidP="00000000" w:rsidRDefault="00000000" w:rsidRPr="00000000" w14:paraId="00000002">
      <w:pPr>
        <w:pStyle w:val="Heading2"/>
        <w:spacing w:after="240" w:before="240" w:line="240" w:lineRule="auto"/>
        <w:rPr/>
      </w:pPr>
      <w:bookmarkStart w:colFirst="0" w:colLast="0" w:name="_heading=h.j1c2s8ynaj4" w:id="0"/>
      <w:bookmarkEnd w:id="0"/>
      <w:r w:rsidDel="00000000" w:rsidR="00000000" w:rsidRPr="00000000">
        <w:rPr>
          <w:rtl w:val="0"/>
        </w:rPr>
        <w:t xml:space="preserve">Lien 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TP3.docx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2f02yxvtzz5o" w:id="1"/>
      <w:bookmarkEnd w:id="1"/>
      <w:r w:rsidDel="00000000" w:rsidR="00000000" w:rsidRPr="00000000">
        <w:rPr>
          <w:rtl w:val="0"/>
        </w:rPr>
        <w:t xml:space="preserve">Retour d’état ‘simple’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5b7f95" w:val="clear"/>
        <w:spacing w:after="0" w:line="24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&gt; Calculer les pôles de ce système. En déduire le comportement en position.</w:t>
      </w:r>
    </w:p>
    <w:tbl>
      <w:tblPr>
        <w:tblStyle w:val="Table1"/>
        <w:tblW w:w="9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rHeight w:val="2643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boucle ouverte,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matrice a est diagonale, c’est valeurs propres sont {0, -1/tau}. </w:t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vitesse est stable et la position est instable (valeur propre nulle).</w:t>
            </w:r>
          </w:p>
        </w:tc>
      </w:tr>
    </w:tbl>
    <w:p w:rsidR="00000000" w:rsidDel="00000000" w:rsidP="00000000" w:rsidRDefault="00000000" w:rsidRPr="00000000" w14:paraId="0000000A">
      <w:pPr>
        <w:spacing w:after="0" w:line="240" w:lineRule="auto"/>
        <w:rPr>
          <w:b w:val="1"/>
          <w:bCs w:val="1"/>
          <w:color w:val="31547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5b7f95" w:val="clear"/>
        <w:spacing w:after="0" w:line="24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&gt; Calculer les gains G et K d’un retour d’état pour asservir la position avec des pôles en en [-1 -33].</w:t>
      </w:r>
    </w:p>
    <w:tbl>
      <w:tblPr>
        <w:tblStyle w:val="Table2"/>
        <w:tblW w:w="9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rHeight w:val="2643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066800"/>
                  <wp:effectExtent b="0" l="0" r="0" t="0"/>
                  <wp:docPr id="6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0414" cy="2383236"/>
                  <wp:effectExtent b="0" l="0" r="0" t="0"/>
                  <wp:docPr id="5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414" cy="23832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trouve pour les pôles [-1 -33] les valeurs de G et K suivantes : </w:t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1292006647"/>
              <w:tag w:val="goog_rdk_0"/>
            </w:sdtPr>
            <w:sdtContent>
              <w:tbl>
                <w:tblPr>
                  <w:tblStyle w:val="Table3"/>
                  <w:tblW w:w="3945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3945"/>
                  <w:tblGridChange w:id="0">
                    <w:tblGrid>
                      <w:gridCol w:w="3945"/>
                    </w:tblGrid>
                  </w:tblGridChange>
                </w:tblGrid>
                <w:tr>
                  <w:trPr>
                    <w:cantSplit w:val="1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12">
                      <w:pPr>
                        <w:spacing w:after="0" w:line="280.5823636363636" w:lineRule="auto"/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G = 0.0079</w:t>
                      </w:r>
                    </w:p>
                    <w:p w:rsidR="00000000" w:rsidDel="00000000" w:rsidP="00000000" w:rsidRDefault="00000000" w:rsidRPr="00000000" w14:paraId="00000013">
                      <w:pPr>
                        <w:spacing w:after="0" w:line="280.5823636363636" w:lineRule="auto"/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K = [ 0.0002    0.0079 ]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5b7f95" w:val="clear"/>
        <w:spacing w:after="0" w:line="24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&gt; Quel sera le comportement attendu pour ce jeu de pôles ? Justifiez le choix des pôles</w:t>
      </w:r>
    </w:p>
    <w:tbl>
      <w:tblPr>
        <w:tblStyle w:val="Table4"/>
        <w:tblW w:w="966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63"/>
        <w:tblGridChange w:id="0">
          <w:tblGrid>
            <w:gridCol w:w="9663"/>
          </w:tblGrid>
        </w:tblGridChange>
      </w:tblGrid>
      <w:tr>
        <w:trPr>
          <w:cantSplit w:val="0"/>
          <w:trHeight w:val="2684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a déplacé la valeur propre 0 à -1,  -1/tau n’a pas bougé. Le pôle -1 domine -33 donc le temps de réponse observé est dicté par ce pôle et devrait être de 3/4 secondes.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retour d’état a permis de rendre le système stable.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5b7f95" w:val="clear"/>
        <w:spacing w:after="0" w:line="24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&gt; Tester en donnant une consigne adéquate. Modifiez les pôles pour voir ce qui se passe.</w:t>
      </w:r>
    </w:p>
    <w:tbl>
      <w:tblPr>
        <w:tblStyle w:val="Table5"/>
        <w:tblW w:w="966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63"/>
        <w:tblGridChange w:id="0">
          <w:tblGrid>
            <w:gridCol w:w="9663"/>
          </w:tblGrid>
        </w:tblGridChange>
      </w:tblGrid>
      <w:tr>
        <w:trPr>
          <w:cantSplit w:val="0"/>
          <w:trHeight w:val="2684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prend r =500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80.5823636363636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61487756"/>
              <w:tag w:val="goog_rdk_1"/>
            </w:sdtPr>
            <w:sdtContent>
              <w:tbl>
                <w:tblPr>
                  <w:tblStyle w:val="Table6"/>
                  <w:tblW w:w="9463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9463"/>
                  <w:tblGridChange w:id="0">
                    <w:tblGrid>
                      <w:gridCol w:w="9463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3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Del="00000000" w:rsidR="00000000" w:rsidRPr="00000000">
                        <w:rPr>
                          <w:sz w:val="28"/>
                          <w:szCs w:val="28"/>
                          <w:rtl w:val="0"/>
                        </w:rPr>
                        <w:t xml:space="preserve">Essai pour [-1;-33]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4">
                      <w:pPr>
                        <w:spacing w:after="0" w:line="280.5823636363636" w:lineRule="auto"/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G = 0.0079</w:t>
                      </w:r>
                    </w:p>
                    <w:p w:rsidR="00000000" w:rsidDel="00000000" w:rsidP="00000000" w:rsidRDefault="00000000" w:rsidRPr="00000000" w14:paraId="00000025">
                      <w:pPr>
                        <w:spacing w:after="0" w:line="280.5823636363636" w:lineRule="auto"/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K = [ 0.0002    0.0079 ]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26">
            <w:pPr>
              <w:spacing w:after="0" w:line="280.5823636363636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448175" cy="2876550"/>
                  <wp:effectExtent b="0" l="0" r="0" t="0"/>
                  <wp:docPr id="5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175" cy="2876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11763996"/>
              <w:tag w:val="goog_rdk_2"/>
            </w:sdtPr>
            <w:sdtContent>
              <w:tbl>
                <w:tblPr>
                  <w:tblStyle w:val="Table7"/>
                  <w:tblW w:w="9435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9435"/>
                  <w:tblGridChange w:id="0">
                    <w:tblGrid>
                      <w:gridCol w:w="9435"/>
                    </w:tblGrid>
                  </w:tblGridChange>
                </w:tblGrid>
                <w:tr>
                  <w:trPr>
                    <w:cantSplit w:val="1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9">
                      <w:pPr>
                        <w:keepNext w:val="0"/>
                        <w:keepLines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sz w:val="28"/>
                          <w:szCs w:val="28"/>
                          <w:rtl w:val="0"/>
                        </w:rPr>
                        <w:t xml:space="preserve">Essai avec [-5; -33]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1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A">
                      <w:pPr>
                        <w:spacing w:after="0" w:line="280.5823636363636" w:lineRule="auto"/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G = 0.0393</w:t>
                      </w:r>
                    </w:p>
                    <w:p w:rsidR="00000000" w:rsidDel="00000000" w:rsidP="00000000" w:rsidRDefault="00000000" w:rsidRPr="00000000" w14:paraId="0000002B">
                      <w:pPr>
                        <w:spacing w:after="0" w:line="280.5823636363636" w:lineRule="auto"/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K = [ 0.0011    0.0393 ]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2C">
            <w:pPr>
              <w:spacing w:after="0"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76750" cy="3019425"/>
                  <wp:effectExtent b="0" l="0" r="0" t="0"/>
                  <wp:docPr id="5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3019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réponse est plus rapide </w:t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137587563"/>
              <w:tag w:val="goog_rdk_3"/>
            </w:sdtPr>
            <w:sdtContent>
              <w:tbl>
                <w:tblPr>
                  <w:tblStyle w:val="Table8"/>
                  <w:tblW w:w="9463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9463"/>
                  <w:tblGridChange w:id="0">
                    <w:tblGrid>
                      <w:gridCol w:w="9463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0">
                      <w:pPr>
                        <w:keepNext w:val="0"/>
                        <w:keepLines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 w:rsidDel="00000000" w:rsidR="00000000" w:rsidRPr="00000000">
                        <w:rPr>
                          <w:sz w:val="28"/>
                          <w:szCs w:val="28"/>
                          <w:rtl w:val="0"/>
                        </w:rPr>
                        <w:t xml:space="preserve">Essai avec [-1;-50]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1">
                      <w:pPr>
                        <w:spacing w:after="0" w:line="280.5823636363636" w:lineRule="auto"/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G = 0.0119</w:t>
                      </w:r>
                    </w:p>
                    <w:p w:rsidR="00000000" w:rsidDel="00000000" w:rsidP="00000000" w:rsidRDefault="00000000" w:rsidRPr="00000000" w14:paraId="00000032">
                      <w:pPr>
                        <w:spacing w:after="0" w:line="280.5823636363636" w:lineRule="auto"/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K = [ 0.0042    0.0119 ]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80.582363636363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00550" cy="2857500"/>
                  <wp:effectExtent b="0" l="0" r="0" t="0"/>
                  <wp:docPr id="5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285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80.5823636363636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80.5823636363636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1109935213"/>
              <w:tag w:val="goog_rdk_4"/>
            </w:sdtPr>
            <w:sdtContent>
              <w:tbl>
                <w:tblPr>
                  <w:tblStyle w:val="Table9"/>
                  <w:tblW w:w="9463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9463"/>
                  <w:tblGridChange w:id="0">
                    <w:tblGrid>
                      <w:gridCol w:w="9463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A">
                      <w:pPr>
                        <w:keepNext w:val="0"/>
                        <w:keepLines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 w:rsidDel="00000000" w:rsidR="00000000" w:rsidRPr="00000000">
                        <w:rPr>
                          <w:sz w:val="28"/>
                          <w:szCs w:val="28"/>
                          <w:rtl w:val="0"/>
                        </w:rPr>
                        <w:t xml:space="preserve">Essai  avec [-2+2i, -2-2i] (zeta~=0.7)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B">
                      <w:pPr>
                        <w:spacing w:after="0" w:line="280.5823636363636" w:lineRule="auto"/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G = 0.0019</w:t>
                      </w:r>
                    </w:p>
                    <w:p w:rsidR="00000000" w:rsidDel="00000000" w:rsidP="00000000" w:rsidRDefault="00000000" w:rsidRPr="00000000" w14:paraId="0000003C">
                      <w:pPr>
                        <w:spacing w:after="0" w:line="280.5823636363636" w:lineRule="auto"/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K = [ -0.0070    0.0019 ]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3D">
            <w:pPr>
              <w:spacing w:after="0" w:line="280.5823636363636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48150" cy="3048000"/>
                  <wp:effectExtent b="0" l="0" r="0" t="0"/>
                  <wp:docPr id="5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304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920894312"/>
              <w:tag w:val="goog_rdk_5"/>
            </w:sdtPr>
            <w:sdtContent>
              <w:tbl>
                <w:tblPr>
                  <w:tblStyle w:val="Table10"/>
                  <w:tblW w:w="9435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9435"/>
                  <w:tblGridChange w:id="0">
                    <w:tblGrid>
                      <w:gridCol w:w="9435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1">
                      <w:pPr>
                        <w:keepNext w:val="0"/>
                        <w:keepLines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 w:rsidDel="00000000" w:rsidR="00000000" w:rsidRPr="00000000">
                        <w:rPr>
                          <w:sz w:val="28"/>
                          <w:szCs w:val="28"/>
                          <w:rtl w:val="0"/>
                        </w:rPr>
                        <w:t xml:space="preserve">Essai avec [-2+10i;-2-10i]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2">
                      <w:pPr>
                        <w:spacing w:after="0" w:line="280.5823636363636" w:lineRule="auto"/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G = 0.0248</w:t>
                      </w:r>
                    </w:p>
                    <w:p w:rsidR="00000000" w:rsidDel="00000000" w:rsidP="00000000" w:rsidRDefault="00000000" w:rsidRPr="00000000" w14:paraId="00000043">
                      <w:pPr>
                        <w:spacing w:after="0" w:line="280.5823636363636" w:lineRule="auto"/>
                        <w:rPr/>
                      </w:pPr>
                      <w:r w:rsidDel="00000000" w:rsidR="00000000" w:rsidRPr="00000000"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K = [ -0.0070    0.0248 ]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43400" cy="2828925"/>
                  <wp:effectExtent b="0" l="0" r="0" t="0"/>
                  <wp:docPr id="5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828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80.5823636363636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1931259596"/>
              <w:tag w:val="goog_rdk_6"/>
            </w:sdtPr>
            <w:sdtContent>
              <w:tbl>
                <w:tblPr>
                  <w:tblStyle w:val="Table11"/>
                  <w:tblW w:w="9463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9463"/>
                  <w:tblGridChange w:id="0">
                    <w:tblGrid>
                      <w:gridCol w:w="9463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8">
                      <w:pPr>
                        <w:keepNext w:val="0"/>
                        <w:keepLines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 w:rsidDel="00000000" w:rsidR="00000000" w:rsidRPr="00000000">
                        <w:rPr>
                          <w:sz w:val="28"/>
                          <w:szCs w:val="28"/>
                          <w:rtl w:val="0"/>
                        </w:rPr>
                        <w:t xml:space="preserve">Essai avec [-1+10i;-1-10i]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9">
                      <w:pPr>
                        <w:spacing w:after="0" w:line="280.5823636363636" w:lineRule="auto"/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G = 0.0240</w:t>
                      </w:r>
                    </w:p>
                    <w:p w:rsidR="00000000" w:rsidDel="00000000" w:rsidP="00000000" w:rsidRDefault="00000000" w:rsidRPr="00000000" w14:paraId="0000004A">
                      <w:pPr>
                        <w:spacing w:after="0" w:line="280.5823636363636" w:lineRule="auto"/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K = [ -0.0075    0.0240 ]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4B">
            <w:pPr>
              <w:spacing w:after="0" w:line="280.5823636363636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33875" cy="2914650"/>
                  <wp:effectExtent b="0" l="0" r="0" t="0"/>
                  <wp:docPr id="6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75" cy="2914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1082271478"/>
              <w:tag w:val="goog_rdk_7"/>
            </w:sdtPr>
            <w:sdtContent>
              <w:tbl>
                <w:tblPr>
                  <w:tblStyle w:val="Table12"/>
                  <w:tblW w:w="9463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9463"/>
                  <w:tblGridChange w:id="0">
                    <w:tblGrid>
                      <w:gridCol w:w="9463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F">
                      <w:pPr>
                        <w:keepNext w:val="0"/>
                        <w:keepLines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 w:rsidDel="00000000" w:rsidR="00000000" w:rsidRPr="00000000">
                        <w:rPr>
                          <w:sz w:val="28"/>
                          <w:szCs w:val="28"/>
                          <w:rtl w:val="0"/>
                        </w:rPr>
                        <w:t xml:space="preserve">Essai avec [-1+4i;-1-4i]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0">
                      <w:pPr>
                        <w:spacing w:after="0" w:line="280.5823636363636" w:lineRule="auto"/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G = 0.0040</w:t>
                      </w:r>
                    </w:p>
                    <w:p w:rsidR="00000000" w:rsidDel="00000000" w:rsidP="00000000" w:rsidRDefault="00000000" w:rsidRPr="00000000" w14:paraId="00000051">
                      <w:pPr>
                        <w:spacing w:after="0" w:line="280.5823636363636" w:lineRule="auto"/>
                        <w:rPr/>
                      </w:pPr>
                      <w:r w:rsidDel="00000000" w:rsidR="00000000" w:rsidRPr="00000000">
                        <w:rPr>
                          <w:rFonts w:ascii="Courier New" w:cs="Courier New" w:eastAsia="Courier New" w:hAnsi="Courier New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K = [ -0.0075    0.0040 ]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38625" cy="2886075"/>
                  <wp:effectExtent b="0" l="0" r="0" t="0"/>
                  <wp:docPr id="5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2886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5b7f95" w:val="clear"/>
        <w:spacing w:after="0" w:line="24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&gt;  Observer le signal de commande. Est-il de qualité ? Pourquoi a-t-il cette forme ?</w:t>
      </w:r>
    </w:p>
    <w:sdt>
      <w:sdtPr>
        <w:lock w:val="contentLocked"/>
        <w:id w:val="1554694722"/>
        <w:tag w:val="goog_rdk_8"/>
      </w:sdtPr>
      <w:sdtContent>
        <w:tbl>
          <w:tblPr>
            <w:tblStyle w:val="Table13"/>
            <w:tblW w:w="9663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663"/>
            <w:tblGridChange w:id="0">
              <w:tblGrid>
                <w:gridCol w:w="9663"/>
              </w:tblGrid>
            </w:tblGridChange>
          </w:tblGrid>
          <w:tr>
            <w:trPr>
              <w:cantSplit w:val="0"/>
              <w:trHeight w:val="2684" w:hRule="atLeast"/>
              <w:tblHeader w:val="0"/>
            </w:trPr>
            <w:tc>
              <w:tcPr/>
              <w:p w:rsidR="00000000" w:rsidDel="00000000" w:rsidP="00000000" w:rsidRDefault="00000000" w:rsidRPr="00000000" w14:paraId="0000005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heading=h.u4kh1ulrclz6" w:id="2"/>
      <w:bookmarkEnd w:id="2"/>
      <w:r w:rsidDel="00000000" w:rsidR="00000000" w:rsidRPr="00000000">
        <w:rPr>
          <w:rtl w:val="0"/>
        </w:rPr>
        <w:t xml:space="preserve">Retour d’état avec intégrateur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5b7f95" w:val="clear"/>
        <w:spacing w:after="0" w:line="24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&gt; Pourquoi ajouter un intégrateur ?</w:t>
      </w:r>
    </w:p>
    <w:sdt>
      <w:sdtPr>
        <w:lock w:val="contentLocked"/>
        <w:id w:val="-1187007184"/>
        <w:tag w:val="goog_rdk_9"/>
      </w:sdtPr>
      <w:sdtContent>
        <w:tbl>
          <w:tblPr>
            <w:tblStyle w:val="Table14"/>
            <w:tblW w:w="9663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663"/>
            <w:tblGridChange w:id="0">
              <w:tblGrid>
                <w:gridCol w:w="9663"/>
              </w:tblGrid>
            </w:tblGridChange>
          </w:tblGrid>
          <w:tr>
            <w:trPr>
              <w:cantSplit w:val="0"/>
              <w:trHeight w:val="2684" w:hRule="atLeast"/>
              <w:tblHeader w:val="0"/>
            </w:trPr>
            <w:tc>
              <w:tcPr/>
              <w:p w:rsidR="00000000" w:rsidDel="00000000" w:rsidP="00000000" w:rsidRDefault="00000000" w:rsidRPr="00000000" w14:paraId="0000005C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On remarque que l’erreur statique est très importante.</w:t>
                </w:r>
              </w:p>
            </w:tc>
          </w:tr>
        </w:tbl>
      </w:sdtContent>
    </w:sdt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5b7f95" w:val="clear"/>
        <w:spacing w:after="0" w:line="24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&gt;  Écrire le modèle permettant de concevoir un asservissement de position.</w:t>
      </w:r>
    </w:p>
    <w:sdt>
      <w:sdtPr>
        <w:lock w:val="contentLocked"/>
        <w:id w:val="13862383"/>
        <w:tag w:val="goog_rdk_10"/>
      </w:sdtPr>
      <w:sdtContent>
        <w:tbl>
          <w:tblPr>
            <w:tblStyle w:val="Table15"/>
            <w:tblW w:w="9663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663"/>
            <w:tblGridChange w:id="0">
              <w:tblGrid>
                <w:gridCol w:w="9663"/>
              </w:tblGrid>
            </w:tblGridChange>
          </w:tblGrid>
          <w:tr>
            <w:trPr>
              <w:cantSplit w:val="0"/>
              <w:trHeight w:val="2684" w:hRule="atLeast"/>
              <w:tblHeader w:val="0"/>
            </w:trPr>
            <w:tc>
              <w:tcPr/>
              <w:p w:rsidR="00000000" w:rsidDel="00000000" w:rsidP="00000000" w:rsidRDefault="00000000" w:rsidRPr="00000000" w14:paraId="0000006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</w:t>
                </w:r>
              </w:p>
            </w:tc>
          </w:tr>
        </w:tbl>
      </w:sdtContent>
    </w:sdt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5b7f95" w:val="clear"/>
        <w:spacing w:after="0" w:line="24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&gt;  Étendre ce modèle pour permettre la synthèse d’un retour d’état avec intégrateur.</w:t>
      </w:r>
    </w:p>
    <w:sdt>
      <w:sdtPr>
        <w:lock w:val="contentLocked"/>
        <w:id w:val="-809325997"/>
        <w:tag w:val="goog_rdk_11"/>
      </w:sdtPr>
      <w:sdtContent>
        <w:tbl>
          <w:tblPr>
            <w:tblStyle w:val="Table16"/>
            <w:tblW w:w="9663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663"/>
            <w:tblGridChange w:id="0">
              <w:tblGrid>
                <w:gridCol w:w="9663"/>
              </w:tblGrid>
            </w:tblGridChange>
          </w:tblGrid>
          <w:tr>
            <w:trPr>
              <w:cantSplit w:val="0"/>
              <w:trHeight w:val="2684" w:hRule="atLeast"/>
              <w:tblHeader w:val="0"/>
            </w:trPr>
            <w:tc>
              <w:tcPr/>
              <w:p w:rsidR="00000000" w:rsidDel="00000000" w:rsidP="00000000" w:rsidRDefault="00000000" w:rsidRPr="00000000" w14:paraId="0000006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5b7f95" w:val="clear"/>
        <w:spacing w:after="0" w:line="24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&gt;  Écrire les équations discrétisées et le code associé. </w:t>
      </w:r>
    </w:p>
    <w:sdt>
      <w:sdtPr>
        <w:lock w:val="contentLocked"/>
        <w:id w:val="984276194"/>
        <w:tag w:val="goog_rdk_12"/>
      </w:sdtPr>
      <w:sdtContent>
        <w:tbl>
          <w:tblPr>
            <w:tblStyle w:val="Table17"/>
            <w:tblW w:w="9663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663"/>
            <w:tblGridChange w:id="0">
              <w:tblGrid>
                <w:gridCol w:w="9663"/>
              </w:tblGrid>
            </w:tblGridChange>
          </w:tblGrid>
          <w:tr>
            <w:trPr>
              <w:cantSplit w:val="0"/>
              <w:trHeight w:val="2684" w:hRule="atLeast"/>
              <w:tblHeader w:val="0"/>
            </w:trPr>
            <w:tc>
              <w:tcPr/>
              <w:p w:rsidR="00000000" w:rsidDel="00000000" w:rsidP="00000000" w:rsidRDefault="00000000" w:rsidRPr="00000000" w14:paraId="0000006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5b7f95" w:val="clear"/>
        <w:spacing w:after="0" w:line="24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&gt;  Tester la loi de commande dans le cas de petits déplacements et de grands déplacements.</w:t>
      </w:r>
    </w:p>
    <w:sdt>
      <w:sdtPr>
        <w:lock w:val="contentLocked"/>
        <w:id w:val="253013755"/>
        <w:tag w:val="goog_rdk_13"/>
      </w:sdtPr>
      <w:sdtContent>
        <w:tbl>
          <w:tblPr>
            <w:tblStyle w:val="Table18"/>
            <w:tblW w:w="9663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663"/>
            <w:tblGridChange w:id="0">
              <w:tblGrid>
                <w:gridCol w:w="9663"/>
              </w:tblGrid>
            </w:tblGridChange>
          </w:tblGrid>
          <w:tr>
            <w:trPr>
              <w:cantSplit w:val="0"/>
              <w:trHeight w:val="2684" w:hRule="atLeast"/>
              <w:tblHeader w:val="0"/>
            </w:trPr>
            <w:tc>
              <w:tcPr/>
              <w:p w:rsidR="00000000" w:rsidDel="00000000" w:rsidP="00000000" w:rsidRDefault="00000000" w:rsidRPr="00000000" w14:paraId="0000006C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[-1 -33 ]</w:t>
                </w:r>
              </w:p>
              <w:p w:rsidR="00000000" w:rsidDel="00000000" w:rsidP="00000000" w:rsidRDefault="00000000" w:rsidRPr="00000000" w14:paraId="0000006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 = 500, Ki = 0.005</w:t>
                </w:r>
              </w:p>
              <w:p w:rsidR="00000000" w:rsidDel="00000000" w:rsidP="00000000" w:rsidRDefault="00000000" w:rsidRPr="00000000" w14:paraId="0000006E">
                <w:pPr>
                  <w:spacing w:after="0" w:line="240" w:lineRule="auto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4314825" cy="2924175"/>
                      <wp:effectExtent b="0" l="0" r="0" t="0"/>
                      <wp:docPr id="55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314825" cy="29241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 = 500, Ki = 0.1</w:t>
                </w:r>
              </w:p>
              <w:p w:rsidR="00000000" w:rsidDel="00000000" w:rsidP="00000000" w:rsidRDefault="00000000" w:rsidRPr="00000000" w14:paraId="00000072">
                <w:pPr>
                  <w:spacing w:after="0" w:line="240" w:lineRule="auto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4448175" cy="2971800"/>
                      <wp:effectExtent b="0" l="0" r="0" t="0"/>
                      <wp:docPr id="48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448175" cy="2971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 = 500, Ki = 0.0001</w:t>
                </w:r>
              </w:p>
              <w:p w:rsidR="00000000" w:rsidDel="00000000" w:rsidP="00000000" w:rsidRDefault="00000000" w:rsidRPr="00000000" w14:paraId="00000075">
                <w:pPr>
                  <w:spacing w:after="0" w:line="240" w:lineRule="auto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4438650" cy="2828925"/>
                      <wp:effectExtent b="0" l="0" r="0" t="0"/>
                      <wp:docPr id="59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438650" cy="2828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 = 5000, Ki = 0.005</w:t>
                </w:r>
              </w:p>
              <w:p w:rsidR="00000000" w:rsidDel="00000000" w:rsidP="00000000" w:rsidRDefault="00000000" w:rsidRPr="00000000" w14:paraId="0000007A">
                <w:pPr>
                  <w:spacing w:after="0" w:line="240" w:lineRule="auto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4352925" cy="2886075"/>
                      <wp:effectExtent b="0" l="0" r="0" t="0"/>
                      <wp:docPr id="49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2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352925" cy="2886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5b7f95" w:val="clear"/>
        <w:spacing w:after="0" w:line="24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&gt;  Tester avec une coupure l’alimentation. N’a-t-on rien oublié ?</w:t>
      </w:r>
    </w:p>
    <w:sdt>
      <w:sdtPr>
        <w:lock w:val="contentLocked"/>
        <w:id w:val="985958821"/>
        <w:tag w:val="goog_rdk_14"/>
      </w:sdtPr>
      <w:sdtContent>
        <w:tbl>
          <w:tblPr>
            <w:tblStyle w:val="Table19"/>
            <w:tblW w:w="9663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663"/>
            <w:tblGridChange w:id="0">
              <w:tblGrid>
                <w:gridCol w:w="9663"/>
              </w:tblGrid>
            </w:tblGridChange>
          </w:tblGrid>
          <w:tr>
            <w:trPr>
              <w:cantSplit w:val="0"/>
              <w:trHeight w:val="2684" w:hRule="atLeast"/>
              <w:tblHeader w:val="0"/>
            </w:trPr>
            <w:tc>
              <w:tcPr/>
              <w:p w:rsidR="00000000" w:rsidDel="00000000" w:rsidP="00000000" w:rsidRDefault="00000000" w:rsidRPr="00000000" w14:paraId="0000007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Un anti wind-up?</w:t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footerReference r:id="rId23" w:type="default"/>
      <w:footerReference r:id="rId24" w:type="first"/>
      <w:pgSz w:h="16838" w:w="11906" w:orient="portrait"/>
      <w:pgMar w:bottom="1134" w:top="1134" w:left="1134" w:right="1134" w:header="851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Trebuchet MS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tham Boo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spacing w:after="0" w:line="180" w:lineRule="auto"/>
      <w:jc w:val="right"/>
      <w:rPr>
        <w:rFonts w:ascii="Trebuchet MS" w:cs="Trebuchet MS" w:eastAsia="Trebuchet MS" w:hAnsi="Trebuchet MS"/>
        <w:color w:val="607d8b"/>
        <w:sz w:val="18"/>
        <w:szCs w:val="18"/>
      </w:rPr>
    </w:pPr>
    <w:r w:rsidDel="00000000" w:rsidR="00000000" w:rsidRPr="00000000">
      <w:rPr>
        <w:rFonts w:ascii="Trebuchet MS" w:cs="Trebuchet MS" w:eastAsia="Trebuchet MS" w:hAnsi="Trebuchet MS"/>
        <w:color w:val="607d8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rebuchet MS" w:cs="Trebuchet MS" w:eastAsia="Trebuchet MS" w:hAnsi="Trebuchet MS"/>
        <w:color w:val="607d8b"/>
        <w:sz w:val="18"/>
        <w:szCs w:val="18"/>
        <w:rtl w:val="0"/>
      </w:rPr>
      <w:t xml:space="preserve">/</w:t>
    </w:r>
    <w:r w:rsidDel="00000000" w:rsidR="00000000" w:rsidRPr="00000000">
      <w:rPr>
        <w:rFonts w:ascii="Trebuchet MS" w:cs="Trebuchet MS" w:eastAsia="Trebuchet MS" w:hAnsi="Trebuchet MS"/>
        <w:color w:val="607d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spacing w:after="0" w:line="180" w:lineRule="auto"/>
      <w:jc w:val="right"/>
      <w:rPr>
        <w:rFonts w:ascii="Trebuchet MS" w:cs="Trebuchet MS" w:eastAsia="Trebuchet MS" w:hAnsi="Trebuchet MS"/>
        <w:color w:val="607d8b"/>
        <w:sz w:val="18"/>
        <w:szCs w:val="1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spacing w:after="0" w:line="200" w:lineRule="auto"/>
      <w:ind w:left="-851" w:firstLine="0"/>
      <w:jc w:val="right"/>
      <w:rPr>
        <w:color w:val="607d8b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tabs>
        <w:tab w:val="left" w:leader="none" w:pos="4111"/>
        <w:tab w:val="left" w:leader="none" w:pos="4253"/>
      </w:tabs>
      <w:spacing w:after="0" w:line="240" w:lineRule="auto"/>
      <w:ind w:left="-284" w:right="-141" w:firstLine="0"/>
      <w:rPr>
        <w:rFonts w:ascii="Gotham Book" w:cs="Gotham Book" w:eastAsia="Gotham Book" w:hAnsi="Gotham Book"/>
      </w:rPr>
    </w:pPr>
    <w:r w:rsidDel="00000000" w:rsidR="00000000" w:rsidRPr="00000000">
      <w:rPr>
        <w:rFonts w:ascii="Gotham Book" w:cs="Gotham Book" w:eastAsia="Gotham Book" w:hAnsi="Gotham Book"/>
        <w:rtl w:val="0"/>
      </w:rPr>
      <w:t xml:space="preserve">MCS - TP2 Moteur MCC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4953000</wp:posOffset>
          </wp:positionH>
          <wp:positionV relativeFrom="paragraph">
            <wp:posOffset>-304797</wp:posOffset>
          </wp:positionV>
          <wp:extent cx="1653548" cy="562206"/>
          <wp:effectExtent b="0" l="0" r="0" t="0"/>
          <wp:wrapNone/>
          <wp:docPr id="58" name="image13.jpg"/>
          <a:graphic>
            <a:graphicData uri="http://schemas.openxmlformats.org/drawingml/2006/picture">
              <pic:pic>
                <pic:nvPicPr>
                  <pic:cNvPr id="0" name="image1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3548" cy="56220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2">
    <w:pPr>
      <w:tabs>
        <w:tab w:val="left" w:leader="none" w:pos="4111"/>
        <w:tab w:val="left" w:leader="none" w:pos="4253"/>
      </w:tabs>
      <w:spacing w:after="0" w:line="240" w:lineRule="auto"/>
      <w:ind w:left="-284" w:right="-141" w:firstLine="0"/>
      <w:rPr/>
    </w:pPr>
    <w:r w:rsidDel="00000000" w:rsidR="00000000" w:rsidRPr="00000000">
      <w:rPr>
        <w:rFonts w:ascii="Gotham Book" w:cs="Gotham Book" w:eastAsia="Gotham Book" w:hAnsi="Gotham Book"/>
        <w:b w:val="1"/>
        <w:bCs w:val="1"/>
        <w:rtl w:val="0"/>
      </w:rPr>
      <w:t xml:space="preserve">Vincent BONNIN Victor FORCIOLI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tabs>
        <w:tab w:val="left" w:leader="none" w:pos="4111"/>
        <w:tab w:val="left" w:leader="none" w:pos="4253"/>
      </w:tabs>
      <w:spacing w:after="0" w:line="240" w:lineRule="auto"/>
      <w:ind w:left="-284" w:right="-141" w:firstLine="0"/>
      <w:jc w:val="center"/>
      <w:rPr>
        <w:rFonts w:ascii="Gotham Book" w:cs="Gotham Book" w:eastAsia="Gotham Book" w:hAnsi="Gotham Book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Ubuntu" w:cs="Ubuntu" w:eastAsia="Ubuntu" w:hAnsi="Ubuntu"/>
      <w:b w:val="1"/>
      <w:bCs w:val="1"/>
      <w:color w:val="b1520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Ubuntu" w:cs="Ubuntu" w:eastAsia="Ubuntu" w:hAnsi="Ubuntu"/>
      <w:b w:val="1"/>
      <w:bCs w:val="1"/>
      <w:color w:val="ed6e0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Ubuntu" w:cs="Ubuntu" w:eastAsia="Ubuntu" w:hAnsi="Ubuntu"/>
      <w:b w:val="1"/>
      <w:bCs w:val="1"/>
      <w:color w:val="ed6e0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Ubuntu" w:cs="Ubuntu" w:eastAsia="Ubuntu" w:hAnsi="Ubuntu"/>
      <w:b w:val="1"/>
      <w:bCs w:val="1"/>
      <w:i w:val="1"/>
      <w:iCs w:val="1"/>
      <w:color w:val="ed6e0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Ubuntu" w:cs="Ubuntu" w:eastAsia="Ubuntu" w:hAnsi="Ubuntu"/>
      <w:color w:val="75360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Ubuntu" w:cs="Ubuntu" w:eastAsia="Ubuntu" w:hAnsi="Ubuntu"/>
      <w:i w:val="1"/>
      <w:iCs w:val="1"/>
      <w:color w:val="753602"/>
    </w:rPr>
  </w:style>
  <w:style w:type="paragraph" w:styleId="Title">
    <w:name w:val="Title"/>
    <w:basedOn w:val="Normal"/>
    <w:next w:val="Normal"/>
    <w:pPr>
      <w:pBdr>
        <w:bottom w:color="ed6e05" w:space="4" w:sz="8" w:val="single"/>
      </w:pBdr>
      <w:spacing w:after="300" w:line="240" w:lineRule="auto"/>
    </w:pPr>
    <w:rPr>
      <w:rFonts w:ascii="Ubuntu" w:cs="Ubuntu" w:eastAsia="Ubuntu" w:hAnsi="Ubuntu"/>
      <w:color w:val="313240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itre7">
    <w:name w:val="heading 7"/>
    <w:basedOn w:val="Normal"/>
    <w:next w:val="Normal"/>
    <w:link w:val="Titre7Car"/>
    <w:uiPriority w:val="9"/>
    <w:unhideWhenUsed w:val="1"/>
    <w:qFormat w:val="1"/>
    <w:rsid w:val="00844A18"/>
    <w:pPr>
      <w:keepNext w:val="1"/>
      <w:keepLines w:val="1"/>
      <w:spacing w:after="0" w:before="200"/>
      <w:outlineLvl w:val="6"/>
    </w:pPr>
    <w:rPr>
      <w:rFonts w:ascii="Ubuntu" w:eastAsia="MS Mincho" w:hAnsi="Ubuntu"/>
      <w:i w:val="1"/>
      <w:iCs w:val="1"/>
      <w:color w:val="404040"/>
    </w:rPr>
  </w:style>
  <w:style w:type="paragraph" w:styleId="Titre8">
    <w:name w:val="heading 8"/>
    <w:basedOn w:val="Normal"/>
    <w:next w:val="Normal"/>
    <w:link w:val="Titre8Car"/>
    <w:uiPriority w:val="9"/>
    <w:unhideWhenUsed w:val="1"/>
    <w:qFormat w:val="1"/>
    <w:rsid w:val="00844A18"/>
    <w:pPr>
      <w:keepNext w:val="1"/>
      <w:keepLines w:val="1"/>
      <w:spacing w:after="0" w:before="200"/>
      <w:outlineLvl w:val="7"/>
    </w:pPr>
    <w:rPr>
      <w:rFonts w:ascii="Ubuntu" w:eastAsia="MS Mincho" w:hAnsi="Ubuntu"/>
      <w:color w:val="40404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unhideWhenUsed w:val="1"/>
    <w:qFormat w:val="1"/>
    <w:rsid w:val="00844A18"/>
    <w:pPr>
      <w:keepNext w:val="1"/>
      <w:keepLines w:val="1"/>
      <w:spacing w:after="0" w:before="200"/>
      <w:outlineLvl w:val="8"/>
    </w:pPr>
    <w:rPr>
      <w:rFonts w:ascii="Ubuntu" w:eastAsia="MS Mincho" w:hAnsi="Ubuntu"/>
      <w:i w:val="1"/>
      <w:iCs w:val="1"/>
      <w:color w:val="404040"/>
      <w:sz w:val="20"/>
      <w:szCs w:val="20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link w:val="Titre1"/>
    <w:uiPriority w:val="9"/>
    <w:rsid w:val="00844A18"/>
    <w:rPr>
      <w:rFonts w:ascii="Ubuntu" w:cs="Times New Roman" w:eastAsia="MS Mincho" w:hAnsi="Ubuntu"/>
      <w:b w:val="1"/>
      <w:bCs w:val="1"/>
      <w:color w:val="b15203"/>
      <w:sz w:val="28"/>
      <w:szCs w:val="28"/>
    </w:rPr>
  </w:style>
  <w:style w:type="character" w:styleId="Titre2Car" w:customStyle="1">
    <w:name w:val="Titre 2 Car"/>
    <w:link w:val="Titre2"/>
    <w:uiPriority w:val="9"/>
    <w:rsid w:val="00844A18"/>
    <w:rPr>
      <w:rFonts w:ascii="Ubuntu" w:cs="Times New Roman" w:eastAsia="MS Mincho" w:hAnsi="Ubuntu"/>
      <w:b w:val="1"/>
      <w:bCs w:val="1"/>
      <w:color w:val="ed6e05"/>
      <w:sz w:val="26"/>
      <w:szCs w:val="26"/>
    </w:rPr>
  </w:style>
  <w:style w:type="character" w:styleId="Titre3Car" w:customStyle="1">
    <w:name w:val="Titre 3 Car"/>
    <w:link w:val="Titre3"/>
    <w:uiPriority w:val="9"/>
    <w:rsid w:val="00844A18"/>
    <w:rPr>
      <w:rFonts w:ascii="Ubuntu" w:cs="Times New Roman" w:eastAsia="MS Mincho" w:hAnsi="Ubuntu"/>
      <w:b w:val="1"/>
      <w:bCs w:val="1"/>
      <w:color w:val="ed6e05"/>
    </w:rPr>
  </w:style>
  <w:style w:type="character" w:styleId="Titre4Car" w:customStyle="1">
    <w:name w:val="Titre 4 Car"/>
    <w:link w:val="Titre4"/>
    <w:uiPriority w:val="9"/>
    <w:rsid w:val="00844A18"/>
    <w:rPr>
      <w:rFonts w:ascii="Ubuntu" w:cs="Times New Roman" w:eastAsia="MS Mincho" w:hAnsi="Ubuntu"/>
      <w:b w:val="1"/>
      <w:bCs w:val="1"/>
      <w:i w:val="1"/>
      <w:iCs w:val="1"/>
      <w:color w:val="ed6e05"/>
    </w:rPr>
  </w:style>
  <w:style w:type="character" w:styleId="Titre5Car" w:customStyle="1">
    <w:name w:val="Titre 5 Car"/>
    <w:link w:val="Titre5"/>
    <w:uiPriority w:val="9"/>
    <w:rsid w:val="00844A18"/>
    <w:rPr>
      <w:rFonts w:ascii="Ubuntu" w:cs="Times New Roman" w:eastAsia="MS Mincho" w:hAnsi="Ubuntu"/>
      <w:color w:val="753602"/>
    </w:rPr>
  </w:style>
  <w:style w:type="character" w:styleId="TitreCar" w:customStyle="1">
    <w:name w:val="Titre Car"/>
    <w:link w:val="Titre"/>
    <w:uiPriority w:val="10"/>
    <w:rsid w:val="00844A18"/>
    <w:rPr>
      <w:rFonts w:ascii="Ubuntu" w:cs="Times New Roman" w:eastAsia="MS Mincho" w:hAnsi="Ubuntu"/>
      <w:color w:val="313240"/>
      <w:spacing w:val="5"/>
      <w:kern w:val="28"/>
      <w:sz w:val="52"/>
      <w:szCs w:val="52"/>
    </w:rPr>
  </w:style>
  <w:style w:type="character" w:styleId="Titre6Car" w:customStyle="1">
    <w:name w:val="Titre 6 Car"/>
    <w:link w:val="Titre6"/>
    <w:uiPriority w:val="9"/>
    <w:rsid w:val="00844A18"/>
    <w:rPr>
      <w:rFonts w:ascii="Ubuntu" w:cs="Times New Roman" w:eastAsia="MS Mincho" w:hAnsi="Ubuntu"/>
      <w:i w:val="1"/>
      <w:iCs w:val="1"/>
      <w:color w:val="753602"/>
    </w:rPr>
  </w:style>
  <w:style w:type="character" w:styleId="Titre7Car" w:customStyle="1">
    <w:name w:val="Titre 7 Car"/>
    <w:link w:val="Titre7"/>
    <w:uiPriority w:val="9"/>
    <w:rsid w:val="00844A18"/>
    <w:rPr>
      <w:rFonts w:ascii="Ubuntu" w:cs="Times New Roman" w:eastAsia="MS Mincho" w:hAnsi="Ubuntu"/>
      <w:i w:val="1"/>
      <w:iCs w:val="1"/>
      <w:color w:val="404040"/>
    </w:rPr>
  </w:style>
  <w:style w:type="character" w:styleId="Titre8Car" w:customStyle="1">
    <w:name w:val="Titre 8 Car"/>
    <w:link w:val="Titre8"/>
    <w:uiPriority w:val="9"/>
    <w:rsid w:val="00844A18"/>
    <w:rPr>
      <w:rFonts w:ascii="Ubuntu" w:cs="Times New Roman" w:eastAsia="MS Mincho" w:hAnsi="Ubuntu"/>
      <w:color w:val="404040"/>
      <w:sz w:val="20"/>
      <w:szCs w:val="20"/>
    </w:rPr>
  </w:style>
  <w:style w:type="character" w:styleId="Titre9Car" w:customStyle="1">
    <w:name w:val="Titre 9 Car"/>
    <w:link w:val="Titre9"/>
    <w:uiPriority w:val="9"/>
    <w:rsid w:val="00844A18"/>
    <w:rPr>
      <w:rFonts w:ascii="Ubuntu" w:cs="Times New Roman" w:eastAsia="MS Mincho" w:hAnsi="Ubuntu"/>
      <w:i w:val="1"/>
      <w:iCs w:val="1"/>
      <w:color w:val="404040"/>
      <w:sz w:val="20"/>
      <w:szCs w:val="20"/>
    </w:rPr>
  </w:style>
  <w:style w:type="paragraph" w:styleId="Sansinterligne">
    <w:name w:val="No Spacing"/>
    <w:uiPriority w:val="1"/>
    <w:qFormat w:val="1"/>
    <w:rsid w:val="00844A18"/>
    <w:rPr>
      <w:sz w:val="22"/>
      <w:szCs w:val="22"/>
      <w:lang w:eastAsia="en-US"/>
    </w:rPr>
  </w:style>
  <w:style w:type="paragraph" w:styleId="Paragraphedeliste">
    <w:name w:val="List Paragraph"/>
    <w:basedOn w:val="Normal"/>
    <w:uiPriority w:val="34"/>
    <w:qFormat w:val="1"/>
    <w:rsid w:val="00F45DE3"/>
    <w:pPr>
      <w:ind w:left="720"/>
      <w:contextualSpacing w:val="1"/>
    </w:pPr>
  </w:style>
  <w:style w:type="paragraph" w:styleId="En-tte">
    <w:name w:val="header"/>
    <w:basedOn w:val="Normal"/>
    <w:link w:val="En-tteCar"/>
    <w:uiPriority w:val="99"/>
    <w:unhideWhenUsed w:val="1"/>
    <w:rsid w:val="006C398C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6C398C"/>
  </w:style>
  <w:style w:type="paragraph" w:styleId="Pieddepage">
    <w:name w:val="footer"/>
    <w:basedOn w:val="Normal"/>
    <w:link w:val="PieddepageCar"/>
    <w:uiPriority w:val="99"/>
    <w:unhideWhenUsed w:val="1"/>
    <w:rsid w:val="006C398C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6C398C"/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6C398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link w:val="Textedebulles"/>
    <w:uiPriority w:val="99"/>
    <w:semiHidden w:val="1"/>
    <w:rsid w:val="006C398C"/>
    <w:rPr>
      <w:rFonts w:ascii="Tahoma" w:cs="Tahoma" w:hAnsi="Tahoma"/>
      <w:sz w:val="16"/>
      <w:szCs w:val="16"/>
    </w:rPr>
  </w:style>
  <w:style w:type="character" w:styleId="Lienhypertexte">
    <w:name w:val="Hyperlink"/>
    <w:uiPriority w:val="99"/>
    <w:rsid w:val="00300E21"/>
    <w:rPr>
      <w:rFonts w:cs="Times New Roman"/>
      <w:color w:val="0000ff"/>
      <w:u w:val="single"/>
    </w:rPr>
  </w:style>
  <w:style w:type="character" w:styleId="Lienhypertextesuivivisit">
    <w:name w:val="FollowedHyperlink"/>
    <w:uiPriority w:val="99"/>
    <w:semiHidden w:val="1"/>
    <w:unhideWhenUsed w:val="1"/>
    <w:rsid w:val="00132771"/>
    <w:rPr>
      <w:color w:val="c2a874"/>
      <w:u w:val="single"/>
    </w:rPr>
  </w:style>
  <w:style w:type="character" w:styleId="newstitreor" w:customStyle="1">
    <w:name w:val="news_titre_or"/>
    <w:basedOn w:val="Policepardfaut"/>
    <w:rsid w:val="00E766E0"/>
  </w:style>
  <w:style w:type="character" w:styleId="textexposedshow" w:customStyle="1">
    <w:name w:val="text_exposed_show"/>
    <w:basedOn w:val="Policepardfaut"/>
    <w:rsid w:val="0021769F"/>
  </w:style>
  <w:style w:type="character" w:styleId="apple-converted-space" w:customStyle="1">
    <w:name w:val="apple-converted-space"/>
    <w:basedOn w:val="Policepardfaut"/>
    <w:rsid w:val="0021769F"/>
  </w:style>
  <w:style w:type="paragraph" w:styleId="Default" w:customStyle="1">
    <w:name w:val="Default"/>
    <w:rsid w:val="00DC5C29"/>
    <w:pPr>
      <w:autoSpaceDE w:val="0"/>
      <w:autoSpaceDN w:val="0"/>
      <w:adjustRightInd w:val="0"/>
    </w:pPr>
    <w:rPr>
      <w:rFonts w:ascii="Arial" w:cs="Arial" w:hAnsi="Arial"/>
      <w:color w:val="000000"/>
      <w:sz w:val="24"/>
      <w:szCs w:val="24"/>
      <w:lang w:eastAsia="en-US"/>
    </w:rPr>
  </w:style>
  <w:style w:type="table" w:styleId="Grilledutableau">
    <w:name w:val="Table Grid"/>
    <w:basedOn w:val="TableauNormal"/>
    <w:uiPriority w:val="59"/>
    <w:rsid w:val="005D454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764672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styleId="Numrodepage">
    <w:name w:val="page number"/>
    <w:basedOn w:val="Policepardfaut"/>
    <w:uiPriority w:val="99"/>
    <w:semiHidden w:val="1"/>
    <w:unhideWhenUsed w:val="1"/>
    <w:rsid w:val="004D2D7F"/>
  </w:style>
  <w:style w:type="paragraph" w:styleId="Notedebasdepage">
    <w:name w:val="footnote text"/>
    <w:basedOn w:val="Normal"/>
    <w:link w:val="NotedebasdepageCar"/>
    <w:uiPriority w:val="99"/>
    <w:semiHidden w:val="1"/>
    <w:unhideWhenUsed w:val="1"/>
    <w:rsid w:val="006D4FAD"/>
    <w:pPr>
      <w:spacing w:after="0" w:line="240" w:lineRule="auto"/>
    </w:pPr>
    <w:rPr>
      <w:sz w:val="20"/>
      <w:szCs w:val="20"/>
    </w:rPr>
  </w:style>
  <w:style w:type="character" w:styleId="NotedebasdepageCar" w:customStyle="1">
    <w:name w:val="Note de bas de page Car"/>
    <w:basedOn w:val="Policepardfaut"/>
    <w:link w:val="Notedebasdepage"/>
    <w:uiPriority w:val="99"/>
    <w:semiHidden w:val="1"/>
    <w:rsid w:val="006D4FAD"/>
    <w:rPr>
      <w:lang w:eastAsia="en-US"/>
    </w:rPr>
  </w:style>
  <w:style w:type="character" w:styleId="Appelnotedebasdep">
    <w:name w:val="footnote reference"/>
    <w:basedOn w:val="Policepardfaut"/>
    <w:uiPriority w:val="99"/>
    <w:semiHidden w:val="1"/>
    <w:unhideWhenUsed w:val="1"/>
    <w:rsid w:val="006D4FAD"/>
    <w:rPr>
      <w:vertAlign w:val="superscript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4.png"/><Relationship Id="rId22" Type="http://schemas.openxmlformats.org/officeDocument/2006/relationships/header" Target="header2.xml"/><Relationship Id="rId10" Type="http://schemas.openxmlformats.org/officeDocument/2006/relationships/image" Target="media/image1.png"/><Relationship Id="rId21" Type="http://schemas.openxmlformats.org/officeDocument/2006/relationships/header" Target="header1.xml"/><Relationship Id="rId13" Type="http://schemas.openxmlformats.org/officeDocument/2006/relationships/image" Target="media/image2.png"/><Relationship Id="rId24" Type="http://schemas.openxmlformats.org/officeDocument/2006/relationships/footer" Target="footer2.xml"/><Relationship Id="rId12" Type="http://schemas.openxmlformats.org/officeDocument/2006/relationships/image" Target="media/image3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8.png"/><Relationship Id="rId14" Type="http://schemas.openxmlformats.org/officeDocument/2006/relationships/image" Target="media/image11.png"/><Relationship Id="rId17" Type="http://schemas.openxmlformats.org/officeDocument/2006/relationships/image" Target="media/image14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hyperlink" Target="https://docs.google.com/document/d/1oTTyQUin9xbaj9F3DzJ51Un71LKCiWxV/edit" TargetMode="External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Thème Office">
  <a:themeElements>
    <a:clrScheme name="Personnalisé 1">
      <a:dk1>
        <a:sysClr val="windowText" lastClr="000000"/>
      </a:dk1>
      <a:lt1>
        <a:sysClr val="window" lastClr="FFFFFF"/>
      </a:lt1>
      <a:dk2>
        <a:srgbClr val="424456"/>
      </a:dk2>
      <a:lt2>
        <a:srgbClr val="DEDEDE"/>
      </a:lt2>
      <a:accent1>
        <a:srgbClr val="ED6E05"/>
      </a:accent1>
      <a:accent2>
        <a:srgbClr val="438086"/>
      </a:accent2>
      <a:accent3>
        <a:srgbClr val="6A5644"/>
      </a:accent3>
      <a:accent4>
        <a:srgbClr val="C4652D"/>
      </a:accent4>
      <a:accent5>
        <a:srgbClr val="8B5D3D"/>
      </a:accent5>
      <a:accent6>
        <a:srgbClr val="5C92B5"/>
      </a:accent6>
      <a:hlink>
        <a:srgbClr val="67AFBD"/>
      </a:hlink>
      <a:folHlink>
        <a:srgbClr val="C2A874"/>
      </a:folHlink>
    </a:clrScheme>
    <a:fontScheme name="Personnalisé 4">
      <a:majorFont>
        <a:latin typeface="Ubuntu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YRNldDkus6tn3akk9hw5o5nXjw==">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2023-07-13T13:31:00Z</dcterms:created>
  <dc:creator>ALise</dc:creator>
</cp:coreProperties>
</file>