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Foreign key fields are marked red.</w:t>
      </w:r>
    </w:p>
    <w:p>
      <w:pPr>
        <w:pStyle w:val="Normal"/>
        <w:rPr/>
      </w:pPr>
      <w:r>
        <w:rPr/>
      </w:r>
    </w:p>
    <w:p>
      <w:pPr>
        <w:pStyle w:val="Normal"/>
        <w:rPr/>
      </w:pPr>
      <w:r>
        <w:rPr/>
        <w:t>I normalized the schema first (specifically, private_info was in 2NF, I decomposed it to be in BCNF). So,</w:t>
      </w:r>
    </w:p>
    <w:p>
      <w:pPr>
        <w:pStyle w:val="Normal"/>
        <w:rPr/>
      </w:pPr>
      <w:r>
        <w:rPr/>
        <w:t xml:space="preserve">Old Schema: </w:t>
      </w:r>
      <w:r>
        <w:rPr>
          <w:rFonts w:eastAsia="Calibri" w:cs="Calibri"/>
          <w:sz w:val="22"/>
          <w:szCs w:val="22"/>
          <w:lang w:val="en-US"/>
        </w:rPr>
        <w:t>private_info(</w:t>
      </w:r>
      <w:r>
        <w:rPr>
          <w:rFonts w:eastAsia="Calibri" w:cs="Calibri"/>
          <w:sz w:val="22"/>
          <w:szCs w:val="22"/>
          <w:u w:val="single"/>
          <w:lang w:val="en-US"/>
        </w:rPr>
        <w:t>email</w:t>
      </w:r>
      <w:r>
        <w:rPr>
          <w:rFonts w:eastAsia="Calibri" w:cs="Calibri"/>
          <w:sz w:val="22"/>
          <w:szCs w:val="22"/>
          <w:lang w:val="en-US"/>
        </w:rPr>
        <w:t xml:space="preserve">, password, phone_number, postal_code, address, </w:t>
      </w:r>
      <w:r>
        <w:rPr>
          <w:rFonts w:eastAsia="Calibri" w:cs="Calibri"/>
          <w:color w:val="FF0000"/>
          <w:sz w:val="22"/>
          <w:szCs w:val="22"/>
          <w:lang w:val="en-US"/>
        </w:rPr>
        <w:t>name, surname</w:t>
      </w:r>
      <w:r>
        <w:rPr>
          <w:rFonts w:eastAsia="Calibri" w:cs="Calibri"/>
          <w:sz w:val="22"/>
          <w:szCs w:val="22"/>
          <w:lang w:val="en-US"/>
        </w:rPr>
        <w:t>)</w:t>
      </w:r>
    </w:p>
    <w:p>
      <w:pPr>
        <w:pStyle w:val="Normal"/>
        <w:rPr>
          <w:rFonts w:ascii="Calibri" w:hAnsi="Calibri" w:eastAsia="Calibri" w:cs="Calibri"/>
          <w:sz w:val="22"/>
          <w:szCs w:val="22"/>
          <w:lang w:val="en-US"/>
        </w:rPr>
      </w:pPr>
      <w:r>
        <w:rPr>
          <w:rFonts w:eastAsia="Calibri" w:cs="Calibri"/>
          <w:sz w:val="22"/>
          <w:szCs w:val="22"/>
          <w:lang w:val="en-US"/>
        </w:rPr>
        <w:t>New Schema: addresses(</w:t>
      </w:r>
      <w:r>
        <w:rPr>
          <w:rFonts w:eastAsia="Calibri" w:cs="Calibri"/>
          <w:sz w:val="22"/>
          <w:szCs w:val="22"/>
          <w:u w:val="single"/>
          <w:lang w:val="en-US"/>
        </w:rPr>
        <w:t>address</w:t>
      </w:r>
      <w:r>
        <w:rPr>
          <w:rFonts w:eastAsia="Calibri" w:cs="Calibri"/>
          <w:sz w:val="22"/>
          <w:szCs w:val="22"/>
          <w:lang w:val="en-US"/>
        </w:rPr>
        <w:t>, postal_code)</w:t>
      </w:r>
    </w:p>
    <w:p>
      <w:pPr>
        <w:pStyle w:val="Normal"/>
        <w:rPr>
          <w:rFonts w:ascii="Calibri" w:hAnsi="Calibri" w:eastAsia="Calibri" w:cs="Calibri"/>
          <w:sz w:val="22"/>
          <w:szCs w:val="22"/>
          <w:u w:val="none"/>
          <w:lang w:val="en-US"/>
        </w:rPr>
      </w:pPr>
      <w:r>
        <w:rPr>
          <w:rFonts w:eastAsia="Calibri" w:cs="Calibri"/>
          <w:sz w:val="22"/>
          <w:szCs w:val="22"/>
          <w:lang w:val="en-US"/>
        </w:rPr>
        <w:t>New Schema: private_info(</w:t>
      </w:r>
      <w:r>
        <w:rPr>
          <w:rFonts w:eastAsia="Calibri" w:cs="Calibri"/>
          <w:sz w:val="22"/>
          <w:szCs w:val="22"/>
          <w:u w:val="single"/>
          <w:lang w:val="en-US"/>
        </w:rPr>
        <w:t>email</w:t>
      </w:r>
      <w:r>
        <w:rPr>
          <w:rFonts w:eastAsia="Calibri" w:cs="Calibri"/>
          <w:sz w:val="22"/>
          <w:szCs w:val="22"/>
          <w:u w:val="none"/>
          <w:lang w:val="en-US"/>
        </w:rPr>
        <w:t xml:space="preserve">, password, phone_number, </w:t>
      </w:r>
      <w:r>
        <w:rPr>
          <w:rFonts w:eastAsia="Calibri" w:cs="Calibri"/>
          <w:color w:val="FF0000"/>
          <w:sz w:val="22"/>
          <w:szCs w:val="22"/>
          <w:u w:val="none"/>
          <w:lang w:val="en-US"/>
        </w:rPr>
        <w:t>address</w:t>
      </w:r>
      <w:r>
        <w:rPr>
          <w:rFonts w:eastAsia="Calibri" w:cs="Calibri"/>
          <w:sz w:val="22"/>
          <w:szCs w:val="22"/>
          <w:u w:val="none"/>
          <w:lang w:val="en-US"/>
        </w:rPr>
        <w:t xml:space="preserve">, </w:t>
      </w:r>
      <w:r>
        <w:rPr>
          <w:rFonts w:eastAsia="Calibri" w:cs="Calibri"/>
          <w:color w:val="FF0000"/>
          <w:sz w:val="22"/>
          <w:szCs w:val="22"/>
          <w:u w:val="none"/>
          <w:lang w:val="en-US"/>
        </w:rPr>
        <w:t>name, surname</w:t>
      </w:r>
      <w:r>
        <w:rPr>
          <w:rFonts w:eastAsia="Calibri" w:cs="Calibri"/>
          <w:sz w:val="22"/>
          <w:szCs w:val="22"/>
          <w:u w:val="none"/>
          <w:lang w:val="en-US"/>
        </w:rPr>
        <w:t>)</w:t>
      </w:r>
    </w:p>
    <w:p>
      <w:pPr>
        <w:pStyle w:val="Normal"/>
        <w:rPr>
          <w:rFonts w:ascii="Calibri" w:hAnsi="Calibri" w:eastAsia="Calibri" w:cs="Calibri"/>
          <w:sz w:val="22"/>
          <w:szCs w:val="22"/>
          <w:u w:val="none"/>
          <w:lang w:val="en-US"/>
        </w:rPr>
      </w:pPr>
      <w:r>
        <w:rPr>
          <w:rFonts w:eastAsia="Calibri" w:cs="Calibri"/>
          <w:sz w:val="22"/>
          <w:szCs w:val="22"/>
          <w:u w:val="none"/>
          <w:lang w:val="en-US"/>
        </w:rPr>
        <w:t>After that though, I’ve made a few changes to the schema. First of all I changed the name of “private_info” to be just “contact_info”. It didn’t make sense that a user may have more than one password. Now email and password are stored in the “users” table. Also now, email is the new pk for the “users” table. Consequently, all occurrences of (name, surname) composite foreign key to reference “users” table were changed with “email” to reference it.</w:t>
      </w:r>
    </w:p>
    <w:p>
      <w:pPr>
        <w:pStyle w:val="Normal"/>
        <w:rPr>
          <w:rFonts w:ascii="Calibri" w:hAnsi="Calibri" w:eastAsia="Calibri" w:cs="Calibri"/>
          <w:sz w:val="22"/>
          <w:szCs w:val="22"/>
          <w:u w:val="none"/>
          <w:lang w:val="en-US"/>
        </w:rPr>
      </w:pPr>
      <w:r>
        <w:rPr>
          <w:rFonts w:eastAsia="Calibri" w:cs="Calibri"/>
          <w:sz w:val="22"/>
          <w:szCs w:val="22"/>
          <w:u w:val="none"/>
          <w:lang w:val="en-US"/>
        </w:rPr>
        <w:t>I also changed up the logic about the “pay” relation. I realized instead of having pay, pay_baskets and pay_coupons, it just made more sense to create a single table payment_history(</w:t>
      </w:r>
      <w:r>
        <w:rPr>
          <w:rFonts w:eastAsia="Calibri" w:cs="Calibri"/>
          <w:sz w:val="22"/>
          <w:szCs w:val="22"/>
          <w:u w:val="single"/>
          <w:lang w:val="en-US"/>
        </w:rPr>
        <w:t>id</w:t>
      </w:r>
      <w:r>
        <w:rPr>
          <w:rFonts w:eastAsia="Calibri" w:cs="Calibri"/>
          <w:sz w:val="22"/>
          <w:szCs w:val="22"/>
          <w:u w:val="none"/>
          <w:lang w:val="en-US"/>
        </w:rPr>
        <w:t xml:space="preserve">, </w:t>
      </w:r>
      <w:r>
        <w:rPr>
          <w:rFonts w:eastAsia="Calibri" w:cs="Calibri"/>
          <w:color w:val="FF0000"/>
          <w:sz w:val="22"/>
          <w:szCs w:val="22"/>
          <w:u w:val="none"/>
          <w:lang w:val="en-US"/>
        </w:rPr>
        <w:t xml:space="preserve">credit_card_number, </w:t>
      </w:r>
      <w:r>
        <w:rPr>
          <w:rFonts w:eastAsia="Calibri" w:cs="Calibri"/>
          <w:color w:val="FF0000"/>
          <w:sz w:val="22"/>
          <w:szCs w:val="22"/>
          <w:u w:val="none"/>
          <w:lang w:val="en-US"/>
        </w:rPr>
        <w:t>basket_id, coupon_code</w:t>
      </w:r>
      <w:r>
        <w:rPr>
          <w:rFonts w:eastAsia="Calibri" w:cs="Calibri"/>
          <w:color w:val="000000"/>
          <w:sz w:val="22"/>
          <w:szCs w:val="22"/>
          <w:u w:val="none"/>
          <w:lang w:val="en-US"/>
        </w:rPr>
        <w:t>, date). I also added a new field “date” which will represent at what date the payment took place.</w:t>
      </w:r>
    </w:p>
    <w:p>
      <w:pPr>
        <w:pStyle w:val="Normal"/>
        <w:rPr>
          <w:rFonts w:ascii="Calibri" w:hAnsi="Calibri" w:eastAsia="Calibri" w:cs="Calibri"/>
          <w:sz w:val="22"/>
          <w:szCs w:val="22"/>
          <w:u w:val="none"/>
          <w:lang w:val="en-US"/>
        </w:rPr>
      </w:pPr>
      <w:r>
        <w:rPr>
          <w:rFonts w:eastAsia="Calibri" w:cs="Calibri"/>
          <w:color w:val="000000"/>
          <w:sz w:val="22"/>
          <w:szCs w:val="22"/>
          <w:u w:val="none"/>
          <w:lang w:val="en-US"/>
        </w:rPr>
        <w:t>I changed the security_code field in credit_cards to cvv. And I renamed the email attribute to owner_email for clarity.</w:t>
      </w:r>
    </w:p>
    <w:p>
      <w:pPr>
        <w:pStyle w:val="Normal"/>
        <w:rPr>
          <w:rFonts w:ascii="Calibri" w:hAnsi="Calibri" w:eastAsia="Calibri" w:cs="Calibri"/>
          <w:sz w:val="22"/>
          <w:szCs w:val="22"/>
          <w:u w:val="none"/>
          <w:lang w:val="en-US"/>
        </w:rPr>
      </w:pPr>
      <w:r>
        <w:rPr>
          <w:rFonts w:eastAsia="Calibri" w:cs="Calibri"/>
          <w:color w:val="000000"/>
          <w:sz w:val="22"/>
          <w:szCs w:val="22"/>
          <w:u w:val="none"/>
          <w:lang w:val="en-US"/>
        </w:rPr>
        <w:t>I also added id as the new pk to baskets_items, as there may be duplicate records with the old composite primary key (basketID, itemID) as there may be a basket that contains the same item more than once.</w:t>
      </w:r>
    </w:p>
    <w:p>
      <w:pPr>
        <w:pStyle w:val="Normal"/>
        <w:rPr>
          <w:rFonts w:ascii="Calibri" w:hAnsi="Calibri" w:eastAsia="Calibri" w:cs="Calibri"/>
          <w:sz w:val="22"/>
          <w:szCs w:val="22"/>
          <w:u w:val="none"/>
          <w:lang w:val="en-US"/>
        </w:rPr>
      </w:pPr>
      <w:r>
        <w:rPr/>
      </w:r>
    </w:p>
    <w:p>
      <w:pPr>
        <w:pStyle w:val="Normal"/>
        <w:spacing w:lineRule="auto" w:line="259"/>
        <w:jc w:val="left"/>
        <w:rPr/>
      </w:pPr>
      <w:r>
        <w:rPr>
          <w:rFonts w:eastAsia="Calibri" w:cs="Calibri"/>
          <w:strike w:val="false"/>
          <w:dstrike w:val="false"/>
          <w:sz w:val="22"/>
          <w:szCs w:val="22"/>
          <w:u w:val="none"/>
          <w:lang w:val="en-US"/>
        </w:rPr>
        <w:t>New final complete relation schema that is in BCNF:</w:t>
      </w:r>
    </w:p>
    <w:p>
      <w:pPr>
        <w:pStyle w:val="Normal"/>
        <w:spacing w:lineRule="auto" w:line="259"/>
        <w:jc w:val="left"/>
        <w:rPr/>
      </w:pPr>
      <w:r>
        <w:rPr>
          <w:rFonts w:eastAsia="Calibri" w:cs="Calibri"/>
          <w:sz w:val="22"/>
          <w:szCs w:val="22"/>
          <w:lang w:val="en-US"/>
        </w:rPr>
        <w:t>users(</w:t>
      </w:r>
      <w:r>
        <w:rPr>
          <w:rFonts w:eastAsia="Calibri" w:cs="Calibri"/>
          <w:sz w:val="22"/>
          <w:szCs w:val="22"/>
          <w:u w:val="single"/>
          <w:lang w:val="en-US"/>
        </w:rPr>
        <w:t>email</w:t>
      </w:r>
      <w:r>
        <w:rPr>
          <w:rFonts w:eastAsia="Calibri" w:cs="Calibri"/>
          <w:sz w:val="22"/>
          <w:szCs w:val="22"/>
          <w:u w:val="none"/>
          <w:lang w:val="en-US"/>
        </w:rPr>
        <w:t xml:space="preserve">, </w:t>
      </w:r>
      <w:r>
        <w:rPr>
          <w:rFonts w:eastAsia="Calibri" w:cs="Calibri"/>
          <w:sz w:val="22"/>
          <w:szCs w:val="22"/>
          <w:u w:val="none"/>
          <w:lang w:val="en-US"/>
        </w:rPr>
        <w:t xml:space="preserve">password, name, </w:t>
      </w:r>
      <w:r>
        <w:rPr>
          <w:rFonts w:eastAsia="Calibri" w:cs="Calibri"/>
          <w:sz w:val="22"/>
          <w:szCs w:val="22"/>
          <w:u w:val="none"/>
          <w:lang w:val="en-US"/>
        </w:rPr>
        <w:t>surname</w:t>
      </w:r>
      <w:r>
        <w:rPr>
          <w:rFonts w:eastAsia="Calibri" w:cs="Calibri"/>
          <w:sz w:val="22"/>
          <w:szCs w:val="22"/>
          <w:lang w:val="en-US"/>
        </w:rPr>
        <w:t xml:space="preserve">, is_verified) </w:t>
      </w:r>
    </w:p>
    <w:p>
      <w:pPr>
        <w:pStyle w:val="Normal"/>
        <w:rPr>
          <w:rFonts w:ascii="Calibri" w:hAnsi="Calibri" w:eastAsia="Calibri" w:cs="Calibri"/>
          <w:sz w:val="22"/>
          <w:szCs w:val="22"/>
          <w:lang w:val="en-US"/>
        </w:rPr>
      </w:pPr>
      <w:r>
        <w:rPr>
          <w:rFonts w:eastAsia="Calibri" w:cs="Calibri"/>
          <w:sz w:val="22"/>
          <w:szCs w:val="22"/>
          <w:lang w:val="en-US"/>
        </w:rPr>
        <w:t>addresses(</w:t>
      </w:r>
      <w:r>
        <w:rPr>
          <w:rFonts w:eastAsia="Calibri" w:cs="Calibri"/>
          <w:sz w:val="22"/>
          <w:szCs w:val="22"/>
          <w:u w:val="single"/>
          <w:lang w:val="en-US"/>
        </w:rPr>
        <w:t>address</w:t>
      </w:r>
      <w:r>
        <w:rPr>
          <w:rFonts w:eastAsia="Calibri" w:cs="Calibri"/>
          <w:sz w:val="22"/>
          <w:szCs w:val="22"/>
          <w:lang w:val="en-US"/>
        </w:rPr>
        <w:t>, postal_code)</w:t>
      </w:r>
    </w:p>
    <w:p>
      <w:pPr>
        <w:pStyle w:val="Normal"/>
        <w:rPr>
          <w:rFonts w:ascii="Calibri" w:hAnsi="Calibri" w:eastAsia="Calibri" w:cs="Calibri"/>
          <w:sz w:val="22"/>
          <w:szCs w:val="22"/>
          <w:u w:val="none"/>
          <w:lang w:val="en-US"/>
        </w:rPr>
      </w:pPr>
      <w:r>
        <w:rPr>
          <w:rFonts w:eastAsia="Calibri" w:cs="Calibri"/>
          <w:sz w:val="22"/>
          <w:szCs w:val="22"/>
          <w:lang w:val="en-US"/>
        </w:rPr>
        <w:t>contact_info</w:t>
      </w:r>
      <w:r>
        <w:rPr>
          <w:rFonts w:eastAsia="Calibri" w:cs="Calibri"/>
          <w:sz w:val="22"/>
          <w:szCs w:val="22"/>
          <w:lang w:val="en-US"/>
        </w:rPr>
        <w:t>(</w:t>
      </w:r>
      <w:r>
        <w:rPr>
          <w:rFonts w:eastAsia="Calibri" w:cs="Calibri"/>
          <w:sz w:val="22"/>
          <w:szCs w:val="22"/>
          <w:u w:val="single"/>
          <w:lang w:val="en-US"/>
        </w:rPr>
        <w:t>id</w:t>
      </w:r>
      <w:r>
        <w:rPr>
          <w:rFonts w:eastAsia="Calibri" w:cs="Calibri"/>
          <w:sz w:val="22"/>
          <w:szCs w:val="22"/>
          <w:lang w:val="en-US"/>
        </w:rPr>
        <w:t xml:space="preserve">, phone_number, </w:t>
      </w:r>
      <w:r>
        <w:rPr>
          <w:rFonts w:eastAsia="Calibri" w:cs="Calibri"/>
          <w:color w:val="FF0000"/>
          <w:sz w:val="22"/>
          <w:szCs w:val="22"/>
          <w:lang w:val="en-US"/>
        </w:rPr>
        <w:t>address</w:t>
      </w:r>
      <w:r>
        <w:rPr>
          <w:rFonts w:eastAsia="Calibri" w:cs="Calibri"/>
          <w:sz w:val="22"/>
          <w:szCs w:val="22"/>
          <w:u w:val="none"/>
          <w:lang w:val="en-US"/>
        </w:rPr>
        <w:t xml:space="preserve">, </w:t>
      </w:r>
      <w:r>
        <w:rPr>
          <w:rFonts w:eastAsia="Calibri" w:cs="Calibri"/>
          <w:color w:val="FF0000"/>
          <w:sz w:val="22"/>
          <w:szCs w:val="22"/>
          <w:u w:val="none"/>
          <w:lang w:val="en-US"/>
        </w:rPr>
        <w:t>email</w:t>
      </w:r>
      <w:r>
        <w:rPr>
          <w:rFonts w:eastAsia="Calibri" w:cs="Calibri"/>
          <w:sz w:val="22"/>
          <w:szCs w:val="22"/>
          <w:u w:val="none"/>
          <w:lang w:val="en-US"/>
        </w:rPr>
        <w:t>)</w:t>
      </w:r>
    </w:p>
    <w:p>
      <w:pPr>
        <w:pStyle w:val="Normal"/>
        <w:spacing w:lineRule="auto" w:line="259"/>
        <w:jc w:val="left"/>
        <w:rPr/>
      </w:pPr>
      <w:r>
        <w:rPr>
          <w:rFonts w:eastAsia="Calibri" w:cs="Calibri"/>
          <w:sz w:val="22"/>
          <w:szCs w:val="22"/>
          <w:lang w:val="en-US"/>
        </w:rPr>
        <w:t>baskets(</w:t>
      </w:r>
      <w:r>
        <w:rPr>
          <w:rFonts w:eastAsia="Calibri" w:cs="Calibri"/>
          <w:sz w:val="22"/>
          <w:szCs w:val="22"/>
          <w:u w:val="single"/>
          <w:lang w:val="en-US"/>
        </w:rPr>
        <w:t>id</w:t>
      </w:r>
      <w:r>
        <w:rPr>
          <w:rFonts w:eastAsia="Calibri" w:cs="Calibri"/>
          <w:sz w:val="22"/>
          <w:szCs w:val="22"/>
          <w:lang w:val="en-US"/>
        </w:rPr>
        <w:t xml:space="preserve">, filter, order_asc, notify) </w:t>
      </w:r>
    </w:p>
    <w:p>
      <w:pPr>
        <w:pStyle w:val="Normal"/>
        <w:spacing w:lineRule="auto" w:line="259"/>
        <w:jc w:val="left"/>
        <w:rPr/>
      </w:pPr>
      <w:r>
        <w:rPr>
          <w:rFonts w:eastAsia="Calibri" w:cs="Calibri"/>
          <w:sz w:val="22"/>
          <w:szCs w:val="22"/>
          <w:lang w:val="en-US"/>
        </w:rPr>
        <w:t>credit_cards(</w:t>
      </w:r>
      <w:r>
        <w:rPr>
          <w:rFonts w:eastAsia="Calibri" w:cs="Calibri"/>
          <w:sz w:val="22"/>
          <w:szCs w:val="22"/>
          <w:u w:val="single"/>
          <w:lang w:val="en-US"/>
        </w:rPr>
        <w:t>number</w:t>
      </w:r>
      <w:r>
        <w:rPr>
          <w:rFonts w:eastAsia="Calibri" w:cs="Calibri"/>
          <w:sz w:val="22"/>
          <w:szCs w:val="22"/>
          <w:lang w:val="en-US"/>
        </w:rPr>
        <w:t xml:space="preserve">, month, year, </w:t>
      </w:r>
      <w:r>
        <w:rPr>
          <w:rFonts w:eastAsia="Calibri" w:cs="Calibri"/>
          <w:sz w:val="22"/>
          <w:szCs w:val="22"/>
          <w:lang w:val="en-US"/>
        </w:rPr>
        <w:t>cvv</w:t>
      </w:r>
      <w:r>
        <w:rPr>
          <w:rFonts w:eastAsia="Calibri" w:cs="Calibri"/>
          <w:sz w:val="22"/>
          <w:szCs w:val="22"/>
          <w:lang w:val="en-US"/>
        </w:rPr>
        <w:t xml:space="preserve">, </w:t>
      </w:r>
      <w:r>
        <w:rPr>
          <w:rFonts w:eastAsia="Calibri" w:cs="Calibri"/>
          <w:color w:val="FF0000"/>
          <w:sz w:val="22"/>
          <w:szCs w:val="22"/>
          <w:lang w:val="en-US"/>
        </w:rPr>
        <w:t>owner_email</w:t>
      </w:r>
      <w:r>
        <w:rPr>
          <w:rFonts w:eastAsia="Calibri" w:cs="Calibri"/>
          <w:sz w:val="22"/>
          <w:szCs w:val="22"/>
          <w:lang w:val="en-US"/>
        </w:rPr>
        <w:t xml:space="preserve">) </w:t>
      </w:r>
    </w:p>
    <w:p>
      <w:pPr>
        <w:pStyle w:val="Normal"/>
        <w:spacing w:lineRule="auto" w:line="259"/>
        <w:jc w:val="left"/>
        <w:rPr/>
      </w:pPr>
      <w:r>
        <w:rPr>
          <w:rFonts w:eastAsia="Calibri" w:cs="Calibri"/>
          <w:sz w:val="22"/>
          <w:szCs w:val="22"/>
          <w:lang w:val="en-US"/>
        </w:rPr>
        <w:t>coupons(</w:t>
      </w:r>
      <w:r>
        <w:rPr>
          <w:rFonts w:eastAsia="Calibri" w:cs="Calibri"/>
          <w:sz w:val="22"/>
          <w:szCs w:val="22"/>
          <w:u w:val="single"/>
          <w:lang w:val="en-US"/>
        </w:rPr>
        <w:t>code</w:t>
      </w:r>
      <w:r>
        <w:rPr>
          <w:rFonts w:eastAsia="Calibri" w:cs="Calibri"/>
          <w:sz w:val="22"/>
          <w:szCs w:val="22"/>
          <w:lang w:val="en-US"/>
        </w:rPr>
        <w:t xml:space="preserve">, discount_percentage) </w:t>
      </w:r>
    </w:p>
    <w:p>
      <w:pPr>
        <w:pStyle w:val="Normal"/>
        <w:spacing w:lineRule="auto" w:line="259"/>
        <w:jc w:val="left"/>
        <w:rPr/>
      </w:pPr>
      <w:r>
        <w:rPr>
          <w:rFonts w:eastAsia="Calibri" w:cs="Calibri"/>
          <w:sz w:val="22"/>
          <w:szCs w:val="22"/>
          <w:lang w:val="en-US"/>
        </w:rPr>
        <w:t>categories(</w:t>
      </w:r>
      <w:r>
        <w:rPr>
          <w:rFonts w:eastAsia="Calibri" w:cs="Calibri"/>
          <w:sz w:val="22"/>
          <w:szCs w:val="22"/>
          <w:u w:val="single"/>
          <w:lang w:val="en-US"/>
        </w:rPr>
        <w:t>id</w:t>
      </w:r>
      <w:r>
        <w:rPr>
          <w:rFonts w:eastAsia="Calibri" w:cs="Calibri"/>
          <w:sz w:val="22"/>
          <w:szCs w:val="22"/>
          <w:lang w:val="en-US"/>
        </w:rPr>
        <w:t xml:space="preserve">, title, image_path, description, </w:t>
      </w:r>
      <w:r>
        <w:rPr>
          <w:rFonts w:eastAsia="Calibri" w:cs="Calibri"/>
          <w:color w:val="FF0000"/>
          <w:sz w:val="22"/>
          <w:szCs w:val="22"/>
          <w:lang w:val="en-US"/>
        </w:rPr>
        <w:t>parent_id</w:t>
      </w:r>
      <w:r>
        <w:rPr>
          <w:rFonts w:eastAsia="Calibri" w:cs="Calibri"/>
          <w:sz w:val="22"/>
          <w:szCs w:val="22"/>
          <w:lang w:val="en-US"/>
        </w:rPr>
        <w:t xml:space="preserve">) </w:t>
      </w:r>
    </w:p>
    <w:p>
      <w:pPr>
        <w:pStyle w:val="Normal"/>
        <w:spacing w:lineRule="auto" w:line="259"/>
        <w:jc w:val="left"/>
        <w:rPr/>
      </w:pPr>
      <w:r>
        <w:rPr>
          <w:rFonts w:eastAsia="Calibri" w:cs="Calibri"/>
          <w:sz w:val="22"/>
          <w:szCs w:val="22"/>
          <w:lang w:val="en-US"/>
        </w:rPr>
        <w:t>items(</w:t>
      </w:r>
      <w:r>
        <w:rPr>
          <w:rFonts w:eastAsia="Calibri" w:cs="Calibri"/>
          <w:sz w:val="22"/>
          <w:szCs w:val="22"/>
          <w:u w:val="single"/>
          <w:lang w:val="en-US"/>
        </w:rPr>
        <w:t>id</w:t>
      </w:r>
      <w:r>
        <w:rPr>
          <w:rFonts w:eastAsia="Calibri" w:cs="Calibri"/>
          <w:sz w:val="22"/>
          <w:szCs w:val="22"/>
          <w:lang w:val="en-US"/>
        </w:rPr>
        <w:t xml:space="preserve">, name, image_path, price, stock) </w:t>
      </w:r>
    </w:p>
    <w:p>
      <w:pPr>
        <w:pStyle w:val="Normal"/>
        <w:spacing w:lineRule="auto" w:line="259"/>
        <w:jc w:val="left"/>
        <w:rPr>
          <w:rFonts w:ascii="Calibri" w:hAnsi="Calibri" w:eastAsia="Calibri" w:cs="Calibri"/>
          <w:sz w:val="22"/>
          <w:szCs w:val="22"/>
          <w:u w:val="none"/>
          <w:lang w:val="en-US"/>
        </w:rPr>
      </w:pPr>
      <w:r>
        <w:rPr>
          <w:rFonts w:eastAsia="Calibri" w:cs="Calibri"/>
          <w:color w:val="000000"/>
          <w:sz w:val="22"/>
          <w:szCs w:val="22"/>
          <w:u w:val="none"/>
          <w:lang w:val="en-US"/>
        </w:rPr>
        <w:t>payment_history(</w:t>
      </w:r>
      <w:r>
        <w:rPr>
          <w:rFonts w:eastAsia="Calibri" w:cs="Calibri"/>
          <w:color w:val="000000"/>
          <w:sz w:val="22"/>
          <w:szCs w:val="22"/>
          <w:u w:val="single"/>
          <w:lang w:val="en-US"/>
        </w:rPr>
        <w:t>id</w:t>
      </w:r>
      <w:r>
        <w:rPr>
          <w:rFonts w:eastAsia="Calibri" w:cs="Calibri"/>
          <w:color w:val="000000"/>
          <w:sz w:val="22"/>
          <w:szCs w:val="22"/>
          <w:u w:val="none"/>
          <w:lang w:val="en-US"/>
        </w:rPr>
        <w:t xml:space="preserve">, </w:t>
      </w:r>
      <w:r>
        <w:rPr>
          <w:rFonts w:eastAsia="Calibri" w:cs="Calibri"/>
          <w:color w:val="FF0000"/>
          <w:sz w:val="22"/>
          <w:szCs w:val="22"/>
          <w:u w:val="none"/>
          <w:lang w:val="en-US"/>
        </w:rPr>
        <w:t xml:space="preserve">credit_card_number, </w:t>
      </w:r>
      <w:r>
        <w:rPr>
          <w:rFonts w:eastAsia="Calibri" w:cs="Calibri"/>
          <w:color w:val="FF0000"/>
          <w:sz w:val="22"/>
          <w:szCs w:val="22"/>
          <w:u w:val="none"/>
          <w:lang w:val="en-US"/>
        </w:rPr>
        <w:t>basket_id, coupon_code</w:t>
      </w:r>
      <w:r>
        <w:rPr>
          <w:rFonts w:eastAsia="Calibri" w:cs="Calibri"/>
          <w:color w:val="000000"/>
          <w:sz w:val="22"/>
          <w:szCs w:val="22"/>
          <w:u w:val="none"/>
          <w:lang w:val="en-US"/>
        </w:rPr>
        <w:t>, date)</w:t>
      </w:r>
    </w:p>
    <w:p>
      <w:pPr>
        <w:pStyle w:val="Normal"/>
        <w:spacing w:lineRule="auto" w:line="259"/>
        <w:jc w:val="left"/>
        <w:rPr/>
      </w:pPr>
      <w:r>
        <w:rPr>
          <w:rFonts w:eastAsia="Calibri" w:cs="Calibri"/>
          <w:sz w:val="22"/>
          <w:szCs w:val="22"/>
          <w:lang w:val="en-US"/>
        </w:rPr>
        <w:t>baskets_users(</w:t>
      </w:r>
      <w:r>
        <w:rPr>
          <w:rFonts w:eastAsia="Calibri" w:cs="Calibri"/>
          <w:color w:val="FF0000"/>
          <w:sz w:val="22"/>
          <w:szCs w:val="22"/>
          <w:u w:val="single"/>
          <w:lang w:val="en-US"/>
        </w:rPr>
        <w:t xml:space="preserve">basketID, </w:t>
      </w:r>
      <w:r>
        <w:rPr>
          <w:rFonts w:eastAsia="Calibri" w:cs="Calibri"/>
          <w:color w:val="FF0000"/>
          <w:sz w:val="22"/>
          <w:szCs w:val="22"/>
          <w:u w:val="single"/>
          <w:lang w:val="en-US"/>
        </w:rPr>
        <w:t>email</w:t>
      </w:r>
      <w:r>
        <w:rPr>
          <w:rFonts w:eastAsia="Calibri" w:cs="Calibri"/>
          <w:sz w:val="22"/>
          <w:szCs w:val="22"/>
          <w:lang w:val="en-US"/>
        </w:rPr>
        <w:t>)</w:t>
      </w:r>
    </w:p>
    <w:p>
      <w:pPr>
        <w:pStyle w:val="Normal"/>
        <w:spacing w:lineRule="auto" w:line="259"/>
        <w:jc w:val="left"/>
        <w:rPr/>
      </w:pPr>
      <w:r>
        <w:rPr>
          <w:rFonts w:eastAsia="Calibri" w:cs="Calibri"/>
          <w:sz w:val="22"/>
          <w:szCs w:val="22"/>
          <w:lang w:val="en-US"/>
        </w:rPr>
        <w:t>baskets_items(</w:t>
      </w:r>
      <w:r>
        <w:rPr>
          <w:rFonts w:eastAsia="Calibri" w:cs="Calibri"/>
          <w:sz w:val="22"/>
          <w:szCs w:val="22"/>
          <w:u w:val="single"/>
          <w:lang w:val="en-US"/>
        </w:rPr>
        <w:t>id</w:t>
      </w:r>
      <w:r>
        <w:rPr>
          <w:rFonts w:eastAsia="Calibri" w:cs="Calibri"/>
          <w:sz w:val="22"/>
          <w:szCs w:val="22"/>
          <w:lang w:val="en-US"/>
        </w:rPr>
        <w:t xml:space="preserve">, </w:t>
      </w:r>
      <w:r>
        <w:rPr>
          <w:rFonts w:eastAsia="Calibri" w:cs="Calibri"/>
          <w:color w:val="FF0000"/>
          <w:sz w:val="22"/>
          <w:szCs w:val="22"/>
          <w:u w:val="none"/>
          <w:lang w:val="en-US"/>
        </w:rPr>
        <w:t>basketID, itemID</w:t>
      </w:r>
      <w:r>
        <w:rPr>
          <w:rFonts w:eastAsia="Calibri" w:cs="Calibri"/>
          <w:color w:val="FF0000"/>
          <w:sz w:val="22"/>
          <w:szCs w:val="22"/>
          <w:lang w:val="en-US"/>
        </w:rPr>
        <w:t>)</w:t>
      </w:r>
      <w:r>
        <w:rPr>
          <w:rFonts w:eastAsia="Calibri" w:cs="Calibri"/>
          <w:sz w:val="22"/>
          <w:szCs w:val="22"/>
          <w:lang w:val="en-US"/>
        </w:rPr>
        <w:t xml:space="preserve"> </w:t>
      </w:r>
    </w:p>
    <w:p>
      <w:pPr>
        <w:pStyle w:val="Normal"/>
        <w:spacing w:lineRule="auto" w:line="259" w:before="0" w:after="160"/>
        <w:jc w:val="left"/>
        <w:rPr/>
      </w:pPr>
      <w:r>
        <w:rPr>
          <w:rFonts w:eastAsia="Calibri" w:cs="Calibri"/>
          <w:sz w:val="22"/>
          <w:szCs w:val="22"/>
          <w:lang w:val="en-US"/>
        </w:rPr>
        <w:t>categories_items(</w:t>
      </w:r>
      <w:r>
        <w:rPr>
          <w:rFonts w:eastAsia="Calibri" w:cs="Calibri"/>
          <w:color w:val="FF0000"/>
          <w:sz w:val="22"/>
          <w:szCs w:val="22"/>
          <w:u w:val="single"/>
          <w:lang w:val="en-US"/>
        </w:rPr>
        <w:t>categoryID, itemID</w:t>
      </w:r>
      <w:r>
        <w:rPr>
          <w:rFonts w:eastAsia="Calibri" w:cs="Calibri"/>
          <w:sz w:val="22"/>
          <w:szCs w:val="22"/>
          <w:u w:val="single"/>
          <w:lang w:val="en-US"/>
        </w:rPr>
        <w:t>)</w:t>
      </w:r>
      <w:r>
        <w:rPr>
          <w:rFonts w:eastAsia="Calibri" w:cs="Calibri"/>
          <w:sz w:val="22"/>
          <w:szCs w:val="22"/>
          <w:lang w:val="en-US"/>
        </w:rPr>
        <w:t xml:space="preserve"> </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Application>LibreOffice/7.3.7.2$Linux_X86_64 LibreOffice_project/30$Build-2</Application>
  <AppVersion>15.0000</AppVersion>
  <Pages>2</Pages>
  <Words>284</Words>
  <Characters>1759</Characters>
  <CharactersWithSpaces>2029</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2023-05-16T15:02:49Z</dcterms:created>
  <dc:creator>Muhamed Cicak</dc:creator>
  <dc:description/>
  <dc:language>en-US</dc:language>
  <cp:lastModifiedBy/>
  <dcterms:modified xsi:type="dcterms:W3CDTF">2023-05-18T17:14:38Z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