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C5D32" w14:textId="5315C668" w:rsidR="00146BA6" w:rsidRDefault="0001653E">
      <w:pPr>
        <w:spacing w:before="480" w:after="120"/>
        <w:jc w:val="center"/>
      </w:pPr>
      <w:r>
        <w:rPr>
          <w:b/>
          <w:bCs/>
          <w:color w:val="1F3864"/>
          <w:sz w:val="52"/>
          <w:szCs w:val="52"/>
        </w:rPr>
        <w:t>DATA SCIENTIST CHALLENGE</w:t>
      </w:r>
    </w:p>
    <w:p w14:paraId="6D903B00" w14:textId="2F45F844" w:rsidR="00146BA6" w:rsidRDefault="0001653E">
      <w:pPr>
        <w:pBdr>
          <w:bottom w:val="single" w:sz="8" w:space="4" w:color="2E5FA3"/>
        </w:pBdr>
        <w:spacing w:after="480"/>
        <w:jc w:val="center"/>
      </w:pPr>
      <w:r>
        <w:rPr>
          <w:color w:val="2E5FA3"/>
          <w:sz w:val="28"/>
          <w:szCs w:val="28"/>
        </w:rPr>
        <w:t xml:space="preserve">BANCA Division – </w:t>
      </w:r>
      <w:r w:rsidR="00A15014">
        <w:rPr>
          <w:color w:val="2E5FA3"/>
          <w:sz w:val="28"/>
          <w:szCs w:val="28"/>
        </w:rPr>
        <w:t>(Simulation)</w:t>
      </w:r>
    </w:p>
    <w:p w14:paraId="5134684F" w14:textId="77777777" w:rsidR="00146BA6" w:rsidRDefault="0001653E">
      <w:pPr>
        <w:pStyle w:val="Heading1"/>
      </w:pPr>
      <w:r>
        <w:t>Overview</w:t>
      </w:r>
    </w:p>
    <w:p w14:paraId="62927B89" w14:textId="1C6768CA" w:rsidR="00146BA6" w:rsidRDefault="0001653E">
      <w:pPr>
        <w:spacing w:after="200"/>
      </w:pPr>
      <w:r>
        <w:t xml:space="preserve">BANCA is a division in </w:t>
      </w:r>
      <w:r w:rsidR="00A26369">
        <w:t>VN</w:t>
      </w:r>
      <w:r>
        <w:t>, specializing in providing insurance services with many attractive policies. Currently the company is looking to promote incentive for a special kind of healthcare insurance called MANU policy. In this challenge, you are going to help the division manager to understand their customer by supporting him to identify which customer is willing to possess the policy, so he can make an efficient sales campaign.</w:t>
      </w:r>
    </w:p>
    <w:p w14:paraId="289A12A2" w14:textId="77777777" w:rsidR="00146BA6" w:rsidRDefault="0001653E">
      <w:pPr>
        <w:spacing w:after="200"/>
      </w:pPr>
      <w:r>
        <w:t xml:space="preserve">He expects a maximum 2-A4-page document (or maximum 10-page slide) presenting your works and approaches. Your code base can be coded in any programming language (preferably Python), and is sent to him as a compressed </w:t>
      </w:r>
      <w:r>
        <w:rPr>
          <w:b/>
          <w:bCs/>
        </w:rPr>
        <w:t>.zip</w:t>
      </w:r>
      <w:r>
        <w:t xml:space="preserve"> file so his data scientists can replicate your work.</w:t>
      </w:r>
    </w:p>
    <w:p w14:paraId="39C99EDA" w14:textId="77777777" w:rsidR="00146BA6" w:rsidRDefault="0001653E">
      <w:pPr>
        <w:pStyle w:val="Heading1"/>
      </w:pPr>
      <w:r>
        <w:t>Tasks</w:t>
      </w:r>
    </w:p>
    <w:p w14:paraId="06DFEE69" w14:textId="77777777" w:rsidR="00146BA6" w:rsidRDefault="0001653E">
      <w:pPr>
        <w:pStyle w:val="Heading2"/>
      </w:pPr>
      <w:r>
        <w:t>Task 1 – Prediction</w:t>
      </w:r>
    </w:p>
    <w:p w14:paraId="57C9E41F" w14:textId="77777777" w:rsidR="00146BA6" w:rsidRDefault="0001653E">
      <w:pPr>
        <w:spacing w:after="160"/>
      </w:pPr>
      <w:r>
        <w:t xml:space="preserve">The objective of this task is to construct a model that predicts whether a customer will buy a MANU policy or not. You are also provided a test set (file </w:t>
      </w:r>
      <w:r>
        <w:rPr>
          <w:b/>
          <w:bCs/>
        </w:rPr>
        <w:t>test_data.txt</w:t>
      </w:r>
      <w:r>
        <w:t xml:space="preserve">) of 4,000 instances who were likely to have the policy. Please filter out the most </w:t>
      </w:r>
      <w:r>
        <w:rPr>
          <w:b/>
          <w:bCs/>
        </w:rPr>
        <w:t>800 highly promising cases</w:t>
      </w:r>
      <w:r>
        <w:t xml:space="preserve"> that want to buy the mentioned policy.</w:t>
      </w:r>
    </w:p>
    <w:p w14:paraId="77415904" w14:textId="77777777" w:rsidR="00146BA6" w:rsidRDefault="0001653E">
      <w:pPr>
        <w:spacing w:after="160"/>
      </w:pPr>
      <w:r>
        <w:t>We will use the hold-out label set to verify your results. The label is not provided to you, so the more cases that really want to buy a MANU policy you can detect, the better the model you built.</w:t>
      </w:r>
    </w:p>
    <w:p w14:paraId="2100F3E7" w14:textId="77777777" w:rsidR="00146BA6" w:rsidRDefault="0001653E">
      <w:pPr>
        <w:spacing w:after="200"/>
      </w:pPr>
      <w:r>
        <w:t>The output of this task is a file that contains 800 lines, each line being the ID of a customer. Please explain the techniques you use to monitor the model and ensure the output has high reliability.</w:t>
      </w:r>
    </w:p>
    <w:p w14:paraId="3C99ABBA" w14:textId="77777777" w:rsidR="00146BA6" w:rsidRDefault="0001653E">
      <w:pPr>
        <w:pStyle w:val="Heading2"/>
      </w:pPr>
      <w:r>
        <w:t>Task 2 – Explanation</w:t>
      </w:r>
    </w:p>
    <w:p w14:paraId="6E5DCAFF" w14:textId="77777777" w:rsidR="00146BA6" w:rsidRDefault="0001653E">
      <w:pPr>
        <w:spacing w:after="200"/>
      </w:pPr>
      <w:r>
        <w:t xml:space="preserve">The objective of this task is to provide insight into why customers have a MANU policy — what are the characteristics and portrait of these customers. The explanation and accompanying interpretation should be scored on </w:t>
      </w:r>
      <w:r>
        <w:rPr>
          <w:b/>
          <w:bCs/>
        </w:rPr>
        <w:t>comprehensibility, usefulness, and actionability</w:t>
      </w:r>
      <w:r>
        <w:t xml:space="preserve"> to effectively support the manager in making his sales campaign.</w:t>
      </w:r>
    </w:p>
    <w:p w14:paraId="1F417CF8" w14:textId="77777777" w:rsidR="00146BA6" w:rsidRDefault="0001653E">
      <w:pPr>
        <w:pStyle w:val="Heading1"/>
      </w:pPr>
      <w:r>
        <w:t>Dataset Description</w:t>
      </w:r>
    </w:p>
    <w:p w14:paraId="2E63F1F6" w14:textId="77777777" w:rsidR="00146BA6" w:rsidRDefault="0001653E">
      <w:pPr>
        <w:pStyle w:val="Heading2"/>
      </w:pPr>
      <w:r>
        <w:t>train_data.txt</w:t>
      </w:r>
    </w:p>
    <w:p w14:paraId="4B46493A" w14:textId="77777777" w:rsidR="00146BA6" w:rsidRDefault="0001653E">
      <w:pPr>
        <w:spacing w:after="200"/>
      </w:pPr>
      <w:r>
        <w:t xml:space="preserve">You will use this dataset to train and validate your prediction models. Each row consists of 86 attributes including sociodemographic data (attributes 1–42) and </w:t>
      </w:r>
      <w:r>
        <w:lastRenderedPageBreak/>
        <w:t>product ownership (attributes 43–85). Attribute 86 is the target variable (possessing a MANU policy or not), and each row has a unique customer ID identical to the row's line number. The sociodemographic data is derived from zip codes — all customers living in areas with the same zip code share the same sociodemographic attributes.</w:t>
      </w:r>
    </w:p>
    <w:p w14:paraId="62740E42" w14:textId="77777777" w:rsidR="00146BA6" w:rsidRDefault="0001653E">
      <w:pPr>
        <w:pStyle w:val="Heading2"/>
      </w:pPr>
      <w:r>
        <w:t>test_data.txt</w:t>
      </w:r>
    </w:p>
    <w:p w14:paraId="1953F22A" w14:textId="77777777" w:rsidR="00146BA6" w:rsidRDefault="0001653E">
      <w:pPr>
        <w:spacing w:after="200"/>
      </w:pPr>
      <w:r>
        <w:t xml:space="preserve">This dataset is for predictions. It has the same format as </w:t>
      </w:r>
      <w:r>
        <w:rPr>
          <w:b/>
          <w:bCs/>
        </w:rPr>
        <w:t>train_data.txt</w:t>
      </w:r>
      <w:r>
        <w:t>, except that the target variable is missing.</w:t>
      </w:r>
    </w:p>
    <w:p w14:paraId="447DF638" w14:textId="77777777" w:rsidR="00146BA6" w:rsidRDefault="0001653E">
      <w:pPr>
        <w:pStyle w:val="Heading2"/>
      </w:pPr>
      <w:r>
        <w:t>attributes_description.pdf</w:t>
      </w:r>
    </w:p>
    <w:p w14:paraId="2F5BAEB1" w14:textId="77777777" w:rsidR="00146BA6" w:rsidRDefault="0001653E">
      <w:pPr>
        <w:spacing w:after="360"/>
      </w:pPr>
      <w:r>
        <w:t>This file contains the detailed description of each attribute.</w:t>
      </w:r>
    </w:p>
    <w:p w14:paraId="6B4988CD" w14:textId="77777777" w:rsidR="00146BA6" w:rsidRDefault="0001653E">
      <w:pPr>
        <w:pStyle w:val="Heading1"/>
      </w:pPr>
      <w:r>
        <w:t>Disclaimer</w:t>
      </w:r>
    </w:p>
    <w:p w14:paraId="7F120BC4" w14:textId="583BACBC" w:rsidR="00146BA6" w:rsidRDefault="0001653E">
      <w:pPr>
        <w:spacing w:after="200"/>
      </w:pPr>
      <w:r>
        <w:rPr>
          <w:i/>
          <w:iCs/>
          <w:color w:val="595959"/>
        </w:rPr>
        <w:t>The information contained in this document is confidential, privileged, and only for the information of the intended recipient. It must not be used, published, or redistributed</w:t>
      </w:r>
      <w:r w:rsidR="004723B1">
        <w:rPr>
          <w:i/>
          <w:iCs/>
          <w:color w:val="595959"/>
        </w:rPr>
        <w:t>.</w:t>
      </w:r>
    </w:p>
    <w:sectPr w:rsidR="00146BA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5A83E" w14:textId="77777777" w:rsidR="0001653E" w:rsidRDefault="0001653E">
      <w:r>
        <w:separator/>
      </w:r>
    </w:p>
  </w:endnote>
  <w:endnote w:type="continuationSeparator" w:id="0">
    <w:p w14:paraId="77EF826D" w14:textId="77777777" w:rsidR="0001653E" w:rsidRDefault="00016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18412" w14:textId="1A1BF740" w:rsidR="00146BA6" w:rsidRDefault="00146BA6">
    <w:pPr>
      <w:pBdr>
        <w:top w:val="single" w:sz="6" w:space="1" w:color="2E5FA3"/>
      </w:pBdr>
      <w:tabs>
        <w:tab w:val="right" w:pos="9026"/>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FAC15" w14:textId="77777777" w:rsidR="0001653E" w:rsidRDefault="0001653E">
      <w:r>
        <w:separator/>
      </w:r>
    </w:p>
  </w:footnote>
  <w:footnote w:type="continuationSeparator" w:id="0">
    <w:p w14:paraId="2C29BB8C" w14:textId="77777777" w:rsidR="0001653E" w:rsidRDefault="00016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FAAA6" w14:textId="67BE514A" w:rsidR="00146BA6" w:rsidRDefault="00146BA6">
    <w:pPr>
      <w:pBdr>
        <w:bottom w:val="single" w:sz="6" w:space="1" w:color="2E5FA3"/>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B5D80"/>
    <w:multiLevelType w:val="hybridMultilevel"/>
    <w:tmpl w:val="A89865C6"/>
    <w:lvl w:ilvl="0" w:tplc="C05C08C8">
      <w:start w:val="1"/>
      <w:numFmt w:val="bullet"/>
      <w:lvlText w:val="●"/>
      <w:lvlJc w:val="left"/>
      <w:pPr>
        <w:ind w:left="720" w:hanging="360"/>
      </w:pPr>
    </w:lvl>
    <w:lvl w:ilvl="1" w:tplc="591E409E">
      <w:start w:val="1"/>
      <w:numFmt w:val="bullet"/>
      <w:lvlText w:val="○"/>
      <w:lvlJc w:val="left"/>
      <w:pPr>
        <w:ind w:left="1440" w:hanging="360"/>
      </w:pPr>
    </w:lvl>
    <w:lvl w:ilvl="2" w:tplc="55BEE09E">
      <w:start w:val="1"/>
      <w:numFmt w:val="bullet"/>
      <w:lvlText w:val="■"/>
      <w:lvlJc w:val="left"/>
      <w:pPr>
        <w:ind w:left="2160" w:hanging="360"/>
      </w:pPr>
    </w:lvl>
    <w:lvl w:ilvl="3" w:tplc="BA80309C">
      <w:start w:val="1"/>
      <w:numFmt w:val="bullet"/>
      <w:lvlText w:val="●"/>
      <w:lvlJc w:val="left"/>
      <w:pPr>
        <w:ind w:left="2880" w:hanging="360"/>
      </w:pPr>
    </w:lvl>
    <w:lvl w:ilvl="4" w:tplc="1F7EAAC6">
      <w:start w:val="1"/>
      <w:numFmt w:val="bullet"/>
      <w:lvlText w:val="○"/>
      <w:lvlJc w:val="left"/>
      <w:pPr>
        <w:ind w:left="3600" w:hanging="360"/>
      </w:pPr>
    </w:lvl>
    <w:lvl w:ilvl="5" w:tplc="E8663FA8">
      <w:start w:val="1"/>
      <w:numFmt w:val="bullet"/>
      <w:lvlText w:val="■"/>
      <w:lvlJc w:val="left"/>
      <w:pPr>
        <w:ind w:left="4320" w:hanging="360"/>
      </w:pPr>
    </w:lvl>
    <w:lvl w:ilvl="6" w:tplc="738E8518">
      <w:start w:val="1"/>
      <w:numFmt w:val="bullet"/>
      <w:lvlText w:val="●"/>
      <w:lvlJc w:val="left"/>
      <w:pPr>
        <w:ind w:left="5040" w:hanging="360"/>
      </w:pPr>
    </w:lvl>
    <w:lvl w:ilvl="7" w:tplc="579C4EBA">
      <w:start w:val="1"/>
      <w:numFmt w:val="bullet"/>
      <w:lvlText w:val="●"/>
      <w:lvlJc w:val="left"/>
      <w:pPr>
        <w:ind w:left="5760" w:hanging="360"/>
      </w:pPr>
    </w:lvl>
    <w:lvl w:ilvl="8" w:tplc="AF18CFB4">
      <w:start w:val="1"/>
      <w:numFmt w:val="bullet"/>
      <w:lvlText w:val="●"/>
      <w:lvlJc w:val="left"/>
      <w:pPr>
        <w:ind w:left="6480" w:hanging="360"/>
      </w:pPr>
    </w:lvl>
  </w:abstractNum>
  <w:abstractNum w:abstractNumId="1" w15:restartNumberingAfterBreak="0">
    <w:nsid w:val="76572935"/>
    <w:multiLevelType w:val="hybridMultilevel"/>
    <w:tmpl w:val="4072DA76"/>
    <w:lvl w:ilvl="0" w:tplc="82EAD78C">
      <w:start w:val="1"/>
      <w:numFmt w:val="decimal"/>
      <w:lvlText w:val="%1)"/>
      <w:lvlJc w:val="left"/>
      <w:pPr>
        <w:ind w:left="720" w:hanging="360"/>
      </w:pPr>
    </w:lvl>
    <w:lvl w:ilvl="1" w:tplc="D936AABE">
      <w:numFmt w:val="decimal"/>
      <w:lvlText w:val=""/>
      <w:lvlJc w:val="left"/>
    </w:lvl>
    <w:lvl w:ilvl="2" w:tplc="B8AAE3DC">
      <w:numFmt w:val="decimal"/>
      <w:lvlText w:val=""/>
      <w:lvlJc w:val="left"/>
    </w:lvl>
    <w:lvl w:ilvl="3" w:tplc="20162D80">
      <w:numFmt w:val="decimal"/>
      <w:lvlText w:val=""/>
      <w:lvlJc w:val="left"/>
    </w:lvl>
    <w:lvl w:ilvl="4" w:tplc="CF1C0F8E">
      <w:numFmt w:val="decimal"/>
      <w:lvlText w:val=""/>
      <w:lvlJc w:val="left"/>
    </w:lvl>
    <w:lvl w:ilvl="5" w:tplc="37004968">
      <w:numFmt w:val="decimal"/>
      <w:lvlText w:val=""/>
      <w:lvlJc w:val="left"/>
    </w:lvl>
    <w:lvl w:ilvl="6" w:tplc="89203BCE">
      <w:numFmt w:val="decimal"/>
      <w:lvlText w:val=""/>
      <w:lvlJc w:val="left"/>
    </w:lvl>
    <w:lvl w:ilvl="7" w:tplc="CA0852CE">
      <w:numFmt w:val="decimal"/>
      <w:lvlText w:val=""/>
      <w:lvlJc w:val="left"/>
    </w:lvl>
    <w:lvl w:ilvl="8" w:tplc="2FB818F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BA6"/>
    <w:rsid w:val="0001653E"/>
    <w:rsid w:val="000D6FC6"/>
    <w:rsid w:val="00146BA6"/>
    <w:rsid w:val="004723B1"/>
    <w:rsid w:val="006E529E"/>
    <w:rsid w:val="00A15014"/>
    <w:rsid w:val="00A26369"/>
    <w:rsid w:val="00E4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90D0"/>
  <w15:docId w15:val="{4C2C91DD-92C5-451A-AC8C-C2112088D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23B1"/>
    <w:pPr>
      <w:tabs>
        <w:tab w:val="center" w:pos="4680"/>
        <w:tab w:val="right" w:pos="9360"/>
      </w:tabs>
    </w:pPr>
  </w:style>
  <w:style w:type="character" w:customStyle="1" w:styleId="HeaderChar">
    <w:name w:val="Header Char"/>
    <w:basedOn w:val="DefaultParagraphFont"/>
    <w:link w:val="Header"/>
    <w:uiPriority w:val="99"/>
    <w:rsid w:val="004723B1"/>
  </w:style>
  <w:style w:type="paragraph" w:styleId="Footer">
    <w:name w:val="footer"/>
    <w:basedOn w:val="Normal"/>
    <w:link w:val="FooterChar"/>
    <w:uiPriority w:val="99"/>
    <w:unhideWhenUsed/>
    <w:rsid w:val="004723B1"/>
    <w:pPr>
      <w:tabs>
        <w:tab w:val="center" w:pos="4680"/>
        <w:tab w:val="right" w:pos="9360"/>
      </w:tabs>
    </w:pPr>
  </w:style>
  <w:style w:type="character" w:customStyle="1" w:styleId="FooterChar">
    <w:name w:val="Footer Char"/>
    <w:basedOn w:val="DefaultParagraphFont"/>
    <w:link w:val="Footer"/>
    <w:uiPriority w:val="99"/>
    <w:rsid w:val="00472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Lại Ngọc Thăng Long (VSF-DL-NTUDDL)</cp:lastModifiedBy>
  <cp:revision>14</cp:revision>
  <dcterms:created xsi:type="dcterms:W3CDTF">2026-06-19T03:51:00Z</dcterms:created>
  <dcterms:modified xsi:type="dcterms:W3CDTF">2026-06-19T05:17:00Z</dcterms:modified>
</cp:coreProperties>
</file>