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cotton aura skirt in snowy white with intricate floral embroidery along one side. A seamless blend of natural fabric quality and intricate design ensures understated elegance.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