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Petrol coloured pure wool scarf featuring a detailed white thread weaving pattern. A seamless blend of traditional craftsmanship and modern design, this accessory adds a refined touch to any look.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