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BC1" w:rsidRDefault="00516E6C" w:rsidP="00516E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516E6C">
        <w:rPr>
          <w:rFonts w:ascii="inherit" w:eastAsia="Times New Roman" w:hAnsi="inherit" w:cs="Consolas"/>
          <w:color w:val="303336"/>
          <w:sz w:val="20"/>
          <w:szCs w:val="20"/>
        </w:rPr>
        <w:t xml:space="preserve">     </w:t>
      </w:r>
      <w:r w:rsidR="005A2207" w:rsidRPr="005A2207">
        <w:rPr>
          <w:rFonts w:ascii="inherit" w:eastAsia="Times New Roman" w:hAnsi="inherit" w:cs="Consolas"/>
          <w:color w:val="303336"/>
          <w:sz w:val="20"/>
          <w:szCs w:val="20"/>
        </w:rPr>
        <w:t>http://blog.revolutionanalytics.com/2016/03/com_class_eval_metrics_r.html#macro</w:t>
      </w:r>
    </w:p>
    <w:p w:rsidR="0083757C" w:rsidRDefault="0083757C" w:rsidP="00BC3CB5">
      <w:pPr>
        <w:pStyle w:val="ListParagraph"/>
        <w:numPr>
          <w:ilvl w:val="0"/>
          <w:numId w:val="1"/>
        </w:numPr>
      </w:pPr>
      <w:r w:rsidRPr="0083757C">
        <w:t xml:space="preserve">logLoss, </w:t>
      </w:r>
    </w:p>
    <w:p w:rsidR="0083757C" w:rsidRDefault="0083757C" w:rsidP="00BC3CB5">
      <w:pPr>
        <w:pStyle w:val="ListParagraph"/>
        <w:numPr>
          <w:ilvl w:val="0"/>
          <w:numId w:val="1"/>
        </w:numPr>
      </w:pPr>
      <w:r w:rsidRPr="0083757C">
        <w:t>AUC,</w:t>
      </w:r>
    </w:p>
    <w:p w:rsidR="0083757C" w:rsidRDefault="0083757C" w:rsidP="00BC3CB5">
      <w:pPr>
        <w:pStyle w:val="ListParagraph"/>
        <w:numPr>
          <w:ilvl w:val="0"/>
          <w:numId w:val="1"/>
        </w:numPr>
      </w:pPr>
      <w:r w:rsidRPr="0083757C">
        <w:t xml:space="preserve">Accuracy, </w:t>
      </w:r>
    </w:p>
    <w:p w:rsidR="00BC3CB5" w:rsidRPr="00F41CD9" w:rsidRDefault="00BC3CB5" w:rsidP="00BC3CB5">
      <w:pPr>
        <w:pStyle w:val="ListParagraph"/>
        <w:numPr>
          <w:ilvl w:val="1"/>
          <w:numId w:val="1"/>
        </w:numPr>
      </w:pPr>
      <w:r>
        <w:rPr>
          <w:rFonts w:ascii="Segoe UI" w:hAnsi="Segoe UI" w:cs="Segoe UI"/>
          <w:color w:val="333333"/>
          <w:sz w:val="18"/>
          <w:szCs w:val="18"/>
          <w:shd w:val="clear" w:color="auto" w:fill="FFFFFF"/>
        </w:rPr>
        <w:t> It is defined as the fraction of instances that are correctly classified.</w:t>
      </w:r>
    </w:p>
    <w:p w:rsidR="00F41CD9" w:rsidRDefault="00F41CD9" w:rsidP="00BC3CB5">
      <w:pPr>
        <w:pStyle w:val="ListParagraph"/>
        <w:numPr>
          <w:ilvl w:val="1"/>
          <w:numId w:val="1"/>
        </w:numPr>
      </w:pPr>
      <w:r w:rsidRPr="00F41CD9">
        <w:t>accuracy = sum(diag) / n</w:t>
      </w:r>
    </w:p>
    <w:p w:rsidR="0083757C" w:rsidRDefault="0083757C" w:rsidP="00BC3CB5">
      <w:pPr>
        <w:pStyle w:val="ListParagraph"/>
        <w:numPr>
          <w:ilvl w:val="0"/>
          <w:numId w:val="1"/>
        </w:numPr>
      </w:pPr>
      <w:r w:rsidRPr="0083757C">
        <w:t xml:space="preserve">Kappa, </w:t>
      </w:r>
    </w:p>
    <w:p w:rsidR="00193F42" w:rsidRDefault="00193F42" w:rsidP="00193F42">
      <w:pPr>
        <w:pStyle w:val="ListParagraph"/>
        <w:numPr>
          <w:ilvl w:val="1"/>
          <w:numId w:val="1"/>
        </w:numPr>
      </w:pPr>
      <w:r>
        <w:rPr>
          <w:rFonts w:ascii="Segoe UI" w:hAnsi="Segoe UI" w:cs="Segoe UI"/>
          <w:color w:val="333333"/>
          <w:sz w:val="18"/>
          <w:szCs w:val="18"/>
          <w:shd w:val="clear" w:color="auto" w:fill="FFFFFF"/>
        </w:rPr>
        <w:t>is a measure of agreement between the predictions and the actual labels. It can also be interpreted as a comparison of the overall acurracy to the expected random chance accuracy. The higher the Kappa metric is, the better your classifier is compared to a random chance classifier. </w:t>
      </w:r>
    </w:p>
    <w:p w:rsidR="0083757C" w:rsidRDefault="0083757C" w:rsidP="00BC3CB5">
      <w:pPr>
        <w:pStyle w:val="ListParagraph"/>
        <w:numPr>
          <w:ilvl w:val="0"/>
          <w:numId w:val="1"/>
        </w:numPr>
      </w:pPr>
      <w:r w:rsidRPr="0083757C">
        <w:t xml:space="preserve">F1, </w:t>
      </w:r>
    </w:p>
    <w:p w:rsidR="0083757C" w:rsidRDefault="0083757C" w:rsidP="00BC3CB5">
      <w:pPr>
        <w:pStyle w:val="ListParagraph"/>
        <w:numPr>
          <w:ilvl w:val="0"/>
          <w:numId w:val="1"/>
        </w:numPr>
      </w:pPr>
      <w:r w:rsidRPr="0083757C">
        <w:t>Sensitivity</w:t>
      </w:r>
      <w:r w:rsidR="00214FD8" w:rsidRPr="00BC3CB5">
        <w:rPr>
          <w:rFonts w:ascii="Arial" w:hAnsi="Arial" w:cs="Arial"/>
          <w:color w:val="242729"/>
          <w:sz w:val="23"/>
          <w:szCs w:val="23"/>
          <w:shd w:val="clear" w:color="auto" w:fill="FFFFFF"/>
        </w:rPr>
        <w:t xml:space="preserve">  (also known as recall)</w:t>
      </w:r>
      <w:r w:rsidRPr="0083757C">
        <w:t xml:space="preserve">, </w:t>
      </w:r>
    </w:p>
    <w:p w:rsidR="0083757C" w:rsidRDefault="0083757C" w:rsidP="00BC3CB5">
      <w:pPr>
        <w:pStyle w:val="ListParagraph"/>
        <w:numPr>
          <w:ilvl w:val="0"/>
          <w:numId w:val="1"/>
        </w:numPr>
      </w:pPr>
      <w:r w:rsidRPr="0083757C">
        <w:t xml:space="preserve">Specificity, </w:t>
      </w:r>
    </w:p>
    <w:p w:rsidR="0083757C" w:rsidRDefault="0083757C" w:rsidP="00BC3CB5">
      <w:pPr>
        <w:pStyle w:val="ListParagraph"/>
        <w:numPr>
          <w:ilvl w:val="0"/>
          <w:numId w:val="1"/>
        </w:numPr>
      </w:pPr>
      <w:r w:rsidRPr="0083757C">
        <w:t>Pos_Pred-Value</w:t>
      </w:r>
      <w:r w:rsidR="00214FD8">
        <w:t xml:space="preserve"> </w:t>
      </w:r>
      <w:r w:rsidR="00214FD8" w:rsidRPr="00BC3CB5">
        <w:rPr>
          <w:rFonts w:ascii="Arial" w:hAnsi="Arial" w:cs="Arial"/>
          <w:color w:val="242729"/>
          <w:sz w:val="23"/>
          <w:szCs w:val="23"/>
          <w:shd w:val="clear" w:color="auto" w:fill="FFFFFF"/>
        </w:rPr>
        <w:t>(also known as precision)</w:t>
      </w:r>
      <w:r w:rsidRPr="0083757C">
        <w:t xml:space="preserve">, </w:t>
      </w:r>
    </w:p>
    <w:p w:rsidR="0083757C" w:rsidRDefault="0083757C" w:rsidP="00BC3CB5">
      <w:pPr>
        <w:pStyle w:val="ListParagraph"/>
        <w:numPr>
          <w:ilvl w:val="0"/>
          <w:numId w:val="1"/>
        </w:numPr>
      </w:pPr>
      <w:r w:rsidRPr="0083757C">
        <w:t>Neg_Pred-Value,</w:t>
      </w:r>
    </w:p>
    <w:p w:rsidR="0083757C" w:rsidRDefault="0083757C" w:rsidP="00BC3CB5">
      <w:pPr>
        <w:pStyle w:val="ListParagraph"/>
        <w:numPr>
          <w:ilvl w:val="0"/>
          <w:numId w:val="1"/>
        </w:numPr>
      </w:pPr>
      <w:r w:rsidRPr="0083757C">
        <w:t>Detection_Rate,</w:t>
      </w:r>
    </w:p>
    <w:p w:rsidR="00736D34" w:rsidRDefault="0083757C" w:rsidP="00BC3CB5">
      <w:pPr>
        <w:pStyle w:val="ListParagraph"/>
        <w:numPr>
          <w:ilvl w:val="0"/>
          <w:numId w:val="1"/>
        </w:numPr>
      </w:pPr>
      <w:r w:rsidRPr="0083757C">
        <w:t>Balanced_Accuracy</w:t>
      </w:r>
    </w:p>
    <w:p w:rsidR="00F41CD9" w:rsidRDefault="00F41CD9" w:rsidP="00BC3CB5">
      <w:pPr>
        <w:pStyle w:val="ListParagraph"/>
        <w:numPr>
          <w:ilvl w:val="0"/>
          <w:numId w:val="1"/>
        </w:numPr>
      </w:pPr>
      <w:r w:rsidRPr="00F41CD9">
        <w:t>Per-class Precision, Recall</w:t>
      </w:r>
      <w:r w:rsidR="000767C2">
        <w:t>(sensitivity)</w:t>
      </w:r>
      <w:r w:rsidRPr="00F41CD9">
        <w:t>, and F-1</w:t>
      </w:r>
    </w:p>
    <w:p w:rsidR="000767C2" w:rsidRPr="000767C2" w:rsidRDefault="000767C2" w:rsidP="000767C2">
      <w:pPr>
        <w:pStyle w:val="ListParagraph"/>
      </w:pPr>
      <w:r>
        <w:rPr>
          <w:rFonts w:ascii="Segoe UI" w:hAnsi="Segoe UI" w:cs="Segoe UI"/>
          <w:color w:val="333333"/>
          <w:sz w:val="18"/>
          <w:szCs w:val="18"/>
          <w:shd w:val="clear" w:color="auto" w:fill="FFFFFF"/>
        </w:rPr>
        <w:t>In order to assess the performance with respect to every class in the dataset, we will compute common per-class metrics such as precision, recall, and the F-1 score. These metrics are particularly useful when the class labels are not uniformly distributed (most instances belong to one class, for example). In such cases, accuracy could be misleading as one could predict the dominant class most of the time and still achieve a relatively high overall accuracy but very low precision or recall for other classes. </w:t>
      </w:r>
    </w:p>
    <w:p w:rsidR="000767C2" w:rsidRPr="000767C2" w:rsidRDefault="000767C2" w:rsidP="000767C2">
      <w:pPr>
        <w:pStyle w:val="ListParagraph"/>
        <w:numPr>
          <w:ilvl w:val="1"/>
          <w:numId w:val="1"/>
        </w:numPr>
      </w:pPr>
      <w:r>
        <w:rPr>
          <w:rFonts w:ascii="Segoe UI" w:hAnsi="Segoe UI" w:cs="Segoe UI"/>
          <w:color w:val="333333"/>
          <w:sz w:val="18"/>
          <w:szCs w:val="18"/>
          <w:shd w:val="clear" w:color="auto" w:fill="FFFFFF"/>
        </w:rPr>
        <w:t> </w:t>
      </w:r>
      <w:r>
        <w:rPr>
          <w:rStyle w:val="Strong"/>
          <w:rFonts w:ascii="Segoe UI" w:hAnsi="Segoe UI" w:cs="Segoe UI"/>
          <w:color w:val="333333"/>
          <w:sz w:val="18"/>
          <w:szCs w:val="18"/>
          <w:shd w:val="clear" w:color="auto" w:fill="FFFFFF"/>
        </w:rPr>
        <w:t>Precision</w:t>
      </w:r>
      <w:r>
        <w:rPr>
          <w:rFonts w:ascii="Segoe UI" w:hAnsi="Segoe UI" w:cs="Segoe UI"/>
          <w:color w:val="333333"/>
          <w:sz w:val="18"/>
          <w:szCs w:val="18"/>
          <w:shd w:val="clear" w:color="auto" w:fill="FFFFFF"/>
        </w:rPr>
        <w:t> is defined as the fraction of correct predictions for a certain class, whereas </w:t>
      </w:r>
    </w:p>
    <w:p w:rsidR="000767C2" w:rsidRPr="000767C2" w:rsidRDefault="000767C2" w:rsidP="000767C2">
      <w:pPr>
        <w:pStyle w:val="ListParagraph"/>
        <w:numPr>
          <w:ilvl w:val="1"/>
          <w:numId w:val="1"/>
        </w:numPr>
      </w:pPr>
      <w:r>
        <w:rPr>
          <w:rStyle w:val="Strong"/>
          <w:rFonts w:ascii="Segoe UI" w:hAnsi="Segoe UI" w:cs="Segoe UI"/>
          <w:color w:val="333333"/>
          <w:sz w:val="18"/>
          <w:szCs w:val="18"/>
          <w:shd w:val="clear" w:color="auto" w:fill="FFFFFF"/>
        </w:rPr>
        <w:t>Recall(Sensitivity)</w:t>
      </w:r>
      <w:r>
        <w:rPr>
          <w:rFonts w:ascii="Segoe UI" w:hAnsi="Segoe UI" w:cs="Segoe UI"/>
          <w:color w:val="333333"/>
          <w:sz w:val="18"/>
          <w:szCs w:val="18"/>
          <w:shd w:val="clear" w:color="auto" w:fill="FFFFFF"/>
        </w:rPr>
        <w:t xml:space="preserve"> is the fraction of instances of a class that were correctly predicted. </w:t>
      </w:r>
    </w:p>
    <w:p w:rsidR="000767C2" w:rsidRDefault="000767C2" w:rsidP="000767C2">
      <w:pPr>
        <w:pStyle w:val="ListParagraph"/>
        <w:ind w:left="1440"/>
      </w:pPr>
      <w:r>
        <w:rPr>
          <w:rFonts w:ascii="Segoe UI" w:hAnsi="Segoe UI" w:cs="Segoe UI"/>
          <w:color w:val="333333"/>
          <w:sz w:val="18"/>
          <w:szCs w:val="18"/>
          <w:shd w:val="clear" w:color="auto" w:fill="FFFFFF"/>
        </w:rPr>
        <w:t>Notice that there is an obvious trade off between these 2 metrics. When a classifier attempts to predict one class, say class </w:t>
      </w:r>
      <w:r>
        <w:rPr>
          <w:rStyle w:val="Emphasis"/>
          <w:rFonts w:ascii="Segoe UI" w:hAnsi="Segoe UI" w:cs="Segoe UI"/>
          <w:color w:val="333333"/>
          <w:sz w:val="18"/>
          <w:szCs w:val="18"/>
          <w:shd w:val="clear" w:color="auto" w:fill="FFFFFF"/>
        </w:rPr>
        <w:t>a</w:t>
      </w:r>
      <w:r>
        <w:rPr>
          <w:rFonts w:ascii="Segoe UI" w:hAnsi="Segoe UI" w:cs="Segoe UI"/>
          <w:color w:val="333333"/>
          <w:sz w:val="18"/>
          <w:szCs w:val="18"/>
          <w:shd w:val="clear" w:color="auto" w:fill="FFFFFF"/>
        </w:rPr>
        <w:t>, most of the time, it will achieve a high recall for </w:t>
      </w:r>
      <w:r>
        <w:rPr>
          <w:rStyle w:val="Emphasis"/>
          <w:rFonts w:ascii="Segoe UI" w:hAnsi="Segoe UI" w:cs="Segoe UI"/>
          <w:color w:val="333333"/>
          <w:sz w:val="18"/>
          <w:szCs w:val="18"/>
          <w:shd w:val="clear" w:color="auto" w:fill="FFFFFF"/>
        </w:rPr>
        <w:t>a</w:t>
      </w:r>
      <w:r>
        <w:rPr>
          <w:rFonts w:ascii="Segoe UI" w:hAnsi="Segoe UI" w:cs="Segoe UI"/>
          <w:color w:val="333333"/>
          <w:sz w:val="18"/>
          <w:szCs w:val="18"/>
          <w:shd w:val="clear" w:color="auto" w:fill="FFFFFF"/>
        </w:rPr>
        <w:t> (most of the instances of that class will be identified). However, instances of other classes will most likely be incorrectly predicted as </w:t>
      </w:r>
      <w:r>
        <w:rPr>
          <w:rStyle w:val="Emphasis"/>
          <w:rFonts w:ascii="Segoe UI" w:hAnsi="Segoe UI" w:cs="Segoe UI"/>
          <w:color w:val="333333"/>
          <w:sz w:val="18"/>
          <w:szCs w:val="18"/>
          <w:shd w:val="clear" w:color="auto" w:fill="FFFFFF"/>
        </w:rPr>
        <w:t>a</w:t>
      </w:r>
      <w:r>
        <w:rPr>
          <w:rFonts w:ascii="Segoe UI" w:hAnsi="Segoe UI" w:cs="Segoe UI"/>
          <w:color w:val="333333"/>
          <w:sz w:val="18"/>
          <w:szCs w:val="18"/>
          <w:shd w:val="clear" w:color="auto" w:fill="FFFFFF"/>
        </w:rPr>
        <w:t> in that process, resulting in a lower precision for </w:t>
      </w:r>
      <w:r>
        <w:rPr>
          <w:rStyle w:val="Emphasis"/>
          <w:rFonts w:ascii="Segoe UI" w:hAnsi="Segoe UI" w:cs="Segoe UI"/>
          <w:color w:val="333333"/>
          <w:sz w:val="18"/>
          <w:szCs w:val="18"/>
          <w:shd w:val="clear" w:color="auto" w:fill="FFFFFF"/>
        </w:rPr>
        <w:t>a</w:t>
      </w:r>
      <w:r>
        <w:rPr>
          <w:rFonts w:ascii="Segoe UI" w:hAnsi="Segoe UI" w:cs="Segoe UI"/>
          <w:color w:val="333333"/>
          <w:sz w:val="18"/>
          <w:szCs w:val="18"/>
          <w:shd w:val="clear" w:color="auto" w:fill="FFFFFF"/>
        </w:rPr>
        <w:t xml:space="preserve">.  </w:t>
      </w:r>
    </w:p>
    <w:p w:rsidR="000767C2" w:rsidRPr="00907C32" w:rsidRDefault="000767C2" w:rsidP="000767C2">
      <w:pPr>
        <w:pStyle w:val="ListParagraph"/>
        <w:numPr>
          <w:ilvl w:val="1"/>
          <w:numId w:val="1"/>
        </w:numPr>
      </w:pPr>
      <w:r>
        <w:rPr>
          <w:rStyle w:val="Strong"/>
          <w:rFonts w:ascii="Segoe UI" w:hAnsi="Segoe UI" w:cs="Segoe UI"/>
          <w:color w:val="333333"/>
          <w:sz w:val="18"/>
          <w:szCs w:val="18"/>
          <w:shd w:val="clear" w:color="auto" w:fill="FFFFFF"/>
        </w:rPr>
        <w:t>F-1</w:t>
      </w:r>
      <w:r>
        <w:rPr>
          <w:rFonts w:ascii="Segoe UI" w:hAnsi="Segoe UI" w:cs="Segoe UI"/>
          <w:color w:val="333333"/>
          <w:sz w:val="18"/>
          <w:szCs w:val="18"/>
          <w:shd w:val="clear" w:color="auto" w:fill="FFFFFF"/>
        </w:rPr>
        <w:t> score is also commonly reported. It is defined as the harmonic mean (or a weighted average) of precision and recall.</w:t>
      </w:r>
    </w:p>
    <w:p w:rsidR="00907C32" w:rsidRDefault="00907C32" w:rsidP="00907C32">
      <w:pPr>
        <w:pStyle w:val="ListParagraph"/>
        <w:numPr>
          <w:ilvl w:val="1"/>
          <w:numId w:val="1"/>
        </w:numPr>
      </w:pPr>
      <w:r>
        <w:t xml:space="preserve">precision = diag / colsums </w:t>
      </w:r>
    </w:p>
    <w:p w:rsidR="00907C32" w:rsidRDefault="00907C32" w:rsidP="00907C32">
      <w:pPr>
        <w:pStyle w:val="ListParagraph"/>
        <w:ind w:left="1440"/>
      </w:pPr>
      <w:r>
        <w:t xml:space="preserve"> recall = diag / rowsums </w:t>
      </w:r>
    </w:p>
    <w:p w:rsidR="00907C32" w:rsidRPr="000767C2" w:rsidRDefault="00907C32" w:rsidP="00907C32">
      <w:pPr>
        <w:pStyle w:val="ListParagraph"/>
        <w:ind w:left="1440"/>
      </w:pPr>
      <w:r>
        <w:t xml:space="preserve"> f1 = 2 * precision * recall / (precision + recall)</w:t>
      </w:r>
    </w:p>
    <w:p w:rsidR="000767C2" w:rsidRDefault="00196F7C" w:rsidP="000767C2">
      <w:pPr>
        <w:pStyle w:val="ListParagraph"/>
        <w:numPr>
          <w:ilvl w:val="1"/>
          <w:numId w:val="1"/>
        </w:numPr>
      </w:pPr>
      <w:r>
        <w:t>These metrics are computed for each class e.g</w:t>
      </w:r>
    </w:p>
    <w:p w:rsidR="00196F7C" w:rsidRDefault="00196F7C" w:rsidP="00196F7C">
      <w:pPr>
        <w:pStyle w:val="ListParagraph"/>
        <w:ind w:left="1440"/>
      </w:pPr>
      <w:r>
        <w:t>##   precision    recall        f1</w:t>
      </w:r>
    </w:p>
    <w:p w:rsidR="00196F7C" w:rsidRDefault="00196F7C" w:rsidP="00196F7C">
      <w:pPr>
        <w:pStyle w:val="ListParagraph"/>
        <w:ind w:left="1440"/>
      </w:pPr>
      <w:r>
        <w:t>## a 0.8888889 0.8888889 0.8888889</w:t>
      </w:r>
    </w:p>
    <w:p w:rsidR="00196F7C" w:rsidRDefault="00196F7C" w:rsidP="00196F7C">
      <w:pPr>
        <w:pStyle w:val="ListParagraph"/>
        <w:ind w:left="1440"/>
      </w:pPr>
      <w:r>
        <w:t>## b 0.8108108 0.8108108 0.8108108</w:t>
      </w:r>
    </w:p>
    <w:p w:rsidR="00196F7C" w:rsidRDefault="00196F7C" w:rsidP="00196F7C">
      <w:pPr>
        <w:pStyle w:val="ListParagraph"/>
        <w:ind w:left="1440"/>
      </w:pPr>
      <w:r>
        <w:t>## c 0.8611111 0.8611111 0.8611111</w:t>
      </w:r>
    </w:p>
    <w:p w:rsidR="00196F7C" w:rsidRDefault="00196F7C" w:rsidP="00196F7C">
      <w:pPr>
        <w:pStyle w:val="ListParagraph"/>
        <w:ind w:left="1440"/>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 xml:space="preserve">Note that this is an example of multi-class classification evaluation and that some of the variables we compute are vectors that contain multiple values representing each class. For example, precision contains 3 values corresponding to the classes a, b, and c. The code can generalize to any number of classes. </w:t>
      </w:r>
    </w:p>
    <w:p w:rsidR="00196F7C" w:rsidRDefault="00196F7C" w:rsidP="00196F7C">
      <w:pPr>
        <w:pStyle w:val="ListParagraph"/>
        <w:ind w:left="1440"/>
      </w:pPr>
      <w:r>
        <w:rPr>
          <w:rFonts w:ascii="Segoe UI" w:hAnsi="Segoe UI" w:cs="Segoe UI"/>
          <w:color w:val="333333"/>
          <w:sz w:val="18"/>
          <w:szCs w:val="18"/>
          <w:shd w:val="clear" w:color="auto" w:fill="FFFFFF"/>
        </w:rPr>
        <w:t>However, in binary classification tasks, one would look at the values of the positive class when reporting such metrics. In that case, the overall precision, recall and F-1, are those of the positive class.</w:t>
      </w:r>
    </w:p>
    <w:p w:rsidR="00093C62" w:rsidRDefault="00093C62" w:rsidP="00093C62">
      <w:pPr>
        <w:pStyle w:val="ListParagraph"/>
        <w:numPr>
          <w:ilvl w:val="1"/>
          <w:numId w:val="1"/>
        </w:numPr>
      </w:pPr>
      <w:r>
        <w:t>Macro-averaged Metrics</w:t>
      </w:r>
    </w:p>
    <w:p w:rsidR="00093C62" w:rsidRDefault="00093C62" w:rsidP="00093C62">
      <w:pPr>
        <w:pStyle w:val="ListParagraph"/>
        <w:ind w:left="1440"/>
      </w:pPr>
      <w:r>
        <w:lastRenderedPageBreak/>
        <w:t>The per-class metrics can be averaged over all the classes resulting in macro-averaged precision, recall and F-1.</w:t>
      </w:r>
    </w:p>
    <w:p w:rsidR="00093C62" w:rsidRDefault="00093C62" w:rsidP="00093C62">
      <w:pPr>
        <w:pStyle w:val="ListParagraph"/>
        <w:ind w:left="1440"/>
      </w:pPr>
    </w:p>
    <w:p w:rsidR="00093C62" w:rsidRDefault="00093C62" w:rsidP="00093C62">
      <w:pPr>
        <w:pStyle w:val="ListParagraph"/>
        <w:ind w:left="1440"/>
      </w:pPr>
      <w:r>
        <w:t>macroPrecision = mean(precision)</w:t>
      </w:r>
    </w:p>
    <w:p w:rsidR="00093C62" w:rsidRDefault="00093C62" w:rsidP="00093C62">
      <w:pPr>
        <w:pStyle w:val="ListParagraph"/>
        <w:ind w:left="1440"/>
      </w:pPr>
      <w:r>
        <w:t>macroRecall = mean(recall)</w:t>
      </w:r>
    </w:p>
    <w:p w:rsidR="00093C62" w:rsidRDefault="00093C62" w:rsidP="00093C62">
      <w:pPr>
        <w:pStyle w:val="ListParagraph"/>
        <w:ind w:left="1440"/>
      </w:pPr>
      <w:r>
        <w:t>macroF1 = mean(f1)</w:t>
      </w:r>
    </w:p>
    <w:p w:rsidR="00093C62" w:rsidRDefault="00093C62" w:rsidP="00093C62">
      <w:pPr>
        <w:pStyle w:val="ListParagraph"/>
        <w:ind w:left="1440"/>
      </w:pPr>
      <w:r>
        <w:t xml:space="preserve"> </w:t>
      </w:r>
    </w:p>
    <w:p w:rsidR="00093C62" w:rsidRDefault="00093C62" w:rsidP="00093C62">
      <w:pPr>
        <w:pStyle w:val="ListParagraph"/>
        <w:ind w:left="1440"/>
      </w:pPr>
      <w:r>
        <w:t>data.frame(macroPrecision, macroRecall, macroF1)</w:t>
      </w:r>
    </w:p>
    <w:p w:rsidR="00093C62" w:rsidRDefault="00093C62" w:rsidP="00093C62">
      <w:pPr>
        <w:pStyle w:val="ListParagraph"/>
        <w:ind w:left="1440"/>
      </w:pPr>
      <w:r>
        <w:t>##   macroPrecision macroRecall   macroF1</w:t>
      </w:r>
    </w:p>
    <w:p w:rsidR="00196F7C" w:rsidRDefault="00093C62" w:rsidP="00093C62">
      <w:pPr>
        <w:pStyle w:val="ListParagraph"/>
        <w:ind w:left="1440"/>
      </w:pPr>
      <w:r>
        <w:t>## 1      0.8536036   0.8536036 0.8536036</w:t>
      </w:r>
    </w:p>
    <w:p w:rsidR="00093C62" w:rsidRDefault="00093C62" w:rsidP="00093C62">
      <w:pPr>
        <w:pStyle w:val="ListParagraph"/>
        <w:ind w:left="1440"/>
      </w:pPr>
    </w:p>
    <w:p w:rsidR="00093C62" w:rsidRDefault="00093C62" w:rsidP="00093C62">
      <w:pPr>
        <w:pStyle w:val="ListParagraph"/>
        <w:numPr>
          <w:ilvl w:val="1"/>
          <w:numId w:val="1"/>
        </w:numPr>
      </w:pPr>
      <w:r>
        <w:t>Yyy</w:t>
      </w:r>
    </w:p>
    <w:p w:rsidR="00093C62" w:rsidRDefault="00093C62" w:rsidP="00093C62">
      <w:pPr>
        <w:pStyle w:val="ListParagraph"/>
        <w:numPr>
          <w:ilvl w:val="1"/>
          <w:numId w:val="1"/>
        </w:numPr>
      </w:pPr>
      <w:r>
        <w:t>huu</w:t>
      </w:r>
    </w:p>
    <w:p w:rsidR="0013362B" w:rsidRDefault="0013362B"/>
    <w:p w:rsidR="0013362B" w:rsidRDefault="0013362B">
      <w:pPr>
        <w:rPr>
          <w:rStyle w:val="HTMLCode"/>
          <w:rFonts w:ascii="Consolas" w:eastAsiaTheme="minorEastAsia" w:hAnsi="Consolas" w:cs="Consolas"/>
          <w:color w:val="242729"/>
          <w:bdr w:val="none" w:sz="0" w:space="0" w:color="auto" w:frame="1"/>
          <w:shd w:val="clear" w:color="auto" w:fill="EFF0F1"/>
        </w:rPr>
      </w:pPr>
      <w:r>
        <w:rPr>
          <w:rFonts w:ascii="Arial" w:hAnsi="Arial" w:cs="Arial"/>
          <w:color w:val="242729"/>
          <w:sz w:val="23"/>
          <w:szCs w:val="23"/>
          <w:shd w:val="clear" w:color="auto" w:fill="FFFFFF"/>
        </w:rPr>
        <w:t>Then F1 can be easily computed, as stated above, as: </w:t>
      </w:r>
      <w:r>
        <w:rPr>
          <w:rStyle w:val="HTMLCode"/>
          <w:rFonts w:ascii="Consolas" w:eastAsiaTheme="minorEastAsia" w:hAnsi="Consolas" w:cs="Consolas"/>
          <w:color w:val="242729"/>
          <w:bdr w:val="none" w:sz="0" w:space="0" w:color="auto" w:frame="1"/>
          <w:shd w:val="clear" w:color="auto" w:fill="EFF0F1"/>
        </w:rPr>
        <w:t>F1 &lt;- (2 * precision * recall) / (precision + recall)</w:t>
      </w:r>
    </w:p>
    <w:p w:rsidR="00DB533A" w:rsidRDefault="00DB533A">
      <w:pPr>
        <w:rPr>
          <w:rStyle w:val="HTMLCode"/>
          <w:rFonts w:ascii="Consolas" w:eastAsiaTheme="minorEastAsia" w:hAnsi="Consolas" w:cs="Consolas"/>
          <w:color w:val="242729"/>
          <w:bdr w:val="none" w:sz="0" w:space="0" w:color="auto" w:frame="1"/>
          <w:shd w:val="clear" w:color="auto" w:fill="EFF0F1"/>
        </w:rPr>
      </w:pPr>
    </w:p>
    <w:p w:rsidR="00DB533A" w:rsidRDefault="00DB533A">
      <w:pPr>
        <w:rPr>
          <w:rStyle w:val="HTMLCode"/>
          <w:rFonts w:ascii="Consolas" w:eastAsiaTheme="minorEastAsia" w:hAnsi="Consolas" w:cs="Consolas"/>
          <w:color w:val="242729"/>
          <w:bdr w:val="none" w:sz="0" w:space="0" w:color="auto" w:frame="1"/>
          <w:shd w:val="clear" w:color="auto" w:fill="EFF0F1"/>
        </w:rPr>
      </w:pPr>
      <w:r w:rsidRPr="00DB533A">
        <w:rPr>
          <w:rStyle w:val="HTMLCode"/>
          <w:rFonts w:ascii="Consolas" w:eastAsiaTheme="minorEastAsia" w:hAnsi="Consolas" w:cs="Consolas"/>
          <w:color w:val="242729"/>
          <w:bdr w:val="none" w:sz="0" w:space="0" w:color="auto" w:frame="1"/>
          <w:shd w:val="clear" w:color="auto" w:fill="EFF0F1"/>
        </w:rPr>
        <w:t>https://towardsdatascience.com/what-metrics-should-we-use-on-imbalanced-data-set-precision-recall-roc-e2e79252aeba</w:t>
      </w:r>
    </w:p>
    <w:p w:rsidR="00C3752D" w:rsidRDefault="00DB533A">
      <w:pPr>
        <w:rPr>
          <w:rFonts w:ascii="Georgia" w:hAnsi="Georgia"/>
          <w:spacing w:val="-1"/>
          <w:sz w:val="32"/>
          <w:szCs w:val="32"/>
          <w:shd w:val="clear" w:color="auto" w:fill="FFFFFF"/>
        </w:rPr>
      </w:pPr>
      <w:r>
        <w:rPr>
          <w:rFonts w:ascii="Georgia" w:hAnsi="Georgia"/>
          <w:spacing w:val="-1"/>
          <w:sz w:val="32"/>
          <w:szCs w:val="32"/>
          <w:shd w:val="clear" w:color="auto" w:fill="FFFFFF"/>
        </w:rPr>
        <w:t>Precision is more focused in the positive class than in the negative class, it actually measures </w:t>
      </w:r>
      <w:r>
        <w:rPr>
          <w:rStyle w:val="Strong"/>
          <w:rFonts w:ascii="Georgia" w:hAnsi="Georgia"/>
          <w:spacing w:val="-1"/>
          <w:sz w:val="32"/>
          <w:szCs w:val="32"/>
          <w:shd w:val="clear" w:color="auto" w:fill="FFFFFF"/>
        </w:rPr>
        <w:t>the probability of correct detection of positive values</w:t>
      </w:r>
      <w:r>
        <w:rPr>
          <w:rFonts w:ascii="Georgia" w:hAnsi="Georgia"/>
          <w:spacing w:val="-1"/>
          <w:sz w:val="32"/>
          <w:szCs w:val="32"/>
          <w:shd w:val="clear" w:color="auto" w:fill="FFFFFF"/>
        </w:rPr>
        <w:t>, while FPR and TPR (ROC metrics) measure </w:t>
      </w:r>
      <w:r>
        <w:rPr>
          <w:rStyle w:val="Strong"/>
          <w:rFonts w:ascii="Georgia" w:hAnsi="Georgia"/>
          <w:spacing w:val="-1"/>
          <w:sz w:val="32"/>
          <w:szCs w:val="32"/>
          <w:shd w:val="clear" w:color="auto" w:fill="FFFFFF"/>
        </w:rPr>
        <w:t>the ability to distinguish between the classes</w:t>
      </w:r>
      <w:r>
        <w:rPr>
          <w:rFonts w:ascii="Georgia" w:hAnsi="Georgia"/>
          <w:spacing w:val="-1"/>
          <w:sz w:val="32"/>
          <w:szCs w:val="32"/>
          <w:shd w:val="clear" w:color="auto" w:fill="FFFFFF"/>
        </w:rPr>
        <w:t>.</w:t>
      </w:r>
    </w:p>
    <w:p w:rsidR="00B64F51" w:rsidRPr="00B64F51" w:rsidRDefault="00B64F51" w:rsidP="00B64F51">
      <w:pPr>
        <w:shd w:val="clear" w:color="auto" w:fill="FFFFFF"/>
        <w:spacing w:before="795" w:after="0" w:line="240" w:lineRule="auto"/>
        <w:ind w:left="-32"/>
        <w:outlineLvl w:val="2"/>
        <w:rPr>
          <w:rFonts w:ascii="Lucida Sans Unicode" w:eastAsia="Times New Roman" w:hAnsi="Lucida Sans Unicode" w:cs="Lucida Sans Unicode"/>
          <w:b/>
          <w:bCs/>
          <w:spacing w:val="-4"/>
          <w:sz w:val="51"/>
          <w:szCs w:val="51"/>
        </w:rPr>
      </w:pPr>
      <w:r w:rsidRPr="00B64F51">
        <w:rPr>
          <w:rFonts w:ascii="Lucida Sans Unicode" w:eastAsia="Times New Roman" w:hAnsi="Lucida Sans Unicode" w:cs="Lucida Sans Unicode"/>
          <w:b/>
          <w:bCs/>
          <w:spacing w:val="-4"/>
          <w:sz w:val="51"/>
          <w:szCs w:val="51"/>
        </w:rPr>
        <w:t>Final intuition to metric selection</w:t>
      </w:r>
    </w:p>
    <w:p w:rsidR="00B64F51" w:rsidRPr="00B64F51" w:rsidRDefault="00B64F51" w:rsidP="00B64F51">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B64F51">
        <w:rPr>
          <w:rFonts w:ascii="Georgia" w:eastAsia="Times New Roman" w:hAnsi="Georgia" w:cs="Segoe UI"/>
          <w:b/>
          <w:bCs/>
          <w:spacing w:val="-1"/>
          <w:sz w:val="32"/>
        </w:rPr>
        <w:t>Use precision and recall to focus on small positive class</w:t>
      </w:r>
      <w:r w:rsidRPr="00B64F51">
        <w:rPr>
          <w:rFonts w:ascii="Times New Roman" w:eastAsia="Times New Roman" w:hAnsi="Times New Roman" w:cs="Times New Roman"/>
          <w:b/>
          <w:bCs/>
          <w:spacing w:val="-1"/>
          <w:sz w:val="32"/>
        </w:rPr>
        <w:t> </w:t>
      </w:r>
      <w:r w:rsidRPr="00B64F51">
        <w:rPr>
          <w:rFonts w:ascii="Georgia" w:eastAsia="Times New Roman" w:hAnsi="Georgia" w:cs="Georgia"/>
          <w:b/>
          <w:bCs/>
          <w:spacing w:val="-1"/>
          <w:sz w:val="32"/>
        </w:rPr>
        <w:t>—</w:t>
      </w:r>
      <w:r w:rsidRPr="00B64F51">
        <w:rPr>
          <w:rFonts w:ascii="Times New Roman" w:eastAsia="Times New Roman" w:hAnsi="Times New Roman" w:cs="Times New Roman"/>
          <w:b/>
          <w:bCs/>
          <w:spacing w:val="-1"/>
          <w:sz w:val="32"/>
        </w:rPr>
        <w:t> </w:t>
      </w:r>
      <w:r w:rsidRPr="00B64F51">
        <w:rPr>
          <w:rFonts w:ascii="Georgia" w:eastAsia="Times New Roman" w:hAnsi="Georgia" w:cs="Segoe UI"/>
          <w:spacing w:val="-1"/>
          <w:sz w:val="32"/>
          <w:szCs w:val="32"/>
        </w:rPr>
        <w:t>When the positive class is smaller and the ability to detect correctly positive samples is our main focus (correct detection of negatives examples is less important to the problem) we should use precision and recall.</w:t>
      </w:r>
    </w:p>
    <w:p w:rsidR="00B64F51" w:rsidRPr="00B64F51" w:rsidRDefault="00B64F51" w:rsidP="00B64F51">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B64F51">
        <w:rPr>
          <w:rFonts w:ascii="Georgia" w:eastAsia="Times New Roman" w:hAnsi="Georgia" w:cs="Segoe UI"/>
          <w:b/>
          <w:bCs/>
          <w:spacing w:val="-1"/>
          <w:sz w:val="32"/>
        </w:rPr>
        <w:t>Use ROC when both classes detection is equally important</w:t>
      </w:r>
      <w:r w:rsidRPr="00B64F51">
        <w:rPr>
          <w:rFonts w:ascii="Times New Roman" w:eastAsia="Times New Roman" w:hAnsi="Times New Roman" w:cs="Times New Roman"/>
          <w:b/>
          <w:bCs/>
          <w:spacing w:val="-1"/>
          <w:sz w:val="32"/>
        </w:rPr>
        <w:t> </w:t>
      </w:r>
      <w:r w:rsidRPr="00B64F51">
        <w:rPr>
          <w:rFonts w:ascii="Georgia" w:eastAsia="Times New Roman" w:hAnsi="Georgia" w:cs="Georgia"/>
          <w:b/>
          <w:bCs/>
          <w:spacing w:val="-1"/>
          <w:sz w:val="32"/>
        </w:rPr>
        <w:t>—</w:t>
      </w:r>
      <w:r w:rsidRPr="00B64F51">
        <w:rPr>
          <w:rFonts w:ascii="Times New Roman" w:eastAsia="Times New Roman" w:hAnsi="Times New Roman" w:cs="Times New Roman"/>
          <w:spacing w:val="-1"/>
          <w:sz w:val="32"/>
          <w:szCs w:val="32"/>
        </w:rPr>
        <w:t> </w:t>
      </w:r>
      <w:r w:rsidRPr="00B64F51">
        <w:rPr>
          <w:rFonts w:ascii="Georgia" w:eastAsia="Times New Roman" w:hAnsi="Georgia" w:cs="Georgia"/>
          <w:spacing w:val="-1"/>
          <w:sz w:val="32"/>
          <w:szCs w:val="32"/>
        </w:rPr>
        <w:t>When we want to give equal weight to both classes prediction ability we should look at the ROC curve.</w:t>
      </w:r>
    </w:p>
    <w:p w:rsidR="00B64F51" w:rsidRPr="00B64F51" w:rsidRDefault="00B64F51" w:rsidP="00B64F51">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B64F51">
        <w:rPr>
          <w:rFonts w:ascii="Georgia" w:eastAsia="Times New Roman" w:hAnsi="Georgia" w:cs="Segoe UI"/>
          <w:b/>
          <w:bCs/>
          <w:spacing w:val="-1"/>
          <w:sz w:val="32"/>
        </w:rPr>
        <w:lastRenderedPageBreak/>
        <w:t>Use ROC when the positives are the majority or switch the labels and use precision and recall</w:t>
      </w:r>
      <w:r w:rsidRPr="00B64F51">
        <w:rPr>
          <w:rFonts w:ascii="Times New Roman" w:eastAsia="Times New Roman" w:hAnsi="Times New Roman" w:cs="Times New Roman"/>
          <w:b/>
          <w:bCs/>
          <w:spacing w:val="-1"/>
          <w:sz w:val="32"/>
        </w:rPr>
        <w:t> </w:t>
      </w:r>
      <w:r w:rsidRPr="00B64F51">
        <w:rPr>
          <w:rFonts w:ascii="Georgia" w:eastAsia="Times New Roman" w:hAnsi="Georgia" w:cs="Georgia"/>
          <w:b/>
          <w:bCs/>
          <w:spacing w:val="-1"/>
          <w:sz w:val="32"/>
        </w:rPr>
        <w:t>—</w:t>
      </w:r>
      <w:r w:rsidRPr="00B64F51">
        <w:rPr>
          <w:rFonts w:ascii="Times New Roman" w:eastAsia="Times New Roman" w:hAnsi="Times New Roman" w:cs="Times New Roman"/>
          <w:spacing w:val="-1"/>
          <w:sz w:val="32"/>
          <w:szCs w:val="32"/>
        </w:rPr>
        <w:t> </w:t>
      </w:r>
      <w:r w:rsidRPr="00B64F51">
        <w:rPr>
          <w:rFonts w:ascii="Georgia" w:eastAsia="Times New Roman" w:hAnsi="Georgia" w:cs="Georgia"/>
          <w:spacing w:val="-1"/>
          <w:sz w:val="32"/>
          <w:szCs w:val="32"/>
        </w:rPr>
        <w:t>When the positive class is larger we should probably use the ROC metrics because the precision and recall would reflect mostly the ability of prediction of the positive class and not the negative class which will naturally be harder t</w:t>
      </w:r>
      <w:r w:rsidRPr="00B64F51">
        <w:rPr>
          <w:rFonts w:ascii="Georgia" w:eastAsia="Times New Roman" w:hAnsi="Georgia" w:cs="Segoe UI"/>
          <w:spacing w:val="-1"/>
          <w:sz w:val="32"/>
          <w:szCs w:val="32"/>
        </w:rPr>
        <w:t>o detect due to the smaller number of samples. If the negative class (the minority in this case) is more important, we can switch the labels and use precision and recall (As we saw in the examples above</w:t>
      </w:r>
      <w:r w:rsidRPr="00B64F51">
        <w:rPr>
          <w:rFonts w:ascii="Times New Roman" w:eastAsia="Times New Roman" w:hAnsi="Times New Roman" w:cs="Times New Roman"/>
          <w:spacing w:val="-1"/>
          <w:sz w:val="32"/>
          <w:szCs w:val="32"/>
        </w:rPr>
        <w:t> </w:t>
      </w:r>
      <w:r w:rsidRPr="00B64F51">
        <w:rPr>
          <w:rFonts w:ascii="Georgia" w:eastAsia="Times New Roman" w:hAnsi="Georgia" w:cs="Georgia"/>
          <w:spacing w:val="-1"/>
          <w:sz w:val="32"/>
          <w:szCs w:val="32"/>
        </w:rPr>
        <w:t>—</w:t>
      </w:r>
      <w:r w:rsidRPr="00B64F51">
        <w:rPr>
          <w:rFonts w:ascii="Times New Roman" w:eastAsia="Times New Roman" w:hAnsi="Times New Roman" w:cs="Times New Roman"/>
          <w:spacing w:val="-1"/>
          <w:sz w:val="32"/>
          <w:szCs w:val="32"/>
        </w:rPr>
        <w:t> </w:t>
      </w:r>
      <w:r w:rsidRPr="00B64F51">
        <w:rPr>
          <w:rFonts w:ascii="Georgia" w:eastAsia="Times New Roman" w:hAnsi="Georgia" w:cs="Georgia"/>
          <w:spacing w:val="-1"/>
          <w:sz w:val="32"/>
          <w:szCs w:val="32"/>
        </w:rPr>
        <w:t>switching the labels can change everything)</w:t>
      </w:r>
      <w:r w:rsidRPr="00B64F51">
        <w:rPr>
          <w:rFonts w:ascii="Georgia" w:eastAsia="Times New Roman" w:hAnsi="Georgia" w:cs="Segoe UI"/>
          <w:spacing w:val="-1"/>
          <w:sz w:val="32"/>
          <w:szCs w:val="32"/>
        </w:rPr>
        <w:t>.</w:t>
      </w:r>
    </w:p>
    <w:p w:rsidR="00B64F51" w:rsidRDefault="00B64F51">
      <w:pPr>
        <w:rPr>
          <w:rStyle w:val="HTMLCode"/>
          <w:rFonts w:ascii="Consolas" w:eastAsiaTheme="minorEastAsia" w:hAnsi="Consolas" w:cs="Consolas"/>
          <w:color w:val="242729"/>
          <w:bdr w:val="none" w:sz="0" w:space="0" w:color="auto" w:frame="1"/>
          <w:shd w:val="clear" w:color="auto" w:fill="EFF0F1"/>
        </w:rPr>
      </w:pPr>
    </w:p>
    <w:p w:rsidR="00C916D3" w:rsidRDefault="00C916D3">
      <w:pPr>
        <w:rPr>
          <w:rStyle w:val="HTMLCode"/>
          <w:rFonts w:ascii="Consolas" w:eastAsiaTheme="minorEastAsia" w:hAnsi="Consolas" w:cs="Consolas"/>
          <w:color w:val="242729"/>
          <w:bdr w:val="none" w:sz="0" w:space="0" w:color="auto" w:frame="1"/>
          <w:shd w:val="clear" w:color="auto" w:fill="EFF0F1"/>
        </w:rPr>
      </w:pPr>
      <w:hyperlink r:id="rId5" w:history="1">
        <w:r w:rsidRPr="00BB3E82">
          <w:rPr>
            <w:rStyle w:val="Hyperlink"/>
            <w:rFonts w:ascii="Consolas" w:hAnsi="Consolas" w:cs="Consolas"/>
            <w:sz w:val="20"/>
            <w:szCs w:val="20"/>
            <w:bdr w:val="none" w:sz="0" w:space="0" w:color="auto" w:frame="1"/>
            <w:shd w:val="clear" w:color="auto" w:fill="EFF0F1"/>
          </w:rPr>
          <w:t>https://www.ritchieng.com/machine-learning-evaluate-classification-model/</w:t>
        </w:r>
      </w:hyperlink>
    </w:p>
    <w:p w:rsidR="00C916D3" w:rsidRDefault="00C916D3">
      <w:pPr>
        <w:rPr>
          <w:rStyle w:val="HTMLCode"/>
          <w:rFonts w:ascii="Consolas" w:eastAsiaTheme="minorEastAsia" w:hAnsi="Consolas" w:cs="Consolas"/>
          <w:color w:val="242729"/>
          <w:bdr w:val="none" w:sz="0" w:space="0" w:color="auto" w:frame="1"/>
          <w:shd w:val="clear" w:color="auto" w:fill="EFF0F1"/>
        </w:rPr>
      </w:pPr>
    </w:p>
    <w:p w:rsidR="00C916D3" w:rsidRPr="00C916D3" w:rsidRDefault="00C916D3" w:rsidP="00C916D3">
      <w:pPr>
        <w:shd w:val="clear" w:color="auto" w:fill="FFFFFF"/>
        <w:spacing w:after="0" w:line="240" w:lineRule="auto"/>
        <w:rPr>
          <w:rFonts w:ascii="Helvetica" w:eastAsia="Times New Roman" w:hAnsi="Helvetica" w:cs="Times New Roman"/>
          <w:color w:val="000000"/>
          <w:sz w:val="21"/>
          <w:szCs w:val="21"/>
        </w:rPr>
      </w:pPr>
      <w:r w:rsidRPr="00C916D3">
        <w:rPr>
          <w:rFonts w:ascii="Helvetica" w:eastAsia="Times New Roman" w:hAnsi="Helvetica" w:cs="Times New Roman"/>
          <w:b/>
          <w:bCs/>
          <w:color w:val="000000"/>
          <w:sz w:val="21"/>
        </w:rPr>
        <w:t>Conclusion:</w:t>
      </w:r>
    </w:p>
    <w:p w:rsidR="00C916D3" w:rsidRPr="00C916D3" w:rsidRDefault="00C916D3" w:rsidP="00C916D3">
      <w:pPr>
        <w:numPr>
          <w:ilvl w:val="0"/>
          <w:numId w:val="3"/>
        </w:numPr>
        <w:shd w:val="clear" w:color="auto" w:fill="FFFFFF"/>
        <w:spacing w:before="150" w:after="150" w:line="240" w:lineRule="auto"/>
        <w:ind w:left="480" w:right="480"/>
        <w:rPr>
          <w:rFonts w:ascii="Helvetica" w:eastAsia="Times New Roman" w:hAnsi="Helvetica" w:cs="Times New Roman"/>
          <w:color w:val="000000"/>
          <w:sz w:val="21"/>
          <w:szCs w:val="21"/>
        </w:rPr>
      </w:pPr>
      <w:r w:rsidRPr="00C916D3">
        <w:rPr>
          <w:rFonts w:ascii="Helvetica" w:eastAsia="Times New Roman" w:hAnsi="Helvetica" w:cs="Times New Roman"/>
          <w:color w:val="000000"/>
          <w:sz w:val="21"/>
          <w:szCs w:val="21"/>
        </w:rPr>
        <w:t>Confusion matrix gives you a </w:t>
      </w:r>
      <w:r w:rsidRPr="00C916D3">
        <w:rPr>
          <w:rFonts w:ascii="Helvetica" w:eastAsia="Times New Roman" w:hAnsi="Helvetica" w:cs="Times New Roman"/>
          <w:b/>
          <w:bCs/>
          <w:color w:val="000000"/>
          <w:sz w:val="21"/>
        </w:rPr>
        <w:t>more complete picture</w:t>
      </w:r>
      <w:r w:rsidRPr="00C916D3">
        <w:rPr>
          <w:rFonts w:ascii="Helvetica" w:eastAsia="Times New Roman" w:hAnsi="Helvetica" w:cs="Times New Roman"/>
          <w:color w:val="000000"/>
          <w:sz w:val="21"/>
          <w:szCs w:val="21"/>
        </w:rPr>
        <w:t> of how your classifier is performing</w:t>
      </w:r>
    </w:p>
    <w:p w:rsidR="00C916D3" w:rsidRPr="00C916D3" w:rsidRDefault="00C916D3" w:rsidP="00C916D3">
      <w:pPr>
        <w:numPr>
          <w:ilvl w:val="0"/>
          <w:numId w:val="3"/>
        </w:numPr>
        <w:shd w:val="clear" w:color="auto" w:fill="FFFFFF"/>
        <w:spacing w:before="150" w:after="150" w:line="240" w:lineRule="auto"/>
        <w:ind w:left="480" w:right="480"/>
        <w:rPr>
          <w:rFonts w:ascii="Helvetica" w:eastAsia="Times New Roman" w:hAnsi="Helvetica" w:cs="Times New Roman"/>
          <w:color w:val="000000"/>
          <w:sz w:val="21"/>
          <w:szCs w:val="21"/>
        </w:rPr>
      </w:pPr>
      <w:r w:rsidRPr="00C916D3">
        <w:rPr>
          <w:rFonts w:ascii="Helvetica" w:eastAsia="Times New Roman" w:hAnsi="Helvetica" w:cs="Times New Roman"/>
          <w:color w:val="000000"/>
          <w:sz w:val="21"/>
          <w:szCs w:val="21"/>
        </w:rPr>
        <w:t>Also allows you to compute various </w:t>
      </w:r>
      <w:r w:rsidRPr="00C916D3">
        <w:rPr>
          <w:rFonts w:ascii="Helvetica" w:eastAsia="Times New Roman" w:hAnsi="Helvetica" w:cs="Times New Roman"/>
          <w:b/>
          <w:bCs/>
          <w:color w:val="000000"/>
          <w:sz w:val="21"/>
        </w:rPr>
        <w:t>classification metrics</w:t>
      </w:r>
      <w:r w:rsidRPr="00C916D3">
        <w:rPr>
          <w:rFonts w:ascii="Helvetica" w:eastAsia="Times New Roman" w:hAnsi="Helvetica" w:cs="Times New Roman"/>
          <w:color w:val="000000"/>
          <w:sz w:val="21"/>
          <w:szCs w:val="21"/>
        </w:rPr>
        <w:t>, and these metrics can guide your model selection</w:t>
      </w:r>
    </w:p>
    <w:p w:rsidR="00C916D3" w:rsidRPr="00C916D3" w:rsidRDefault="00C916D3" w:rsidP="00C916D3">
      <w:pPr>
        <w:shd w:val="clear" w:color="auto" w:fill="FFFFFF"/>
        <w:spacing w:before="240" w:after="0" w:line="240" w:lineRule="auto"/>
        <w:rPr>
          <w:rFonts w:ascii="Helvetica" w:eastAsia="Times New Roman" w:hAnsi="Helvetica" w:cs="Times New Roman"/>
          <w:color w:val="000000"/>
          <w:sz w:val="21"/>
          <w:szCs w:val="21"/>
        </w:rPr>
      </w:pPr>
      <w:r w:rsidRPr="00C916D3">
        <w:rPr>
          <w:rFonts w:ascii="Helvetica" w:eastAsia="Times New Roman" w:hAnsi="Helvetica" w:cs="Times New Roman"/>
          <w:b/>
          <w:bCs/>
          <w:color w:val="000000"/>
          <w:sz w:val="21"/>
        </w:rPr>
        <w:t>Which metrics should you focus on?</w:t>
      </w:r>
    </w:p>
    <w:p w:rsidR="00C916D3" w:rsidRPr="00C916D3" w:rsidRDefault="00C916D3" w:rsidP="00C916D3">
      <w:pPr>
        <w:numPr>
          <w:ilvl w:val="0"/>
          <w:numId w:val="4"/>
        </w:numPr>
        <w:shd w:val="clear" w:color="auto" w:fill="FFFFFF"/>
        <w:spacing w:before="150" w:after="150" w:line="240" w:lineRule="auto"/>
        <w:ind w:left="480" w:right="480"/>
        <w:rPr>
          <w:rFonts w:ascii="Helvetica" w:eastAsia="Times New Roman" w:hAnsi="Helvetica" w:cs="Times New Roman"/>
          <w:color w:val="000000"/>
          <w:sz w:val="21"/>
          <w:szCs w:val="21"/>
        </w:rPr>
      </w:pPr>
      <w:r w:rsidRPr="00C916D3">
        <w:rPr>
          <w:rFonts w:ascii="Helvetica" w:eastAsia="Times New Roman" w:hAnsi="Helvetica" w:cs="Times New Roman"/>
          <w:color w:val="000000"/>
          <w:sz w:val="21"/>
          <w:szCs w:val="21"/>
        </w:rPr>
        <w:t>Choice of metric depends on your </w:t>
      </w:r>
      <w:r w:rsidRPr="00C916D3">
        <w:rPr>
          <w:rFonts w:ascii="Helvetica" w:eastAsia="Times New Roman" w:hAnsi="Helvetica" w:cs="Times New Roman"/>
          <w:b/>
          <w:bCs/>
          <w:color w:val="000000"/>
          <w:sz w:val="21"/>
        </w:rPr>
        <w:t>business objective</w:t>
      </w:r>
    </w:p>
    <w:p w:rsidR="00C916D3" w:rsidRPr="00C916D3" w:rsidRDefault="00C916D3" w:rsidP="00C916D3">
      <w:pPr>
        <w:numPr>
          <w:ilvl w:val="1"/>
          <w:numId w:val="4"/>
        </w:numPr>
        <w:shd w:val="clear" w:color="auto" w:fill="FFFFFF"/>
        <w:spacing w:before="150" w:after="150" w:line="240" w:lineRule="auto"/>
        <w:ind w:left="960" w:right="960"/>
        <w:rPr>
          <w:rFonts w:ascii="Helvetica" w:eastAsia="Times New Roman" w:hAnsi="Helvetica" w:cs="Times New Roman"/>
          <w:color w:val="000000"/>
          <w:sz w:val="21"/>
          <w:szCs w:val="21"/>
        </w:rPr>
      </w:pPr>
      <w:r w:rsidRPr="00C916D3">
        <w:rPr>
          <w:rFonts w:ascii="Helvetica" w:eastAsia="Times New Roman" w:hAnsi="Helvetica" w:cs="Times New Roman"/>
          <w:color w:val="000000"/>
          <w:sz w:val="21"/>
          <w:szCs w:val="21"/>
        </w:rPr>
        <w:t>Identify if FP or FN is more important to reduce</w:t>
      </w:r>
    </w:p>
    <w:p w:rsidR="00C916D3" w:rsidRPr="00C916D3" w:rsidRDefault="00C916D3" w:rsidP="00C916D3">
      <w:pPr>
        <w:numPr>
          <w:ilvl w:val="1"/>
          <w:numId w:val="4"/>
        </w:numPr>
        <w:shd w:val="clear" w:color="auto" w:fill="FFFFFF"/>
        <w:spacing w:before="150" w:after="150" w:line="240" w:lineRule="auto"/>
        <w:ind w:left="960" w:right="960"/>
        <w:rPr>
          <w:rFonts w:ascii="Helvetica" w:eastAsia="Times New Roman" w:hAnsi="Helvetica" w:cs="Times New Roman"/>
          <w:color w:val="000000"/>
          <w:sz w:val="21"/>
          <w:szCs w:val="21"/>
        </w:rPr>
      </w:pPr>
      <w:r w:rsidRPr="00C916D3">
        <w:rPr>
          <w:rFonts w:ascii="Helvetica" w:eastAsia="Times New Roman" w:hAnsi="Helvetica" w:cs="Times New Roman"/>
          <w:color w:val="000000"/>
          <w:sz w:val="21"/>
          <w:szCs w:val="21"/>
        </w:rPr>
        <w:t>Choose metric with relevant variable (FP or FN in the equation)</w:t>
      </w:r>
    </w:p>
    <w:p w:rsidR="00C916D3" w:rsidRPr="00C916D3" w:rsidRDefault="00C916D3" w:rsidP="00C916D3">
      <w:pPr>
        <w:numPr>
          <w:ilvl w:val="0"/>
          <w:numId w:val="4"/>
        </w:numPr>
        <w:shd w:val="clear" w:color="auto" w:fill="FFFFFF"/>
        <w:spacing w:before="150" w:after="150" w:line="240" w:lineRule="auto"/>
        <w:ind w:left="480" w:right="480"/>
        <w:rPr>
          <w:rFonts w:ascii="Helvetica" w:eastAsia="Times New Roman" w:hAnsi="Helvetica" w:cs="Times New Roman"/>
          <w:color w:val="000000"/>
          <w:sz w:val="21"/>
          <w:szCs w:val="21"/>
        </w:rPr>
      </w:pPr>
      <w:r w:rsidRPr="00C916D3">
        <w:rPr>
          <w:rFonts w:ascii="Helvetica" w:eastAsia="Times New Roman" w:hAnsi="Helvetica" w:cs="Times New Roman"/>
          <w:b/>
          <w:bCs/>
          <w:color w:val="000000"/>
          <w:sz w:val="21"/>
        </w:rPr>
        <w:t>Spam filter</w:t>
      </w:r>
      <w:r w:rsidRPr="00C916D3">
        <w:rPr>
          <w:rFonts w:ascii="Helvetica" w:eastAsia="Times New Roman" w:hAnsi="Helvetica" w:cs="Times New Roman"/>
          <w:color w:val="000000"/>
          <w:sz w:val="21"/>
          <w:szCs w:val="21"/>
        </w:rPr>
        <w:t> (positive class is "spam"):</w:t>
      </w:r>
    </w:p>
    <w:p w:rsidR="00C916D3" w:rsidRPr="00C916D3" w:rsidRDefault="00C916D3" w:rsidP="00C916D3">
      <w:pPr>
        <w:numPr>
          <w:ilvl w:val="1"/>
          <w:numId w:val="4"/>
        </w:numPr>
        <w:shd w:val="clear" w:color="auto" w:fill="FFFFFF"/>
        <w:spacing w:before="150" w:after="150" w:line="240" w:lineRule="auto"/>
        <w:ind w:left="960" w:right="960"/>
        <w:rPr>
          <w:rFonts w:ascii="Helvetica" w:eastAsia="Times New Roman" w:hAnsi="Helvetica" w:cs="Times New Roman"/>
          <w:color w:val="000000"/>
          <w:sz w:val="21"/>
          <w:szCs w:val="21"/>
        </w:rPr>
      </w:pPr>
      <w:r w:rsidRPr="00C916D3">
        <w:rPr>
          <w:rFonts w:ascii="Helvetica" w:eastAsia="Times New Roman" w:hAnsi="Helvetica" w:cs="Times New Roman"/>
          <w:color w:val="000000"/>
          <w:sz w:val="21"/>
          <w:szCs w:val="21"/>
        </w:rPr>
        <w:t>Optimize for </w:t>
      </w:r>
      <w:r w:rsidRPr="00C916D3">
        <w:rPr>
          <w:rFonts w:ascii="Helvetica" w:eastAsia="Times New Roman" w:hAnsi="Helvetica" w:cs="Times New Roman"/>
          <w:b/>
          <w:bCs/>
          <w:color w:val="000000"/>
          <w:sz w:val="21"/>
        </w:rPr>
        <w:t>precision or specificity</w:t>
      </w:r>
    </w:p>
    <w:p w:rsidR="00C916D3" w:rsidRPr="00C916D3" w:rsidRDefault="00C916D3" w:rsidP="00C916D3">
      <w:pPr>
        <w:numPr>
          <w:ilvl w:val="2"/>
          <w:numId w:val="4"/>
        </w:numPr>
        <w:shd w:val="clear" w:color="auto" w:fill="FFFFFF"/>
        <w:spacing w:before="150" w:after="150" w:line="240" w:lineRule="auto"/>
        <w:ind w:left="1440" w:right="1440"/>
        <w:rPr>
          <w:rFonts w:ascii="Helvetica" w:eastAsia="Times New Roman" w:hAnsi="Helvetica" w:cs="Times New Roman"/>
          <w:color w:val="000000"/>
          <w:sz w:val="21"/>
          <w:szCs w:val="21"/>
        </w:rPr>
      </w:pPr>
      <w:r w:rsidRPr="00C916D3">
        <w:rPr>
          <w:rFonts w:ascii="Helvetica" w:eastAsia="Times New Roman" w:hAnsi="Helvetica" w:cs="Times New Roman"/>
          <w:color w:val="000000"/>
          <w:sz w:val="21"/>
          <w:szCs w:val="21"/>
        </w:rPr>
        <w:t>precision</w:t>
      </w:r>
    </w:p>
    <w:p w:rsidR="00C916D3" w:rsidRPr="00C916D3" w:rsidRDefault="00C916D3" w:rsidP="00C916D3">
      <w:pPr>
        <w:numPr>
          <w:ilvl w:val="3"/>
          <w:numId w:val="4"/>
        </w:numPr>
        <w:shd w:val="clear" w:color="auto" w:fill="FFFFFF"/>
        <w:spacing w:before="150" w:after="150" w:line="240" w:lineRule="auto"/>
        <w:ind w:left="1920" w:right="1920"/>
        <w:rPr>
          <w:rFonts w:ascii="Helvetica" w:eastAsia="Times New Roman" w:hAnsi="Helvetica" w:cs="Times New Roman"/>
          <w:color w:val="000000"/>
          <w:sz w:val="21"/>
          <w:szCs w:val="21"/>
        </w:rPr>
      </w:pPr>
      <w:r w:rsidRPr="00C916D3">
        <w:rPr>
          <w:rFonts w:ascii="Helvetica" w:eastAsia="Times New Roman" w:hAnsi="Helvetica" w:cs="Times New Roman"/>
          <w:color w:val="000000"/>
          <w:sz w:val="21"/>
          <w:szCs w:val="21"/>
        </w:rPr>
        <w:t>false positive as variable</w:t>
      </w:r>
    </w:p>
    <w:p w:rsidR="00C916D3" w:rsidRPr="00C916D3" w:rsidRDefault="00C916D3" w:rsidP="00C916D3">
      <w:pPr>
        <w:numPr>
          <w:ilvl w:val="2"/>
          <w:numId w:val="4"/>
        </w:numPr>
        <w:shd w:val="clear" w:color="auto" w:fill="FFFFFF"/>
        <w:spacing w:before="150" w:after="150" w:line="240" w:lineRule="auto"/>
        <w:ind w:left="1440" w:right="1440"/>
        <w:rPr>
          <w:rFonts w:ascii="Helvetica" w:eastAsia="Times New Roman" w:hAnsi="Helvetica" w:cs="Times New Roman"/>
          <w:color w:val="000000"/>
          <w:sz w:val="21"/>
          <w:szCs w:val="21"/>
        </w:rPr>
      </w:pPr>
      <w:r w:rsidRPr="00C916D3">
        <w:rPr>
          <w:rFonts w:ascii="Helvetica" w:eastAsia="Times New Roman" w:hAnsi="Helvetica" w:cs="Times New Roman"/>
          <w:color w:val="000000"/>
          <w:sz w:val="21"/>
          <w:szCs w:val="21"/>
        </w:rPr>
        <w:t>specificity</w:t>
      </w:r>
    </w:p>
    <w:p w:rsidR="00C916D3" w:rsidRPr="00C916D3" w:rsidRDefault="00C916D3" w:rsidP="00C916D3">
      <w:pPr>
        <w:numPr>
          <w:ilvl w:val="3"/>
          <w:numId w:val="4"/>
        </w:numPr>
        <w:shd w:val="clear" w:color="auto" w:fill="FFFFFF"/>
        <w:spacing w:before="150" w:after="150" w:line="240" w:lineRule="auto"/>
        <w:ind w:left="1920" w:right="1920"/>
        <w:rPr>
          <w:rFonts w:ascii="Helvetica" w:eastAsia="Times New Roman" w:hAnsi="Helvetica" w:cs="Times New Roman"/>
          <w:color w:val="000000"/>
          <w:sz w:val="21"/>
          <w:szCs w:val="21"/>
        </w:rPr>
      </w:pPr>
      <w:r w:rsidRPr="00C916D3">
        <w:rPr>
          <w:rFonts w:ascii="Helvetica" w:eastAsia="Times New Roman" w:hAnsi="Helvetica" w:cs="Times New Roman"/>
          <w:color w:val="000000"/>
          <w:sz w:val="21"/>
          <w:szCs w:val="21"/>
        </w:rPr>
        <w:t>false positive as variable</w:t>
      </w:r>
    </w:p>
    <w:p w:rsidR="00C916D3" w:rsidRPr="00C916D3" w:rsidRDefault="00C916D3" w:rsidP="00C916D3">
      <w:pPr>
        <w:numPr>
          <w:ilvl w:val="1"/>
          <w:numId w:val="4"/>
        </w:numPr>
        <w:shd w:val="clear" w:color="auto" w:fill="FFFFFF"/>
        <w:spacing w:before="150" w:after="150" w:line="240" w:lineRule="auto"/>
        <w:ind w:left="960" w:right="960"/>
        <w:rPr>
          <w:rFonts w:ascii="Helvetica" w:eastAsia="Times New Roman" w:hAnsi="Helvetica" w:cs="Times New Roman"/>
          <w:color w:val="000000"/>
          <w:sz w:val="21"/>
          <w:szCs w:val="21"/>
        </w:rPr>
      </w:pPr>
      <w:r w:rsidRPr="00C916D3">
        <w:rPr>
          <w:rFonts w:ascii="Helvetica" w:eastAsia="Times New Roman" w:hAnsi="Helvetica" w:cs="Times New Roman"/>
          <w:color w:val="000000"/>
          <w:sz w:val="21"/>
          <w:szCs w:val="21"/>
        </w:rPr>
        <w:t>Because false negatives (spam goes to the inbox) are more acceptable than false positives (non-spam is caught by the spam filter)</w:t>
      </w:r>
    </w:p>
    <w:p w:rsidR="00C916D3" w:rsidRPr="00C916D3" w:rsidRDefault="00C916D3" w:rsidP="00C916D3">
      <w:pPr>
        <w:numPr>
          <w:ilvl w:val="0"/>
          <w:numId w:val="4"/>
        </w:numPr>
        <w:shd w:val="clear" w:color="auto" w:fill="FFFFFF"/>
        <w:spacing w:before="150" w:after="150" w:line="240" w:lineRule="auto"/>
        <w:ind w:left="480" w:right="480"/>
        <w:rPr>
          <w:rFonts w:ascii="Helvetica" w:eastAsia="Times New Roman" w:hAnsi="Helvetica" w:cs="Times New Roman"/>
          <w:color w:val="000000"/>
          <w:sz w:val="21"/>
          <w:szCs w:val="21"/>
        </w:rPr>
      </w:pPr>
      <w:r w:rsidRPr="00C916D3">
        <w:rPr>
          <w:rFonts w:ascii="Helvetica" w:eastAsia="Times New Roman" w:hAnsi="Helvetica" w:cs="Times New Roman"/>
          <w:b/>
          <w:bCs/>
          <w:color w:val="000000"/>
          <w:sz w:val="21"/>
        </w:rPr>
        <w:t>Fraudulent transaction detector</w:t>
      </w:r>
      <w:r w:rsidRPr="00C916D3">
        <w:rPr>
          <w:rFonts w:ascii="Helvetica" w:eastAsia="Times New Roman" w:hAnsi="Helvetica" w:cs="Times New Roman"/>
          <w:color w:val="000000"/>
          <w:sz w:val="21"/>
          <w:szCs w:val="21"/>
        </w:rPr>
        <w:t> (positive class is "fraud"):</w:t>
      </w:r>
    </w:p>
    <w:p w:rsidR="00C916D3" w:rsidRPr="00C916D3" w:rsidRDefault="00C916D3" w:rsidP="00C916D3">
      <w:pPr>
        <w:numPr>
          <w:ilvl w:val="1"/>
          <w:numId w:val="4"/>
        </w:numPr>
        <w:shd w:val="clear" w:color="auto" w:fill="FFFFFF"/>
        <w:spacing w:before="150" w:after="150" w:line="240" w:lineRule="auto"/>
        <w:ind w:left="960" w:right="960"/>
        <w:rPr>
          <w:rFonts w:ascii="Helvetica" w:eastAsia="Times New Roman" w:hAnsi="Helvetica" w:cs="Times New Roman"/>
          <w:color w:val="000000"/>
          <w:sz w:val="21"/>
          <w:szCs w:val="21"/>
        </w:rPr>
      </w:pPr>
      <w:r w:rsidRPr="00C916D3">
        <w:rPr>
          <w:rFonts w:ascii="Helvetica" w:eastAsia="Times New Roman" w:hAnsi="Helvetica" w:cs="Times New Roman"/>
          <w:color w:val="000000"/>
          <w:sz w:val="21"/>
          <w:szCs w:val="21"/>
        </w:rPr>
        <w:t>Optimize for </w:t>
      </w:r>
      <w:r w:rsidRPr="00C916D3">
        <w:rPr>
          <w:rFonts w:ascii="Helvetica" w:eastAsia="Times New Roman" w:hAnsi="Helvetica" w:cs="Times New Roman"/>
          <w:b/>
          <w:bCs/>
          <w:color w:val="000000"/>
          <w:sz w:val="21"/>
        </w:rPr>
        <w:t>sensitivity</w:t>
      </w:r>
    </w:p>
    <w:p w:rsidR="00C916D3" w:rsidRPr="00C916D3" w:rsidRDefault="00C916D3" w:rsidP="00C916D3">
      <w:pPr>
        <w:numPr>
          <w:ilvl w:val="2"/>
          <w:numId w:val="4"/>
        </w:numPr>
        <w:shd w:val="clear" w:color="auto" w:fill="FFFFFF"/>
        <w:spacing w:before="150" w:after="150" w:line="240" w:lineRule="auto"/>
        <w:ind w:left="1440" w:right="1440"/>
        <w:rPr>
          <w:rFonts w:ascii="Helvetica" w:eastAsia="Times New Roman" w:hAnsi="Helvetica" w:cs="Times New Roman"/>
          <w:color w:val="000000"/>
          <w:sz w:val="21"/>
          <w:szCs w:val="21"/>
        </w:rPr>
      </w:pPr>
      <w:r w:rsidRPr="00C916D3">
        <w:rPr>
          <w:rFonts w:ascii="Helvetica" w:eastAsia="Times New Roman" w:hAnsi="Helvetica" w:cs="Times New Roman"/>
          <w:color w:val="000000"/>
          <w:sz w:val="21"/>
          <w:szCs w:val="21"/>
        </w:rPr>
        <w:t>FN as a variable</w:t>
      </w:r>
    </w:p>
    <w:p w:rsidR="00C916D3" w:rsidRPr="00C916D3" w:rsidRDefault="00C916D3" w:rsidP="00C916D3">
      <w:pPr>
        <w:numPr>
          <w:ilvl w:val="1"/>
          <w:numId w:val="4"/>
        </w:numPr>
        <w:shd w:val="clear" w:color="auto" w:fill="FFFFFF"/>
        <w:spacing w:before="150" w:after="150" w:line="240" w:lineRule="auto"/>
        <w:ind w:left="960" w:right="960"/>
        <w:rPr>
          <w:rFonts w:ascii="Helvetica" w:eastAsia="Times New Roman" w:hAnsi="Helvetica" w:cs="Times New Roman"/>
          <w:color w:val="000000"/>
          <w:sz w:val="21"/>
          <w:szCs w:val="21"/>
        </w:rPr>
      </w:pPr>
      <w:r w:rsidRPr="00C916D3">
        <w:rPr>
          <w:rFonts w:ascii="Helvetica" w:eastAsia="Times New Roman" w:hAnsi="Helvetica" w:cs="Times New Roman"/>
          <w:color w:val="000000"/>
          <w:sz w:val="21"/>
          <w:szCs w:val="21"/>
        </w:rPr>
        <w:t>Because false positives (normal transactions that are flagged as possible fraud) are more acceptable than false negatives (fraudulent transactions that are not detected)</w:t>
      </w:r>
    </w:p>
    <w:p w:rsidR="006A37C6" w:rsidRPr="006A37C6" w:rsidRDefault="006A37C6" w:rsidP="006A37C6">
      <w:pPr>
        <w:shd w:val="clear" w:color="auto" w:fill="FFFFFF"/>
        <w:spacing w:before="186" w:after="0" w:line="240" w:lineRule="auto"/>
        <w:outlineLvl w:val="2"/>
        <w:rPr>
          <w:rFonts w:ascii="Helvetica" w:eastAsia="Times New Roman" w:hAnsi="Helvetica" w:cs="Times New Roman"/>
          <w:b/>
          <w:bCs/>
          <w:color w:val="000000"/>
          <w:sz w:val="27"/>
          <w:szCs w:val="27"/>
        </w:rPr>
      </w:pPr>
      <w:r w:rsidRPr="006A37C6">
        <w:rPr>
          <w:rFonts w:ascii="Helvetica" w:eastAsia="Times New Roman" w:hAnsi="Helvetica" w:cs="Times New Roman"/>
          <w:b/>
          <w:bCs/>
          <w:color w:val="000000"/>
          <w:sz w:val="27"/>
          <w:szCs w:val="27"/>
        </w:rPr>
        <w:lastRenderedPageBreak/>
        <w:t>Adjusting the classification threshold</w:t>
      </w:r>
    </w:p>
    <w:p w:rsidR="006A37C6" w:rsidRDefault="006A37C6" w:rsidP="006A37C6">
      <w:pPr>
        <w:shd w:val="clear" w:color="auto" w:fill="FFFFFF"/>
        <w:spacing w:after="0" w:line="240" w:lineRule="auto"/>
        <w:rPr>
          <w:rFonts w:ascii="Helvetica" w:eastAsia="Times New Roman" w:hAnsi="Helvetica" w:cs="Times New Roman"/>
          <w:b/>
          <w:bCs/>
          <w:color w:val="000000"/>
          <w:sz w:val="21"/>
        </w:rPr>
      </w:pPr>
    </w:p>
    <w:p w:rsidR="006A37C6" w:rsidRPr="006A37C6" w:rsidRDefault="006A37C6" w:rsidP="006A37C6">
      <w:pPr>
        <w:shd w:val="clear" w:color="auto" w:fill="FFFFFF"/>
        <w:spacing w:after="0" w:line="240" w:lineRule="auto"/>
        <w:rPr>
          <w:rFonts w:ascii="Helvetica" w:eastAsia="Times New Roman" w:hAnsi="Helvetica" w:cs="Times New Roman"/>
          <w:color w:val="000000"/>
          <w:sz w:val="21"/>
          <w:szCs w:val="21"/>
        </w:rPr>
      </w:pPr>
      <w:r w:rsidRPr="006A37C6">
        <w:rPr>
          <w:rFonts w:ascii="Helvetica" w:eastAsia="Times New Roman" w:hAnsi="Helvetica" w:cs="Times New Roman"/>
          <w:b/>
          <w:bCs/>
          <w:color w:val="000000"/>
          <w:sz w:val="21"/>
        </w:rPr>
        <w:t>Conclusion:</w:t>
      </w:r>
    </w:p>
    <w:p w:rsidR="006A37C6" w:rsidRPr="006A37C6" w:rsidRDefault="006A37C6" w:rsidP="006A37C6">
      <w:pPr>
        <w:numPr>
          <w:ilvl w:val="0"/>
          <w:numId w:val="5"/>
        </w:numPr>
        <w:shd w:val="clear" w:color="auto" w:fill="FFFFFF"/>
        <w:spacing w:before="150" w:after="150" w:line="240" w:lineRule="auto"/>
        <w:ind w:left="480" w:right="480"/>
        <w:rPr>
          <w:rFonts w:ascii="Helvetica" w:eastAsia="Times New Roman" w:hAnsi="Helvetica" w:cs="Times New Roman"/>
          <w:color w:val="000000"/>
          <w:sz w:val="21"/>
          <w:szCs w:val="21"/>
        </w:rPr>
      </w:pPr>
      <w:r w:rsidRPr="006A37C6">
        <w:rPr>
          <w:rFonts w:ascii="Helvetica" w:eastAsia="Times New Roman" w:hAnsi="Helvetica" w:cs="Times New Roman"/>
          <w:b/>
          <w:bCs/>
          <w:color w:val="000000"/>
          <w:sz w:val="21"/>
        </w:rPr>
        <w:t>Threshold of 0.5</w:t>
      </w:r>
      <w:r w:rsidRPr="006A37C6">
        <w:rPr>
          <w:rFonts w:ascii="Helvetica" w:eastAsia="Times New Roman" w:hAnsi="Helvetica" w:cs="Times New Roman"/>
          <w:color w:val="000000"/>
          <w:sz w:val="21"/>
          <w:szCs w:val="21"/>
        </w:rPr>
        <w:t> is used by default (for binary problems) to convert predicted probabilities into class predictions</w:t>
      </w:r>
    </w:p>
    <w:p w:rsidR="006A37C6" w:rsidRPr="006A37C6" w:rsidRDefault="006A37C6" w:rsidP="006A37C6">
      <w:pPr>
        <w:numPr>
          <w:ilvl w:val="0"/>
          <w:numId w:val="5"/>
        </w:numPr>
        <w:shd w:val="clear" w:color="auto" w:fill="FFFFFF"/>
        <w:spacing w:before="150" w:after="150" w:line="240" w:lineRule="auto"/>
        <w:ind w:left="480" w:right="480"/>
        <w:rPr>
          <w:rFonts w:ascii="Helvetica" w:eastAsia="Times New Roman" w:hAnsi="Helvetica" w:cs="Times New Roman"/>
          <w:color w:val="000000"/>
          <w:sz w:val="21"/>
          <w:szCs w:val="21"/>
        </w:rPr>
      </w:pPr>
      <w:r w:rsidRPr="006A37C6">
        <w:rPr>
          <w:rFonts w:ascii="Helvetica" w:eastAsia="Times New Roman" w:hAnsi="Helvetica" w:cs="Times New Roman"/>
          <w:color w:val="000000"/>
          <w:sz w:val="21"/>
          <w:szCs w:val="21"/>
        </w:rPr>
        <w:t>Threshold can be </w:t>
      </w:r>
      <w:r w:rsidRPr="006A37C6">
        <w:rPr>
          <w:rFonts w:ascii="Helvetica" w:eastAsia="Times New Roman" w:hAnsi="Helvetica" w:cs="Times New Roman"/>
          <w:b/>
          <w:bCs/>
          <w:color w:val="000000"/>
          <w:sz w:val="21"/>
        </w:rPr>
        <w:t>adjusted</w:t>
      </w:r>
      <w:r w:rsidRPr="006A37C6">
        <w:rPr>
          <w:rFonts w:ascii="Helvetica" w:eastAsia="Times New Roman" w:hAnsi="Helvetica" w:cs="Times New Roman"/>
          <w:color w:val="000000"/>
          <w:sz w:val="21"/>
          <w:szCs w:val="21"/>
        </w:rPr>
        <w:t> to increase sensitivity or specificity</w:t>
      </w:r>
    </w:p>
    <w:p w:rsidR="006A37C6" w:rsidRPr="006A37C6" w:rsidRDefault="006A37C6" w:rsidP="006A37C6">
      <w:pPr>
        <w:numPr>
          <w:ilvl w:val="0"/>
          <w:numId w:val="5"/>
        </w:numPr>
        <w:shd w:val="clear" w:color="auto" w:fill="FFFFFF"/>
        <w:spacing w:before="150" w:after="150" w:line="240" w:lineRule="auto"/>
        <w:ind w:left="480" w:right="480"/>
        <w:rPr>
          <w:rFonts w:ascii="Helvetica" w:eastAsia="Times New Roman" w:hAnsi="Helvetica" w:cs="Times New Roman"/>
          <w:color w:val="000000"/>
          <w:sz w:val="21"/>
          <w:szCs w:val="21"/>
        </w:rPr>
      </w:pPr>
      <w:r w:rsidRPr="006A37C6">
        <w:rPr>
          <w:rFonts w:ascii="Helvetica" w:eastAsia="Times New Roman" w:hAnsi="Helvetica" w:cs="Times New Roman"/>
          <w:color w:val="000000"/>
          <w:sz w:val="21"/>
          <w:szCs w:val="21"/>
        </w:rPr>
        <w:t>Sensitivity and specificity have an </w:t>
      </w:r>
      <w:r w:rsidRPr="006A37C6">
        <w:rPr>
          <w:rFonts w:ascii="Helvetica" w:eastAsia="Times New Roman" w:hAnsi="Helvetica" w:cs="Times New Roman"/>
          <w:b/>
          <w:bCs/>
          <w:color w:val="000000"/>
          <w:sz w:val="21"/>
        </w:rPr>
        <w:t>inverse relationship</w:t>
      </w:r>
    </w:p>
    <w:p w:rsidR="006A37C6" w:rsidRPr="006A37C6" w:rsidRDefault="006A37C6" w:rsidP="006A37C6">
      <w:pPr>
        <w:numPr>
          <w:ilvl w:val="1"/>
          <w:numId w:val="5"/>
        </w:numPr>
        <w:shd w:val="clear" w:color="auto" w:fill="FFFFFF"/>
        <w:spacing w:before="150" w:after="150" w:line="240" w:lineRule="auto"/>
        <w:ind w:left="960" w:right="960"/>
        <w:rPr>
          <w:rFonts w:ascii="Helvetica" w:eastAsia="Times New Roman" w:hAnsi="Helvetica" w:cs="Times New Roman"/>
          <w:color w:val="000000"/>
          <w:sz w:val="21"/>
          <w:szCs w:val="21"/>
        </w:rPr>
      </w:pPr>
      <w:r w:rsidRPr="006A37C6">
        <w:rPr>
          <w:rFonts w:ascii="Helvetica" w:eastAsia="Times New Roman" w:hAnsi="Helvetica" w:cs="Times New Roman"/>
          <w:color w:val="000000"/>
          <w:sz w:val="21"/>
          <w:szCs w:val="21"/>
        </w:rPr>
        <w:t>Increasing one would always decrease the other</w:t>
      </w:r>
    </w:p>
    <w:p w:rsidR="006A37C6" w:rsidRPr="006A37C6" w:rsidRDefault="006A37C6" w:rsidP="006A37C6">
      <w:pPr>
        <w:numPr>
          <w:ilvl w:val="0"/>
          <w:numId w:val="5"/>
        </w:numPr>
        <w:shd w:val="clear" w:color="auto" w:fill="FFFFFF"/>
        <w:spacing w:before="150" w:after="150" w:line="240" w:lineRule="auto"/>
        <w:ind w:left="480" w:right="480"/>
        <w:rPr>
          <w:rFonts w:ascii="Helvetica" w:eastAsia="Times New Roman" w:hAnsi="Helvetica" w:cs="Times New Roman"/>
          <w:color w:val="000000"/>
          <w:sz w:val="21"/>
          <w:szCs w:val="21"/>
        </w:rPr>
      </w:pPr>
      <w:r w:rsidRPr="006A37C6">
        <w:rPr>
          <w:rFonts w:ascii="Helvetica" w:eastAsia="Times New Roman" w:hAnsi="Helvetica" w:cs="Times New Roman"/>
          <w:color w:val="000000"/>
          <w:sz w:val="21"/>
          <w:szCs w:val="21"/>
        </w:rPr>
        <w:t>Adjusting the threshold should be one of the last step you do in the model-building process</w:t>
      </w:r>
    </w:p>
    <w:p w:rsidR="006A37C6" w:rsidRPr="006A37C6" w:rsidRDefault="006A37C6" w:rsidP="006A37C6">
      <w:pPr>
        <w:numPr>
          <w:ilvl w:val="1"/>
          <w:numId w:val="5"/>
        </w:numPr>
        <w:shd w:val="clear" w:color="auto" w:fill="FFFFFF"/>
        <w:spacing w:before="150" w:after="150" w:line="240" w:lineRule="auto"/>
        <w:ind w:left="960" w:right="960"/>
        <w:rPr>
          <w:rFonts w:ascii="Helvetica" w:eastAsia="Times New Roman" w:hAnsi="Helvetica" w:cs="Times New Roman"/>
          <w:color w:val="000000"/>
          <w:sz w:val="21"/>
          <w:szCs w:val="21"/>
        </w:rPr>
      </w:pPr>
      <w:r w:rsidRPr="006A37C6">
        <w:rPr>
          <w:rFonts w:ascii="Helvetica" w:eastAsia="Times New Roman" w:hAnsi="Helvetica" w:cs="Times New Roman"/>
          <w:color w:val="000000"/>
          <w:sz w:val="21"/>
          <w:szCs w:val="21"/>
        </w:rPr>
        <w:t>The most important steps are</w:t>
      </w:r>
    </w:p>
    <w:p w:rsidR="006A37C6" w:rsidRPr="006A37C6" w:rsidRDefault="006A37C6" w:rsidP="006A37C6">
      <w:pPr>
        <w:numPr>
          <w:ilvl w:val="2"/>
          <w:numId w:val="5"/>
        </w:numPr>
        <w:shd w:val="clear" w:color="auto" w:fill="FFFFFF"/>
        <w:spacing w:before="150" w:after="150" w:line="240" w:lineRule="auto"/>
        <w:ind w:left="1440" w:right="1440"/>
        <w:rPr>
          <w:rFonts w:ascii="Helvetica" w:eastAsia="Times New Roman" w:hAnsi="Helvetica" w:cs="Times New Roman"/>
          <w:color w:val="000000"/>
          <w:sz w:val="21"/>
          <w:szCs w:val="21"/>
        </w:rPr>
      </w:pPr>
      <w:r w:rsidRPr="006A37C6">
        <w:rPr>
          <w:rFonts w:ascii="Helvetica" w:eastAsia="Times New Roman" w:hAnsi="Helvetica" w:cs="Times New Roman"/>
          <w:color w:val="000000"/>
          <w:sz w:val="21"/>
          <w:szCs w:val="21"/>
        </w:rPr>
        <w:t>Building the models</w:t>
      </w:r>
    </w:p>
    <w:p w:rsidR="006A37C6" w:rsidRPr="006A37C6" w:rsidRDefault="006A37C6" w:rsidP="006A37C6">
      <w:pPr>
        <w:numPr>
          <w:ilvl w:val="2"/>
          <w:numId w:val="5"/>
        </w:numPr>
        <w:shd w:val="clear" w:color="auto" w:fill="FFFFFF"/>
        <w:spacing w:before="150" w:after="150" w:line="240" w:lineRule="auto"/>
        <w:ind w:left="1440" w:right="1440"/>
        <w:rPr>
          <w:rFonts w:ascii="Helvetica" w:eastAsia="Times New Roman" w:hAnsi="Helvetica" w:cs="Times New Roman"/>
          <w:color w:val="000000"/>
          <w:sz w:val="21"/>
          <w:szCs w:val="21"/>
        </w:rPr>
      </w:pPr>
      <w:r w:rsidRPr="006A37C6">
        <w:rPr>
          <w:rFonts w:ascii="Helvetica" w:eastAsia="Times New Roman" w:hAnsi="Helvetica" w:cs="Times New Roman"/>
          <w:color w:val="000000"/>
          <w:sz w:val="21"/>
          <w:szCs w:val="21"/>
        </w:rPr>
        <w:t>Selecting the best model</w:t>
      </w:r>
    </w:p>
    <w:p w:rsidR="0029755A" w:rsidRDefault="0029755A" w:rsidP="0029755A">
      <w:pPr>
        <w:pStyle w:val="Heading3"/>
        <w:shd w:val="clear" w:color="auto" w:fill="FFFFFF"/>
        <w:spacing w:before="186" w:beforeAutospacing="0" w:after="0" w:afterAutospacing="0"/>
        <w:rPr>
          <w:rFonts w:ascii="Helvetica" w:hAnsi="Helvetica"/>
          <w:color w:val="000000"/>
        </w:rPr>
      </w:pPr>
      <w:r>
        <w:rPr>
          <w:rFonts w:ascii="Helvetica" w:hAnsi="Helvetica"/>
          <w:color w:val="000000"/>
        </w:rPr>
        <w:t> Receiver Operating Characteristic (ROC) Curves</w:t>
      </w:r>
      <w:hyperlink r:id="rId6" w:anchor="8.-Receiver-Operating-Characteristic-(ROC)-Curves" w:history="1">
        <w:r>
          <w:rPr>
            <w:rStyle w:val="Hyperlink"/>
            <w:rFonts w:ascii="Helvetica" w:hAnsi="Helvetica"/>
            <w:color w:val="337AB7"/>
          </w:rPr>
          <w:t>¶</w:t>
        </w:r>
      </w:hyperlink>
    </w:p>
    <w:p w:rsidR="0029755A" w:rsidRDefault="0029755A" w:rsidP="0029755A">
      <w:pPr>
        <w:pStyle w:val="NormalWeb"/>
        <w:shd w:val="clear" w:color="auto" w:fill="FFFFFF"/>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Question:</w:t>
      </w:r>
      <w:r>
        <w:rPr>
          <w:rFonts w:ascii="Helvetica" w:hAnsi="Helvetica"/>
          <w:color w:val="000000"/>
          <w:sz w:val="21"/>
          <w:szCs w:val="21"/>
        </w:rPr>
        <w:t> Wouldn't it be nice if we could see how sensitivity and specificity are affected by various thresholds, without actually changing the threshold?</w:t>
      </w:r>
    </w:p>
    <w:p w:rsidR="0029755A" w:rsidRDefault="0029755A" w:rsidP="0029755A">
      <w:pPr>
        <w:pStyle w:val="NormalWeb"/>
        <w:shd w:val="clear" w:color="auto" w:fill="FFFFFF"/>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Answer:</w:t>
      </w:r>
      <w:r>
        <w:rPr>
          <w:rFonts w:ascii="Helvetica" w:hAnsi="Helvetica"/>
          <w:color w:val="000000"/>
          <w:sz w:val="21"/>
          <w:szCs w:val="21"/>
        </w:rPr>
        <w:t> Plot the ROC curve.</w:t>
      </w:r>
    </w:p>
    <w:p w:rsidR="0029755A" w:rsidRDefault="0029755A" w:rsidP="0029755A">
      <w:pPr>
        <w:numPr>
          <w:ilvl w:val="0"/>
          <w:numId w:val="6"/>
        </w:numPr>
        <w:shd w:val="clear" w:color="auto" w:fill="FFFFFF"/>
        <w:spacing w:before="150" w:after="150" w:line="240" w:lineRule="auto"/>
        <w:ind w:left="480" w:right="480"/>
        <w:rPr>
          <w:rFonts w:ascii="Helvetica" w:hAnsi="Helvetica"/>
          <w:color w:val="000000"/>
          <w:sz w:val="21"/>
          <w:szCs w:val="21"/>
        </w:rPr>
      </w:pPr>
      <w:r>
        <w:rPr>
          <w:rFonts w:ascii="Helvetica" w:hAnsi="Helvetica"/>
          <w:color w:val="000000"/>
          <w:sz w:val="21"/>
          <w:szCs w:val="21"/>
        </w:rPr>
        <w:t>Receiver Operating Characteristic (ROC)</w:t>
      </w:r>
    </w:p>
    <w:p w:rsidR="00547B1F" w:rsidRPr="00547B1F" w:rsidRDefault="00547B1F" w:rsidP="00547B1F">
      <w:pPr>
        <w:numPr>
          <w:ilvl w:val="1"/>
          <w:numId w:val="6"/>
        </w:numPr>
        <w:shd w:val="clear" w:color="auto" w:fill="FFFFFF"/>
        <w:spacing w:before="150" w:after="150" w:line="240" w:lineRule="auto"/>
        <w:ind w:right="480"/>
        <w:rPr>
          <w:rFonts w:ascii="Helvetica" w:eastAsia="Times New Roman" w:hAnsi="Helvetica" w:cs="Times New Roman"/>
          <w:color w:val="000000"/>
          <w:sz w:val="21"/>
          <w:szCs w:val="21"/>
        </w:rPr>
      </w:pPr>
      <w:r w:rsidRPr="00547B1F">
        <w:rPr>
          <w:rFonts w:ascii="Helvetica" w:eastAsia="Times New Roman" w:hAnsi="Helvetica" w:cs="Times New Roman"/>
          <w:color w:val="000000"/>
          <w:sz w:val="21"/>
          <w:szCs w:val="21"/>
        </w:rPr>
        <w:t>ROC curve can help you to </w:t>
      </w:r>
      <w:r w:rsidRPr="00547B1F">
        <w:rPr>
          <w:rFonts w:ascii="Helvetica" w:eastAsia="Times New Roman" w:hAnsi="Helvetica" w:cs="Times New Roman"/>
          <w:b/>
          <w:bCs/>
          <w:color w:val="000000"/>
          <w:sz w:val="21"/>
        </w:rPr>
        <w:t>choose a threshold</w:t>
      </w:r>
      <w:r w:rsidRPr="00547B1F">
        <w:rPr>
          <w:rFonts w:ascii="Helvetica" w:eastAsia="Times New Roman" w:hAnsi="Helvetica" w:cs="Times New Roman"/>
          <w:color w:val="000000"/>
          <w:sz w:val="21"/>
          <w:szCs w:val="21"/>
        </w:rPr>
        <w:t> that balances sensitivity and specificity in a way that makes sense for your particular context</w:t>
      </w:r>
    </w:p>
    <w:p w:rsidR="00547B1F" w:rsidRPr="00547B1F" w:rsidRDefault="00547B1F" w:rsidP="00547B1F">
      <w:pPr>
        <w:numPr>
          <w:ilvl w:val="1"/>
          <w:numId w:val="6"/>
        </w:numPr>
        <w:shd w:val="clear" w:color="auto" w:fill="FFFFFF"/>
        <w:spacing w:before="150" w:after="150" w:line="240" w:lineRule="auto"/>
        <w:ind w:right="480"/>
        <w:rPr>
          <w:rFonts w:ascii="Helvetica" w:eastAsia="Times New Roman" w:hAnsi="Helvetica" w:cs="Times New Roman"/>
          <w:color w:val="000000"/>
          <w:sz w:val="21"/>
          <w:szCs w:val="21"/>
        </w:rPr>
      </w:pPr>
      <w:r w:rsidRPr="00547B1F">
        <w:rPr>
          <w:rFonts w:ascii="Helvetica" w:eastAsia="Times New Roman" w:hAnsi="Helvetica" w:cs="Times New Roman"/>
          <w:color w:val="000000"/>
          <w:sz w:val="21"/>
          <w:szCs w:val="21"/>
        </w:rPr>
        <w:t>You can't actually </w:t>
      </w:r>
      <w:r w:rsidRPr="00547B1F">
        <w:rPr>
          <w:rFonts w:ascii="Helvetica" w:eastAsia="Times New Roman" w:hAnsi="Helvetica" w:cs="Times New Roman"/>
          <w:b/>
          <w:bCs/>
          <w:color w:val="000000"/>
          <w:sz w:val="21"/>
        </w:rPr>
        <w:t>see the thresholds</w:t>
      </w:r>
      <w:r w:rsidRPr="00547B1F">
        <w:rPr>
          <w:rFonts w:ascii="Helvetica" w:eastAsia="Times New Roman" w:hAnsi="Helvetica" w:cs="Times New Roman"/>
          <w:color w:val="000000"/>
          <w:sz w:val="21"/>
          <w:szCs w:val="21"/>
        </w:rPr>
        <w:t> used to generate the curve on the ROC curve itself</w:t>
      </w:r>
    </w:p>
    <w:p w:rsidR="00C916D3" w:rsidRDefault="00C916D3">
      <w:pPr>
        <w:rPr>
          <w:rStyle w:val="HTMLCode"/>
          <w:rFonts w:ascii="Consolas" w:eastAsiaTheme="minorEastAsia" w:hAnsi="Consolas" w:cs="Consolas"/>
          <w:color w:val="242729"/>
          <w:bdr w:val="none" w:sz="0" w:space="0" w:color="auto" w:frame="1"/>
          <w:shd w:val="clear" w:color="auto" w:fill="EFF0F1"/>
        </w:rPr>
      </w:pPr>
    </w:p>
    <w:sectPr w:rsidR="00C916D3" w:rsidSect="00736D3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2FF7"/>
    <w:multiLevelType w:val="multilevel"/>
    <w:tmpl w:val="9FAAB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322220"/>
    <w:multiLevelType w:val="multilevel"/>
    <w:tmpl w:val="CF9A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AF537B"/>
    <w:multiLevelType w:val="hybridMultilevel"/>
    <w:tmpl w:val="A37C5F7E"/>
    <w:lvl w:ilvl="0" w:tplc="0441000F">
      <w:start w:val="1"/>
      <w:numFmt w:val="decimal"/>
      <w:lvlText w:val="%1."/>
      <w:lvlJc w:val="left"/>
      <w:pPr>
        <w:ind w:left="720" w:hanging="360"/>
      </w:pPr>
    </w:lvl>
    <w:lvl w:ilvl="1" w:tplc="04410019">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
    <w:nsid w:val="28FC75D5"/>
    <w:multiLevelType w:val="multilevel"/>
    <w:tmpl w:val="78A82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2C714F"/>
    <w:multiLevelType w:val="multilevel"/>
    <w:tmpl w:val="6F3E1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CB1C39"/>
    <w:multiLevelType w:val="multilevel"/>
    <w:tmpl w:val="F4F27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BF30F4"/>
    <w:multiLevelType w:val="multilevel"/>
    <w:tmpl w:val="9CC6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16E6C"/>
    <w:rsid w:val="000767C2"/>
    <w:rsid w:val="00093C62"/>
    <w:rsid w:val="000E0BC1"/>
    <w:rsid w:val="00101CB9"/>
    <w:rsid w:val="0013362B"/>
    <w:rsid w:val="00193F42"/>
    <w:rsid w:val="00196F7C"/>
    <w:rsid w:val="00214FD8"/>
    <w:rsid w:val="0029755A"/>
    <w:rsid w:val="00516E6C"/>
    <w:rsid w:val="00547B1F"/>
    <w:rsid w:val="005A2207"/>
    <w:rsid w:val="006A37C6"/>
    <w:rsid w:val="00736D34"/>
    <w:rsid w:val="0083757C"/>
    <w:rsid w:val="00907C32"/>
    <w:rsid w:val="00B64F51"/>
    <w:rsid w:val="00BC3CB5"/>
    <w:rsid w:val="00C3752D"/>
    <w:rsid w:val="00C916D3"/>
    <w:rsid w:val="00DB533A"/>
    <w:rsid w:val="00E53E7B"/>
    <w:rsid w:val="00F41CD9"/>
  </w:rsids>
  <m:mathPr>
    <m:mathFont m:val="Cambria Math"/>
    <m:brkBin m:val="before"/>
    <m:brkBinSub m:val="--"/>
    <m:smallFrac m:val="off"/>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w-KE" w:eastAsia="sw-K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D34"/>
  </w:style>
  <w:style w:type="paragraph" w:styleId="Heading3">
    <w:name w:val="heading 3"/>
    <w:basedOn w:val="Normal"/>
    <w:link w:val="Heading3Char"/>
    <w:uiPriority w:val="9"/>
    <w:qFormat/>
    <w:rsid w:val="00B64F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6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6E6C"/>
    <w:rPr>
      <w:rFonts w:ascii="Courier New" w:eastAsia="Times New Roman" w:hAnsi="Courier New" w:cs="Courier New"/>
      <w:sz w:val="20"/>
      <w:szCs w:val="20"/>
    </w:rPr>
  </w:style>
  <w:style w:type="character" w:customStyle="1" w:styleId="pln">
    <w:name w:val="pln"/>
    <w:basedOn w:val="DefaultParagraphFont"/>
    <w:rsid w:val="00516E6C"/>
  </w:style>
  <w:style w:type="character" w:customStyle="1" w:styleId="lit">
    <w:name w:val="lit"/>
    <w:basedOn w:val="DefaultParagraphFont"/>
    <w:rsid w:val="00516E6C"/>
  </w:style>
  <w:style w:type="character" w:styleId="HTMLCode">
    <w:name w:val="HTML Code"/>
    <w:basedOn w:val="DefaultParagraphFont"/>
    <w:uiPriority w:val="99"/>
    <w:semiHidden/>
    <w:unhideWhenUsed/>
    <w:rsid w:val="0013362B"/>
    <w:rPr>
      <w:rFonts w:ascii="Courier New" w:eastAsia="Times New Roman" w:hAnsi="Courier New" w:cs="Courier New"/>
      <w:sz w:val="20"/>
      <w:szCs w:val="20"/>
    </w:rPr>
  </w:style>
  <w:style w:type="character" w:customStyle="1" w:styleId="vote-count-post">
    <w:name w:val="vote-count-post"/>
    <w:basedOn w:val="DefaultParagraphFont"/>
    <w:rsid w:val="00C3752D"/>
  </w:style>
  <w:style w:type="paragraph" w:styleId="NormalWeb">
    <w:name w:val="Normal (Web)"/>
    <w:basedOn w:val="Normal"/>
    <w:uiPriority w:val="99"/>
    <w:semiHidden/>
    <w:unhideWhenUsed/>
    <w:rsid w:val="00C375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C3752D"/>
  </w:style>
  <w:style w:type="character" w:customStyle="1" w:styleId="str">
    <w:name w:val="str"/>
    <w:basedOn w:val="DefaultParagraphFont"/>
    <w:rsid w:val="00C3752D"/>
  </w:style>
  <w:style w:type="paragraph" w:styleId="ListParagraph">
    <w:name w:val="List Paragraph"/>
    <w:basedOn w:val="Normal"/>
    <w:uiPriority w:val="34"/>
    <w:qFormat/>
    <w:rsid w:val="00BC3CB5"/>
    <w:pPr>
      <w:ind w:left="720"/>
      <w:contextualSpacing/>
    </w:pPr>
  </w:style>
  <w:style w:type="character" w:styleId="Strong">
    <w:name w:val="Strong"/>
    <w:basedOn w:val="DefaultParagraphFont"/>
    <w:uiPriority w:val="22"/>
    <w:qFormat/>
    <w:rsid w:val="000767C2"/>
    <w:rPr>
      <w:b/>
      <w:bCs/>
    </w:rPr>
  </w:style>
  <w:style w:type="character" w:styleId="Emphasis">
    <w:name w:val="Emphasis"/>
    <w:basedOn w:val="DefaultParagraphFont"/>
    <w:uiPriority w:val="20"/>
    <w:qFormat/>
    <w:rsid w:val="000767C2"/>
    <w:rPr>
      <w:i/>
      <w:iCs/>
    </w:rPr>
  </w:style>
  <w:style w:type="character" w:customStyle="1" w:styleId="Heading3Char">
    <w:name w:val="Heading 3 Char"/>
    <w:basedOn w:val="DefaultParagraphFont"/>
    <w:link w:val="Heading3"/>
    <w:uiPriority w:val="9"/>
    <w:rsid w:val="00B64F5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916D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686557">
      <w:bodyDiv w:val="1"/>
      <w:marLeft w:val="0"/>
      <w:marRight w:val="0"/>
      <w:marTop w:val="0"/>
      <w:marBottom w:val="0"/>
      <w:divBdr>
        <w:top w:val="none" w:sz="0" w:space="0" w:color="auto"/>
        <w:left w:val="none" w:sz="0" w:space="0" w:color="auto"/>
        <w:bottom w:val="none" w:sz="0" w:space="0" w:color="auto"/>
        <w:right w:val="none" w:sz="0" w:space="0" w:color="auto"/>
      </w:divBdr>
    </w:div>
    <w:div w:id="134761852">
      <w:bodyDiv w:val="1"/>
      <w:marLeft w:val="0"/>
      <w:marRight w:val="0"/>
      <w:marTop w:val="0"/>
      <w:marBottom w:val="0"/>
      <w:divBdr>
        <w:top w:val="none" w:sz="0" w:space="0" w:color="auto"/>
        <w:left w:val="none" w:sz="0" w:space="0" w:color="auto"/>
        <w:bottom w:val="none" w:sz="0" w:space="0" w:color="auto"/>
        <w:right w:val="none" w:sz="0" w:space="0" w:color="auto"/>
      </w:divBdr>
    </w:div>
    <w:div w:id="505095806">
      <w:bodyDiv w:val="1"/>
      <w:marLeft w:val="0"/>
      <w:marRight w:val="0"/>
      <w:marTop w:val="0"/>
      <w:marBottom w:val="0"/>
      <w:divBdr>
        <w:top w:val="none" w:sz="0" w:space="0" w:color="auto"/>
        <w:left w:val="none" w:sz="0" w:space="0" w:color="auto"/>
        <w:bottom w:val="none" w:sz="0" w:space="0" w:color="auto"/>
        <w:right w:val="none" w:sz="0" w:space="0" w:color="auto"/>
      </w:divBdr>
    </w:div>
    <w:div w:id="860046663">
      <w:bodyDiv w:val="1"/>
      <w:marLeft w:val="0"/>
      <w:marRight w:val="0"/>
      <w:marTop w:val="0"/>
      <w:marBottom w:val="0"/>
      <w:divBdr>
        <w:top w:val="none" w:sz="0" w:space="0" w:color="auto"/>
        <w:left w:val="none" w:sz="0" w:space="0" w:color="auto"/>
        <w:bottom w:val="none" w:sz="0" w:space="0" w:color="auto"/>
        <w:right w:val="none" w:sz="0" w:space="0" w:color="auto"/>
      </w:divBdr>
    </w:div>
    <w:div w:id="1161777484">
      <w:bodyDiv w:val="1"/>
      <w:marLeft w:val="0"/>
      <w:marRight w:val="0"/>
      <w:marTop w:val="0"/>
      <w:marBottom w:val="0"/>
      <w:divBdr>
        <w:top w:val="none" w:sz="0" w:space="0" w:color="auto"/>
        <w:left w:val="none" w:sz="0" w:space="0" w:color="auto"/>
        <w:bottom w:val="none" w:sz="0" w:space="0" w:color="auto"/>
        <w:right w:val="none" w:sz="0" w:space="0" w:color="auto"/>
      </w:divBdr>
    </w:div>
    <w:div w:id="1267231399">
      <w:bodyDiv w:val="1"/>
      <w:marLeft w:val="0"/>
      <w:marRight w:val="0"/>
      <w:marTop w:val="0"/>
      <w:marBottom w:val="0"/>
      <w:divBdr>
        <w:top w:val="none" w:sz="0" w:space="0" w:color="auto"/>
        <w:left w:val="none" w:sz="0" w:space="0" w:color="auto"/>
        <w:bottom w:val="none" w:sz="0" w:space="0" w:color="auto"/>
        <w:right w:val="none" w:sz="0" w:space="0" w:color="auto"/>
      </w:divBdr>
    </w:div>
    <w:div w:id="1339692050">
      <w:bodyDiv w:val="1"/>
      <w:marLeft w:val="0"/>
      <w:marRight w:val="0"/>
      <w:marTop w:val="0"/>
      <w:marBottom w:val="0"/>
      <w:divBdr>
        <w:top w:val="none" w:sz="0" w:space="0" w:color="auto"/>
        <w:left w:val="none" w:sz="0" w:space="0" w:color="auto"/>
        <w:bottom w:val="none" w:sz="0" w:space="0" w:color="auto"/>
        <w:right w:val="none" w:sz="0" w:space="0" w:color="auto"/>
      </w:divBdr>
    </w:div>
    <w:div w:id="1422528147">
      <w:bodyDiv w:val="1"/>
      <w:marLeft w:val="0"/>
      <w:marRight w:val="0"/>
      <w:marTop w:val="0"/>
      <w:marBottom w:val="0"/>
      <w:divBdr>
        <w:top w:val="none" w:sz="0" w:space="0" w:color="auto"/>
        <w:left w:val="none" w:sz="0" w:space="0" w:color="auto"/>
        <w:bottom w:val="none" w:sz="0" w:space="0" w:color="auto"/>
        <w:right w:val="none" w:sz="0" w:space="0" w:color="auto"/>
      </w:divBdr>
    </w:div>
    <w:div w:id="1486897216">
      <w:bodyDiv w:val="1"/>
      <w:marLeft w:val="0"/>
      <w:marRight w:val="0"/>
      <w:marTop w:val="0"/>
      <w:marBottom w:val="0"/>
      <w:divBdr>
        <w:top w:val="none" w:sz="0" w:space="0" w:color="auto"/>
        <w:left w:val="none" w:sz="0" w:space="0" w:color="auto"/>
        <w:bottom w:val="none" w:sz="0" w:space="0" w:color="auto"/>
        <w:right w:val="none" w:sz="0" w:space="0" w:color="auto"/>
      </w:divBdr>
      <w:divsChild>
        <w:div w:id="130169769">
          <w:marLeft w:val="0"/>
          <w:marRight w:val="0"/>
          <w:marTop w:val="0"/>
          <w:marBottom w:val="75"/>
          <w:divBdr>
            <w:top w:val="none" w:sz="0" w:space="0" w:color="auto"/>
            <w:left w:val="none" w:sz="0" w:space="0" w:color="auto"/>
            <w:bottom w:val="none" w:sz="0" w:space="0" w:color="auto"/>
            <w:right w:val="none" w:sz="0" w:space="0" w:color="auto"/>
          </w:divBdr>
        </w:div>
      </w:divsChild>
    </w:div>
    <w:div w:id="1831871807">
      <w:bodyDiv w:val="1"/>
      <w:marLeft w:val="0"/>
      <w:marRight w:val="0"/>
      <w:marTop w:val="0"/>
      <w:marBottom w:val="0"/>
      <w:divBdr>
        <w:top w:val="none" w:sz="0" w:space="0" w:color="auto"/>
        <w:left w:val="none" w:sz="0" w:space="0" w:color="auto"/>
        <w:bottom w:val="none" w:sz="0" w:space="0" w:color="auto"/>
        <w:right w:val="none" w:sz="0" w:space="0" w:color="auto"/>
      </w:divBdr>
    </w:div>
    <w:div w:id="184119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tchieng.com/machine-learning-evaluate-classification-model/" TargetMode="External"/><Relationship Id="rId5" Type="http://schemas.openxmlformats.org/officeDocument/2006/relationships/hyperlink" Target="https://www.ritchieng.com/machine-learning-evaluate-classification-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4</Pages>
  <Words>4378</Words>
  <Characters>2497</Characters>
  <Application>Microsoft Office Word</Application>
  <DocSecurity>0</DocSecurity>
  <Lines>20</Lines>
  <Paragraphs>13</Paragraphs>
  <ScaleCrop>false</ScaleCrop>
  <Company/>
  <LinksUpToDate>false</LinksUpToDate>
  <CharactersWithSpaces>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dc:creator>
  <cp:keywords/>
  <dc:description/>
  <cp:lastModifiedBy>Martinez</cp:lastModifiedBy>
  <cp:revision>24</cp:revision>
  <dcterms:created xsi:type="dcterms:W3CDTF">2018-08-03T14:57:00Z</dcterms:created>
  <dcterms:modified xsi:type="dcterms:W3CDTF">2018-08-04T09:10:00Z</dcterms:modified>
</cp:coreProperties>
</file>