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2188" w14:textId="233E50C4" w:rsidR="00ED64ED" w:rsidRDefault="00BA53E7">
      <w:r w:rsidRPr="00BA53E7">
        <w:t>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</w:t>
      </w:r>
    </w:p>
    <w:p w14:paraId="28AD2CF2" w14:textId="77777777" w:rsidR="00BA53E7" w:rsidRDefault="00BA53E7"/>
    <w:sectPr w:rsidR="00BA5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DC"/>
    <w:rsid w:val="001C0F21"/>
    <w:rsid w:val="006C7FDC"/>
    <w:rsid w:val="00991EC3"/>
    <w:rsid w:val="00BA53E7"/>
    <w:rsid w:val="00E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1180"/>
  <w15:chartTrackingRefBased/>
  <w15:docId w15:val="{17A1C3CB-5BE6-4E72-AF52-8CAC6518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143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Książyk</dc:creator>
  <cp:keywords/>
  <dc:description/>
  <cp:lastModifiedBy>Paweł Książyk</cp:lastModifiedBy>
  <cp:revision>2</cp:revision>
  <dcterms:created xsi:type="dcterms:W3CDTF">2025-10-10T14:35:00Z</dcterms:created>
  <dcterms:modified xsi:type="dcterms:W3CDTF">2025-10-10T14:35:00Z</dcterms:modified>
</cp:coreProperties>
</file>