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2AD5" w14:textId="77777777" w:rsidR="00670D45" w:rsidRPr="00670D45" w:rsidRDefault="00670D45" w:rsidP="00670D45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b/>
          <w:bCs/>
          <w:color w:val="333333"/>
          <w:sz w:val="20"/>
          <w:szCs w:val="20"/>
          <w:lang w:eastAsia="pl-PL"/>
        </w:rPr>
      </w:pP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0"/>
          <w:szCs w:val="20"/>
          <w:lang w:eastAsia="pl-PL"/>
        </w:rPr>
        <w:t>Interdisciplinary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0"/>
          <w:szCs w:val="20"/>
          <w:lang w:eastAsia="pl-PL"/>
        </w:rPr>
        <w:t xml:space="preserve"> Centre for 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0"/>
          <w:szCs w:val="20"/>
          <w:lang w:eastAsia="pl-PL"/>
        </w:rPr>
        <w:t>Labour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0"/>
          <w:szCs w:val="20"/>
          <w:lang w:eastAsia="pl-PL"/>
        </w:rPr>
        <w:t xml:space="preserve"> Market and Family Dynamics (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0"/>
          <w:szCs w:val="20"/>
          <w:lang w:eastAsia="pl-PL"/>
        </w:rPr>
        <w:t>LabFam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0"/>
          <w:szCs w:val="20"/>
          <w:lang w:eastAsia="pl-PL"/>
        </w:rPr>
        <w:t>)</w:t>
      </w:r>
    </w:p>
    <w:p w14:paraId="2588D791" w14:textId="77777777" w:rsidR="00670D45" w:rsidRPr="00670D45" w:rsidRDefault="00670D45" w:rsidP="00670D4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33333"/>
          <w:sz w:val="21"/>
          <w:szCs w:val="21"/>
          <w:lang w:eastAsia="pl-PL"/>
        </w:rPr>
      </w:pP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is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a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research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centre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established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at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the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Faculty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of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Economic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Sciences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at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the University of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Warsaw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thanks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to the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financial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support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of the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National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Agency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for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Academic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Exchange (NAWA,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Polish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Returns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2019).</w:t>
      </w:r>
    </w:p>
    <w:p w14:paraId="0DC29345" w14:textId="77777777" w:rsidR="00670D45" w:rsidRPr="00670D45" w:rsidRDefault="00670D45" w:rsidP="00670D4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33333"/>
          <w:sz w:val="21"/>
          <w:szCs w:val="21"/>
          <w:lang w:eastAsia="pl-PL"/>
        </w:rPr>
      </w:pP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Our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major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aim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is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to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conduct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 </w:t>
      </w:r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 xml:space="preserve">high 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>quality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>rigorous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>research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 xml:space="preserve"> on 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>interdependencies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>between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>economic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>activity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 xml:space="preserve"> of 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>individuals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 xml:space="preserve"> and 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>their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 xml:space="preserve"> family life in a 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>comparative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 xml:space="preserve"> cross-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>national</w:t>
      </w:r>
      <w:proofErr w:type="spellEnd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b/>
          <w:bCs/>
          <w:color w:val="333333"/>
          <w:sz w:val="21"/>
          <w:szCs w:val="21"/>
          <w:lang w:eastAsia="pl-PL"/>
        </w:rPr>
        <w:t>perspective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. In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particular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, we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study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how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the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dynamic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transformations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in the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labour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market,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caused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by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technological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change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,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globalisation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, development of the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green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economy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or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ageing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,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affect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families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(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e.g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.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formation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of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partnerships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and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their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stability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,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childbearing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decisions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or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family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well-being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) and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how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family life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influences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men’s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and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women’s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position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in the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dynamically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transforming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labour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markets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. We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also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investigate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the role public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policies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,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labour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market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institutions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or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social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norms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play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in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shaping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these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interrelationships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.</w:t>
      </w:r>
    </w:p>
    <w:p w14:paraId="7C987D61" w14:textId="77777777" w:rsidR="00670D45" w:rsidRPr="00670D45" w:rsidRDefault="00670D45" w:rsidP="00670D4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33333"/>
          <w:sz w:val="21"/>
          <w:szCs w:val="21"/>
          <w:lang w:eastAsia="pl-PL"/>
        </w:rPr>
      </w:pP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Even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though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LabFam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is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established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at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the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Faculty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of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Economic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Sciences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,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it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adopts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an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interdisciplinary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perspective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in order to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better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understand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the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studied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phenomena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and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seeks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to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integrate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representatives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of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such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disciplines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as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demography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,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economics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,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sociology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,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political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science,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psychology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or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social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 xml:space="preserve"> </w:t>
      </w:r>
      <w:proofErr w:type="spellStart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statistics</w:t>
      </w:r>
      <w:proofErr w:type="spellEnd"/>
      <w:r w:rsidRPr="00670D45">
        <w:rPr>
          <w:rFonts w:ascii="Poppins" w:eastAsia="Times New Roman" w:hAnsi="Poppins" w:cs="Poppins"/>
          <w:color w:val="333333"/>
          <w:sz w:val="21"/>
          <w:szCs w:val="21"/>
          <w:lang w:eastAsia="pl-PL"/>
        </w:rPr>
        <w:t>.</w:t>
      </w:r>
    </w:p>
    <w:p w14:paraId="6FF8701D" w14:textId="77777777" w:rsidR="00670D45" w:rsidRDefault="00670D45" w:rsidP="00670D45">
      <w:pPr>
        <w:pStyle w:val="Nagwek2"/>
        <w:shd w:val="clear" w:color="auto" w:fill="FFFFFF"/>
        <w:spacing w:before="0" w:after="300"/>
        <w:rPr>
          <w:rFonts w:ascii="Poppins" w:hAnsi="Poppins" w:cs="Poppins"/>
          <w:color w:val="362E5F"/>
          <w:sz w:val="30"/>
          <w:szCs w:val="30"/>
        </w:rPr>
      </w:pPr>
      <w:r>
        <w:rPr>
          <w:rFonts w:ascii="Poppins" w:hAnsi="Poppins" w:cs="Poppins"/>
          <w:color w:val="362E5F"/>
          <w:sz w:val="30"/>
          <w:szCs w:val="30"/>
        </w:rPr>
        <w:t xml:space="preserve">HEAD OF </w:t>
      </w:r>
      <w:proofErr w:type="spellStart"/>
      <w:r>
        <w:rPr>
          <w:rFonts w:ascii="Poppins" w:hAnsi="Poppins" w:cs="Poppins"/>
          <w:color w:val="362E5F"/>
          <w:sz w:val="30"/>
          <w:szCs w:val="30"/>
        </w:rPr>
        <w:t>LabFam</w:t>
      </w:r>
      <w:proofErr w:type="spellEnd"/>
    </w:p>
    <w:p w14:paraId="28F205F8" w14:textId="6AB08349" w:rsidR="00670D45" w:rsidRDefault="00670D45" w:rsidP="00670D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83337" wp14:editId="7BB1AFC1">
            <wp:extent cx="1724025" cy="2057400"/>
            <wp:effectExtent l="0" t="0" r="9525" b="0"/>
            <wp:docPr id="16" name="Obraz 16" descr="Photo of head of LabFam Anna Matysi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of head of LabFam Anna Matysi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B144" w14:textId="77777777" w:rsidR="00670D45" w:rsidRDefault="00670D45" w:rsidP="00670D45">
      <w:pPr>
        <w:pStyle w:val="Nagwek3"/>
        <w:spacing w:before="0"/>
      </w:pPr>
      <w:r>
        <w:t>Anna Matysiak</w:t>
      </w:r>
    </w:p>
    <w:p w14:paraId="722C640D" w14:textId="77777777" w:rsidR="00670D45" w:rsidRDefault="00670D45" w:rsidP="00670D45">
      <w:r>
        <w:t xml:space="preserve">Anna Matysiak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University of </w:t>
      </w:r>
      <w:proofErr w:type="spellStart"/>
      <w:r>
        <w:t>Warsaw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family </w:t>
      </w:r>
      <w:proofErr w:type="spellStart"/>
      <w:r>
        <w:t>demographer</w:t>
      </w:r>
      <w:proofErr w:type="spellEnd"/>
      <w:r>
        <w:t xml:space="preserve"> and </w:t>
      </w:r>
      <w:proofErr w:type="spellStart"/>
      <w:r>
        <w:t>economist</w:t>
      </w:r>
      <w:proofErr w:type="spellEnd"/>
      <w:r>
        <w:t xml:space="preserve"> with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in the field of family and </w:t>
      </w:r>
      <w:proofErr w:type="spellStart"/>
      <w:r>
        <w:t>fertility</w:t>
      </w:r>
      <w:proofErr w:type="spellEnd"/>
      <w:r>
        <w:t xml:space="preserve">, </w:t>
      </w:r>
      <w:proofErr w:type="spellStart"/>
      <w:r>
        <w:t>labour</w:t>
      </w:r>
      <w:proofErr w:type="spellEnd"/>
      <w:r>
        <w:t xml:space="preserve"> market, </w:t>
      </w:r>
      <w:proofErr w:type="spellStart"/>
      <w:r>
        <w:t>gender</w:t>
      </w:r>
      <w:proofErr w:type="spellEnd"/>
      <w:r>
        <w:t xml:space="preserve">, family and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and </w:t>
      </w:r>
      <w:proofErr w:type="spellStart"/>
      <w:r>
        <w:t>quality</w:t>
      </w:r>
      <w:proofErr w:type="spellEnd"/>
      <w:r>
        <w:t xml:space="preserve"> of life.</w:t>
      </w:r>
    </w:p>
    <w:p w14:paraId="2C074B92" w14:textId="77777777" w:rsidR="00670D45" w:rsidRDefault="00670D45" w:rsidP="00670D45">
      <w:proofErr w:type="spellStart"/>
      <w:r>
        <w:t>Website:</w:t>
      </w:r>
      <w:hyperlink r:id="rId6" w:tgtFrame="_blank" w:history="1">
        <w:r>
          <w:rPr>
            <w:rStyle w:val="Hipercze"/>
            <w:b/>
            <w:bCs/>
            <w:color w:val="A155A0"/>
          </w:rPr>
          <w:t>https</w:t>
        </w:r>
        <w:proofErr w:type="spellEnd"/>
        <w:r>
          <w:rPr>
            <w:rStyle w:val="Hipercze"/>
            <w:b/>
            <w:bCs/>
            <w:color w:val="A155A0"/>
          </w:rPr>
          <w:t>://www.annamatysiak.com</w:t>
        </w:r>
      </w:hyperlink>
    </w:p>
    <w:p w14:paraId="2EEAFBD4" w14:textId="77777777" w:rsidR="00670D45" w:rsidRDefault="00670D45" w:rsidP="00670D45">
      <w:r>
        <w:t>E-mail:</w:t>
      </w:r>
      <w:hyperlink r:id="rId7" w:history="1">
        <w:r>
          <w:rPr>
            <w:rStyle w:val="Hipercze"/>
            <w:b/>
            <w:bCs/>
            <w:color w:val="A155A0"/>
          </w:rPr>
          <w:t>annamatysiak@uw.edu.pl</w:t>
        </w:r>
      </w:hyperlink>
    </w:p>
    <w:p w14:paraId="07CBBB0D" w14:textId="77777777" w:rsidR="00670D45" w:rsidRDefault="00670D45" w:rsidP="00670D45">
      <w:pPr>
        <w:pStyle w:val="Nagwek2"/>
        <w:shd w:val="clear" w:color="auto" w:fill="FFFFFF"/>
        <w:spacing w:before="0" w:after="300"/>
        <w:rPr>
          <w:rFonts w:ascii="Poppins" w:hAnsi="Poppins" w:cs="Poppins"/>
          <w:color w:val="362E5F"/>
          <w:sz w:val="30"/>
          <w:szCs w:val="30"/>
        </w:rPr>
      </w:pPr>
      <w:r>
        <w:rPr>
          <w:rFonts w:ascii="Poppins" w:hAnsi="Poppins" w:cs="Poppins"/>
          <w:color w:val="362E5F"/>
          <w:sz w:val="30"/>
          <w:szCs w:val="30"/>
        </w:rPr>
        <w:lastRenderedPageBreak/>
        <w:t xml:space="preserve">VICE-HEAD OF </w:t>
      </w:r>
      <w:proofErr w:type="spellStart"/>
      <w:r>
        <w:rPr>
          <w:rFonts w:ascii="Poppins" w:hAnsi="Poppins" w:cs="Poppins"/>
          <w:color w:val="362E5F"/>
          <w:sz w:val="30"/>
          <w:szCs w:val="30"/>
        </w:rPr>
        <w:t>LabFam</w:t>
      </w:r>
      <w:proofErr w:type="spellEnd"/>
    </w:p>
    <w:p w14:paraId="2DD39CB1" w14:textId="7710ECAD" w:rsidR="00670D45" w:rsidRDefault="00670D45" w:rsidP="00670D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18E55" wp14:editId="6BECD0BE">
            <wp:extent cx="1724025" cy="2057400"/>
            <wp:effectExtent l="0" t="0" r="9525" b="0"/>
            <wp:docPr id="15" name="Obraz 15" descr="Photo of team member Anna Kurow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 of team member Anna Kurows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0A45" w14:textId="77777777" w:rsidR="00670D45" w:rsidRDefault="00670D45" w:rsidP="00670D45">
      <w:pPr>
        <w:pStyle w:val="Nagwek3"/>
        <w:spacing w:before="0"/>
      </w:pPr>
      <w:r>
        <w:t>Anna Kurowska</w:t>
      </w:r>
    </w:p>
    <w:p w14:paraId="69A9B5FB" w14:textId="77777777" w:rsidR="00670D45" w:rsidRDefault="00670D45" w:rsidP="00670D45">
      <w:r>
        <w:t xml:space="preserve">Anna Kurowska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Political</w:t>
      </w:r>
      <w:proofErr w:type="spellEnd"/>
      <w:r>
        <w:t xml:space="preserve"> Science and International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University of </w:t>
      </w:r>
      <w:proofErr w:type="spellStart"/>
      <w:r>
        <w:t>Warsaw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and </w:t>
      </w:r>
      <w:proofErr w:type="spellStart"/>
      <w:r>
        <w:t>economist</w:t>
      </w:r>
      <w:proofErr w:type="spellEnd"/>
      <w:r>
        <w:t xml:space="preserve"> with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in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regimes</w:t>
      </w:r>
      <w:proofErr w:type="spellEnd"/>
      <w:r>
        <w:t xml:space="preserve">, family policy,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, </w:t>
      </w:r>
      <w:proofErr w:type="spellStart"/>
      <w:r>
        <w:t>gendered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of </w:t>
      </w:r>
      <w:proofErr w:type="spellStart"/>
      <w:r>
        <w:t>labour</w:t>
      </w:r>
      <w:proofErr w:type="spellEnd"/>
      <w:r>
        <w:t xml:space="preserve">, </w:t>
      </w:r>
      <w:proofErr w:type="spellStart"/>
      <w:r>
        <w:t>work</w:t>
      </w:r>
      <w:proofErr w:type="spellEnd"/>
      <w:r>
        <w:t xml:space="preserve">-life </w:t>
      </w:r>
      <w:proofErr w:type="spellStart"/>
      <w:r>
        <w:t>balance</w:t>
      </w:r>
      <w:proofErr w:type="spellEnd"/>
      <w:r>
        <w:t xml:space="preserve"> and the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applied to </w:t>
      </w:r>
      <w:proofErr w:type="spellStart"/>
      <w:r>
        <w:t>social</w:t>
      </w:r>
      <w:proofErr w:type="spellEnd"/>
      <w:r>
        <w:t xml:space="preserve"> policy </w:t>
      </w:r>
      <w:proofErr w:type="spellStart"/>
      <w:r>
        <w:t>analyses</w:t>
      </w:r>
      <w:proofErr w:type="spellEnd"/>
      <w:r>
        <w:t>.</w:t>
      </w:r>
    </w:p>
    <w:p w14:paraId="2EB751E0" w14:textId="77777777" w:rsidR="00670D45" w:rsidRDefault="00670D45" w:rsidP="00670D45">
      <w:proofErr w:type="spellStart"/>
      <w:r>
        <w:t>Website:</w:t>
      </w:r>
      <w:hyperlink r:id="rId9" w:tgtFrame="_blank" w:history="1">
        <w:r>
          <w:rPr>
            <w:rStyle w:val="Hipercze"/>
            <w:b/>
            <w:bCs/>
            <w:color w:val="A155A0"/>
          </w:rPr>
          <w:t>https</w:t>
        </w:r>
        <w:proofErr w:type="spellEnd"/>
        <w:r>
          <w:rPr>
            <w:rStyle w:val="Hipercze"/>
            <w:b/>
            <w:bCs/>
            <w:color w:val="A155A0"/>
          </w:rPr>
          <w:t>://annakurowska.wixsite.com/</w:t>
        </w:r>
        <w:proofErr w:type="spellStart"/>
        <w:r>
          <w:rPr>
            <w:rStyle w:val="Hipercze"/>
            <w:b/>
            <w:bCs/>
            <w:color w:val="A155A0"/>
          </w:rPr>
          <w:t>akurowska</w:t>
        </w:r>
        <w:proofErr w:type="spellEnd"/>
      </w:hyperlink>
    </w:p>
    <w:p w14:paraId="49CCC33C" w14:textId="77777777" w:rsidR="00670D45" w:rsidRDefault="00670D45" w:rsidP="00670D45">
      <w:r>
        <w:t>E-mail:</w:t>
      </w:r>
      <w:hyperlink r:id="rId10" w:history="1">
        <w:r>
          <w:rPr>
            <w:rStyle w:val="Hipercze"/>
            <w:b/>
            <w:bCs/>
            <w:color w:val="A155A0"/>
          </w:rPr>
          <w:t>a.kurowska@uw.edu.pl</w:t>
        </w:r>
      </w:hyperlink>
    </w:p>
    <w:p w14:paraId="4F6AABDD" w14:textId="77777777" w:rsidR="00670D45" w:rsidRDefault="00670D45" w:rsidP="00670D45">
      <w:pPr>
        <w:pStyle w:val="Nagwek2"/>
        <w:shd w:val="clear" w:color="auto" w:fill="FFFFFF"/>
        <w:spacing w:before="0" w:after="300"/>
        <w:rPr>
          <w:rFonts w:ascii="Poppins" w:hAnsi="Poppins" w:cs="Poppins"/>
          <w:color w:val="362E5F"/>
          <w:sz w:val="30"/>
          <w:szCs w:val="30"/>
        </w:rPr>
      </w:pPr>
      <w:r>
        <w:rPr>
          <w:rFonts w:ascii="Poppins" w:hAnsi="Poppins" w:cs="Poppins"/>
          <w:color w:val="362E5F"/>
          <w:sz w:val="30"/>
          <w:szCs w:val="30"/>
        </w:rPr>
        <w:t>PROJECT MANAGER</w:t>
      </w:r>
    </w:p>
    <w:p w14:paraId="4A5019AC" w14:textId="39176B37" w:rsidR="00670D45" w:rsidRDefault="00670D45" w:rsidP="00670D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AE4C69" wp14:editId="4D4DB4A1">
            <wp:extent cx="1724025" cy="2057400"/>
            <wp:effectExtent l="0" t="0" r="9525" b="0"/>
            <wp:docPr id="14" name="Obraz 14" descr="Photo of team member Anna Wielgopo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 of team member Anna Wielgopol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B3E5" w14:textId="77777777" w:rsidR="00670D45" w:rsidRDefault="00670D45" w:rsidP="00670D45">
      <w:pPr>
        <w:pStyle w:val="Nagwek3"/>
        <w:spacing w:before="0"/>
      </w:pPr>
      <w:r>
        <w:t xml:space="preserve">Anna </w:t>
      </w:r>
      <w:proofErr w:type="spellStart"/>
      <w:r>
        <w:t>Wielgopolan</w:t>
      </w:r>
      <w:proofErr w:type="spellEnd"/>
    </w:p>
    <w:p w14:paraId="56036548" w14:textId="77777777" w:rsidR="00670D45" w:rsidRDefault="00670D45" w:rsidP="00670D45">
      <w:r>
        <w:t xml:space="preserve">Anna </w:t>
      </w:r>
      <w:proofErr w:type="spellStart"/>
      <w:r>
        <w:t>Wielgopolan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manager,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with </w:t>
      </w:r>
      <w:proofErr w:type="spellStart"/>
      <w:r>
        <w:t>LabFam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and </w:t>
      </w:r>
      <w:proofErr w:type="spellStart"/>
      <w:r>
        <w:t>dissemination</w:t>
      </w:r>
      <w:proofErr w:type="spellEnd"/>
      <w:r>
        <w:t xml:space="preserve">. Her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and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financing</w:t>
      </w:r>
      <w:proofErr w:type="spellEnd"/>
      <w:r>
        <w:t xml:space="preserve"> </w:t>
      </w:r>
      <w:proofErr w:type="spellStart"/>
      <w:r>
        <w:t>schemes</w:t>
      </w:r>
      <w:proofErr w:type="spellEnd"/>
      <w:r>
        <w:t xml:space="preserve">,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research</w:t>
      </w:r>
      <w:proofErr w:type="spellEnd"/>
      <w:r>
        <w:t xml:space="preserve">, science </w:t>
      </w:r>
      <w:proofErr w:type="spellStart"/>
      <w:r>
        <w:t>communication</w:t>
      </w:r>
      <w:proofErr w:type="spellEnd"/>
      <w:r>
        <w:t xml:space="preserve">, </w:t>
      </w:r>
      <w:proofErr w:type="spellStart"/>
      <w:r>
        <w:t>training</w:t>
      </w:r>
      <w:proofErr w:type="spellEnd"/>
      <w:r>
        <w:t xml:space="preserve"> and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life-</w:t>
      </w:r>
      <w:proofErr w:type="spellStart"/>
      <w:r>
        <w:t>long</w:t>
      </w:r>
      <w:proofErr w:type="spellEnd"/>
      <w:r>
        <w:t xml:space="preserve"> learning.</w:t>
      </w:r>
    </w:p>
    <w:p w14:paraId="5B515631" w14:textId="77777777" w:rsidR="00670D45" w:rsidRDefault="00670D45" w:rsidP="00670D45">
      <w:r>
        <w:t>E-mail:</w:t>
      </w:r>
      <w:hyperlink r:id="rId12" w:history="1">
        <w:r>
          <w:rPr>
            <w:rStyle w:val="Hipercze"/>
            <w:b/>
            <w:bCs/>
            <w:color w:val="A155A0"/>
          </w:rPr>
          <w:t>awielgopolan@wne.uw.edu.pl</w:t>
        </w:r>
      </w:hyperlink>
    </w:p>
    <w:p w14:paraId="5A648A3D" w14:textId="77777777" w:rsidR="00670D45" w:rsidRDefault="00670D45" w:rsidP="00670D45">
      <w:pPr>
        <w:pStyle w:val="Nagwek2"/>
        <w:shd w:val="clear" w:color="auto" w:fill="FFFFFF"/>
        <w:spacing w:before="0" w:after="300"/>
        <w:rPr>
          <w:rFonts w:ascii="Poppins" w:hAnsi="Poppins" w:cs="Poppins"/>
          <w:color w:val="362E5F"/>
          <w:sz w:val="30"/>
          <w:szCs w:val="30"/>
        </w:rPr>
      </w:pPr>
      <w:r>
        <w:rPr>
          <w:rFonts w:ascii="Poppins" w:hAnsi="Poppins" w:cs="Poppins"/>
          <w:color w:val="362E5F"/>
          <w:sz w:val="30"/>
          <w:szCs w:val="30"/>
        </w:rPr>
        <w:lastRenderedPageBreak/>
        <w:t>RESEARCH TEAM</w:t>
      </w:r>
    </w:p>
    <w:p w14:paraId="5E182A56" w14:textId="5B981334" w:rsidR="00670D45" w:rsidRDefault="00670D45" w:rsidP="00670D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B649F6" wp14:editId="3F8B3C60">
            <wp:extent cx="1724025" cy="2057400"/>
            <wp:effectExtent l="0" t="0" r="9525" b="0"/>
            <wp:docPr id="13" name="Obraz 13" descr="Photo of head of LabFam Anna Matysi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 of head of LabFam Anna Matysia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1FD3" w14:textId="77777777" w:rsidR="00670D45" w:rsidRDefault="00670D45" w:rsidP="00670D45">
      <w:pPr>
        <w:pStyle w:val="Nagwek3"/>
        <w:spacing w:before="0"/>
      </w:pPr>
      <w:r>
        <w:t>Ewa Cukrowska-Torzewska</w:t>
      </w:r>
    </w:p>
    <w:p w14:paraId="585AC1C9" w14:textId="77777777" w:rsidR="00670D45" w:rsidRDefault="00670D45" w:rsidP="00670D45">
      <w:r>
        <w:t xml:space="preserve">Ewa Cukrowska-Torzewska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Assistant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University of </w:t>
      </w:r>
      <w:proofErr w:type="spellStart"/>
      <w:r>
        <w:t>Warsaw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economist</w:t>
      </w:r>
      <w:proofErr w:type="spellEnd"/>
      <w:r>
        <w:t xml:space="preserve">, with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labour</w:t>
      </w:r>
      <w:proofErr w:type="spellEnd"/>
      <w:r>
        <w:t xml:space="preserve"> market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inequality</w:t>
      </w:r>
      <w:proofErr w:type="spellEnd"/>
      <w:r>
        <w:t xml:space="preserve">, </w:t>
      </w:r>
      <w:proofErr w:type="spellStart"/>
      <w:r>
        <w:t>parenthood</w:t>
      </w:r>
      <w:proofErr w:type="spellEnd"/>
      <w:r>
        <w:t xml:space="preserve"> and </w:t>
      </w:r>
      <w:proofErr w:type="spellStart"/>
      <w:r>
        <w:t>fertility</w:t>
      </w:r>
      <w:proofErr w:type="spellEnd"/>
      <w:r>
        <w:t xml:space="preserve"> in </w:t>
      </w:r>
      <w:proofErr w:type="spellStart"/>
      <w:r>
        <w:t>relation</w:t>
      </w:r>
      <w:proofErr w:type="spellEnd"/>
      <w:r>
        <w:t xml:space="preserve"> to the </w:t>
      </w:r>
      <w:proofErr w:type="spellStart"/>
      <w:r>
        <w:t>labour</w:t>
      </w:r>
      <w:proofErr w:type="spellEnd"/>
      <w:r>
        <w:t xml:space="preserve"> market </w:t>
      </w:r>
      <w:proofErr w:type="spellStart"/>
      <w:r>
        <w:t>position</w:t>
      </w:r>
      <w:proofErr w:type="spellEnd"/>
      <w:r>
        <w:t xml:space="preserve">, family </w:t>
      </w:r>
      <w:proofErr w:type="spellStart"/>
      <w:r>
        <w:t>policies</w:t>
      </w:r>
      <w:proofErr w:type="spellEnd"/>
      <w:r>
        <w:t xml:space="preserve"> and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norms</w:t>
      </w:r>
      <w:proofErr w:type="spellEnd"/>
      <w:r>
        <w:t>.</w:t>
      </w:r>
    </w:p>
    <w:p w14:paraId="2CC91795" w14:textId="77777777" w:rsidR="00670D45" w:rsidRDefault="00670D45" w:rsidP="00670D45">
      <w:proofErr w:type="spellStart"/>
      <w:r>
        <w:t>Website:</w:t>
      </w:r>
      <w:hyperlink r:id="rId14" w:tgtFrame="_blank" w:history="1">
        <w:r>
          <w:rPr>
            <w:rStyle w:val="Hipercze"/>
            <w:b/>
            <w:bCs/>
            <w:color w:val="A155A0"/>
          </w:rPr>
          <w:t>https</w:t>
        </w:r>
        <w:proofErr w:type="spellEnd"/>
        <w:r>
          <w:rPr>
            <w:rStyle w:val="Hipercze"/>
            <w:b/>
            <w:bCs/>
            <w:color w:val="A155A0"/>
          </w:rPr>
          <w:t>://labfam.uw.edu.pl/</w:t>
        </w:r>
        <w:proofErr w:type="spellStart"/>
        <w:r>
          <w:rPr>
            <w:rStyle w:val="Hipercze"/>
            <w:b/>
            <w:bCs/>
            <w:color w:val="A155A0"/>
          </w:rPr>
          <w:t>ewa-cukrowska-torzewska</w:t>
        </w:r>
        <w:proofErr w:type="spellEnd"/>
      </w:hyperlink>
    </w:p>
    <w:p w14:paraId="399A879F" w14:textId="77777777" w:rsidR="00670D45" w:rsidRDefault="00670D45" w:rsidP="00670D45">
      <w:r>
        <w:t>E-mail:</w:t>
      </w:r>
      <w:hyperlink r:id="rId15" w:history="1">
        <w:r>
          <w:rPr>
            <w:rStyle w:val="Hipercze"/>
            <w:b/>
            <w:bCs/>
            <w:color w:val="A155A0"/>
          </w:rPr>
          <w:t>e.cukrowska@uw.edu.pl</w:t>
        </w:r>
      </w:hyperlink>
    </w:p>
    <w:p w14:paraId="7851A617" w14:textId="7743559B" w:rsidR="00670D45" w:rsidRDefault="00670D45" w:rsidP="00670D45">
      <w:r>
        <w:rPr>
          <w:noProof/>
        </w:rPr>
        <w:drawing>
          <wp:inline distT="0" distB="0" distL="0" distR="0" wp14:anchorId="7D4038E8" wp14:editId="00C3EC0D">
            <wp:extent cx="1724025" cy="1943100"/>
            <wp:effectExtent l="0" t="0" r="9525" b="0"/>
            <wp:docPr id="12" name="Obraz 12" descr="Photo of team member Wojciech Har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 of team member Wojciech Hard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BD8F" w14:textId="77777777" w:rsidR="00670D45" w:rsidRDefault="00670D45" w:rsidP="00670D45">
      <w:pPr>
        <w:pStyle w:val="Nagwek3"/>
        <w:spacing w:before="0"/>
      </w:pPr>
      <w:r>
        <w:t>Wojciech Hardy</w:t>
      </w:r>
    </w:p>
    <w:p w14:paraId="7A3E04DE" w14:textId="77777777" w:rsidR="00670D45" w:rsidRDefault="00670D45" w:rsidP="00670D45">
      <w:r>
        <w:t xml:space="preserve">Wojciech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of the University of </w:t>
      </w:r>
      <w:proofErr w:type="spellStart"/>
      <w:r>
        <w:t>Warsaw</w:t>
      </w:r>
      <w:proofErr w:type="spellEnd"/>
      <w:r>
        <w:t xml:space="preserve">. His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and </w:t>
      </w:r>
      <w:proofErr w:type="spellStart"/>
      <w:r>
        <w:t>labour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;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and </w:t>
      </w:r>
      <w:proofErr w:type="spellStart"/>
      <w:r>
        <w:t>digitalisation</w:t>
      </w:r>
      <w:proofErr w:type="spellEnd"/>
      <w:r>
        <w:t xml:space="preserve">; and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norms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of the </w:t>
      </w:r>
      <w:proofErr w:type="spellStart"/>
      <w:r>
        <w:t>DELab</w:t>
      </w:r>
      <w:proofErr w:type="spellEnd"/>
      <w:r>
        <w:t xml:space="preserve"> UW team.</w:t>
      </w:r>
    </w:p>
    <w:p w14:paraId="384DA479" w14:textId="77777777" w:rsidR="00670D45" w:rsidRDefault="00670D45" w:rsidP="00670D45">
      <w:r>
        <w:t>Website:</w:t>
      </w:r>
      <w:hyperlink r:id="rId17" w:tgtFrame="_blank" w:history="1">
        <w:r>
          <w:rPr>
            <w:rStyle w:val="Hipercze"/>
            <w:b/>
            <w:bCs/>
            <w:color w:val="A155A0"/>
          </w:rPr>
          <w:t>labfam.uw.edu.pl/wojciech_hardy/</w:t>
        </w:r>
      </w:hyperlink>
    </w:p>
    <w:p w14:paraId="15AB781F" w14:textId="77777777" w:rsidR="00670D45" w:rsidRDefault="00670D45" w:rsidP="00670D45">
      <w:r>
        <w:t>E-mail:</w:t>
      </w:r>
      <w:hyperlink r:id="rId18" w:history="1">
        <w:r>
          <w:rPr>
            <w:rStyle w:val="Hipercze"/>
            <w:b/>
            <w:bCs/>
            <w:color w:val="A155A0"/>
          </w:rPr>
          <w:t> wojciechhardy@uw.edu.pl</w:t>
        </w:r>
      </w:hyperlink>
    </w:p>
    <w:p w14:paraId="6E2BFFA5" w14:textId="702C64D5" w:rsidR="00670D45" w:rsidRDefault="00670D45" w:rsidP="00670D45">
      <w:r>
        <w:rPr>
          <w:noProof/>
        </w:rPr>
        <w:lastRenderedPageBreak/>
        <w:drawing>
          <wp:inline distT="0" distB="0" distL="0" distR="0" wp14:anchorId="23D4149E" wp14:editId="5AEDCF09">
            <wp:extent cx="1724025" cy="2171700"/>
            <wp:effectExtent l="0" t="0" r="9525" b="0"/>
            <wp:docPr id="11" name="Obraz 11" descr="Photo of team member Ewa Jaro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oto of team member Ewa Jarosz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5A99" w14:textId="77777777" w:rsidR="00670D45" w:rsidRDefault="00670D45" w:rsidP="00670D45">
      <w:pPr>
        <w:pStyle w:val="Nagwek3"/>
        <w:spacing w:before="0"/>
      </w:pPr>
      <w:r>
        <w:t>Ewa Jarosz</w:t>
      </w:r>
    </w:p>
    <w:p w14:paraId="4DCF6A96" w14:textId="77777777" w:rsidR="00670D45" w:rsidRDefault="00670D45" w:rsidP="00670D45">
      <w:r>
        <w:t xml:space="preserve">Ewa Jarosz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University of </w:t>
      </w:r>
      <w:proofErr w:type="spellStart"/>
      <w:r>
        <w:t>Warsaw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sociologist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in cross-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Her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public </w:t>
      </w:r>
      <w:proofErr w:type="spellStart"/>
      <w:r>
        <w:t>health</w:t>
      </w:r>
      <w:proofErr w:type="spellEnd"/>
      <w:r>
        <w:t xml:space="preserve"> and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inequalities</w:t>
      </w:r>
      <w:proofErr w:type="spellEnd"/>
      <w:r>
        <w:t>.</w:t>
      </w:r>
    </w:p>
    <w:p w14:paraId="2938CF84" w14:textId="77777777" w:rsidR="00670D45" w:rsidRDefault="00670D45" w:rsidP="00670D45">
      <w:r>
        <w:t>Website:</w:t>
      </w:r>
      <w:hyperlink r:id="rId20" w:tgtFrame="_blank" w:history="1">
        <w:r>
          <w:rPr>
            <w:rStyle w:val="Hipercze"/>
            <w:b/>
            <w:bCs/>
            <w:color w:val="A155A0"/>
          </w:rPr>
          <w:t>labfam.uw.edu.pl/ejarosz/</w:t>
        </w:r>
      </w:hyperlink>
    </w:p>
    <w:p w14:paraId="037DB853" w14:textId="77777777" w:rsidR="00670D45" w:rsidRDefault="00670D45" w:rsidP="00670D45">
      <w:r>
        <w:t>E-mail:</w:t>
      </w:r>
      <w:hyperlink r:id="rId21" w:history="1">
        <w:r>
          <w:rPr>
            <w:rStyle w:val="Hipercze"/>
            <w:b/>
            <w:bCs/>
            <w:color w:val="A155A0"/>
          </w:rPr>
          <w:t>ejarosz@wne.uw.edu.pl</w:t>
        </w:r>
      </w:hyperlink>
    </w:p>
    <w:p w14:paraId="0914F291" w14:textId="5453DD1A" w:rsidR="00670D45" w:rsidRDefault="00670D45" w:rsidP="00670D45">
      <w:r>
        <w:rPr>
          <w:noProof/>
        </w:rPr>
        <w:drawing>
          <wp:inline distT="0" distB="0" distL="0" distR="0" wp14:anchorId="1A27C073" wp14:editId="34379B76">
            <wp:extent cx="1724025" cy="2057400"/>
            <wp:effectExtent l="0" t="0" r="9525" b="0"/>
            <wp:docPr id="10" name="Obraz 10" descr="Photo of team member Beata Osiewal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to of team member Beata Osiewals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50D0" w14:textId="77777777" w:rsidR="00670D45" w:rsidRDefault="00670D45" w:rsidP="00670D45">
      <w:pPr>
        <w:pStyle w:val="Nagwek3"/>
        <w:spacing w:before="0"/>
      </w:pPr>
      <w:r>
        <w:t xml:space="preserve">Beata </w:t>
      </w:r>
      <w:proofErr w:type="spellStart"/>
      <w:r>
        <w:t>Osiewalska</w:t>
      </w:r>
      <w:proofErr w:type="spellEnd"/>
    </w:p>
    <w:p w14:paraId="37EAEE84" w14:textId="77777777" w:rsidR="00670D45" w:rsidRDefault="00670D45" w:rsidP="00670D45">
      <w:r>
        <w:t xml:space="preserve">Beata </w:t>
      </w:r>
      <w:proofErr w:type="spellStart"/>
      <w:r>
        <w:t>Osiewalska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Assistant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University of </w:t>
      </w:r>
      <w:proofErr w:type="spellStart"/>
      <w:r>
        <w:t>Warsaw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family </w:t>
      </w:r>
      <w:proofErr w:type="spellStart"/>
      <w:r>
        <w:t>demographer</w:t>
      </w:r>
      <w:proofErr w:type="spellEnd"/>
      <w:r>
        <w:t xml:space="preserve"> and </w:t>
      </w:r>
      <w:proofErr w:type="spellStart"/>
      <w:r>
        <w:t>statistician</w:t>
      </w:r>
      <w:proofErr w:type="spellEnd"/>
      <w:r>
        <w:t xml:space="preserve">. Her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the field of family and </w:t>
      </w:r>
      <w:proofErr w:type="spellStart"/>
      <w:r>
        <w:t>fertility</w:t>
      </w:r>
      <w:proofErr w:type="spellEnd"/>
      <w:r>
        <w:t xml:space="preserve">, </w:t>
      </w:r>
      <w:proofErr w:type="spellStart"/>
      <w:r>
        <w:t>childlessness</w:t>
      </w:r>
      <w:proofErr w:type="spellEnd"/>
      <w:r>
        <w:t xml:space="preserve">, </w:t>
      </w:r>
      <w:proofErr w:type="spellStart"/>
      <w:r>
        <w:t>fertility</w:t>
      </w:r>
      <w:proofErr w:type="spellEnd"/>
      <w:r>
        <w:t xml:space="preserve"> </w:t>
      </w:r>
      <w:proofErr w:type="spellStart"/>
      <w:r>
        <w:t>intentions</w:t>
      </w:r>
      <w:proofErr w:type="spellEnd"/>
      <w:r>
        <w:t xml:space="preserve">, and </w:t>
      </w:r>
      <w:proofErr w:type="spellStart"/>
      <w:r>
        <w:t>gender</w:t>
      </w:r>
      <w:proofErr w:type="spellEnd"/>
      <w:r>
        <w:t xml:space="preserve"> (in)</w:t>
      </w:r>
      <w:proofErr w:type="spellStart"/>
      <w:r>
        <w:t>equality</w:t>
      </w:r>
      <w:proofErr w:type="spellEnd"/>
      <w:r>
        <w:t xml:space="preserve"> with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socioeconomic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of a family.</w:t>
      </w:r>
    </w:p>
    <w:p w14:paraId="4ACD0536" w14:textId="77777777" w:rsidR="00670D45" w:rsidRDefault="00670D45" w:rsidP="00670D45">
      <w:proofErr w:type="spellStart"/>
      <w:r>
        <w:t>Website:</w:t>
      </w:r>
      <w:hyperlink r:id="rId23" w:tgtFrame="_blank" w:history="1">
        <w:r>
          <w:rPr>
            <w:rStyle w:val="Hipercze"/>
            <w:b/>
            <w:bCs/>
            <w:color w:val="A155A0"/>
          </w:rPr>
          <w:t>https</w:t>
        </w:r>
        <w:proofErr w:type="spellEnd"/>
        <w:r>
          <w:rPr>
            <w:rStyle w:val="Hipercze"/>
            <w:b/>
            <w:bCs/>
            <w:color w:val="A155A0"/>
          </w:rPr>
          <w:t>://labfam.uw.edu.pl/</w:t>
        </w:r>
        <w:proofErr w:type="spellStart"/>
        <w:r>
          <w:rPr>
            <w:rStyle w:val="Hipercze"/>
            <w:b/>
            <w:bCs/>
            <w:color w:val="A155A0"/>
          </w:rPr>
          <w:t>bosiewalska</w:t>
        </w:r>
        <w:proofErr w:type="spellEnd"/>
        <w:r>
          <w:rPr>
            <w:rStyle w:val="Hipercze"/>
            <w:b/>
            <w:bCs/>
            <w:color w:val="A155A0"/>
          </w:rPr>
          <w:t>/</w:t>
        </w:r>
      </w:hyperlink>
    </w:p>
    <w:p w14:paraId="364DB87E" w14:textId="77777777" w:rsidR="00670D45" w:rsidRDefault="00670D45" w:rsidP="00670D45">
      <w:r>
        <w:t>E-mail:</w:t>
      </w:r>
      <w:hyperlink r:id="rId24" w:history="1">
        <w:r>
          <w:rPr>
            <w:rStyle w:val="Hipercze"/>
            <w:b/>
            <w:bCs/>
            <w:color w:val="A155A0"/>
          </w:rPr>
          <w:t>bosiewalska@wne.uw.edu.pl</w:t>
        </w:r>
      </w:hyperlink>
    </w:p>
    <w:p w14:paraId="5EAB8560" w14:textId="63960CEB" w:rsidR="00670D45" w:rsidRDefault="00670D45" w:rsidP="00670D45">
      <w:r>
        <w:rPr>
          <w:noProof/>
        </w:rPr>
        <w:lastRenderedPageBreak/>
        <w:drawing>
          <wp:inline distT="0" distB="0" distL="0" distR="0" wp14:anchorId="020EC776" wp14:editId="66EB151E">
            <wp:extent cx="1724025" cy="2047875"/>
            <wp:effectExtent l="0" t="0" r="9525" b="9525"/>
            <wp:docPr id="9" name="Obraz 9" descr="Photo of team member Lucas van der Vel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hoto of team member Lucas van der Veld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9847" w14:textId="77777777" w:rsidR="00670D45" w:rsidRDefault="00670D45" w:rsidP="00670D45">
      <w:pPr>
        <w:pStyle w:val="Nagwek3"/>
        <w:spacing w:before="0"/>
      </w:pPr>
      <w:r>
        <w:t>Lucas van der Velde</w:t>
      </w:r>
    </w:p>
    <w:p w14:paraId="3166C4EB" w14:textId="77777777" w:rsidR="00670D45" w:rsidRDefault="00670D45" w:rsidP="00670D45">
      <w:r>
        <w:t xml:space="preserve">Lucas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Warsaw</w:t>
      </w:r>
      <w:proofErr w:type="spellEnd"/>
      <w:r>
        <w:t xml:space="preserve"> School of </w:t>
      </w:r>
      <w:proofErr w:type="spellStart"/>
      <w:r>
        <w:t>Economics</w:t>
      </w:r>
      <w:proofErr w:type="spellEnd"/>
      <w:r>
        <w:t xml:space="preserve">. He </w:t>
      </w:r>
      <w:proofErr w:type="spellStart"/>
      <w:r>
        <w:t>specializes</w:t>
      </w:r>
      <w:proofErr w:type="spellEnd"/>
      <w:r>
        <w:t xml:space="preserve"> in </w:t>
      </w:r>
      <w:proofErr w:type="spellStart"/>
      <w:r>
        <w:t>labor</w:t>
      </w:r>
      <w:proofErr w:type="spellEnd"/>
      <w:r>
        <w:t xml:space="preserve"> market </w:t>
      </w:r>
      <w:proofErr w:type="spellStart"/>
      <w:r>
        <w:t>inequality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microeconomic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automation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 for </w:t>
      </w:r>
      <w:proofErr w:type="spellStart"/>
      <w:r>
        <w:t>workers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>.</w:t>
      </w:r>
    </w:p>
    <w:p w14:paraId="4E9D3F37" w14:textId="77777777" w:rsidR="00670D45" w:rsidRDefault="00670D45" w:rsidP="00670D45">
      <w:r>
        <w:t>Website:</w:t>
      </w:r>
      <w:hyperlink r:id="rId26" w:tgtFrame="_blank" w:history="1">
        <w:r>
          <w:rPr>
            <w:rStyle w:val="Hipercze"/>
            <w:b/>
            <w:bCs/>
            <w:color w:val="A155A0"/>
          </w:rPr>
          <w:t>labfam.uw.edu.pl/lvelde/</w:t>
        </w:r>
      </w:hyperlink>
    </w:p>
    <w:p w14:paraId="018F04A4" w14:textId="77777777" w:rsidR="00670D45" w:rsidRDefault="00670D45" w:rsidP="00670D45">
      <w:r>
        <w:t>E-mail:</w:t>
      </w:r>
      <w:hyperlink r:id="rId27" w:history="1">
        <w:r>
          <w:rPr>
            <w:rStyle w:val="Hipercze"/>
            <w:b/>
            <w:bCs/>
            <w:color w:val="A155A0"/>
          </w:rPr>
          <w:t>lvelde@wne.uw.edu.pl</w:t>
        </w:r>
      </w:hyperlink>
    </w:p>
    <w:p w14:paraId="66B1AB04" w14:textId="06432D99" w:rsidR="00670D45" w:rsidRDefault="00670D45" w:rsidP="00670D45">
      <w:r>
        <w:rPr>
          <w:noProof/>
        </w:rPr>
        <w:drawing>
          <wp:inline distT="0" distB="0" distL="0" distR="0" wp14:anchorId="0C069884" wp14:editId="51034A38">
            <wp:extent cx="1724025" cy="2057400"/>
            <wp:effectExtent l="0" t="0" r="9525" b="0"/>
            <wp:docPr id="8" name="Obraz 8" descr="Photo of team member Agata Kalamuc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 of team member Agata Kalamuc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B56F" w14:textId="77777777" w:rsidR="00670D45" w:rsidRDefault="00670D45" w:rsidP="00670D45">
      <w:pPr>
        <w:pStyle w:val="Nagwek3"/>
        <w:spacing w:before="0"/>
      </w:pPr>
      <w:r>
        <w:t xml:space="preserve">Agata </w:t>
      </w:r>
      <w:proofErr w:type="spellStart"/>
      <w:r>
        <w:t>Kałamucka</w:t>
      </w:r>
      <w:proofErr w:type="spellEnd"/>
    </w:p>
    <w:p w14:paraId="550F47BA" w14:textId="77777777" w:rsidR="00670D45" w:rsidRDefault="00670D45" w:rsidP="00670D45">
      <w:r>
        <w:t xml:space="preserve">Agata </w:t>
      </w:r>
      <w:proofErr w:type="spellStart"/>
      <w:r>
        <w:t>Kałamucka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Research</w:t>
      </w:r>
      <w:proofErr w:type="spellEnd"/>
      <w:r>
        <w:t xml:space="preserve"> Assistant </w:t>
      </w:r>
      <w:proofErr w:type="spellStart"/>
      <w:r>
        <w:t>at</w:t>
      </w:r>
      <w:proofErr w:type="spellEnd"/>
      <w:r>
        <w:t xml:space="preserve"> </w:t>
      </w:r>
      <w:proofErr w:type="spellStart"/>
      <w:r>
        <w:t>LabFam</w:t>
      </w:r>
      <w:proofErr w:type="spellEnd"/>
      <w:r>
        <w:t xml:space="preserve"> and a </w:t>
      </w:r>
      <w:proofErr w:type="spellStart"/>
      <w:r>
        <w:t>PhD</w:t>
      </w:r>
      <w:proofErr w:type="spellEnd"/>
      <w:r>
        <w:t xml:space="preserve"> </w:t>
      </w:r>
      <w:proofErr w:type="spellStart"/>
      <w:r>
        <w:t>Researcher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Doctoral</w:t>
      </w:r>
      <w:proofErr w:type="spellEnd"/>
      <w:r>
        <w:t xml:space="preserve"> School of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University of </w:t>
      </w:r>
      <w:proofErr w:type="spellStart"/>
      <w:r>
        <w:t>Warsaw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economist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family dynamics,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, </w:t>
      </w:r>
      <w:proofErr w:type="spellStart"/>
      <w:r>
        <w:t>fertility</w:t>
      </w:r>
      <w:proofErr w:type="spellEnd"/>
      <w:r>
        <w:t xml:space="preserve"> </w:t>
      </w:r>
      <w:proofErr w:type="spellStart"/>
      <w:r>
        <w:t>intentions</w:t>
      </w:r>
      <w:proofErr w:type="spellEnd"/>
      <w:r>
        <w:t xml:space="preserve"> and family policy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and </w:t>
      </w:r>
      <w:proofErr w:type="spellStart"/>
      <w:r>
        <w:t>Work</w:t>
      </w:r>
      <w:proofErr w:type="spellEnd"/>
      <w:r>
        <w:t xml:space="preserve">-Life </w:t>
      </w:r>
      <w:proofErr w:type="spellStart"/>
      <w:r>
        <w:t>Balance</w:t>
      </w:r>
      <w:proofErr w:type="spellEnd"/>
      <w:r>
        <w:t>.</w:t>
      </w:r>
    </w:p>
    <w:p w14:paraId="463F93B2" w14:textId="77777777" w:rsidR="00670D45" w:rsidRDefault="00670D45" w:rsidP="00670D45">
      <w:r>
        <w:t>E-mail:</w:t>
      </w:r>
      <w:hyperlink r:id="rId29" w:history="1">
        <w:r>
          <w:rPr>
            <w:rStyle w:val="Hipercze"/>
            <w:b/>
            <w:bCs/>
            <w:color w:val="A155A0"/>
          </w:rPr>
          <w:t>a.kalamucka@uw.edu.pl</w:t>
        </w:r>
      </w:hyperlink>
    </w:p>
    <w:p w14:paraId="1011E770" w14:textId="717E5368" w:rsidR="00670D45" w:rsidRDefault="00670D45" w:rsidP="00670D45">
      <w:r>
        <w:rPr>
          <w:noProof/>
        </w:rPr>
        <w:lastRenderedPageBreak/>
        <w:drawing>
          <wp:inline distT="0" distB="0" distL="0" distR="0" wp14:anchorId="7415BE98" wp14:editId="58D15387">
            <wp:extent cx="1724025" cy="2057400"/>
            <wp:effectExtent l="0" t="0" r="9525" b="0"/>
            <wp:docPr id="7" name="Obraz 7" descr="Photo of team member Agnieszka Kasper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to of team member Agnieszka Kaspers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6A03" w14:textId="77777777" w:rsidR="00670D45" w:rsidRDefault="00670D45" w:rsidP="00670D45">
      <w:pPr>
        <w:pStyle w:val="Nagwek3"/>
        <w:spacing w:before="0"/>
      </w:pPr>
      <w:r>
        <w:t>Agnieszka Kasperska</w:t>
      </w:r>
    </w:p>
    <w:p w14:paraId="0437C305" w14:textId="77777777" w:rsidR="00670D45" w:rsidRDefault="00670D45" w:rsidP="00670D45">
      <w:r>
        <w:t xml:space="preserve">Agnieszka Kasperska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Research</w:t>
      </w:r>
      <w:proofErr w:type="spellEnd"/>
      <w:r>
        <w:t xml:space="preserve"> Assistant </w:t>
      </w:r>
      <w:proofErr w:type="spellStart"/>
      <w:r>
        <w:t>at</w:t>
      </w:r>
      <w:proofErr w:type="spellEnd"/>
      <w:r>
        <w:t xml:space="preserve"> LABFAM and a </w:t>
      </w:r>
      <w:proofErr w:type="spellStart"/>
      <w:r>
        <w:t>PhD</w:t>
      </w:r>
      <w:proofErr w:type="spellEnd"/>
      <w:r>
        <w:t xml:space="preserve"> </w:t>
      </w:r>
      <w:proofErr w:type="spellStart"/>
      <w:r>
        <w:t>Researcher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Interdisciplinary</w:t>
      </w:r>
      <w:proofErr w:type="spellEnd"/>
      <w:r>
        <w:t xml:space="preserve"> </w:t>
      </w:r>
      <w:proofErr w:type="spellStart"/>
      <w:r>
        <w:t>Doctoral</w:t>
      </w:r>
      <w:proofErr w:type="spellEnd"/>
      <w:r>
        <w:t xml:space="preserve"> School,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University of </w:t>
      </w:r>
      <w:proofErr w:type="spellStart"/>
      <w:r>
        <w:t>Warsaw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employment</w:t>
      </w:r>
      <w:proofErr w:type="spellEnd"/>
      <w:r>
        <w:t xml:space="preserve"> and </w:t>
      </w:r>
      <w:proofErr w:type="spellStart"/>
      <w:r>
        <w:t>labour</w:t>
      </w:r>
      <w:proofErr w:type="spellEnd"/>
      <w:r>
        <w:t xml:space="preserve"> market </w:t>
      </w:r>
      <w:proofErr w:type="spellStart"/>
      <w:r>
        <w:t>research</w:t>
      </w:r>
      <w:proofErr w:type="spellEnd"/>
      <w:r>
        <w:t xml:space="preserve"> with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job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>.</w:t>
      </w:r>
    </w:p>
    <w:p w14:paraId="6A4146B1" w14:textId="77777777" w:rsidR="00670D45" w:rsidRDefault="00670D45" w:rsidP="00670D45">
      <w:r>
        <w:t>Website:</w:t>
      </w:r>
      <w:hyperlink r:id="rId31" w:tgtFrame="_blank" w:history="1">
        <w:r>
          <w:rPr>
            <w:rStyle w:val="Hipercze"/>
            <w:b/>
            <w:bCs/>
            <w:color w:val="A155A0"/>
          </w:rPr>
          <w:t>labfam.uw.edu.pl/agnieszka_kasperska/</w:t>
        </w:r>
      </w:hyperlink>
    </w:p>
    <w:p w14:paraId="6541F720" w14:textId="77777777" w:rsidR="00670D45" w:rsidRDefault="00670D45" w:rsidP="00670D45">
      <w:r>
        <w:t>E-mail:</w:t>
      </w:r>
      <w:hyperlink r:id="rId32" w:history="1">
        <w:r>
          <w:rPr>
            <w:rStyle w:val="Hipercze"/>
            <w:b/>
            <w:bCs/>
            <w:color w:val="A155A0"/>
          </w:rPr>
          <w:t>am.kasperska@uw.edu.pl</w:t>
        </w:r>
      </w:hyperlink>
    </w:p>
    <w:p w14:paraId="2EB26603" w14:textId="29C7C4EA" w:rsidR="00670D45" w:rsidRDefault="00670D45" w:rsidP="00670D45">
      <w:r>
        <w:rPr>
          <w:noProof/>
        </w:rPr>
        <w:drawing>
          <wp:inline distT="0" distB="0" distL="0" distR="0" wp14:anchorId="013DB85C" wp14:editId="0186C1DC">
            <wp:extent cx="1724025" cy="2057400"/>
            <wp:effectExtent l="0" t="0" r="9525" b="0"/>
            <wp:docPr id="6" name="Obraz 6" descr="Photo of team member Chen L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 of team member Chen Lu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3D56" w14:textId="77777777" w:rsidR="00670D45" w:rsidRDefault="00670D45" w:rsidP="00670D45">
      <w:pPr>
        <w:pStyle w:val="Nagwek3"/>
        <w:spacing w:before="0"/>
      </w:pPr>
      <w:r>
        <w:t xml:space="preserve">Chen </w:t>
      </w:r>
      <w:proofErr w:type="spellStart"/>
      <w:r>
        <w:t>Luo</w:t>
      </w:r>
      <w:proofErr w:type="spellEnd"/>
    </w:p>
    <w:p w14:paraId="5D3DC137" w14:textId="77777777" w:rsidR="00670D45" w:rsidRDefault="00670D45" w:rsidP="00670D45">
      <w:r>
        <w:t xml:space="preserve">Chen </w:t>
      </w:r>
      <w:proofErr w:type="spellStart"/>
      <w:r>
        <w:t>Luo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Research</w:t>
      </w:r>
      <w:proofErr w:type="spellEnd"/>
      <w:r>
        <w:t xml:space="preserve"> Assistant </w:t>
      </w:r>
      <w:proofErr w:type="spellStart"/>
      <w:r>
        <w:t>at</w:t>
      </w:r>
      <w:proofErr w:type="spellEnd"/>
      <w:r>
        <w:t xml:space="preserve"> </w:t>
      </w:r>
      <w:proofErr w:type="spellStart"/>
      <w:r>
        <w:t>LabFam</w:t>
      </w:r>
      <w:proofErr w:type="spellEnd"/>
      <w:r>
        <w:t xml:space="preserve"> and a </w:t>
      </w:r>
      <w:proofErr w:type="spellStart"/>
      <w:r>
        <w:t>PhD</w:t>
      </w:r>
      <w:proofErr w:type="spellEnd"/>
      <w:r>
        <w:t xml:space="preserve"> </w:t>
      </w:r>
      <w:proofErr w:type="spellStart"/>
      <w:r>
        <w:t>Researcher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Doctoral</w:t>
      </w:r>
      <w:proofErr w:type="spellEnd"/>
      <w:r>
        <w:t xml:space="preserve"> School of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University of </w:t>
      </w:r>
      <w:proofErr w:type="spellStart"/>
      <w:r>
        <w:t>Warsaw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economist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the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 of </w:t>
      </w:r>
      <w:proofErr w:type="spellStart"/>
      <w:r>
        <w:t>globalization-driven</w:t>
      </w:r>
      <w:proofErr w:type="spellEnd"/>
      <w:r>
        <w:t xml:space="preserve"> </w:t>
      </w:r>
      <w:proofErr w:type="spellStart"/>
      <w:r>
        <w:t>societal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 in 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and </w:t>
      </w:r>
      <w:proofErr w:type="spellStart"/>
      <w:r>
        <w:t>culture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interdisciplinary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on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>.</w:t>
      </w:r>
    </w:p>
    <w:p w14:paraId="252A44EE" w14:textId="77777777" w:rsidR="00670D45" w:rsidRDefault="00670D45" w:rsidP="00670D45">
      <w:r>
        <w:t>Website:</w:t>
      </w:r>
      <w:hyperlink r:id="rId34" w:tgtFrame="_blank" w:history="1">
        <w:r>
          <w:rPr>
            <w:rStyle w:val="Hipercze"/>
            <w:b/>
            <w:bCs/>
            <w:color w:val="A155A0"/>
          </w:rPr>
          <w:t>labfam.uw.edu.pl/chen_luo/</w:t>
        </w:r>
      </w:hyperlink>
    </w:p>
    <w:p w14:paraId="61A33227" w14:textId="77777777" w:rsidR="00670D45" w:rsidRDefault="00670D45" w:rsidP="00670D45">
      <w:r>
        <w:t>E-mail:</w:t>
      </w:r>
      <w:hyperlink r:id="rId35" w:history="1">
        <w:r>
          <w:rPr>
            <w:rStyle w:val="Hipercze"/>
            <w:b/>
            <w:bCs/>
            <w:color w:val="A155A0"/>
          </w:rPr>
          <w:t> cluo@wne.uw.edu.pl</w:t>
        </w:r>
      </w:hyperlink>
    </w:p>
    <w:p w14:paraId="4CC7FE40" w14:textId="0C22B638" w:rsidR="00670D45" w:rsidRDefault="00670D45" w:rsidP="00670D45">
      <w:r>
        <w:rPr>
          <w:noProof/>
        </w:rPr>
        <w:lastRenderedPageBreak/>
        <w:drawing>
          <wp:inline distT="0" distB="0" distL="0" distR="0" wp14:anchorId="37D66263" wp14:editId="02C2F44C">
            <wp:extent cx="1724025" cy="2057400"/>
            <wp:effectExtent l="0" t="0" r="9525" b="0"/>
            <wp:docPr id="5" name="Obraz 5" descr="Photo of team member Honorata Bogu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hoto of team member Honorata Bogusz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AF4C" w14:textId="77777777" w:rsidR="00670D45" w:rsidRDefault="00670D45" w:rsidP="00670D45">
      <w:pPr>
        <w:pStyle w:val="Nagwek3"/>
        <w:spacing w:before="0"/>
      </w:pPr>
      <w:r>
        <w:t>Honorata Bogusz</w:t>
      </w:r>
    </w:p>
    <w:p w14:paraId="375ECC7A" w14:textId="77777777" w:rsidR="00670D45" w:rsidRDefault="00670D45" w:rsidP="00670D45">
      <w:r>
        <w:t xml:space="preserve">Honorata Bogusz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Research</w:t>
      </w:r>
      <w:proofErr w:type="spellEnd"/>
      <w:r>
        <w:t xml:space="preserve"> Assistant in LABFAM and a </w:t>
      </w:r>
      <w:proofErr w:type="spellStart"/>
      <w:r>
        <w:t>PhD</w:t>
      </w:r>
      <w:proofErr w:type="spellEnd"/>
      <w:r>
        <w:t xml:space="preserve"> </w:t>
      </w:r>
      <w:proofErr w:type="spellStart"/>
      <w:r>
        <w:t>Candidate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University of </w:t>
      </w:r>
      <w:proofErr w:type="spellStart"/>
      <w:r>
        <w:t>Warsaw</w:t>
      </w:r>
      <w:proofErr w:type="spellEnd"/>
      <w:r>
        <w:t xml:space="preserve"> (2021-2025).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Econometrician</w:t>
      </w:r>
      <w:proofErr w:type="spellEnd"/>
      <w:r>
        <w:t xml:space="preserve">,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applications</w:t>
      </w:r>
      <w:proofErr w:type="spellEnd"/>
      <w:r>
        <w:t xml:space="preserve"> of </w:t>
      </w:r>
      <w:proofErr w:type="spellStart"/>
      <w:r>
        <w:t>statistical</w:t>
      </w:r>
      <w:proofErr w:type="spellEnd"/>
      <w:r>
        <w:t xml:space="preserve"> and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 </w:t>
      </w:r>
      <w:proofErr w:type="spellStart"/>
      <w:r>
        <w:t>demography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the role of automation in 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and family </w:t>
      </w:r>
      <w:proofErr w:type="spellStart"/>
      <w:r>
        <w:t>demography</w:t>
      </w:r>
      <w:proofErr w:type="spellEnd"/>
      <w:r>
        <w:t>.</w:t>
      </w:r>
    </w:p>
    <w:p w14:paraId="4AD7444E" w14:textId="77777777" w:rsidR="00670D45" w:rsidRDefault="00670D45" w:rsidP="00670D45">
      <w:r>
        <w:t>Website:</w:t>
      </w:r>
      <w:hyperlink r:id="rId37" w:tgtFrame="_blank" w:history="1">
        <w:r>
          <w:rPr>
            <w:rStyle w:val="Hipercze"/>
            <w:b/>
            <w:bCs/>
            <w:color w:val="A155A0"/>
          </w:rPr>
          <w:t>labfam.uw.edu.pl/honorata_bogusz/</w:t>
        </w:r>
      </w:hyperlink>
    </w:p>
    <w:p w14:paraId="3F6431F6" w14:textId="77777777" w:rsidR="00670D45" w:rsidRDefault="00670D45" w:rsidP="00670D45">
      <w:r>
        <w:t>E-mail:</w:t>
      </w:r>
      <w:hyperlink r:id="rId38" w:history="1">
        <w:r>
          <w:rPr>
            <w:rStyle w:val="Hipercze"/>
            <w:b/>
            <w:bCs/>
            <w:color w:val="A155A0"/>
          </w:rPr>
          <w:t>h.bogusz@uw.edu.pl</w:t>
        </w:r>
      </w:hyperlink>
    </w:p>
    <w:p w14:paraId="01DD8B1B" w14:textId="3E97911F" w:rsidR="00670D45" w:rsidRDefault="00670D45" w:rsidP="00670D45">
      <w:r>
        <w:rPr>
          <w:noProof/>
        </w:rPr>
        <w:drawing>
          <wp:inline distT="0" distB="0" distL="0" distR="0" wp14:anchorId="368935F3" wp14:editId="42E3F76B">
            <wp:extent cx="1724025" cy="2057400"/>
            <wp:effectExtent l="0" t="0" r="9525" b="0"/>
            <wp:docPr id="4" name="Obraz 4" descr="Photo of team member Alina Pave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to of team member Alina Pavele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2B08" w14:textId="77777777" w:rsidR="00670D45" w:rsidRDefault="00670D45" w:rsidP="00670D45">
      <w:pPr>
        <w:pStyle w:val="Nagwek3"/>
        <w:spacing w:before="0"/>
      </w:pPr>
      <w:r>
        <w:t xml:space="preserve">Alina </w:t>
      </w:r>
      <w:proofErr w:type="spellStart"/>
      <w:r>
        <w:t>Pavelea</w:t>
      </w:r>
      <w:proofErr w:type="spellEnd"/>
    </w:p>
    <w:p w14:paraId="2535896F" w14:textId="77777777" w:rsidR="00670D45" w:rsidRDefault="00670D45" w:rsidP="00670D45">
      <w:r>
        <w:t xml:space="preserve">Alina Maria </w:t>
      </w:r>
      <w:proofErr w:type="spellStart"/>
      <w:r>
        <w:t>Pavelea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Assistant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, University of </w:t>
      </w:r>
      <w:proofErr w:type="spellStart"/>
      <w:r>
        <w:t>Warsaw</w:t>
      </w:r>
      <w:proofErr w:type="spellEnd"/>
      <w:r>
        <w:t xml:space="preserve">. Her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development,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, </w:t>
      </w:r>
      <w:proofErr w:type="spellStart"/>
      <w:r>
        <w:t>labour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and </w:t>
      </w:r>
      <w:proofErr w:type="spellStart"/>
      <w:r>
        <w:t>precarious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11E6224C" w14:textId="77777777" w:rsidR="00670D45" w:rsidRDefault="00670D45" w:rsidP="00670D45">
      <w:r>
        <w:t>E-mail:</w:t>
      </w:r>
      <w:hyperlink r:id="rId40" w:history="1">
        <w:r>
          <w:rPr>
            <w:rStyle w:val="Hipercze"/>
            <w:b/>
            <w:bCs/>
            <w:color w:val="A155A0"/>
          </w:rPr>
          <w:t>apavelea@wne.uw.edu.pl</w:t>
        </w:r>
      </w:hyperlink>
    </w:p>
    <w:p w14:paraId="44BE6F36" w14:textId="602E91F3" w:rsidR="00670D45" w:rsidRDefault="00670D45" w:rsidP="00670D45">
      <w:r>
        <w:rPr>
          <w:noProof/>
        </w:rPr>
        <w:lastRenderedPageBreak/>
        <w:drawing>
          <wp:inline distT="0" distB="0" distL="0" distR="0" wp14:anchorId="48E7833E" wp14:editId="4C86887A">
            <wp:extent cx="1724025" cy="2057400"/>
            <wp:effectExtent l="0" t="0" r="9525" b="0"/>
            <wp:docPr id="3" name="Obraz 3" descr="Photo of team member Ewa Weych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oto of team member Ewa Weycher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4DE5" w14:textId="77777777" w:rsidR="00670D45" w:rsidRDefault="00670D45" w:rsidP="00670D45">
      <w:pPr>
        <w:pStyle w:val="Nagwek3"/>
        <w:spacing w:before="0"/>
      </w:pPr>
      <w:r>
        <w:t xml:space="preserve">Ewa </w:t>
      </w:r>
      <w:proofErr w:type="spellStart"/>
      <w:r>
        <w:t>Weychert</w:t>
      </w:r>
      <w:proofErr w:type="spellEnd"/>
    </w:p>
    <w:p w14:paraId="71623DE1" w14:textId="77777777" w:rsidR="00670D45" w:rsidRDefault="00670D45" w:rsidP="00670D45">
      <w:r>
        <w:t xml:space="preserve">Ewa </w:t>
      </w:r>
      <w:proofErr w:type="spellStart"/>
      <w:r>
        <w:t>Weychert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LabFam</w:t>
      </w:r>
      <w:proofErr w:type="spellEnd"/>
      <w:r>
        <w:t xml:space="preserve"> and </w:t>
      </w:r>
      <w:proofErr w:type="spellStart"/>
      <w:r>
        <w:t>PhD</w:t>
      </w:r>
      <w:proofErr w:type="spellEnd"/>
      <w:r>
        <w:t xml:space="preserve"> </w:t>
      </w:r>
      <w:proofErr w:type="spellStart"/>
      <w:r>
        <w:t>Researcher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Doctoral</w:t>
      </w:r>
      <w:proofErr w:type="spellEnd"/>
      <w:r>
        <w:t xml:space="preserve"> School of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University of </w:t>
      </w:r>
      <w:proofErr w:type="spellStart"/>
      <w:r>
        <w:t>Warsaw</w:t>
      </w:r>
      <w:proofErr w:type="spellEnd"/>
      <w:r>
        <w:t xml:space="preserve">. Her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econometrics</w:t>
      </w:r>
      <w:proofErr w:type="spellEnd"/>
      <w:r>
        <w:t xml:space="preserve">, </w:t>
      </w:r>
      <w:proofErr w:type="spellStart"/>
      <w:r>
        <w:t>machine</w:t>
      </w:r>
      <w:proofErr w:type="spellEnd"/>
      <w:r>
        <w:t xml:space="preserve"> learning in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, </w:t>
      </w:r>
      <w:proofErr w:type="spellStart"/>
      <w:r>
        <w:t>inequality</w:t>
      </w:r>
      <w:proofErr w:type="spellEnd"/>
      <w:r>
        <w:t xml:space="preserve"> in the </w:t>
      </w:r>
      <w:proofErr w:type="spellStart"/>
      <w:r>
        <w:t>labor</w:t>
      </w:r>
      <w:proofErr w:type="spellEnd"/>
      <w:r>
        <w:t xml:space="preserve"> market, </w:t>
      </w:r>
      <w:proofErr w:type="spellStart"/>
      <w:r>
        <w:t>poverty</w:t>
      </w:r>
      <w:proofErr w:type="spellEnd"/>
      <w:r>
        <w:t xml:space="preserve"> and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>.</w:t>
      </w:r>
    </w:p>
    <w:p w14:paraId="60ECCBF6" w14:textId="77777777" w:rsidR="00670D45" w:rsidRDefault="00670D45" w:rsidP="00670D45">
      <w:r>
        <w:t>E-mail:</w:t>
      </w:r>
      <w:hyperlink r:id="rId42" w:history="1">
        <w:r>
          <w:rPr>
            <w:rStyle w:val="Hipercze"/>
            <w:b/>
            <w:bCs/>
            <w:color w:val="A155A0"/>
          </w:rPr>
          <w:t>e.weychert@uw.edu.pl</w:t>
        </w:r>
      </w:hyperlink>
    </w:p>
    <w:p w14:paraId="77597381" w14:textId="4B4C656B" w:rsidR="00670D45" w:rsidRDefault="00670D45" w:rsidP="00670D45">
      <w:r>
        <w:rPr>
          <w:noProof/>
        </w:rPr>
        <w:drawing>
          <wp:inline distT="0" distB="0" distL="0" distR="0" wp14:anchorId="74A2C4CD" wp14:editId="51A89441">
            <wp:extent cx="1724025" cy="2295525"/>
            <wp:effectExtent l="0" t="0" r="9525" b="9525"/>
            <wp:docPr id="2" name="Obraz 2" descr="Photo of team member Ilyar Heydari Bararde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oto of team member Ilyar Heydari Barardehi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2595" w14:textId="77777777" w:rsidR="00670D45" w:rsidRDefault="00670D45" w:rsidP="00670D45">
      <w:pPr>
        <w:pStyle w:val="Nagwek3"/>
        <w:spacing w:before="0"/>
      </w:pPr>
      <w:proofErr w:type="spellStart"/>
      <w:r>
        <w:t>Ilyar</w:t>
      </w:r>
      <w:proofErr w:type="spellEnd"/>
      <w:r>
        <w:t xml:space="preserve"> </w:t>
      </w:r>
      <w:proofErr w:type="spellStart"/>
      <w:r>
        <w:t>Heydari</w:t>
      </w:r>
      <w:proofErr w:type="spellEnd"/>
      <w:r>
        <w:t xml:space="preserve"> </w:t>
      </w:r>
      <w:proofErr w:type="spellStart"/>
      <w:r>
        <w:t>Barardehi</w:t>
      </w:r>
      <w:proofErr w:type="spellEnd"/>
    </w:p>
    <w:p w14:paraId="4FFB9993" w14:textId="77777777" w:rsidR="00670D45" w:rsidRDefault="00670D45" w:rsidP="00670D45">
      <w:proofErr w:type="spellStart"/>
      <w:r>
        <w:t>Research</w:t>
      </w:r>
      <w:proofErr w:type="spellEnd"/>
      <w:r>
        <w:t xml:space="preserve">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University of </w:t>
      </w:r>
      <w:proofErr w:type="spellStart"/>
      <w:r>
        <w:t>Warsaw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households</w:t>
      </w:r>
      <w:proofErr w:type="spellEnd"/>
      <w:r>
        <w:t xml:space="preserve">’ </w:t>
      </w:r>
      <w:proofErr w:type="spellStart"/>
      <w:r>
        <w:t>social</w:t>
      </w:r>
      <w:proofErr w:type="spellEnd"/>
      <w:r>
        <w:t xml:space="preserve"> and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He </w:t>
      </w:r>
      <w:proofErr w:type="spellStart"/>
      <w:r>
        <w:t>adopts</w:t>
      </w:r>
      <w:proofErr w:type="spellEnd"/>
      <w:r>
        <w:t xml:space="preserve"> a </w:t>
      </w:r>
      <w:proofErr w:type="spellStart"/>
      <w:r>
        <w:t>multidisciplinary</w:t>
      </w:r>
      <w:proofErr w:type="spellEnd"/>
      <w:r>
        <w:t xml:space="preserve"> </w:t>
      </w:r>
      <w:proofErr w:type="spellStart"/>
      <w:r>
        <w:t>investigative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revolve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family-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gendered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labor</w:t>
      </w:r>
      <w:proofErr w:type="spellEnd"/>
      <w:r>
        <w:t xml:space="preserve"> market </w:t>
      </w:r>
      <w:proofErr w:type="spellStart"/>
      <w:r>
        <w:t>decisions</w:t>
      </w:r>
      <w:proofErr w:type="spellEnd"/>
      <w:r>
        <w:t xml:space="preserve">, family policy, family </w:t>
      </w:r>
      <w:proofErr w:type="spellStart"/>
      <w:r>
        <w:t>demography</w:t>
      </w:r>
      <w:proofErr w:type="spellEnd"/>
      <w:r>
        <w:t xml:space="preserve">, and </w:t>
      </w:r>
      <w:proofErr w:type="spellStart"/>
      <w:r>
        <w:t>aging</w:t>
      </w:r>
      <w:proofErr w:type="spellEnd"/>
      <w:r>
        <w:t>.</w:t>
      </w:r>
    </w:p>
    <w:p w14:paraId="023F6B15" w14:textId="77777777" w:rsidR="00670D45" w:rsidRDefault="00670D45" w:rsidP="00670D45">
      <w:r>
        <w:t>E-mail:</w:t>
      </w:r>
      <w:hyperlink r:id="rId44" w:history="1">
        <w:r>
          <w:rPr>
            <w:rStyle w:val="Hipercze"/>
            <w:b/>
            <w:bCs/>
            <w:color w:val="A155A0"/>
          </w:rPr>
          <w:t>i.barardehi@uw.edu.pl</w:t>
        </w:r>
      </w:hyperlink>
    </w:p>
    <w:p w14:paraId="55FBAD77" w14:textId="416E4D9B" w:rsidR="00670D45" w:rsidRDefault="00670D45" w:rsidP="00670D45">
      <w:r>
        <w:rPr>
          <w:noProof/>
        </w:rPr>
        <w:drawing>
          <wp:inline distT="0" distB="0" distL="0" distR="0" wp14:anchorId="2364E02A" wp14:editId="25D6EDD2">
            <wp:extent cx="1724025" cy="1724025"/>
            <wp:effectExtent l="0" t="0" r="9525" b="9525"/>
            <wp:docPr id="1" name="Obraz 1" descr="Photo of team member Magdalena Grabow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hoto of team member Magdalena Grabowsk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87D9" w14:textId="77777777" w:rsidR="00670D45" w:rsidRDefault="00670D45" w:rsidP="00670D45">
      <w:pPr>
        <w:pStyle w:val="Nagwek3"/>
        <w:spacing w:before="0"/>
      </w:pPr>
      <w:r>
        <w:lastRenderedPageBreak/>
        <w:t>Magdalena Grabowska</w:t>
      </w:r>
    </w:p>
    <w:p w14:paraId="677A639A" w14:textId="77777777" w:rsidR="00670D45" w:rsidRDefault="00670D45" w:rsidP="00670D45">
      <w:r>
        <w:t xml:space="preserve">Magdalena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Ph.D</w:t>
      </w:r>
      <w:proofErr w:type="spellEnd"/>
      <w:r>
        <w:t xml:space="preserve">. </w:t>
      </w:r>
      <w:proofErr w:type="spellStart"/>
      <w:r>
        <w:t>researcher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Interdisciplinary</w:t>
      </w:r>
      <w:proofErr w:type="spellEnd"/>
      <w:r>
        <w:t xml:space="preserve"> </w:t>
      </w:r>
      <w:proofErr w:type="spellStart"/>
      <w:r>
        <w:t>Doctoral</w:t>
      </w:r>
      <w:proofErr w:type="spellEnd"/>
      <w:r>
        <w:t xml:space="preserve"> School </w:t>
      </w:r>
      <w:proofErr w:type="spellStart"/>
      <w:r>
        <w:t>at</w:t>
      </w:r>
      <w:proofErr w:type="spellEnd"/>
      <w:r>
        <w:t xml:space="preserve"> the University of </w:t>
      </w:r>
      <w:proofErr w:type="spellStart"/>
      <w:r>
        <w:t>Warsaw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economist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subjective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with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and </w:t>
      </w:r>
      <w:proofErr w:type="spellStart"/>
      <w:r>
        <w:t>labor</w:t>
      </w:r>
      <w:proofErr w:type="spellEnd"/>
      <w:r>
        <w:t xml:space="preserve"> market </w:t>
      </w:r>
      <w:proofErr w:type="spellStart"/>
      <w:r>
        <w:t>outcomes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econometric</w:t>
      </w:r>
      <w:proofErr w:type="spellEnd"/>
      <w:r>
        <w:t xml:space="preserve"> modeling.</w:t>
      </w:r>
    </w:p>
    <w:p w14:paraId="5D4BE7A1" w14:textId="77777777" w:rsidR="00670D45" w:rsidRDefault="00670D45" w:rsidP="00670D45">
      <w:r>
        <w:t>E-mail:</w:t>
      </w:r>
      <w:hyperlink r:id="rId46" w:history="1">
        <w:r>
          <w:rPr>
            <w:rStyle w:val="Hipercze"/>
            <w:b/>
            <w:bCs/>
            <w:color w:val="A155A0"/>
          </w:rPr>
          <w:t>mm.grabowska4@uw.edu.pl</w:t>
        </w:r>
      </w:hyperlink>
    </w:p>
    <w:p w14:paraId="7234841B" w14:textId="6BEA29CA" w:rsidR="008C1FEE" w:rsidRDefault="008C1FEE"/>
    <w:p w14:paraId="6893E4C9" w14:textId="77777777" w:rsidR="007A06B6" w:rsidRPr="007A06B6" w:rsidRDefault="007A06B6" w:rsidP="007A0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LABFAM (Interdyscyplinarne Centrum Badań nad Rynkiem Pracy i Rodziną) to ośrodek badawczy WNE UW. Poniżej najważniejsze informacje w pigułce:</w:t>
      </w:r>
    </w:p>
    <w:p w14:paraId="0CBCE789" w14:textId="77777777" w:rsidR="007A06B6" w:rsidRPr="007A06B6" w:rsidRDefault="007A06B6" w:rsidP="007A0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Kim są / gdzie działają:</w:t>
      </w:r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centrum badawcze przy Wydziale Nauk Ekonomicznych UW (ul. Długa 44/50, Warszawa). (</w:t>
      </w:r>
      <w:hyperlink r:id="rId47" w:tooltip="About LabFam – LabFam" w:history="1">
        <w:r w:rsidRPr="007A06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labfam.uw.edu.pl</w:t>
        </w:r>
      </w:hyperlink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460B378E" w14:textId="77777777" w:rsidR="007A06B6" w:rsidRPr="007A06B6" w:rsidRDefault="007A06B6" w:rsidP="007A0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Jak powstało:</w:t>
      </w:r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utworzone dzięki finansowaniu NAWA („Polskie Powroty 2019”). (</w:t>
      </w:r>
      <w:hyperlink r:id="rId48" w:tooltip="LabFam – University of Warsaw" w:history="1">
        <w:r w:rsidRPr="007A06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labfam.uw.edu.pl</w:t>
        </w:r>
      </w:hyperlink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375F12AF" w14:textId="77777777" w:rsidR="007A06B6" w:rsidRPr="007A06B6" w:rsidRDefault="007A06B6" w:rsidP="007A0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Misja i tematyka:</w:t>
      </w:r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badanie powiązań między rynkiem pracy a życiem rodzinnym (m.in. formowanie i rozpad rodzin, dzietność, równość płci, dobrostan rodzin; podejście porównawcze międzynarodowe). (</w:t>
      </w:r>
      <w:hyperlink r:id="rId49" w:tooltip="About LabFam – LabFam" w:history="1">
        <w:r w:rsidRPr="007A06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labfam.uw.edu.pl</w:t>
        </w:r>
      </w:hyperlink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555CA415" w14:textId="77777777" w:rsidR="007A06B6" w:rsidRPr="007A06B6" w:rsidRDefault="007A06B6" w:rsidP="007A0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Wybrane projekty:</w:t>
      </w:r>
    </w:p>
    <w:p w14:paraId="5E0F91AB" w14:textId="77777777" w:rsidR="007A06B6" w:rsidRPr="007A06B6" w:rsidRDefault="007A06B6" w:rsidP="007A0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rEUsilience</w:t>
      </w:r>
      <w:proofErr w:type="spellEnd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(Horyzont Europa):</w:t>
      </w:r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adaptacyjności rodzin do zmian rynku pracy; polskim zespołem kieruje prof. Anna Matysiak. (</w:t>
      </w:r>
      <w:hyperlink r:id="rId50" w:tooltip="Raporty z badań w ramach europejskiego projektu badawczego ..." w:history="1">
        <w:r w:rsidRPr="007A06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Wydział Nauk Ekonomicznych</w:t>
        </w:r>
      </w:hyperlink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1654375F" w14:textId="77777777" w:rsidR="007A06B6" w:rsidRPr="007A06B6" w:rsidRDefault="007A06B6" w:rsidP="007A0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LabFer</w:t>
      </w:r>
      <w:proofErr w:type="spellEnd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projekt o konsekwencjach zmian na rynku pracy (digitalizacja, globalizacja) dla dzietności. (</w:t>
      </w:r>
      <w:hyperlink r:id="rId51" w:tooltip="Labfer – Interdisciplinary Centre for Labour Market and Family Dynamics" w:history="1">
        <w:r w:rsidRPr="007A06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labfer.uw.edu.pl</w:t>
        </w:r>
      </w:hyperlink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37DD00B8" w14:textId="77777777" w:rsidR="007A06B6" w:rsidRPr="007A06B6" w:rsidRDefault="007A06B6" w:rsidP="007A0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IDUB – </w:t>
      </w:r>
      <w:proofErr w:type="spellStart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Work</w:t>
      </w:r>
      <w:proofErr w:type="spellEnd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-Life </w:t>
      </w:r>
      <w:proofErr w:type="spellStart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Balance</w:t>
      </w:r>
      <w:proofErr w:type="spellEnd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Directive:</w:t>
      </w:r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skutki urlopów rodzicielskich i elastycznej pracy dla karier kobiet i mężczyzn. (</w:t>
      </w:r>
      <w:hyperlink r:id="rId52" w:tooltip="Projects – LabFam" w:history="1">
        <w:r w:rsidRPr="007A06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labfam.uw.edu.pl</w:t>
        </w:r>
      </w:hyperlink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34715814" w14:textId="77777777" w:rsidR="007A06B6" w:rsidRPr="007A06B6" w:rsidRDefault="007A06B6" w:rsidP="007A0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LIB – </w:t>
      </w:r>
      <w:proofErr w:type="spellStart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LabFam</w:t>
      </w:r>
      <w:proofErr w:type="spellEnd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Individual</w:t>
      </w:r>
      <w:proofErr w:type="spellEnd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Biographies</w:t>
      </w:r>
      <w:proofErr w:type="spellEnd"/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otwartoźródłowy</w:t>
      </w:r>
      <w:proofErr w:type="spellEnd"/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projekt harmonizacji historii rodzinno-zatrudnieniowych w głównych panelach gospodarstw domowych (SOEP, SHP, UKHLS itd.). (</w:t>
      </w:r>
      <w:hyperlink r:id="rId53" w:tooltip="LabFam Individual Biographies (LIB): open science project that ..." w:history="1">
        <w:r w:rsidRPr="007A06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labfam.uw.edu.pl</w:t>
        </w:r>
      </w:hyperlink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7B4CCACF" w14:textId="77777777" w:rsidR="007A06B6" w:rsidRPr="007A06B6" w:rsidRDefault="007A06B6" w:rsidP="007A0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Publikacje i upowszechnianie:</w:t>
      </w:r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seria </w:t>
      </w:r>
      <w:proofErr w:type="spellStart"/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working</w:t>
      </w:r>
      <w:proofErr w:type="spellEnd"/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papers</w:t>
      </w:r>
      <w:proofErr w:type="spellEnd"/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aktualności (np. start </w:t>
      </w:r>
      <w:proofErr w:type="spellStart"/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podcastu</w:t>
      </w:r>
      <w:proofErr w:type="spellEnd"/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pracy i rodzinie). (</w:t>
      </w:r>
      <w:hyperlink r:id="rId54" w:tooltip="Working Papers – LabFam" w:history="1">
        <w:r w:rsidRPr="007A06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labfam.uw.edu.pl</w:t>
        </w:r>
      </w:hyperlink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4C0D5558" w14:textId="77777777" w:rsidR="007A06B6" w:rsidRPr="007A06B6" w:rsidRDefault="007A06B6" w:rsidP="007A0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06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Zasoby/obecność w sieci:</w:t>
      </w:r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strona domowa, repozytoria na GitHubie, kanał YouTube z materiałami popularyzującymi. (</w:t>
      </w:r>
      <w:hyperlink r:id="rId55" w:tooltip="LabFam – University of Warsaw" w:history="1">
        <w:r w:rsidRPr="007A06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labfam.uw.edu.pl</w:t>
        </w:r>
      </w:hyperlink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368FEB68" w14:textId="77777777" w:rsidR="007A06B6" w:rsidRPr="007A06B6" w:rsidRDefault="007A06B6" w:rsidP="007A0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06B6">
        <w:rPr>
          <w:rFonts w:ascii="Times New Roman" w:eastAsia="Times New Roman" w:hAnsi="Times New Roman" w:cs="Times New Roman"/>
          <w:sz w:val="24"/>
          <w:szCs w:val="24"/>
          <w:lang w:eastAsia="pl-PL"/>
        </w:rPr>
        <w:t>Chcesz, żebym zebrał konkretne wyniki/prace z ostatniego roku (np. publikacje LABFAM 2024–2025) lub sprawdził skład zespołu i aktualne nabory? Mogę od razu przygotować krótkie zestawienie.</w:t>
      </w:r>
    </w:p>
    <w:p w14:paraId="0A147905" w14:textId="77777777" w:rsidR="007A06B6" w:rsidRDefault="007A06B6" w:rsidP="007A06B6">
      <w:pPr>
        <w:pStyle w:val="NormalnyWeb"/>
      </w:pPr>
      <w:r>
        <w:t xml:space="preserve">Jasne — poniżej zebrałem </w:t>
      </w:r>
      <w:r>
        <w:rPr>
          <w:rStyle w:val="Pogrubienie"/>
        </w:rPr>
        <w:t>najświeższe wyniki/prace LABFAM</w:t>
      </w:r>
      <w:r>
        <w:t xml:space="preserve"> z ostatnich 12 miesięcy (14.10.2024 → 14.10.2025), pogrupowane dla przejrzystości.</w:t>
      </w:r>
    </w:p>
    <w:p w14:paraId="4E73757B" w14:textId="77777777" w:rsidR="007A06B6" w:rsidRDefault="007A06B6" w:rsidP="007A06B6">
      <w:pPr>
        <w:pStyle w:val="Nagwek3"/>
      </w:pPr>
      <w:r>
        <w:t>Artykuły naukowe (2025)</w:t>
      </w:r>
    </w:p>
    <w:p w14:paraId="3E6EC028" w14:textId="77777777" w:rsidR="007A06B6" w:rsidRDefault="007A06B6" w:rsidP="007A06B6">
      <w:pPr>
        <w:pStyle w:val="NormalnyWeb"/>
        <w:numPr>
          <w:ilvl w:val="0"/>
          <w:numId w:val="2"/>
        </w:numPr>
      </w:pPr>
      <w:proofErr w:type="spellStart"/>
      <w:r>
        <w:rPr>
          <w:rStyle w:val="Pogrubienie"/>
        </w:rPr>
        <w:t>Two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sides</w:t>
      </w:r>
      <w:proofErr w:type="spellEnd"/>
      <w:r>
        <w:rPr>
          <w:rStyle w:val="Pogrubienie"/>
        </w:rPr>
        <w:t xml:space="preserve"> of a </w:t>
      </w:r>
      <w:proofErr w:type="spellStart"/>
      <w:r>
        <w:rPr>
          <w:rStyle w:val="Pogrubienie"/>
        </w:rPr>
        <w:t>coin</w:t>
      </w:r>
      <w:proofErr w:type="spellEnd"/>
      <w:r>
        <w:rPr>
          <w:rStyle w:val="Pogrubienie"/>
        </w:rPr>
        <w:t xml:space="preserve">: The </w:t>
      </w:r>
      <w:proofErr w:type="spellStart"/>
      <w:r>
        <w:rPr>
          <w:rStyle w:val="Pogrubienie"/>
        </w:rPr>
        <w:t>relationship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between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work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autonomy</w:t>
      </w:r>
      <w:proofErr w:type="spellEnd"/>
      <w:r>
        <w:rPr>
          <w:rStyle w:val="Pogrubienie"/>
        </w:rPr>
        <w:t xml:space="preserve"> and </w:t>
      </w:r>
      <w:proofErr w:type="spellStart"/>
      <w:r>
        <w:rPr>
          <w:rStyle w:val="Pogrubienie"/>
        </w:rPr>
        <w:t>childbearing</w:t>
      </w:r>
      <w:proofErr w:type="spellEnd"/>
      <w:r>
        <w:t xml:space="preserve"> – </w:t>
      </w:r>
      <w:proofErr w:type="spellStart"/>
      <w:r>
        <w:rPr>
          <w:rStyle w:val="Uwydatnienie"/>
          <w:rFonts w:eastAsiaTheme="majorEastAsia"/>
        </w:rPr>
        <w:t>Journal</w:t>
      </w:r>
      <w:proofErr w:type="spellEnd"/>
      <w:r>
        <w:rPr>
          <w:rStyle w:val="Uwydatnienie"/>
          <w:rFonts w:eastAsiaTheme="majorEastAsia"/>
        </w:rPr>
        <w:t xml:space="preserve"> of </w:t>
      </w:r>
      <w:proofErr w:type="spellStart"/>
      <w:r>
        <w:rPr>
          <w:rStyle w:val="Uwydatnienie"/>
          <w:rFonts w:eastAsiaTheme="majorEastAsia"/>
        </w:rPr>
        <w:t>Marriage</w:t>
      </w:r>
      <w:proofErr w:type="spellEnd"/>
      <w:r>
        <w:rPr>
          <w:rStyle w:val="Uwydatnienie"/>
          <w:rFonts w:eastAsiaTheme="majorEastAsia"/>
        </w:rPr>
        <w:t xml:space="preserve"> and Family</w:t>
      </w:r>
      <w:r>
        <w:t xml:space="preserve">. B. </w:t>
      </w:r>
      <w:proofErr w:type="spellStart"/>
      <w:r>
        <w:t>Osiewalska</w:t>
      </w:r>
      <w:proofErr w:type="spellEnd"/>
      <w:r>
        <w:t>, A. Matysiak. (</w:t>
      </w:r>
      <w:hyperlink r:id="rId56" w:tooltip="Academic articles – LabFam" w:history="1">
        <w:r>
          <w:rPr>
            <w:rStyle w:val="Hipercze"/>
          </w:rPr>
          <w:t>labfam.uw.edu.pl</w:t>
        </w:r>
      </w:hyperlink>
      <w:r>
        <w:t>)</w:t>
      </w:r>
    </w:p>
    <w:p w14:paraId="39CE9B85" w14:textId="77777777" w:rsidR="007A06B6" w:rsidRDefault="007A06B6" w:rsidP="007A06B6">
      <w:pPr>
        <w:pStyle w:val="NormalnyWeb"/>
        <w:numPr>
          <w:ilvl w:val="0"/>
          <w:numId w:val="2"/>
        </w:numPr>
      </w:pPr>
      <w:proofErr w:type="spellStart"/>
      <w:r>
        <w:rPr>
          <w:rStyle w:val="Pogrubienie"/>
        </w:rPr>
        <w:t>Mechanisms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Underlying</w:t>
      </w:r>
      <w:proofErr w:type="spellEnd"/>
      <w:r>
        <w:rPr>
          <w:rStyle w:val="Pogrubienie"/>
        </w:rPr>
        <w:t xml:space="preserve"> the </w:t>
      </w:r>
      <w:proofErr w:type="spellStart"/>
      <w:r>
        <w:rPr>
          <w:rStyle w:val="Pogrubienie"/>
        </w:rPr>
        <w:t>Effects</w:t>
      </w:r>
      <w:proofErr w:type="spellEnd"/>
      <w:r>
        <w:rPr>
          <w:rStyle w:val="Pogrubienie"/>
        </w:rPr>
        <w:t xml:space="preserve"> of </w:t>
      </w:r>
      <w:proofErr w:type="spellStart"/>
      <w:r>
        <w:rPr>
          <w:rStyle w:val="Pogrubienie"/>
        </w:rPr>
        <w:t>Work</w:t>
      </w:r>
      <w:proofErr w:type="spellEnd"/>
      <w:r>
        <w:rPr>
          <w:rStyle w:val="Pogrubienie"/>
        </w:rPr>
        <w:t xml:space="preserve"> from Home on </w:t>
      </w:r>
      <w:proofErr w:type="spellStart"/>
      <w:r>
        <w:rPr>
          <w:rStyle w:val="Pogrubienie"/>
        </w:rPr>
        <w:t>Careers</w:t>
      </w:r>
      <w:proofErr w:type="spellEnd"/>
      <w:r>
        <w:rPr>
          <w:rStyle w:val="Pogrubienie"/>
        </w:rPr>
        <w:t xml:space="preserve"> in the Post-Covid </w:t>
      </w:r>
      <w:proofErr w:type="spellStart"/>
      <w:r>
        <w:rPr>
          <w:rStyle w:val="Pogrubienie"/>
        </w:rPr>
        <w:t>Context</w:t>
      </w:r>
      <w:proofErr w:type="spellEnd"/>
      <w:r>
        <w:t xml:space="preserve"> – </w:t>
      </w:r>
      <w:proofErr w:type="spellStart"/>
      <w:r>
        <w:rPr>
          <w:rStyle w:val="Uwydatnienie"/>
          <w:rFonts w:eastAsiaTheme="majorEastAsia"/>
        </w:rPr>
        <w:t>Work</w:t>
      </w:r>
      <w:proofErr w:type="spellEnd"/>
      <w:r>
        <w:rPr>
          <w:rStyle w:val="Uwydatnienie"/>
          <w:rFonts w:eastAsiaTheme="majorEastAsia"/>
        </w:rPr>
        <w:t xml:space="preserve">, </w:t>
      </w:r>
      <w:proofErr w:type="spellStart"/>
      <w:r>
        <w:rPr>
          <w:rStyle w:val="Uwydatnienie"/>
          <w:rFonts w:eastAsiaTheme="majorEastAsia"/>
        </w:rPr>
        <w:t>Employment</w:t>
      </w:r>
      <w:proofErr w:type="spellEnd"/>
      <w:r>
        <w:rPr>
          <w:rStyle w:val="Uwydatnienie"/>
          <w:rFonts w:eastAsiaTheme="majorEastAsia"/>
        </w:rPr>
        <w:t xml:space="preserve"> and </w:t>
      </w:r>
      <w:proofErr w:type="spellStart"/>
      <w:r>
        <w:rPr>
          <w:rStyle w:val="Uwydatnienie"/>
          <w:rFonts w:eastAsiaTheme="majorEastAsia"/>
        </w:rPr>
        <w:t>Society</w:t>
      </w:r>
      <w:proofErr w:type="spellEnd"/>
      <w:r>
        <w:t>. A. Matysiak, A. Kasperska, E. Cukrowska-Torzewska. (</w:t>
      </w:r>
      <w:hyperlink r:id="rId57" w:tooltip="Academic articles – LabFam" w:history="1">
        <w:r>
          <w:rPr>
            <w:rStyle w:val="Hipercze"/>
          </w:rPr>
          <w:t>labfam.uw.edu.pl</w:t>
        </w:r>
      </w:hyperlink>
      <w:r>
        <w:t>)</w:t>
      </w:r>
    </w:p>
    <w:p w14:paraId="463100C0" w14:textId="77777777" w:rsidR="007A06B6" w:rsidRDefault="007A06B6" w:rsidP="007A06B6">
      <w:pPr>
        <w:pStyle w:val="NormalnyWeb"/>
        <w:numPr>
          <w:ilvl w:val="0"/>
          <w:numId w:val="2"/>
        </w:numPr>
      </w:pPr>
      <w:r>
        <w:rPr>
          <w:rStyle w:val="Pogrubienie"/>
        </w:rPr>
        <w:lastRenderedPageBreak/>
        <w:t xml:space="preserve">Job </w:t>
      </w:r>
      <w:proofErr w:type="spellStart"/>
      <w:r>
        <w:rPr>
          <w:rStyle w:val="Pogrubienie"/>
        </w:rPr>
        <w:t>creation</w:t>
      </w:r>
      <w:proofErr w:type="spellEnd"/>
      <w:r>
        <w:rPr>
          <w:rStyle w:val="Pogrubienie"/>
        </w:rPr>
        <w:t xml:space="preserve">, </w:t>
      </w:r>
      <w:proofErr w:type="spellStart"/>
      <w:r>
        <w:rPr>
          <w:rStyle w:val="Pogrubienie"/>
        </w:rPr>
        <w:t>job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destruction</w:t>
      </w:r>
      <w:proofErr w:type="spellEnd"/>
      <w:r>
        <w:rPr>
          <w:rStyle w:val="Pogrubienie"/>
        </w:rPr>
        <w:t xml:space="preserve">, and </w:t>
      </w:r>
      <w:proofErr w:type="spellStart"/>
      <w:r>
        <w:rPr>
          <w:rStyle w:val="Pogrubienie"/>
        </w:rPr>
        <w:t>fertility</w:t>
      </w:r>
      <w:proofErr w:type="spellEnd"/>
      <w:r>
        <w:rPr>
          <w:rStyle w:val="Pogrubienie"/>
        </w:rPr>
        <w:t xml:space="preserve"> in Germany</w:t>
      </w:r>
      <w:r>
        <w:t xml:space="preserve"> – </w:t>
      </w:r>
      <w:proofErr w:type="spellStart"/>
      <w:r>
        <w:rPr>
          <w:rStyle w:val="Uwydatnienie"/>
          <w:rFonts w:eastAsiaTheme="majorEastAsia"/>
        </w:rPr>
        <w:t>Demographic</w:t>
      </w:r>
      <w:proofErr w:type="spellEnd"/>
      <w:r>
        <w:rPr>
          <w:rStyle w:val="Uwydatnienie"/>
          <w:rFonts w:eastAsiaTheme="majorEastAsia"/>
        </w:rPr>
        <w:t xml:space="preserve"> </w:t>
      </w:r>
      <w:proofErr w:type="spellStart"/>
      <w:r>
        <w:rPr>
          <w:rStyle w:val="Uwydatnienie"/>
          <w:rFonts w:eastAsiaTheme="majorEastAsia"/>
        </w:rPr>
        <w:t>Research</w:t>
      </w:r>
      <w:proofErr w:type="spellEnd"/>
      <w:r>
        <w:t xml:space="preserve">. C. </w:t>
      </w:r>
      <w:proofErr w:type="spellStart"/>
      <w:r>
        <w:t>Luo</w:t>
      </w:r>
      <w:proofErr w:type="spellEnd"/>
      <w:r>
        <w:t>, E. Jarosz. (</w:t>
      </w:r>
      <w:hyperlink r:id="rId58" w:tooltip="Academic articles – LabFam" w:history="1">
        <w:r>
          <w:rPr>
            <w:rStyle w:val="Hipercze"/>
          </w:rPr>
          <w:t>labfam.uw.edu.pl</w:t>
        </w:r>
      </w:hyperlink>
      <w:r>
        <w:t>)</w:t>
      </w:r>
    </w:p>
    <w:p w14:paraId="60F6B1DF" w14:textId="77777777" w:rsidR="007A06B6" w:rsidRDefault="007A06B6" w:rsidP="007A06B6">
      <w:pPr>
        <w:pStyle w:val="NormalnyWeb"/>
        <w:numPr>
          <w:ilvl w:val="0"/>
          <w:numId w:val="2"/>
        </w:numPr>
      </w:pPr>
      <w:proofErr w:type="spellStart"/>
      <w:r>
        <w:rPr>
          <w:rStyle w:val="Pogrubienie"/>
        </w:rPr>
        <w:t>Working-time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flexibility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among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European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couples</w:t>
      </w:r>
      <w:proofErr w:type="spellEnd"/>
      <w:r>
        <w:t xml:space="preserve"> – </w:t>
      </w:r>
      <w:proofErr w:type="spellStart"/>
      <w:r>
        <w:rPr>
          <w:rStyle w:val="Uwydatnienie"/>
          <w:rFonts w:eastAsiaTheme="majorEastAsia"/>
        </w:rPr>
        <w:t>Community</w:t>
      </w:r>
      <w:proofErr w:type="spellEnd"/>
      <w:r>
        <w:rPr>
          <w:rStyle w:val="Uwydatnienie"/>
          <w:rFonts w:eastAsiaTheme="majorEastAsia"/>
        </w:rPr>
        <w:t xml:space="preserve">, </w:t>
      </w:r>
      <w:proofErr w:type="spellStart"/>
      <w:r>
        <w:rPr>
          <w:rStyle w:val="Uwydatnienie"/>
          <w:rFonts w:eastAsiaTheme="majorEastAsia"/>
        </w:rPr>
        <w:t>Work</w:t>
      </w:r>
      <w:proofErr w:type="spellEnd"/>
      <w:r>
        <w:rPr>
          <w:rStyle w:val="Uwydatnienie"/>
          <w:rFonts w:eastAsiaTheme="majorEastAsia"/>
        </w:rPr>
        <w:t xml:space="preserve"> &amp; Family</w:t>
      </w:r>
      <w:r>
        <w:t xml:space="preserve">. A. </w:t>
      </w:r>
      <w:proofErr w:type="spellStart"/>
      <w:r>
        <w:t>Kałamucka</w:t>
      </w:r>
      <w:proofErr w:type="spellEnd"/>
      <w:r>
        <w:t xml:space="preserve">, A. Matysiak, B. </w:t>
      </w:r>
      <w:proofErr w:type="spellStart"/>
      <w:r>
        <w:t>Osiewalska</w:t>
      </w:r>
      <w:proofErr w:type="spellEnd"/>
      <w:r>
        <w:t>. (</w:t>
      </w:r>
      <w:hyperlink r:id="rId59" w:tooltip="Publications – LabFam" w:history="1">
        <w:r>
          <w:rPr>
            <w:rStyle w:val="Hipercze"/>
          </w:rPr>
          <w:t>labfam.uw.edu.pl</w:t>
        </w:r>
      </w:hyperlink>
      <w:r>
        <w:t>)</w:t>
      </w:r>
    </w:p>
    <w:p w14:paraId="731295F8" w14:textId="77777777" w:rsidR="007A06B6" w:rsidRDefault="007A06B6" w:rsidP="007A06B6">
      <w:pPr>
        <w:pStyle w:val="NormalnyWeb"/>
        <w:numPr>
          <w:ilvl w:val="0"/>
          <w:numId w:val="2"/>
        </w:numPr>
      </w:pPr>
      <w:r>
        <w:rPr>
          <w:rStyle w:val="Pogrubienie"/>
        </w:rPr>
        <w:t xml:space="preserve">Life and </w:t>
      </w:r>
      <w:proofErr w:type="spellStart"/>
      <w:r>
        <w:rPr>
          <w:rStyle w:val="Pogrubienie"/>
        </w:rPr>
        <w:t>Work</w:t>
      </w:r>
      <w:proofErr w:type="spellEnd"/>
      <w:r>
        <w:rPr>
          <w:rStyle w:val="Pogrubienie"/>
        </w:rPr>
        <w:t xml:space="preserve">-life </w:t>
      </w:r>
      <w:proofErr w:type="spellStart"/>
      <w:r>
        <w:rPr>
          <w:rStyle w:val="Pogrubienie"/>
        </w:rPr>
        <w:t>Balance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Satisfaction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Among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Parents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Working</w:t>
      </w:r>
      <w:proofErr w:type="spellEnd"/>
      <w:r>
        <w:rPr>
          <w:rStyle w:val="Pogrubienie"/>
        </w:rPr>
        <w:t xml:space="preserve"> From Home</w:t>
      </w:r>
      <w:r>
        <w:t xml:space="preserve"> – </w:t>
      </w:r>
      <w:r>
        <w:rPr>
          <w:rStyle w:val="Uwydatnienie"/>
          <w:rFonts w:eastAsiaTheme="majorEastAsia"/>
        </w:rPr>
        <w:t xml:space="preserve">Applied </w:t>
      </w:r>
      <w:proofErr w:type="spellStart"/>
      <w:r>
        <w:rPr>
          <w:rStyle w:val="Uwydatnienie"/>
          <w:rFonts w:eastAsiaTheme="majorEastAsia"/>
        </w:rPr>
        <w:t>Research</w:t>
      </w:r>
      <w:proofErr w:type="spellEnd"/>
      <w:r>
        <w:rPr>
          <w:rStyle w:val="Uwydatnienie"/>
          <w:rFonts w:eastAsiaTheme="majorEastAsia"/>
        </w:rPr>
        <w:t xml:space="preserve"> in </w:t>
      </w:r>
      <w:proofErr w:type="spellStart"/>
      <w:r>
        <w:rPr>
          <w:rStyle w:val="Uwydatnienie"/>
          <w:rFonts w:eastAsiaTheme="majorEastAsia"/>
        </w:rPr>
        <w:t>Quality</w:t>
      </w:r>
      <w:proofErr w:type="spellEnd"/>
      <w:r>
        <w:rPr>
          <w:rStyle w:val="Uwydatnienie"/>
          <w:rFonts w:eastAsiaTheme="majorEastAsia"/>
        </w:rPr>
        <w:t xml:space="preserve"> of Life</w:t>
      </w:r>
      <w:r>
        <w:t xml:space="preserve">. A. Kurowska, E. Cukrowska-Torzewska, T.D. </w:t>
      </w:r>
      <w:proofErr w:type="spellStart"/>
      <w:r>
        <w:t>Kasegn</w:t>
      </w:r>
      <w:proofErr w:type="spellEnd"/>
      <w:r>
        <w:t>, B. Rokicki. (</w:t>
      </w:r>
      <w:hyperlink r:id="rId60" w:tooltip="Publications – LabFam" w:history="1">
        <w:r>
          <w:rPr>
            <w:rStyle w:val="Hipercze"/>
          </w:rPr>
          <w:t>labfam.uw.edu.pl</w:t>
        </w:r>
      </w:hyperlink>
      <w:r>
        <w:t>)</w:t>
      </w:r>
    </w:p>
    <w:p w14:paraId="2B1042C1" w14:textId="77777777" w:rsidR="007A06B6" w:rsidRDefault="007A06B6" w:rsidP="007A06B6">
      <w:pPr>
        <w:pStyle w:val="Nagwek3"/>
      </w:pPr>
      <w:proofErr w:type="spellStart"/>
      <w:r>
        <w:t>Working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WNE UW (2025)</w:t>
      </w:r>
    </w:p>
    <w:p w14:paraId="29DDC31A" w14:textId="77777777" w:rsidR="007A06B6" w:rsidRDefault="007A06B6" w:rsidP="007A06B6">
      <w:pPr>
        <w:pStyle w:val="NormalnyWeb"/>
        <w:numPr>
          <w:ilvl w:val="0"/>
          <w:numId w:val="3"/>
        </w:numPr>
      </w:pPr>
      <w:r>
        <w:rPr>
          <w:rStyle w:val="Pogrubienie"/>
        </w:rPr>
        <w:t xml:space="preserve">The </w:t>
      </w:r>
      <w:proofErr w:type="spellStart"/>
      <w:r>
        <w:rPr>
          <w:rStyle w:val="Pogrubienie"/>
        </w:rPr>
        <w:t>Short</w:t>
      </w:r>
      <w:proofErr w:type="spellEnd"/>
      <w:r>
        <w:rPr>
          <w:rStyle w:val="Pogrubienie"/>
        </w:rPr>
        <w:t xml:space="preserve">-Term </w:t>
      </w:r>
      <w:proofErr w:type="spellStart"/>
      <w:r>
        <w:rPr>
          <w:rStyle w:val="Pogrubienie"/>
        </w:rPr>
        <w:t>Fertility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Impact</w:t>
      </w:r>
      <w:proofErr w:type="spellEnd"/>
      <w:r>
        <w:rPr>
          <w:rStyle w:val="Pogrubienie"/>
        </w:rPr>
        <w:t xml:space="preserve"> of </w:t>
      </w:r>
      <w:proofErr w:type="spellStart"/>
      <w:r>
        <w:rPr>
          <w:rStyle w:val="Pogrubienie"/>
        </w:rPr>
        <w:t>Abortion</w:t>
      </w:r>
      <w:proofErr w:type="spellEnd"/>
      <w:r>
        <w:rPr>
          <w:rStyle w:val="Pogrubienie"/>
        </w:rPr>
        <w:t xml:space="preserve"> Law </w:t>
      </w:r>
      <w:proofErr w:type="spellStart"/>
      <w:r>
        <w:rPr>
          <w:rStyle w:val="Pogrubienie"/>
        </w:rPr>
        <w:t>Restrictions</w:t>
      </w:r>
      <w:proofErr w:type="spellEnd"/>
      <w:r>
        <w:rPr>
          <w:rStyle w:val="Pogrubienie"/>
        </w:rPr>
        <w:t xml:space="preserve">: A </w:t>
      </w:r>
      <w:proofErr w:type="spellStart"/>
      <w:r>
        <w:rPr>
          <w:rStyle w:val="Pogrubienie"/>
        </w:rPr>
        <w:t>Research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Note</w:t>
      </w:r>
      <w:proofErr w:type="spellEnd"/>
      <w:r>
        <w:t xml:space="preserve"> – WP 12/2025. A. Matysiak, L. van der Velde (spadek urodzeń o ~6,6% po wyroku TK z 2020 r.). (</w:t>
      </w:r>
      <w:hyperlink r:id="rId61" w:tooltip="The Short-Term Fertility Impact of Abortion Law Restrictions: A ..." w:history="1">
        <w:r>
          <w:rPr>
            <w:rStyle w:val="Hipercze"/>
          </w:rPr>
          <w:t>labfam.uw.edu.pl</w:t>
        </w:r>
      </w:hyperlink>
      <w:r>
        <w:t>)</w:t>
      </w:r>
    </w:p>
    <w:p w14:paraId="3B927FE2" w14:textId="77777777" w:rsidR="007A06B6" w:rsidRDefault="007A06B6" w:rsidP="007A06B6">
      <w:pPr>
        <w:pStyle w:val="NormalnyWeb"/>
        <w:numPr>
          <w:ilvl w:val="0"/>
          <w:numId w:val="3"/>
        </w:numPr>
      </w:pPr>
      <w:r>
        <w:rPr>
          <w:rStyle w:val="Pogrubienie"/>
        </w:rPr>
        <w:t xml:space="preserve">Automation, the </w:t>
      </w:r>
      <w:proofErr w:type="spellStart"/>
      <w:r>
        <w:rPr>
          <w:rStyle w:val="Pogrubienie"/>
        </w:rPr>
        <w:t>Changing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Task</w:t>
      </w:r>
      <w:proofErr w:type="spellEnd"/>
      <w:r>
        <w:rPr>
          <w:rStyle w:val="Pogrubienie"/>
        </w:rPr>
        <w:t xml:space="preserve"> Content of </w:t>
      </w:r>
      <w:proofErr w:type="spellStart"/>
      <w:r>
        <w:rPr>
          <w:rStyle w:val="Pogrubienie"/>
        </w:rPr>
        <w:t>Jobs</w:t>
      </w:r>
      <w:proofErr w:type="spellEnd"/>
      <w:r>
        <w:rPr>
          <w:rStyle w:val="Pogrubienie"/>
        </w:rPr>
        <w:t xml:space="preserve">, and </w:t>
      </w:r>
      <w:proofErr w:type="spellStart"/>
      <w:r>
        <w:rPr>
          <w:rStyle w:val="Pogrubienie"/>
        </w:rPr>
        <w:t>Marital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Plans</w:t>
      </w:r>
      <w:proofErr w:type="spellEnd"/>
      <w:r>
        <w:rPr>
          <w:rStyle w:val="Pogrubienie"/>
        </w:rPr>
        <w:t xml:space="preserve"> in </w:t>
      </w:r>
      <w:proofErr w:type="spellStart"/>
      <w:r>
        <w:rPr>
          <w:rStyle w:val="Pogrubienie"/>
        </w:rPr>
        <w:t>Czechia</w:t>
      </w:r>
      <w:proofErr w:type="spellEnd"/>
      <w:r>
        <w:t xml:space="preserve"> – WP 13/2025. A. Matysiak, D. </w:t>
      </w:r>
      <w:proofErr w:type="spellStart"/>
      <w:r>
        <w:t>Perdoch</w:t>
      </w:r>
      <w:proofErr w:type="spellEnd"/>
      <w:r>
        <w:t xml:space="preserve"> </w:t>
      </w:r>
      <w:proofErr w:type="spellStart"/>
      <w:r>
        <w:t>Sladka</w:t>
      </w:r>
      <w:proofErr w:type="spellEnd"/>
      <w:r>
        <w:t>. (</w:t>
      </w:r>
      <w:hyperlink r:id="rId62" w:tooltip="Automation, the Changing Task Content of Jobs, and Marital Plans in ..." w:history="1">
        <w:r>
          <w:rPr>
            <w:rStyle w:val="Hipercze"/>
          </w:rPr>
          <w:t>labfam.uw.edu.pl</w:t>
        </w:r>
      </w:hyperlink>
      <w:r>
        <w:t>)</w:t>
      </w:r>
    </w:p>
    <w:p w14:paraId="7E40C6DB" w14:textId="77777777" w:rsidR="007A06B6" w:rsidRDefault="007A06B6" w:rsidP="007A06B6">
      <w:pPr>
        <w:pStyle w:val="NormalnyWeb"/>
        <w:numPr>
          <w:ilvl w:val="0"/>
          <w:numId w:val="3"/>
        </w:numPr>
      </w:pPr>
      <w:r>
        <w:rPr>
          <w:rStyle w:val="Pogrubienie"/>
        </w:rPr>
        <w:t xml:space="preserve">The </w:t>
      </w:r>
      <w:proofErr w:type="spellStart"/>
      <w:r>
        <w:rPr>
          <w:rStyle w:val="Pogrubienie"/>
        </w:rPr>
        <w:t>Vanishing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Negative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Effect</w:t>
      </w:r>
      <w:proofErr w:type="spellEnd"/>
      <w:r>
        <w:rPr>
          <w:rStyle w:val="Pogrubienie"/>
        </w:rPr>
        <w:t xml:space="preserve"> of </w:t>
      </w:r>
      <w:proofErr w:type="spellStart"/>
      <w:r>
        <w:rPr>
          <w:rStyle w:val="Pogrubienie"/>
        </w:rPr>
        <w:t>Women’s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Employment</w:t>
      </w:r>
      <w:proofErr w:type="spellEnd"/>
      <w:r>
        <w:rPr>
          <w:rStyle w:val="Pogrubienie"/>
        </w:rPr>
        <w:t xml:space="preserve"> on </w:t>
      </w:r>
      <w:proofErr w:type="spellStart"/>
      <w:r>
        <w:rPr>
          <w:rStyle w:val="Pogrubienie"/>
        </w:rPr>
        <w:t>Fertility</w:t>
      </w:r>
      <w:proofErr w:type="spellEnd"/>
      <w:r>
        <w:t xml:space="preserve"> – WP 9/2025. A. Matysiak, D. Vignoli. (</w:t>
      </w:r>
      <w:hyperlink r:id="rId63" w:tooltip="Working Papers – LabFam" w:history="1">
        <w:r>
          <w:rPr>
            <w:rStyle w:val="Hipercze"/>
          </w:rPr>
          <w:t>labfam.uw.edu.pl</w:t>
        </w:r>
      </w:hyperlink>
      <w:r>
        <w:t>)</w:t>
      </w:r>
    </w:p>
    <w:p w14:paraId="1619C3E3" w14:textId="77777777" w:rsidR="007A06B6" w:rsidRDefault="007A06B6" w:rsidP="007A06B6">
      <w:pPr>
        <w:pStyle w:val="NormalnyWeb"/>
        <w:numPr>
          <w:ilvl w:val="0"/>
          <w:numId w:val="3"/>
        </w:numPr>
      </w:pPr>
      <w:r>
        <w:rPr>
          <w:rStyle w:val="Pogrubienie"/>
        </w:rPr>
        <w:t xml:space="preserve">Beyond </w:t>
      </w:r>
      <w:proofErr w:type="spellStart"/>
      <w:r>
        <w:rPr>
          <w:rStyle w:val="Pogrubienie"/>
        </w:rPr>
        <w:t>Usual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Suspects</w:t>
      </w:r>
      <w:proofErr w:type="spellEnd"/>
      <w:r>
        <w:rPr>
          <w:rStyle w:val="Pogrubienie"/>
        </w:rPr>
        <w:t xml:space="preserve">: </w:t>
      </w:r>
      <w:proofErr w:type="spellStart"/>
      <w:r>
        <w:rPr>
          <w:rStyle w:val="Pogrubienie"/>
        </w:rPr>
        <w:t>Revisiting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Barriers</w:t>
      </w:r>
      <w:proofErr w:type="spellEnd"/>
      <w:r>
        <w:rPr>
          <w:rStyle w:val="Pogrubienie"/>
        </w:rPr>
        <w:t xml:space="preserve"> to </w:t>
      </w:r>
      <w:proofErr w:type="spellStart"/>
      <w:r>
        <w:rPr>
          <w:rStyle w:val="Pogrubienie"/>
        </w:rPr>
        <w:t>Childbearing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Decisions</w:t>
      </w:r>
      <w:proofErr w:type="spellEnd"/>
      <w:r>
        <w:rPr>
          <w:rStyle w:val="Pogrubienie"/>
        </w:rPr>
        <w:t xml:space="preserve"> in a </w:t>
      </w:r>
      <w:proofErr w:type="spellStart"/>
      <w:r>
        <w:rPr>
          <w:rStyle w:val="Pogrubienie"/>
        </w:rPr>
        <w:t>Low-Fertility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Setting</w:t>
      </w:r>
      <w:proofErr w:type="spellEnd"/>
      <w:r>
        <w:t xml:space="preserve"> – WP 15/2025. A. Kurowska, A. Matysiak, M. Grabowska. (</w:t>
      </w:r>
      <w:hyperlink r:id="rId64" w:tooltip="Publication" w:history="1">
        <w:r>
          <w:rPr>
            <w:rStyle w:val="Hipercze"/>
          </w:rPr>
          <w:t>labfam.uw.edu.pl</w:t>
        </w:r>
      </w:hyperlink>
      <w:r>
        <w:t>)</w:t>
      </w:r>
    </w:p>
    <w:p w14:paraId="757C868C" w14:textId="77777777" w:rsidR="007A06B6" w:rsidRDefault="007A06B6" w:rsidP="007A06B6">
      <w:pPr>
        <w:pStyle w:val="NormalnyWeb"/>
        <w:numPr>
          <w:ilvl w:val="0"/>
          <w:numId w:val="3"/>
        </w:numPr>
      </w:pPr>
      <w:r>
        <w:rPr>
          <w:rStyle w:val="Pogrubienie"/>
        </w:rPr>
        <w:t xml:space="preserve">The Role of </w:t>
      </w:r>
      <w:proofErr w:type="spellStart"/>
      <w:r>
        <w:rPr>
          <w:rStyle w:val="Pogrubienie"/>
        </w:rPr>
        <w:t>Working</w:t>
      </w:r>
      <w:proofErr w:type="spellEnd"/>
      <w:r>
        <w:rPr>
          <w:rStyle w:val="Pogrubienie"/>
        </w:rPr>
        <w:t xml:space="preserve">-From-Home for </w:t>
      </w:r>
      <w:proofErr w:type="spellStart"/>
      <w:r>
        <w:rPr>
          <w:rStyle w:val="Pogrubienie"/>
        </w:rPr>
        <w:t>Maternal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Employment</w:t>
      </w:r>
      <w:proofErr w:type="spellEnd"/>
      <w:r>
        <w:rPr>
          <w:rStyle w:val="Pogrubienie"/>
        </w:rPr>
        <w:t xml:space="preserve"> Re-</w:t>
      </w:r>
      <w:proofErr w:type="spellStart"/>
      <w:r>
        <w:rPr>
          <w:rStyle w:val="Pogrubienie"/>
        </w:rPr>
        <w:t>Entry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after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Childbirth</w:t>
      </w:r>
      <w:proofErr w:type="spellEnd"/>
      <w:r>
        <w:t xml:space="preserve"> – WP 18/2025. A. Kurowska, A. Matysiak, B. </w:t>
      </w:r>
      <w:proofErr w:type="spellStart"/>
      <w:r>
        <w:t>Osiewalska</w:t>
      </w:r>
      <w:proofErr w:type="spellEnd"/>
      <w:r>
        <w:t>. (</w:t>
      </w:r>
      <w:hyperlink r:id="rId65" w:tooltip="Publication" w:history="1">
        <w:r>
          <w:rPr>
            <w:rStyle w:val="Hipercze"/>
          </w:rPr>
          <w:t>labfam.uw.edu.pl</w:t>
        </w:r>
      </w:hyperlink>
      <w:r>
        <w:t>)</w:t>
      </w:r>
    </w:p>
    <w:p w14:paraId="454293B5" w14:textId="77777777" w:rsidR="007A06B6" w:rsidRDefault="007A06B6" w:rsidP="007A06B6">
      <w:pPr>
        <w:pStyle w:val="Nagwek3"/>
      </w:pPr>
      <w:r>
        <w:t>Dane/kod &amp; otwarte zasoby (2024–2025)</w:t>
      </w:r>
    </w:p>
    <w:p w14:paraId="2629617E" w14:textId="77777777" w:rsidR="007A06B6" w:rsidRDefault="007A06B6" w:rsidP="007A06B6">
      <w:pPr>
        <w:pStyle w:val="NormalnyWeb"/>
        <w:numPr>
          <w:ilvl w:val="0"/>
          <w:numId w:val="4"/>
        </w:numPr>
      </w:pPr>
      <w:r>
        <w:rPr>
          <w:rStyle w:val="Pogrubienie"/>
        </w:rPr>
        <w:t xml:space="preserve">ESCO </w:t>
      </w:r>
      <w:proofErr w:type="spellStart"/>
      <w:r>
        <w:rPr>
          <w:rStyle w:val="Pogrubienie"/>
        </w:rPr>
        <w:t>task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indices</w:t>
      </w:r>
      <w:proofErr w:type="spellEnd"/>
      <w:r>
        <w:rPr>
          <w:rStyle w:val="Pogrubienie"/>
        </w:rPr>
        <w:t xml:space="preserve"> / automation</w:t>
      </w:r>
      <w:r>
        <w:t xml:space="preserve"> – repozytorium kodu i odsyłacz do zestawu danych na </w:t>
      </w:r>
      <w:proofErr w:type="spellStart"/>
      <w:r>
        <w:t>Zenodo</w:t>
      </w:r>
      <w:proofErr w:type="spellEnd"/>
      <w:r>
        <w:t xml:space="preserve"> (powiązane z publikacją Matysiak et al., 2024). (</w:t>
      </w:r>
      <w:hyperlink r:id="rId66" w:tooltip="LabFam/MHV_2024 - GitHub" w:history="1">
        <w:r>
          <w:rPr>
            <w:rStyle w:val="Hipercze"/>
          </w:rPr>
          <w:t>GitHub</w:t>
        </w:r>
      </w:hyperlink>
      <w:r>
        <w:t>)</w:t>
      </w:r>
    </w:p>
    <w:p w14:paraId="1C8DF757" w14:textId="77777777" w:rsidR="007A06B6" w:rsidRDefault="007A06B6" w:rsidP="007A06B6">
      <w:pPr>
        <w:pStyle w:val="NormalnyWeb"/>
        <w:numPr>
          <w:ilvl w:val="0"/>
          <w:numId w:val="4"/>
        </w:numPr>
      </w:pPr>
      <w:proofErr w:type="spellStart"/>
      <w:r>
        <w:rPr>
          <w:rStyle w:val="Pogrubienie"/>
        </w:rPr>
        <w:t>Repo</w:t>
      </w:r>
      <w:proofErr w:type="spellEnd"/>
      <w:r>
        <w:rPr>
          <w:rStyle w:val="Pogrubienie"/>
        </w:rPr>
        <w:t xml:space="preserve"> do artykułu w </w:t>
      </w:r>
      <w:proofErr w:type="spellStart"/>
      <w:r>
        <w:rPr>
          <w:rStyle w:val="Uwydatnienie"/>
          <w:rFonts w:eastAsiaTheme="majorEastAsia"/>
          <w:b/>
          <w:bCs/>
        </w:rPr>
        <w:t>Population</w:t>
      </w:r>
      <w:proofErr w:type="spellEnd"/>
      <w:r>
        <w:rPr>
          <w:rStyle w:val="Uwydatnienie"/>
          <w:rFonts w:eastAsiaTheme="majorEastAsia"/>
          <w:b/>
          <w:bCs/>
        </w:rPr>
        <w:t xml:space="preserve"> </w:t>
      </w:r>
      <w:proofErr w:type="spellStart"/>
      <w:r>
        <w:rPr>
          <w:rStyle w:val="Uwydatnienie"/>
          <w:rFonts w:eastAsiaTheme="majorEastAsia"/>
          <w:b/>
          <w:bCs/>
        </w:rPr>
        <w:t>Studies</w:t>
      </w:r>
      <w:proofErr w:type="spellEnd"/>
      <w:r>
        <w:rPr>
          <w:rStyle w:val="Pogrubienie"/>
        </w:rPr>
        <w:t xml:space="preserve"> (2024):</w:t>
      </w:r>
      <w:r>
        <w:t xml:space="preserve"> </w:t>
      </w:r>
      <w:proofErr w:type="spellStart"/>
      <w:r>
        <w:rPr>
          <w:rStyle w:val="Uwydatnienie"/>
          <w:rFonts w:eastAsiaTheme="majorEastAsia"/>
        </w:rPr>
        <w:t>Structural</w:t>
      </w:r>
      <w:proofErr w:type="spellEnd"/>
      <w:r>
        <w:rPr>
          <w:rStyle w:val="Uwydatnienie"/>
          <w:rFonts w:eastAsiaTheme="majorEastAsia"/>
        </w:rPr>
        <w:t xml:space="preserve"> </w:t>
      </w:r>
      <w:proofErr w:type="spellStart"/>
      <w:r>
        <w:rPr>
          <w:rStyle w:val="Uwydatnienie"/>
          <w:rFonts w:eastAsiaTheme="majorEastAsia"/>
        </w:rPr>
        <w:t>labour</w:t>
      </w:r>
      <w:proofErr w:type="spellEnd"/>
      <w:r>
        <w:rPr>
          <w:rStyle w:val="Uwydatnienie"/>
          <w:rFonts w:eastAsiaTheme="majorEastAsia"/>
        </w:rPr>
        <w:t xml:space="preserve"> market </w:t>
      </w:r>
      <w:proofErr w:type="spellStart"/>
      <w:r>
        <w:rPr>
          <w:rStyle w:val="Uwydatnienie"/>
          <w:rFonts w:eastAsiaTheme="majorEastAsia"/>
        </w:rPr>
        <w:t>change</w:t>
      </w:r>
      <w:proofErr w:type="spellEnd"/>
      <w:r>
        <w:rPr>
          <w:rStyle w:val="Uwydatnienie"/>
          <w:rFonts w:eastAsiaTheme="majorEastAsia"/>
        </w:rPr>
        <w:t xml:space="preserve">, </w:t>
      </w:r>
      <w:proofErr w:type="spellStart"/>
      <w:r>
        <w:rPr>
          <w:rStyle w:val="Uwydatnienie"/>
          <w:rFonts w:eastAsiaTheme="majorEastAsia"/>
        </w:rPr>
        <w:t>cognitive</w:t>
      </w:r>
      <w:proofErr w:type="spellEnd"/>
      <w:r>
        <w:rPr>
          <w:rStyle w:val="Uwydatnienie"/>
          <w:rFonts w:eastAsiaTheme="majorEastAsia"/>
        </w:rPr>
        <w:t xml:space="preserve"> </w:t>
      </w:r>
      <w:proofErr w:type="spellStart"/>
      <w:r>
        <w:rPr>
          <w:rStyle w:val="Uwydatnienie"/>
          <w:rFonts w:eastAsiaTheme="majorEastAsia"/>
        </w:rPr>
        <w:t>work</w:t>
      </w:r>
      <w:proofErr w:type="spellEnd"/>
      <w:r>
        <w:rPr>
          <w:rStyle w:val="Uwydatnienie"/>
          <w:rFonts w:eastAsiaTheme="majorEastAsia"/>
        </w:rPr>
        <w:t xml:space="preserve">, and </w:t>
      </w:r>
      <w:proofErr w:type="spellStart"/>
      <w:r>
        <w:rPr>
          <w:rStyle w:val="Uwydatnienie"/>
          <w:rFonts w:eastAsiaTheme="majorEastAsia"/>
        </w:rPr>
        <w:t>entry</w:t>
      </w:r>
      <w:proofErr w:type="spellEnd"/>
      <w:r>
        <w:rPr>
          <w:rStyle w:val="Uwydatnienie"/>
          <w:rFonts w:eastAsiaTheme="majorEastAsia"/>
        </w:rPr>
        <w:t xml:space="preserve"> to </w:t>
      </w:r>
      <w:proofErr w:type="spellStart"/>
      <w:r>
        <w:rPr>
          <w:rStyle w:val="Uwydatnienie"/>
          <w:rFonts w:eastAsiaTheme="majorEastAsia"/>
        </w:rPr>
        <w:t>parenthood</w:t>
      </w:r>
      <w:proofErr w:type="spellEnd"/>
      <w:r>
        <w:rPr>
          <w:rStyle w:val="Uwydatnienie"/>
          <w:rFonts w:eastAsiaTheme="majorEastAsia"/>
        </w:rPr>
        <w:t xml:space="preserve"> in Germany</w:t>
      </w:r>
      <w:r>
        <w:t xml:space="preserve"> – kod, dane przetworzone, wykresy. (mieści się w naszym rocznym oknie). (</w:t>
      </w:r>
      <w:hyperlink r:id="rId67" w:tooltip="GitHub - LabFam/Bogusz_et_al_2024_PopStudies" w:history="1">
        <w:r>
          <w:rPr>
            <w:rStyle w:val="Hipercze"/>
          </w:rPr>
          <w:t>GitHub</w:t>
        </w:r>
      </w:hyperlink>
      <w:r>
        <w:t>)</w:t>
      </w:r>
    </w:p>
    <w:p w14:paraId="0D5692E9" w14:textId="77777777" w:rsidR="007A06B6" w:rsidRDefault="007A06B6" w:rsidP="007A06B6">
      <w:pPr>
        <w:pStyle w:val="Nagwek3"/>
      </w:pPr>
      <w:r>
        <w:t>Upowszechnianie i wystąpienia</w:t>
      </w:r>
    </w:p>
    <w:p w14:paraId="4D4EA100" w14:textId="77777777" w:rsidR="007A06B6" w:rsidRDefault="007A06B6" w:rsidP="007A06B6">
      <w:pPr>
        <w:pStyle w:val="NormalnyWeb"/>
        <w:numPr>
          <w:ilvl w:val="0"/>
          <w:numId w:val="5"/>
        </w:numPr>
      </w:pPr>
      <w:r>
        <w:rPr>
          <w:rStyle w:val="Pogrubienie"/>
        </w:rPr>
        <w:t>PAA 2025 (Washington, DC):</w:t>
      </w:r>
      <w:r>
        <w:t xml:space="preserve"> </w:t>
      </w:r>
      <w:proofErr w:type="spellStart"/>
      <w:r>
        <w:rPr>
          <w:rStyle w:val="Uwydatnienie"/>
          <w:rFonts w:eastAsiaTheme="majorEastAsia"/>
        </w:rPr>
        <w:t>Mind</w:t>
      </w:r>
      <w:proofErr w:type="spellEnd"/>
      <w:r>
        <w:rPr>
          <w:rStyle w:val="Uwydatnienie"/>
          <w:rFonts w:eastAsiaTheme="majorEastAsia"/>
        </w:rPr>
        <w:t xml:space="preserve"> the </w:t>
      </w:r>
      <w:proofErr w:type="spellStart"/>
      <w:r>
        <w:rPr>
          <w:rStyle w:val="Uwydatnienie"/>
          <w:rFonts w:eastAsiaTheme="majorEastAsia"/>
        </w:rPr>
        <w:t>Gender</w:t>
      </w:r>
      <w:proofErr w:type="spellEnd"/>
      <w:r>
        <w:rPr>
          <w:rStyle w:val="Uwydatnienie"/>
          <w:rFonts w:eastAsiaTheme="majorEastAsia"/>
        </w:rPr>
        <w:t xml:space="preserve"> Gap: </w:t>
      </w:r>
      <w:proofErr w:type="spellStart"/>
      <w:r>
        <w:rPr>
          <w:rStyle w:val="Uwydatnienie"/>
          <w:rFonts w:eastAsiaTheme="majorEastAsia"/>
        </w:rPr>
        <w:t>Gender</w:t>
      </w:r>
      <w:proofErr w:type="spellEnd"/>
      <w:r>
        <w:rPr>
          <w:rStyle w:val="Uwydatnienie"/>
          <w:rFonts w:eastAsiaTheme="majorEastAsia"/>
        </w:rPr>
        <w:t xml:space="preserve"> Role </w:t>
      </w:r>
      <w:proofErr w:type="spellStart"/>
      <w:r>
        <w:rPr>
          <w:rStyle w:val="Uwydatnienie"/>
          <w:rFonts w:eastAsiaTheme="majorEastAsia"/>
        </w:rPr>
        <w:t>Attitudes</w:t>
      </w:r>
      <w:proofErr w:type="spellEnd"/>
      <w:r>
        <w:rPr>
          <w:rStyle w:val="Uwydatnienie"/>
          <w:rFonts w:eastAsiaTheme="majorEastAsia"/>
        </w:rPr>
        <w:t xml:space="preserve"> and </w:t>
      </w:r>
      <w:proofErr w:type="spellStart"/>
      <w:r>
        <w:rPr>
          <w:rStyle w:val="Uwydatnienie"/>
          <w:rFonts w:eastAsiaTheme="majorEastAsia"/>
        </w:rPr>
        <w:t>Their</w:t>
      </w:r>
      <w:proofErr w:type="spellEnd"/>
      <w:r>
        <w:rPr>
          <w:rStyle w:val="Uwydatnienie"/>
          <w:rFonts w:eastAsiaTheme="majorEastAsia"/>
        </w:rPr>
        <w:t xml:space="preserve"> </w:t>
      </w:r>
      <w:proofErr w:type="spellStart"/>
      <w:r>
        <w:rPr>
          <w:rStyle w:val="Uwydatnienie"/>
          <w:rFonts w:eastAsiaTheme="majorEastAsia"/>
        </w:rPr>
        <w:t>Impact</w:t>
      </w:r>
      <w:proofErr w:type="spellEnd"/>
      <w:r>
        <w:rPr>
          <w:rStyle w:val="Uwydatnienie"/>
          <w:rFonts w:eastAsiaTheme="majorEastAsia"/>
        </w:rPr>
        <w:t xml:space="preserve"> on Union </w:t>
      </w:r>
      <w:proofErr w:type="spellStart"/>
      <w:r>
        <w:rPr>
          <w:rStyle w:val="Uwydatnienie"/>
          <w:rFonts w:eastAsiaTheme="majorEastAsia"/>
        </w:rPr>
        <w:t>Formation</w:t>
      </w:r>
      <w:proofErr w:type="spellEnd"/>
      <w:r>
        <w:rPr>
          <w:rStyle w:val="Uwydatnienie"/>
          <w:rFonts w:eastAsiaTheme="majorEastAsia"/>
        </w:rPr>
        <w:t xml:space="preserve"> in Europe</w:t>
      </w:r>
      <w:r>
        <w:t xml:space="preserve"> – A.M. </w:t>
      </w:r>
      <w:proofErr w:type="spellStart"/>
      <w:r>
        <w:t>Pavelea</w:t>
      </w:r>
      <w:proofErr w:type="spellEnd"/>
      <w:r>
        <w:t>, A. Matysiak (prezentacja, VI 2025). (</w:t>
      </w:r>
      <w:hyperlink r:id="rId68" w:tooltip="Presentation - labfam.uw.edu.pl" w:history="1">
        <w:r>
          <w:rPr>
            <w:rStyle w:val="Hipercze"/>
          </w:rPr>
          <w:t>labfam.uw.edu.pl</w:t>
        </w:r>
      </w:hyperlink>
      <w:r>
        <w:t>)</w:t>
      </w:r>
    </w:p>
    <w:p w14:paraId="5C836B38" w14:textId="77777777" w:rsidR="007A06B6" w:rsidRDefault="007A06B6" w:rsidP="007A06B6">
      <w:pPr>
        <w:pStyle w:val="NormalnyWeb"/>
        <w:numPr>
          <w:ilvl w:val="0"/>
          <w:numId w:val="5"/>
        </w:numPr>
      </w:pPr>
      <w:proofErr w:type="spellStart"/>
      <w:r>
        <w:rPr>
          <w:rStyle w:val="Pogrubienie"/>
        </w:rPr>
        <w:t>LabFam</w:t>
      </w:r>
      <w:proofErr w:type="spellEnd"/>
      <w:r>
        <w:rPr>
          <w:rStyle w:val="Pogrubienie"/>
        </w:rPr>
        <w:t xml:space="preserve"> Podcast</w:t>
      </w:r>
      <w:r>
        <w:t xml:space="preserve"> – start cyklu popularyzującego badania o pracy i rodzinie (2025). (</w:t>
      </w:r>
      <w:hyperlink r:id="rId69" w:tooltip="LabFam Podcast – Explore the Intersection of Work and Family Through ..." w:history="1">
        <w:r>
          <w:rPr>
            <w:rStyle w:val="Hipercze"/>
          </w:rPr>
          <w:t>labfam.uw.edu.pl</w:t>
        </w:r>
      </w:hyperlink>
      <w:r>
        <w:t>)</w:t>
      </w:r>
    </w:p>
    <w:p w14:paraId="38B5249A" w14:textId="77777777" w:rsidR="007A06B6" w:rsidRDefault="007A06B6" w:rsidP="007A06B6">
      <w:pPr>
        <w:pStyle w:val="NormalnyWeb"/>
      </w:pPr>
      <w:r>
        <w:t xml:space="preserve">Jeśli chcesz, mogę wyciągnąć </w:t>
      </w:r>
      <w:r>
        <w:rPr>
          <w:rStyle w:val="Pogrubienie"/>
        </w:rPr>
        <w:t>PDF-y/DOI i krótkie adnotacje</w:t>
      </w:r>
      <w:r>
        <w:t xml:space="preserve"> (metody, próbki, główne wnioski) do wybranych pozycji albo zbudować bibliografię </w:t>
      </w:r>
      <w:proofErr w:type="spellStart"/>
      <w:r>
        <w:t>BibTeX</w:t>
      </w:r>
      <w:proofErr w:type="spellEnd"/>
      <w:r>
        <w:t>/APA na potrzeby sprawozdania WNE.</w:t>
      </w:r>
    </w:p>
    <w:p w14:paraId="11520845" w14:textId="00E89353" w:rsidR="007A06B6" w:rsidRDefault="007A06B6"/>
    <w:p w14:paraId="06C0B789" w14:textId="78DB1C82" w:rsidR="007A06B6" w:rsidRDefault="007A06B6" w:rsidP="007A06B6">
      <w:pPr>
        <w:pStyle w:val="NormalnyWeb"/>
      </w:pPr>
      <w:r>
        <w:rPr>
          <w:noProof/>
          <w:color w:val="0000FF"/>
        </w:rPr>
        <w:lastRenderedPageBreak/>
        <w:drawing>
          <wp:inline distT="0" distB="0" distL="0" distR="0" wp14:anchorId="4F7C1770" wp14:editId="0FC7A394">
            <wp:extent cx="4514850" cy="4572000"/>
            <wp:effectExtent l="0" t="0" r="0" b="0"/>
            <wp:docPr id="17" name="Obraz 17" descr="Anna Matysiak – Family Demographer &amp; Labour Economist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nna Matysiak – Family Demographer &amp; Labour Economist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C9BA" w14:textId="77777777" w:rsidR="007A06B6" w:rsidRDefault="007A06B6" w:rsidP="007A06B6">
      <w:pPr>
        <w:pStyle w:val="NormalnyWeb"/>
      </w:pPr>
      <w:r>
        <w:t xml:space="preserve">Oto, co udało mi się ustalić na temat </w:t>
      </w:r>
      <w:r>
        <w:rPr>
          <w:rStyle w:val="Pogrubienie"/>
          <w:rFonts w:eastAsiaTheme="majorEastAsia"/>
        </w:rPr>
        <w:t>Anny Matysiak</w:t>
      </w:r>
      <w:r>
        <w:t xml:space="preserve"> — jej kariery, dorobku i zainteresowań naukowych:</w:t>
      </w:r>
    </w:p>
    <w:p w14:paraId="0540BEF0" w14:textId="77777777" w:rsidR="007A06B6" w:rsidRDefault="007A06B6" w:rsidP="007A06B6">
      <w:r>
        <w:pict w14:anchorId="669BFB47">
          <v:rect id="_x0000_i1025" style="width:0;height:1.5pt" o:hralign="center" o:hrstd="t" o:hr="t" fillcolor="#a0a0a0" stroked="f"/>
        </w:pict>
      </w:r>
    </w:p>
    <w:p w14:paraId="1FE9B2EA" w14:textId="77777777" w:rsidR="007A06B6" w:rsidRDefault="007A06B6" w:rsidP="007A06B6">
      <w:pPr>
        <w:pStyle w:val="Nagwek2"/>
      </w:pPr>
      <w:r>
        <w:t>Kim jest i czym się zajmuje</w:t>
      </w:r>
    </w:p>
    <w:p w14:paraId="6381778C" w14:textId="77777777" w:rsidR="007A06B6" w:rsidRDefault="007A06B6" w:rsidP="007A06B6">
      <w:pPr>
        <w:pStyle w:val="NormalnyWeb"/>
        <w:numPr>
          <w:ilvl w:val="0"/>
          <w:numId w:val="6"/>
        </w:numPr>
      </w:pPr>
      <w:r>
        <w:t>Anna Matysiak to demografka rodzin i ekonomistka, specjalizująca się w badaniach łączących dynamikę rodziny i rynek pracy, polityki rodzinne, nierówności płciowe na rynku pracy, wpływ nowych technologii na zatrudnienie. (</w:t>
      </w:r>
      <w:hyperlink r:id="rId72" w:tooltip="Prof. Anna Matysiak - View Profile :: Wydział Nauk Ekonomicznych" w:history="1">
        <w:r>
          <w:rPr>
            <w:rStyle w:val="Hipercze"/>
          </w:rPr>
          <w:t>Wydział Nauk Ekonomicznych</w:t>
        </w:r>
      </w:hyperlink>
      <w:r>
        <w:t>)</w:t>
      </w:r>
    </w:p>
    <w:p w14:paraId="78D42D11" w14:textId="77777777" w:rsidR="007A06B6" w:rsidRDefault="007A06B6" w:rsidP="007A06B6">
      <w:pPr>
        <w:pStyle w:val="NormalnyWeb"/>
        <w:numPr>
          <w:ilvl w:val="0"/>
          <w:numId w:val="6"/>
        </w:numPr>
      </w:pPr>
      <w:r>
        <w:t xml:space="preserve">Obecnie pełni funkcję profesora nadzwyczajnego / Full </w:t>
      </w:r>
      <w:proofErr w:type="spellStart"/>
      <w:r>
        <w:t>Professor</w:t>
      </w:r>
      <w:proofErr w:type="spellEnd"/>
      <w:r>
        <w:t xml:space="preserve"> na Wydziale Nauk Ekonomicznych Uniwersytetu Warszawskiego (WNE UW). (</w:t>
      </w:r>
      <w:hyperlink r:id="rId73" w:tooltip="Anna Matysiak – CV" w:history="1">
        <w:r>
          <w:rPr>
            <w:rStyle w:val="Hipercze"/>
          </w:rPr>
          <w:t>Anna Matysiak</w:t>
        </w:r>
      </w:hyperlink>
      <w:r>
        <w:t>)</w:t>
      </w:r>
    </w:p>
    <w:p w14:paraId="7ED1E500" w14:textId="77777777" w:rsidR="007A06B6" w:rsidRDefault="007A06B6" w:rsidP="007A06B6">
      <w:pPr>
        <w:pStyle w:val="NormalnyWeb"/>
        <w:numPr>
          <w:ilvl w:val="0"/>
          <w:numId w:val="6"/>
        </w:numPr>
      </w:pPr>
      <w:r>
        <w:t xml:space="preserve">Jest inicjatorką i kierowniczką </w:t>
      </w:r>
      <w:r>
        <w:rPr>
          <w:rStyle w:val="Pogrubienie"/>
          <w:rFonts w:eastAsiaTheme="majorEastAsia"/>
        </w:rPr>
        <w:t>LABFAM</w:t>
      </w:r>
      <w:r>
        <w:t xml:space="preserve"> (Interdyscyplinarne Centrum Badań nad Rynkiem Pracy i Rodziną) przy WNE UW. (</w:t>
      </w:r>
      <w:hyperlink r:id="rId74" w:tooltip="Anna Matysiak – Family Demographer &amp; Labour Economist" w:history="1">
        <w:r>
          <w:rPr>
            <w:rStyle w:val="Hipercze"/>
          </w:rPr>
          <w:t>Anna Matysiak</w:t>
        </w:r>
      </w:hyperlink>
      <w:r>
        <w:t>)</w:t>
      </w:r>
    </w:p>
    <w:p w14:paraId="554B2CB5" w14:textId="77777777" w:rsidR="007A06B6" w:rsidRDefault="007A06B6" w:rsidP="007A06B6">
      <w:pPr>
        <w:pStyle w:val="NormalnyWeb"/>
        <w:numPr>
          <w:ilvl w:val="0"/>
          <w:numId w:val="6"/>
        </w:numPr>
      </w:pPr>
      <w:r>
        <w:t xml:space="preserve">Jest kierownikiem (Principal </w:t>
      </w:r>
      <w:proofErr w:type="spellStart"/>
      <w:r>
        <w:t>Investigator</w:t>
      </w:r>
      <w:proofErr w:type="spellEnd"/>
      <w:r>
        <w:t xml:space="preserve">) projektu </w:t>
      </w:r>
      <w:r>
        <w:rPr>
          <w:rStyle w:val="Pogrubienie"/>
          <w:rFonts w:eastAsiaTheme="majorEastAsia"/>
        </w:rPr>
        <w:t>LABFER</w:t>
      </w:r>
      <w:r>
        <w:t xml:space="preserve"> („</w:t>
      </w:r>
      <w:proofErr w:type="spellStart"/>
      <w:r>
        <w:t>Globalization</w:t>
      </w:r>
      <w:proofErr w:type="spellEnd"/>
      <w:r>
        <w:t>- and Technology-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Labour</w:t>
      </w:r>
      <w:proofErr w:type="spellEnd"/>
      <w:r>
        <w:t xml:space="preserve"> Market </w:t>
      </w:r>
      <w:proofErr w:type="spellStart"/>
      <w:r>
        <w:t>Change</w:t>
      </w:r>
      <w:proofErr w:type="spellEnd"/>
      <w:r>
        <w:t xml:space="preserve"> and </w:t>
      </w:r>
      <w:proofErr w:type="spellStart"/>
      <w:r>
        <w:t>Fertility</w:t>
      </w:r>
      <w:proofErr w:type="spellEnd"/>
      <w:r>
        <w:t>”), finansowanego przez ERC (</w:t>
      </w:r>
      <w:proofErr w:type="spellStart"/>
      <w:r>
        <w:t>Consolidator</w:t>
      </w:r>
      <w:proofErr w:type="spellEnd"/>
      <w:r>
        <w:t xml:space="preserve"> Grant). (</w:t>
      </w:r>
      <w:hyperlink r:id="rId75" w:tooltip="Anna Matysiak – CV" w:history="1">
        <w:r>
          <w:rPr>
            <w:rStyle w:val="Hipercze"/>
          </w:rPr>
          <w:t>Anna Matysiak</w:t>
        </w:r>
      </w:hyperlink>
      <w:r>
        <w:t>)</w:t>
      </w:r>
    </w:p>
    <w:p w14:paraId="3FFEF166" w14:textId="77777777" w:rsidR="007A06B6" w:rsidRDefault="007A06B6" w:rsidP="007A06B6">
      <w:pPr>
        <w:pStyle w:val="NormalnyWeb"/>
        <w:numPr>
          <w:ilvl w:val="0"/>
          <w:numId w:val="6"/>
        </w:numPr>
      </w:pPr>
      <w:r>
        <w:t xml:space="preserve">Pełni także funkcje redakcyjne i organizacyjne w środowisku demografów i ekonomistów — np. redaktor naczelna czasopisma </w:t>
      </w:r>
      <w:proofErr w:type="spellStart"/>
      <w:r>
        <w:rPr>
          <w:rStyle w:val="Uwydatnienie"/>
        </w:rPr>
        <w:t>Demographic</w:t>
      </w:r>
      <w:proofErr w:type="spellEnd"/>
      <w:r>
        <w:rPr>
          <w:rStyle w:val="Uwydatnienie"/>
        </w:rPr>
        <w:t xml:space="preserve"> </w:t>
      </w:r>
      <w:proofErr w:type="spellStart"/>
      <w:r>
        <w:rPr>
          <w:rStyle w:val="Uwydatnienie"/>
        </w:rPr>
        <w:t>Research</w:t>
      </w:r>
      <w:proofErr w:type="spellEnd"/>
      <w:r>
        <w:t>. (</w:t>
      </w:r>
      <w:hyperlink r:id="rId76" w:tooltip="Anna Matysiak – Family Demographer &amp; Labour Economist" w:history="1">
        <w:r>
          <w:rPr>
            <w:rStyle w:val="Hipercze"/>
          </w:rPr>
          <w:t>Anna Matysiak</w:t>
        </w:r>
      </w:hyperlink>
      <w:r>
        <w:t>)</w:t>
      </w:r>
    </w:p>
    <w:p w14:paraId="327FA122" w14:textId="77777777" w:rsidR="007A06B6" w:rsidRDefault="007A06B6" w:rsidP="007A06B6">
      <w:pPr>
        <w:pStyle w:val="NormalnyWeb"/>
        <w:numPr>
          <w:ilvl w:val="0"/>
          <w:numId w:val="6"/>
        </w:numPr>
      </w:pPr>
      <w:r>
        <w:t xml:space="preserve">W 2024 r. uzyskała tytuł </w:t>
      </w:r>
      <w:r>
        <w:rPr>
          <w:rStyle w:val="Pogrubienie"/>
          <w:rFonts w:eastAsiaTheme="majorEastAsia"/>
        </w:rPr>
        <w:t>profesora nauk społecznych w dyscyplinie ekonomia i finanse</w:t>
      </w:r>
      <w:r>
        <w:t>. (</w:t>
      </w:r>
      <w:hyperlink r:id="rId77" w:tooltip="Anna Matysiak (ekonomistka) – Wikipedia, wolna encyklopedia" w:history="1">
        <w:r>
          <w:rPr>
            <w:rStyle w:val="Hipercze"/>
          </w:rPr>
          <w:t>Wikipedia</w:t>
        </w:r>
      </w:hyperlink>
      <w:r>
        <w:t>)</w:t>
      </w:r>
    </w:p>
    <w:p w14:paraId="65556F57" w14:textId="77777777" w:rsidR="007A06B6" w:rsidRDefault="007A06B6" w:rsidP="007A06B6">
      <w:pPr>
        <w:pStyle w:val="NormalnyWeb"/>
        <w:numPr>
          <w:ilvl w:val="0"/>
          <w:numId w:val="6"/>
        </w:numPr>
      </w:pPr>
      <w:r>
        <w:lastRenderedPageBreak/>
        <w:t>Przed powrotem do Polski pracowała m.in. w Instytucie Demografii w Wiedniu (</w:t>
      </w:r>
      <w:proofErr w:type="spellStart"/>
      <w:r>
        <w:t>Vienna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Demography</w:t>
      </w:r>
      <w:proofErr w:type="spellEnd"/>
      <w:r>
        <w:t>) w latach 2013–2019. (</w:t>
      </w:r>
      <w:hyperlink r:id="rId78" w:tooltip="Anna Matysiak – Family Demographer &amp; Labour Economist" w:history="1">
        <w:r>
          <w:rPr>
            <w:rStyle w:val="Hipercze"/>
          </w:rPr>
          <w:t>Anna Matysiak</w:t>
        </w:r>
      </w:hyperlink>
      <w:r>
        <w:t>)</w:t>
      </w:r>
    </w:p>
    <w:p w14:paraId="199D3C37" w14:textId="77777777" w:rsidR="007A06B6" w:rsidRDefault="007A06B6" w:rsidP="007A06B6">
      <w:pPr>
        <w:pStyle w:val="NormalnyWeb"/>
        <w:numPr>
          <w:ilvl w:val="0"/>
          <w:numId w:val="6"/>
        </w:numPr>
      </w:pPr>
      <w:r>
        <w:t>Wcześniej (przed 2013) była związana ze Szkołą Główną Handlową (SGH), w Instytucie Statystyki i Demografii. (</w:t>
      </w:r>
      <w:hyperlink r:id="rId79" w:tooltip="Anna Matysiak (ekonomistka) – Wikipedia, wolna encyklopedia" w:history="1">
        <w:r>
          <w:rPr>
            <w:rStyle w:val="Hipercze"/>
          </w:rPr>
          <w:t>Wikipedia</w:t>
        </w:r>
      </w:hyperlink>
      <w:r>
        <w:t>)</w:t>
      </w:r>
    </w:p>
    <w:p w14:paraId="401BDB21" w14:textId="77777777" w:rsidR="007A06B6" w:rsidRDefault="007A06B6" w:rsidP="007A06B6">
      <w:r>
        <w:pict w14:anchorId="0903B999">
          <v:rect id="_x0000_i1026" style="width:0;height:1.5pt" o:hralign="center" o:hrstd="t" o:hr="t" fillcolor="#a0a0a0" stroked="f"/>
        </w:pict>
      </w:r>
    </w:p>
    <w:p w14:paraId="07B24FF7" w14:textId="77777777" w:rsidR="007A06B6" w:rsidRDefault="007A06B6" w:rsidP="007A06B6">
      <w:pPr>
        <w:pStyle w:val="Nagwek2"/>
      </w:pPr>
      <w:r>
        <w:t>Kluczowe projekty i granty</w:t>
      </w:r>
    </w:p>
    <w:p w14:paraId="5EB27B70" w14:textId="77777777" w:rsidR="007A06B6" w:rsidRDefault="007A06B6" w:rsidP="007A06B6">
      <w:pPr>
        <w:pStyle w:val="NormalnyWeb"/>
      </w:pPr>
      <w:r>
        <w:t>Oto najbardziej znaczące projekty i granty, w których uczestniczy lub które prowadzi: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49"/>
        <w:gridCol w:w="6390"/>
      </w:tblGrid>
      <w:tr w:rsidR="007A06B6" w14:paraId="0659E43A" w14:textId="77777777" w:rsidTr="007A0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6672F" w14:textId="77777777" w:rsidR="007A06B6" w:rsidRDefault="007A06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 / grant</w:t>
            </w:r>
          </w:p>
        </w:tc>
        <w:tc>
          <w:tcPr>
            <w:tcW w:w="0" w:type="auto"/>
            <w:vAlign w:val="center"/>
            <w:hideMark/>
          </w:tcPr>
          <w:p w14:paraId="42213457" w14:textId="77777777" w:rsidR="007A06B6" w:rsidRDefault="007A06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 / status</w:t>
            </w:r>
          </w:p>
        </w:tc>
        <w:tc>
          <w:tcPr>
            <w:tcW w:w="0" w:type="auto"/>
            <w:vAlign w:val="center"/>
            <w:hideMark/>
          </w:tcPr>
          <w:p w14:paraId="0EE1C547" w14:textId="77777777" w:rsidR="007A06B6" w:rsidRDefault="007A06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 / zakres</w:t>
            </w:r>
          </w:p>
        </w:tc>
      </w:tr>
      <w:tr w:rsidR="007A06B6" w14:paraId="3961441B" w14:textId="77777777" w:rsidTr="007A0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537B9" w14:textId="77777777" w:rsidR="007A06B6" w:rsidRDefault="007A06B6">
            <w:r>
              <w:rPr>
                <w:rStyle w:val="Pogrubienie"/>
              </w:rPr>
              <w:t xml:space="preserve">LABFER (ERC </w:t>
            </w:r>
            <w:proofErr w:type="spellStart"/>
            <w:r>
              <w:rPr>
                <w:rStyle w:val="Pogrubienie"/>
              </w:rPr>
              <w:t>Consolidator</w:t>
            </w:r>
            <w:proofErr w:type="spellEnd"/>
            <w:r>
              <w:rPr>
                <w:rStyle w:val="Pogrubienie"/>
              </w:rPr>
              <w:t xml:space="preserve"> Grant)</w:t>
            </w:r>
          </w:p>
        </w:tc>
        <w:tc>
          <w:tcPr>
            <w:tcW w:w="0" w:type="auto"/>
            <w:vAlign w:val="center"/>
            <w:hideMark/>
          </w:tcPr>
          <w:p w14:paraId="148785F5" w14:textId="77777777" w:rsidR="007A06B6" w:rsidRDefault="007A06B6">
            <w:r>
              <w:t>2020–2025</w:t>
            </w:r>
          </w:p>
        </w:tc>
        <w:tc>
          <w:tcPr>
            <w:tcW w:w="0" w:type="auto"/>
            <w:vAlign w:val="center"/>
            <w:hideMark/>
          </w:tcPr>
          <w:p w14:paraId="2E2AC200" w14:textId="77777777" w:rsidR="007A06B6" w:rsidRDefault="007A06B6">
            <w:r>
              <w:t>badanie wpływu przemian rynku pracy (globalizacja, technologia) na decyzje o zakładaniu rodziny i płodność (</w:t>
            </w:r>
            <w:hyperlink r:id="rId80" w:tooltip="Anna Matysiak – CV" w:history="1">
              <w:r>
                <w:rPr>
                  <w:rStyle w:val="Hipercze"/>
                </w:rPr>
                <w:t>Anna Matysiak</w:t>
              </w:r>
            </w:hyperlink>
            <w:r>
              <w:t>)</w:t>
            </w:r>
          </w:p>
        </w:tc>
      </w:tr>
      <w:tr w:rsidR="007A06B6" w14:paraId="3FF496BD" w14:textId="77777777" w:rsidTr="007A0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8BEF" w14:textId="77777777" w:rsidR="007A06B6" w:rsidRDefault="007A06B6">
            <w:proofErr w:type="spellStart"/>
            <w:r>
              <w:rPr>
                <w:rStyle w:val="Pogrubienie"/>
              </w:rPr>
              <w:t>rEUsilience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B3EA6" w14:textId="77777777" w:rsidR="007A06B6" w:rsidRDefault="007A06B6">
            <w:r>
              <w:t>2022–2025</w:t>
            </w:r>
          </w:p>
        </w:tc>
        <w:tc>
          <w:tcPr>
            <w:tcW w:w="0" w:type="auto"/>
            <w:vAlign w:val="center"/>
            <w:hideMark/>
          </w:tcPr>
          <w:p w14:paraId="782F0C37" w14:textId="77777777" w:rsidR="007A06B6" w:rsidRDefault="007A06B6">
            <w:r>
              <w:t>projekt z zakresu ryzyka, zasobów i nierówności w rodzinach europejskich (rola odporności rodzin) (</w:t>
            </w:r>
            <w:hyperlink r:id="rId81" w:tooltip="Anna Matysiak – CV" w:history="1">
              <w:r>
                <w:rPr>
                  <w:rStyle w:val="Hipercze"/>
                </w:rPr>
                <w:t>Anna Matysiak</w:t>
              </w:r>
            </w:hyperlink>
            <w:r>
              <w:t>)</w:t>
            </w:r>
          </w:p>
        </w:tc>
      </w:tr>
      <w:tr w:rsidR="007A06B6" w14:paraId="58D4B54C" w14:textId="77777777" w:rsidTr="007A0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794C6" w14:textId="77777777" w:rsidR="007A06B6" w:rsidRDefault="007A06B6">
            <w:r>
              <w:t>Projekty krajowe i wcześniejsze</w:t>
            </w:r>
          </w:p>
        </w:tc>
        <w:tc>
          <w:tcPr>
            <w:tcW w:w="0" w:type="auto"/>
            <w:vAlign w:val="center"/>
            <w:hideMark/>
          </w:tcPr>
          <w:p w14:paraId="462327AD" w14:textId="77777777" w:rsidR="007A06B6" w:rsidRDefault="007A06B6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14:paraId="4DB5F715" w14:textId="77777777" w:rsidR="007A06B6" w:rsidRDefault="007A06B6">
            <w:r>
              <w:t>np. „</w:t>
            </w:r>
            <w:proofErr w:type="spellStart"/>
            <w:r>
              <w:t>Structural</w:t>
            </w:r>
            <w:proofErr w:type="spellEnd"/>
            <w:r>
              <w:t xml:space="preserve"> and </w:t>
            </w:r>
            <w:proofErr w:type="spellStart"/>
            <w:r>
              <w:t>cultural</w:t>
            </w:r>
            <w:proofErr w:type="spellEnd"/>
            <w:r>
              <w:t xml:space="preserve"> </w:t>
            </w:r>
            <w:proofErr w:type="spellStart"/>
            <w:r>
              <w:t>determinants</w:t>
            </w:r>
            <w:proofErr w:type="spellEnd"/>
            <w:r>
              <w:t xml:space="preserve"> of </w:t>
            </w:r>
            <w:proofErr w:type="spellStart"/>
            <w:r>
              <w:t>women’s</w:t>
            </w:r>
            <w:proofErr w:type="spellEnd"/>
            <w:r>
              <w:t xml:space="preserve"> </w:t>
            </w:r>
            <w:proofErr w:type="spellStart"/>
            <w:r>
              <w:t>labour</w:t>
            </w:r>
            <w:proofErr w:type="spellEnd"/>
            <w:r>
              <w:t xml:space="preserve"> </w:t>
            </w:r>
            <w:proofErr w:type="spellStart"/>
            <w:r>
              <w:t>force</w:t>
            </w:r>
            <w:proofErr w:type="spellEnd"/>
            <w:r>
              <w:t xml:space="preserve"> </w:t>
            </w:r>
            <w:proofErr w:type="spellStart"/>
            <w:r>
              <w:t>participation</w:t>
            </w:r>
            <w:proofErr w:type="spellEnd"/>
            <w:r>
              <w:t xml:space="preserve"> in Poland”, czy projekty z zakresu aktywności zawodowej kobiet i obowiązków opiekuńczych. (</w:t>
            </w:r>
            <w:hyperlink r:id="rId82" w:tooltip="DR ANNA MATYSIAK" w:history="1">
              <w:r>
                <w:rPr>
                  <w:rStyle w:val="Hipercze"/>
                </w:rPr>
                <w:t>Anna Matysiak</w:t>
              </w:r>
            </w:hyperlink>
            <w:r>
              <w:t>)</w:t>
            </w:r>
          </w:p>
        </w:tc>
      </w:tr>
    </w:tbl>
    <w:p w14:paraId="733C0830" w14:textId="77777777" w:rsidR="007A06B6" w:rsidRDefault="007A06B6" w:rsidP="007A06B6">
      <w:r>
        <w:pict w14:anchorId="6EF3DE26">
          <v:rect id="_x0000_i1027" style="width:0;height:1.5pt" o:hralign="center" o:hrstd="t" o:hr="t" fillcolor="#a0a0a0" stroked="f"/>
        </w:pict>
      </w:r>
    </w:p>
    <w:p w14:paraId="611302A3" w14:textId="77777777" w:rsidR="007A06B6" w:rsidRDefault="007A06B6" w:rsidP="007A06B6">
      <w:pPr>
        <w:pStyle w:val="Nagwek2"/>
      </w:pPr>
      <w:r>
        <w:t>Główne obszary badawcze i tematy</w:t>
      </w:r>
    </w:p>
    <w:p w14:paraId="315901F4" w14:textId="77777777" w:rsidR="007A06B6" w:rsidRDefault="007A06B6" w:rsidP="007A06B6">
      <w:pPr>
        <w:pStyle w:val="NormalnyWeb"/>
      </w:pPr>
      <w:r>
        <w:t>Oto, nad czym najczęściej pracuje i publikuje:</w:t>
      </w:r>
    </w:p>
    <w:p w14:paraId="3EACC635" w14:textId="77777777" w:rsidR="007A06B6" w:rsidRDefault="007A06B6" w:rsidP="007A06B6">
      <w:pPr>
        <w:pStyle w:val="NormalnyWeb"/>
        <w:numPr>
          <w:ilvl w:val="0"/>
          <w:numId w:val="7"/>
        </w:numPr>
      </w:pPr>
      <w:r>
        <w:t>Formowanie, rozwój i rozpad rodzin — jak struktura rodziny się zmienia w krajach europejskich i jakie są tego przyczyny. (</w:t>
      </w:r>
      <w:hyperlink r:id="rId83" w:tooltip="Anna Matysiak (ekonomistka) – Wikipedia, wolna encyklopedia" w:history="1">
        <w:r>
          <w:rPr>
            <w:rStyle w:val="Hipercze"/>
          </w:rPr>
          <w:t>Wikipedia</w:t>
        </w:r>
      </w:hyperlink>
      <w:r>
        <w:t>)</w:t>
      </w:r>
    </w:p>
    <w:p w14:paraId="053CAD8F" w14:textId="77777777" w:rsidR="007A06B6" w:rsidRDefault="007A06B6" w:rsidP="007A06B6">
      <w:pPr>
        <w:pStyle w:val="NormalnyWeb"/>
        <w:numPr>
          <w:ilvl w:val="0"/>
          <w:numId w:val="7"/>
        </w:numPr>
      </w:pPr>
      <w:r>
        <w:t>Płodność (</w:t>
      </w:r>
      <w:proofErr w:type="spellStart"/>
      <w:r>
        <w:t>fertility</w:t>
      </w:r>
      <w:proofErr w:type="spellEnd"/>
      <w:r>
        <w:t>) — w szczególności jakie czynniki ekonomiczne, społeczne i instytucjonalne kształtują decyzje o posiadaniu dzieci. (</w:t>
      </w:r>
      <w:hyperlink r:id="rId84" w:tooltip="Dr hab. Anna Matysiak o swoim grancie ERC" w:history="1">
        <w:r>
          <w:rPr>
            <w:rStyle w:val="Hipercze"/>
          </w:rPr>
          <w:t>Uniwersytet Warszawski</w:t>
        </w:r>
      </w:hyperlink>
      <w:r>
        <w:t>)</w:t>
      </w:r>
    </w:p>
    <w:p w14:paraId="03DAF350" w14:textId="77777777" w:rsidR="007A06B6" w:rsidRDefault="007A06B6" w:rsidP="007A06B6">
      <w:pPr>
        <w:pStyle w:val="NormalnyWeb"/>
        <w:numPr>
          <w:ilvl w:val="0"/>
          <w:numId w:val="7"/>
        </w:numPr>
      </w:pPr>
      <w:r>
        <w:t>Zależności między sytuacją rodzinną a karierą — jak sytuacja rodzinna (np. rodzicielstwo) wpływa na dochody, zatrudnienie, podział obowiązków między partnerami. (</w:t>
      </w:r>
      <w:hyperlink r:id="rId85" w:tooltip="Prof. Anna Matysiak - View Profile :: Wydział Nauk Ekonomicznych" w:history="1">
        <w:r>
          <w:rPr>
            <w:rStyle w:val="Hipercze"/>
          </w:rPr>
          <w:t>Wydział Nauk Ekonomicznych</w:t>
        </w:r>
      </w:hyperlink>
      <w:r>
        <w:t>)</w:t>
      </w:r>
    </w:p>
    <w:p w14:paraId="01B4E58F" w14:textId="77777777" w:rsidR="007A06B6" w:rsidRDefault="007A06B6" w:rsidP="007A06B6">
      <w:pPr>
        <w:pStyle w:val="NormalnyWeb"/>
        <w:numPr>
          <w:ilvl w:val="0"/>
          <w:numId w:val="7"/>
        </w:numPr>
      </w:pPr>
      <w:r>
        <w:t>Nierówności płci na rynku pracy, równość płci i polityki rodzinne — jak polityki publiczne (urlopy rodzicielskie, elastyczne formy pracy) wpływają na związek praca-rodzina. (</w:t>
      </w:r>
      <w:hyperlink r:id="rId86" w:tooltip="Prof. Anna Matysiak - View Profile :: Wydział Nauk Ekonomicznych" w:history="1">
        <w:r>
          <w:rPr>
            <w:rStyle w:val="Hipercze"/>
          </w:rPr>
          <w:t>Wydział Nauk Ekonomicznych</w:t>
        </w:r>
      </w:hyperlink>
      <w:r>
        <w:t>)</w:t>
      </w:r>
    </w:p>
    <w:p w14:paraId="13D759D9" w14:textId="77777777" w:rsidR="007A06B6" w:rsidRDefault="007A06B6" w:rsidP="007A06B6">
      <w:pPr>
        <w:pStyle w:val="NormalnyWeb"/>
        <w:numPr>
          <w:ilvl w:val="0"/>
          <w:numId w:val="7"/>
        </w:numPr>
      </w:pPr>
      <w:r>
        <w:t>Nowe technologie i transformacje rynku pracy (automatyzacja, cyfryzacja) — jak te procesy wpływają na zatrudnienie, stabilność, presję czasową gospodarstw domowych. (</w:t>
      </w:r>
      <w:hyperlink r:id="rId87" w:tooltip="Anna Matysiak – Family Demographer &amp; Labour Economist" w:history="1">
        <w:r>
          <w:rPr>
            <w:rStyle w:val="Hipercze"/>
          </w:rPr>
          <w:t>Anna Matysiak</w:t>
        </w:r>
      </w:hyperlink>
      <w:r>
        <w:t>)</w:t>
      </w:r>
    </w:p>
    <w:p w14:paraId="479E8478" w14:textId="77777777" w:rsidR="007A06B6" w:rsidRDefault="007A06B6" w:rsidP="007A06B6">
      <w:pPr>
        <w:pStyle w:val="NormalnyWeb"/>
        <w:numPr>
          <w:ilvl w:val="0"/>
          <w:numId w:val="7"/>
        </w:numPr>
      </w:pPr>
      <w:r>
        <w:t>Jakość życia i dobrostan rodzin — powiązania między strukturą rodzinną, warunkami pracy i subiektywnym poczuciem dobrostanu. (</w:t>
      </w:r>
      <w:hyperlink r:id="rId88" w:tooltip="Anna Matysiak – Publications" w:history="1">
        <w:r>
          <w:rPr>
            <w:rStyle w:val="Hipercze"/>
          </w:rPr>
          <w:t>Anna Matysiak</w:t>
        </w:r>
      </w:hyperlink>
      <w:r>
        <w:t>)</w:t>
      </w:r>
    </w:p>
    <w:p w14:paraId="274CC7A3" w14:textId="77777777" w:rsidR="007A06B6" w:rsidRDefault="007A06B6" w:rsidP="007A06B6">
      <w:r>
        <w:pict w14:anchorId="1C9E4128">
          <v:rect id="_x0000_i1028" style="width:0;height:1.5pt" o:hralign="center" o:hrstd="t" o:hr="t" fillcolor="#a0a0a0" stroked="f"/>
        </w:pict>
      </w:r>
    </w:p>
    <w:p w14:paraId="47937C1A" w14:textId="77777777" w:rsidR="007A06B6" w:rsidRDefault="007A06B6" w:rsidP="007A06B6">
      <w:pPr>
        <w:pStyle w:val="Nagwek2"/>
      </w:pPr>
      <w:r>
        <w:lastRenderedPageBreak/>
        <w:t>Osiągnięcia, nagrody i rozpoznanie</w:t>
      </w:r>
    </w:p>
    <w:p w14:paraId="000CBAA8" w14:textId="77777777" w:rsidR="007A06B6" w:rsidRDefault="007A06B6" w:rsidP="007A06B6">
      <w:pPr>
        <w:pStyle w:val="NormalnyWeb"/>
      </w:pPr>
      <w:r>
        <w:t>Kilka wyróżnień i faktów, które pokazują uznanie dla jej dorobku:</w:t>
      </w:r>
    </w:p>
    <w:p w14:paraId="03615DE8" w14:textId="77777777" w:rsidR="007A06B6" w:rsidRDefault="007A06B6" w:rsidP="007A06B6">
      <w:pPr>
        <w:pStyle w:val="NormalnyWeb"/>
        <w:numPr>
          <w:ilvl w:val="0"/>
          <w:numId w:val="8"/>
        </w:numPr>
      </w:pPr>
      <w:r>
        <w:t xml:space="preserve">W 2018 r. otrzymała </w:t>
      </w:r>
      <w:r>
        <w:rPr>
          <w:rStyle w:val="Pogrubienie"/>
          <w:rFonts w:eastAsiaTheme="majorEastAsia"/>
        </w:rPr>
        <w:t xml:space="preserve">nagrodę </w:t>
      </w:r>
      <w:proofErr w:type="spellStart"/>
      <w:r>
        <w:rPr>
          <w:rStyle w:val="Pogrubienie"/>
          <w:rFonts w:eastAsiaTheme="majorEastAsia"/>
        </w:rPr>
        <w:t>Dirk</w:t>
      </w:r>
      <w:proofErr w:type="spellEnd"/>
      <w:r>
        <w:rPr>
          <w:rStyle w:val="Pogrubienie"/>
          <w:rFonts w:eastAsiaTheme="majorEastAsia"/>
        </w:rPr>
        <w:t xml:space="preserve"> J. van de </w:t>
      </w:r>
      <w:proofErr w:type="spellStart"/>
      <w:r>
        <w:rPr>
          <w:rStyle w:val="Pogrubienie"/>
          <w:rFonts w:eastAsiaTheme="majorEastAsia"/>
        </w:rPr>
        <w:t>Kaa</w:t>
      </w:r>
      <w:proofErr w:type="spellEnd"/>
      <w:r>
        <w:rPr>
          <w:rStyle w:val="Pogrubienie"/>
          <w:rFonts w:eastAsiaTheme="majorEastAsia"/>
        </w:rPr>
        <w:t xml:space="preserve"> </w:t>
      </w:r>
      <w:proofErr w:type="spellStart"/>
      <w:r>
        <w:rPr>
          <w:rStyle w:val="Pogrubienie"/>
          <w:rFonts w:eastAsiaTheme="majorEastAsia"/>
        </w:rPr>
        <w:t>Award</w:t>
      </w:r>
      <w:proofErr w:type="spellEnd"/>
      <w:r>
        <w:t xml:space="preserve"> za wkład w demografię społeczną i badania nad dynamiką populacji i zmian społecznych. (</w:t>
      </w:r>
      <w:hyperlink r:id="rId89" w:tooltip="Anna Matysiak – Family Demographer &amp; Labour Economist" w:history="1">
        <w:r>
          <w:rPr>
            <w:rStyle w:val="Hipercze"/>
          </w:rPr>
          <w:t>Anna Matysiak</w:t>
        </w:r>
      </w:hyperlink>
      <w:r>
        <w:t>)</w:t>
      </w:r>
    </w:p>
    <w:p w14:paraId="495C3A77" w14:textId="77777777" w:rsidR="007A06B6" w:rsidRDefault="007A06B6" w:rsidP="007A06B6">
      <w:pPr>
        <w:pStyle w:val="NormalnyWeb"/>
        <w:numPr>
          <w:ilvl w:val="0"/>
          <w:numId w:val="8"/>
        </w:numPr>
      </w:pPr>
      <w:r>
        <w:t>Znalazła się w zestawieniu „100 najbardziej wpływowych kobiet” według Forbes (w Polsce). (</w:t>
      </w:r>
      <w:hyperlink r:id="rId90" w:tooltip="Anna Matysiak, head of LabFAM among 100 influential woman according to ..." w:history="1">
        <w:r>
          <w:rPr>
            <w:rStyle w:val="Hipercze"/>
          </w:rPr>
          <w:t>labfam.uw.edu.pl</w:t>
        </w:r>
      </w:hyperlink>
      <w:r>
        <w:t>)</w:t>
      </w:r>
    </w:p>
    <w:p w14:paraId="723BBCAA" w14:textId="77777777" w:rsidR="007A06B6" w:rsidRDefault="007A06B6" w:rsidP="007A06B6">
      <w:pPr>
        <w:pStyle w:val="NormalnyWeb"/>
        <w:numPr>
          <w:ilvl w:val="0"/>
          <w:numId w:val="8"/>
        </w:numPr>
      </w:pPr>
      <w:r>
        <w:t xml:space="preserve">Otrzymała prestiżowy grant ERC </w:t>
      </w:r>
      <w:proofErr w:type="spellStart"/>
      <w:r>
        <w:t>Consolidator</w:t>
      </w:r>
      <w:proofErr w:type="spellEnd"/>
      <w:r>
        <w:t xml:space="preserve"> w 2019 na projekt LABFER (ok. 1,99 mln euro). (</w:t>
      </w:r>
      <w:hyperlink r:id="rId91" w:tooltip="Anna Matysiak – CV" w:history="1">
        <w:r>
          <w:rPr>
            <w:rStyle w:val="Hipercze"/>
          </w:rPr>
          <w:t>Anna Matysiak</w:t>
        </w:r>
      </w:hyperlink>
      <w:r>
        <w:t>)</w:t>
      </w:r>
    </w:p>
    <w:p w14:paraId="78C1C0C9" w14:textId="77777777" w:rsidR="007A06B6" w:rsidRDefault="007A06B6" w:rsidP="007A06B6">
      <w:pPr>
        <w:pStyle w:val="NormalnyWeb"/>
        <w:numPr>
          <w:ilvl w:val="0"/>
          <w:numId w:val="8"/>
        </w:numPr>
      </w:pPr>
      <w:r>
        <w:t>W 2024 roku uzyskała tytuł profesora nauk społecznych. (</w:t>
      </w:r>
      <w:hyperlink r:id="rId92" w:tooltip="Anna Matysiak (ekonomistka) – Wikipedia, wolna encyklopedia" w:history="1">
        <w:r>
          <w:rPr>
            <w:rStyle w:val="Hipercze"/>
          </w:rPr>
          <w:t>Wikipedia</w:t>
        </w:r>
      </w:hyperlink>
      <w:r>
        <w:t>)</w:t>
      </w:r>
    </w:p>
    <w:p w14:paraId="3C0DE91D" w14:textId="77777777" w:rsidR="007A06B6" w:rsidRDefault="007A06B6" w:rsidP="007A06B6">
      <w:r>
        <w:pict w14:anchorId="7E365DFD">
          <v:rect id="_x0000_i1029" style="width:0;height:1.5pt" o:hralign="center" o:hrstd="t" o:hr="t" fillcolor="#a0a0a0" stroked="f"/>
        </w:pict>
      </w:r>
    </w:p>
    <w:p w14:paraId="7CB4CE61" w14:textId="77777777" w:rsidR="007A06B6" w:rsidRDefault="007A06B6" w:rsidP="007A06B6">
      <w:pPr>
        <w:pStyle w:val="NormalnyWeb"/>
      </w:pPr>
      <w:r>
        <w:t xml:space="preserve">Jeśli chcesz, mogę zebrać </w:t>
      </w:r>
      <w:r>
        <w:rPr>
          <w:rStyle w:val="Pogrubienie"/>
          <w:rFonts w:eastAsiaTheme="majorEastAsia"/>
        </w:rPr>
        <w:t>pełną listę publikacji Anny Matysiak (z linkami do PDF-ów, z ostatnich lat)</w:t>
      </w:r>
      <w:r>
        <w:t xml:space="preserve"> lub przygotować krótkie streszczenia jej najważniejszych artykułów (np. w obrębie LABFER). Chcesz?</w:t>
      </w:r>
    </w:p>
    <w:p w14:paraId="024BF6E2" w14:textId="77777777" w:rsidR="007A06B6" w:rsidRDefault="007A06B6" w:rsidP="007A06B6">
      <w:pPr>
        <w:pStyle w:val="NormalnyWeb"/>
      </w:pPr>
      <w:r>
        <w:t xml:space="preserve">Świetnie — zebrałem </w:t>
      </w:r>
      <w:r>
        <w:rPr>
          <w:rStyle w:val="Pogrubienie"/>
        </w:rPr>
        <w:t>najnowsze publikacje i prace Anny Matysiak (2024–2025)</w:t>
      </w:r>
      <w:r>
        <w:t xml:space="preserve"> wraz z krótkimi adnotacjami. Jeśli chcesz, mogę potem wyeksportować to do </w:t>
      </w:r>
      <w:proofErr w:type="spellStart"/>
      <w:r>
        <w:t>BibTeX</w:t>
      </w:r>
      <w:proofErr w:type="spellEnd"/>
      <w:r>
        <w:t>/APA.</w:t>
      </w:r>
    </w:p>
    <w:p w14:paraId="374B005D" w14:textId="77777777" w:rsidR="007A06B6" w:rsidRDefault="007A06B6" w:rsidP="007A06B6">
      <w:pPr>
        <w:pStyle w:val="Nagwek3"/>
      </w:pPr>
      <w:r>
        <w:t xml:space="preserve">2025 — artykuły i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papers</w:t>
      </w:r>
      <w:proofErr w:type="spellEnd"/>
    </w:p>
    <w:p w14:paraId="5359B578" w14:textId="77777777" w:rsidR="007A06B6" w:rsidRDefault="007A06B6" w:rsidP="007A06B6">
      <w:pPr>
        <w:pStyle w:val="NormalnyWeb"/>
        <w:numPr>
          <w:ilvl w:val="0"/>
          <w:numId w:val="9"/>
        </w:numPr>
      </w:pPr>
      <w:proofErr w:type="spellStart"/>
      <w:r>
        <w:rPr>
          <w:rStyle w:val="Pogrubienie"/>
        </w:rPr>
        <w:t>Two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sides</w:t>
      </w:r>
      <w:proofErr w:type="spellEnd"/>
      <w:r>
        <w:rPr>
          <w:rStyle w:val="Pogrubienie"/>
        </w:rPr>
        <w:t xml:space="preserve"> of a </w:t>
      </w:r>
      <w:proofErr w:type="spellStart"/>
      <w:r>
        <w:rPr>
          <w:rStyle w:val="Pogrubienie"/>
        </w:rPr>
        <w:t>coin</w:t>
      </w:r>
      <w:proofErr w:type="spellEnd"/>
      <w:r>
        <w:rPr>
          <w:rStyle w:val="Pogrubienie"/>
        </w:rPr>
        <w:t xml:space="preserve">: The </w:t>
      </w:r>
      <w:proofErr w:type="spellStart"/>
      <w:r>
        <w:rPr>
          <w:rStyle w:val="Pogrubienie"/>
        </w:rPr>
        <w:t>relationship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between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work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autonomy</w:t>
      </w:r>
      <w:proofErr w:type="spellEnd"/>
      <w:r>
        <w:rPr>
          <w:rStyle w:val="Pogrubienie"/>
        </w:rPr>
        <w:t xml:space="preserve"> and </w:t>
      </w:r>
      <w:proofErr w:type="spellStart"/>
      <w:r>
        <w:rPr>
          <w:rStyle w:val="Pogrubienie"/>
        </w:rPr>
        <w:t>childbearing</w:t>
      </w:r>
      <w:proofErr w:type="spellEnd"/>
      <w:r>
        <w:t xml:space="preserve"> (</w:t>
      </w:r>
      <w:proofErr w:type="spellStart"/>
      <w:r>
        <w:rPr>
          <w:rStyle w:val="Uwydatnienie"/>
          <w:rFonts w:eastAsiaTheme="majorEastAsia"/>
        </w:rPr>
        <w:t>Journal</w:t>
      </w:r>
      <w:proofErr w:type="spellEnd"/>
      <w:r>
        <w:rPr>
          <w:rStyle w:val="Uwydatnienie"/>
          <w:rFonts w:eastAsiaTheme="majorEastAsia"/>
        </w:rPr>
        <w:t xml:space="preserve"> of </w:t>
      </w:r>
      <w:proofErr w:type="spellStart"/>
      <w:r>
        <w:rPr>
          <w:rStyle w:val="Uwydatnienie"/>
          <w:rFonts w:eastAsiaTheme="majorEastAsia"/>
        </w:rPr>
        <w:t>Marriage</w:t>
      </w:r>
      <w:proofErr w:type="spellEnd"/>
      <w:r>
        <w:rPr>
          <w:rStyle w:val="Uwydatnienie"/>
          <w:rFonts w:eastAsiaTheme="majorEastAsia"/>
        </w:rPr>
        <w:t xml:space="preserve"> and Family</w:t>
      </w:r>
      <w:r>
        <w:t>, 2025) — o tym, jak autonomia w pracy wiąże się z decyzjami prokreacyjnymi. (</w:t>
      </w:r>
      <w:hyperlink r:id="rId93" w:tooltip="Publications – LabFam" w:history="1">
        <w:r>
          <w:rPr>
            <w:rStyle w:val="Hipercze"/>
          </w:rPr>
          <w:t>labfam.uw.edu.pl</w:t>
        </w:r>
      </w:hyperlink>
      <w:r>
        <w:t>)</w:t>
      </w:r>
    </w:p>
    <w:p w14:paraId="3393AA97" w14:textId="77777777" w:rsidR="007A06B6" w:rsidRDefault="007A06B6" w:rsidP="007A06B6">
      <w:pPr>
        <w:pStyle w:val="NormalnyWeb"/>
        <w:numPr>
          <w:ilvl w:val="0"/>
          <w:numId w:val="9"/>
        </w:numPr>
      </w:pPr>
      <w:proofErr w:type="spellStart"/>
      <w:r>
        <w:rPr>
          <w:rStyle w:val="Pogrubienie"/>
        </w:rPr>
        <w:t>Working-time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flexibility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among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European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couples</w:t>
      </w:r>
      <w:proofErr w:type="spellEnd"/>
      <w:r>
        <w:t xml:space="preserve"> (</w:t>
      </w:r>
      <w:proofErr w:type="spellStart"/>
      <w:r>
        <w:rPr>
          <w:rStyle w:val="Uwydatnienie"/>
          <w:rFonts w:eastAsiaTheme="majorEastAsia"/>
        </w:rPr>
        <w:t>Community</w:t>
      </w:r>
      <w:proofErr w:type="spellEnd"/>
      <w:r>
        <w:rPr>
          <w:rStyle w:val="Uwydatnienie"/>
          <w:rFonts w:eastAsiaTheme="majorEastAsia"/>
        </w:rPr>
        <w:t xml:space="preserve">, </w:t>
      </w:r>
      <w:proofErr w:type="spellStart"/>
      <w:r>
        <w:rPr>
          <w:rStyle w:val="Uwydatnienie"/>
          <w:rFonts w:eastAsiaTheme="majorEastAsia"/>
        </w:rPr>
        <w:t>Work</w:t>
      </w:r>
      <w:proofErr w:type="spellEnd"/>
      <w:r>
        <w:rPr>
          <w:rStyle w:val="Uwydatnienie"/>
          <w:rFonts w:eastAsiaTheme="majorEastAsia"/>
        </w:rPr>
        <w:t xml:space="preserve"> &amp; Family</w:t>
      </w:r>
      <w:r>
        <w:t>, 2025) — elastyczny czas pracy a organizacja życia rodzinnego w parach w Europie. (</w:t>
      </w:r>
      <w:hyperlink r:id="rId94" w:tooltip="Publications – LabFam" w:history="1">
        <w:r>
          <w:rPr>
            <w:rStyle w:val="Hipercze"/>
          </w:rPr>
          <w:t>labfam.uw.edu.pl</w:t>
        </w:r>
      </w:hyperlink>
      <w:r>
        <w:t>)</w:t>
      </w:r>
    </w:p>
    <w:p w14:paraId="43042F35" w14:textId="77777777" w:rsidR="007A06B6" w:rsidRDefault="007A06B6" w:rsidP="007A06B6">
      <w:pPr>
        <w:pStyle w:val="NormalnyWeb"/>
        <w:numPr>
          <w:ilvl w:val="0"/>
          <w:numId w:val="9"/>
        </w:numPr>
      </w:pPr>
      <w:r>
        <w:rPr>
          <w:rStyle w:val="Pogrubienie"/>
        </w:rPr>
        <w:t xml:space="preserve">The Role of </w:t>
      </w:r>
      <w:proofErr w:type="spellStart"/>
      <w:r>
        <w:rPr>
          <w:rStyle w:val="Pogrubienie"/>
        </w:rPr>
        <w:t>Working</w:t>
      </w:r>
      <w:proofErr w:type="spellEnd"/>
      <w:r>
        <w:rPr>
          <w:rStyle w:val="Pogrubienie"/>
        </w:rPr>
        <w:t xml:space="preserve">-From-Home for </w:t>
      </w:r>
      <w:proofErr w:type="spellStart"/>
      <w:r>
        <w:rPr>
          <w:rStyle w:val="Pogrubienie"/>
        </w:rPr>
        <w:t>Maternal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Employment</w:t>
      </w:r>
      <w:proofErr w:type="spellEnd"/>
      <w:r>
        <w:rPr>
          <w:rStyle w:val="Pogrubienie"/>
        </w:rPr>
        <w:t xml:space="preserve"> Re-</w:t>
      </w:r>
      <w:proofErr w:type="spellStart"/>
      <w:r>
        <w:rPr>
          <w:rStyle w:val="Pogrubienie"/>
        </w:rPr>
        <w:t>Entry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after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Childbirth</w:t>
      </w:r>
      <w:proofErr w:type="spellEnd"/>
      <w:r>
        <w:t xml:space="preserve"> (</w:t>
      </w:r>
      <w:proofErr w:type="spellStart"/>
      <w:r>
        <w:t>Working</w:t>
      </w:r>
      <w:proofErr w:type="spellEnd"/>
      <w:r>
        <w:t xml:space="preserve"> Paper WNE UW, WP 18/2025) — dostęp i korzystanie z WFH u matek/partnerów a powroty do pracy po urodzeniu dziecka. (</w:t>
      </w:r>
      <w:hyperlink r:id="rId95" w:tooltip="Working Papers – LabFam" w:history="1">
        <w:r>
          <w:rPr>
            <w:rStyle w:val="Hipercze"/>
          </w:rPr>
          <w:t>labfam.uw.edu.pl</w:t>
        </w:r>
      </w:hyperlink>
      <w:r>
        <w:t>)</w:t>
      </w:r>
    </w:p>
    <w:p w14:paraId="1293E19E" w14:textId="77777777" w:rsidR="007A06B6" w:rsidRDefault="007A06B6" w:rsidP="007A06B6">
      <w:pPr>
        <w:pStyle w:val="NormalnyWeb"/>
        <w:numPr>
          <w:ilvl w:val="0"/>
          <w:numId w:val="9"/>
        </w:numPr>
      </w:pPr>
      <w:r>
        <w:rPr>
          <w:rStyle w:val="Pogrubienie"/>
        </w:rPr>
        <w:t xml:space="preserve">The </w:t>
      </w:r>
      <w:proofErr w:type="spellStart"/>
      <w:r>
        <w:rPr>
          <w:rStyle w:val="Pogrubienie"/>
        </w:rPr>
        <w:t>Short</w:t>
      </w:r>
      <w:proofErr w:type="spellEnd"/>
      <w:r>
        <w:rPr>
          <w:rStyle w:val="Pogrubienie"/>
        </w:rPr>
        <w:t xml:space="preserve">-Term </w:t>
      </w:r>
      <w:proofErr w:type="spellStart"/>
      <w:r>
        <w:rPr>
          <w:rStyle w:val="Pogrubienie"/>
        </w:rPr>
        <w:t>Fertility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Impact</w:t>
      </w:r>
      <w:proofErr w:type="spellEnd"/>
      <w:r>
        <w:rPr>
          <w:rStyle w:val="Pogrubienie"/>
        </w:rPr>
        <w:t xml:space="preserve"> of </w:t>
      </w:r>
      <w:proofErr w:type="spellStart"/>
      <w:r>
        <w:rPr>
          <w:rStyle w:val="Pogrubienie"/>
        </w:rPr>
        <w:t>Abortion</w:t>
      </w:r>
      <w:proofErr w:type="spellEnd"/>
      <w:r>
        <w:rPr>
          <w:rStyle w:val="Pogrubienie"/>
        </w:rPr>
        <w:t xml:space="preserve"> Law </w:t>
      </w:r>
      <w:proofErr w:type="spellStart"/>
      <w:r>
        <w:rPr>
          <w:rStyle w:val="Pogrubienie"/>
        </w:rPr>
        <w:t>Restrictions</w:t>
      </w:r>
      <w:proofErr w:type="spellEnd"/>
      <w:r>
        <w:t xml:space="preserve"> (</w:t>
      </w:r>
      <w:proofErr w:type="spellStart"/>
      <w:r>
        <w:t>Working</w:t>
      </w:r>
      <w:proofErr w:type="spellEnd"/>
      <w:r>
        <w:t xml:space="preserve"> Paper WNE UW, WP 12/2025) — krótkookresowe skutki wyroku TK z 2020 r. dla urodzeń w Polsce (nota badawcza). (</w:t>
      </w:r>
      <w:hyperlink r:id="rId96" w:tooltip="Working Papers – LabFam" w:history="1">
        <w:r>
          <w:rPr>
            <w:rStyle w:val="Hipercze"/>
          </w:rPr>
          <w:t>labfam.uw.edu.pl</w:t>
        </w:r>
      </w:hyperlink>
      <w:r>
        <w:t>)</w:t>
      </w:r>
    </w:p>
    <w:p w14:paraId="4E432A50" w14:textId="77777777" w:rsidR="007A06B6" w:rsidRDefault="007A06B6" w:rsidP="007A06B6">
      <w:pPr>
        <w:pStyle w:val="NormalnyWeb"/>
        <w:numPr>
          <w:ilvl w:val="0"/>
          <w:numId w:val="9"/>
        </w:numPr>
      </w:pPr>
      <w:r>
        <w:rPr>
          <w:rStyle w:val="Pogrubienie"/>
        </w:rPr>
        <w:t xml:space="preserve">The </w:t>
      </w:r>
      <w:proofErr w:type="spellStart"/>
      <w:r>
        <w:rPr>
          <w:rStyle w:val="Pogrubienie"/>
        </w:rPr>
        <w:t>Vanishing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Negative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Effect</w:t>
      </w:r>
      <w:proofErr w:type="spellEnd"/>
      <w:r>
        <w:rPr>
          <w:rStyle w:val="Pogrubienie"/>
        </w:rPr>
        <w:t xml:space="preserve"> of </w:t>
      </w:r>
      <w:proofErr w:type="spellStart"/>
      <w:r>
        <w:rPr>
          <w:rStyle w:val="Pogrubienie"/>
        </w:rPr>
        <w:t>Women’s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Employment</w:t>
      </w:r>
      <w:proofErr w:type="spellEnd"/>
      <w:r>
        <w:rPr>
          <w:rStyle w:val="Pogrubienie"/>
        </w:rPr>
        <w:t xml:space="preserve"> on </w:t>
      </w:r>
      <w:proofErr w:type="spellStart"/>
      <w:r>
        <w:rPr>
          <w:rStyle w:val="Pogrubienie"/>
        </w:rPr>
        <w:t>Fertility</w:t>
      </w:r>
      <w:proofErr w:type="spellEnd"/>
      <w:r>
        <w:t xml:space="preserve"> (DISIA </w:t>
      </w:r>
      <w:proofErr w:type="spellStart"/>
      <w:r>
        <w:t>Working</w:t>
      </w:r>
      <w:proofErr w:type="spellEnd"/>
      <w:r>
        <w:t xml:space="preserve"> Paper, 2025) — argument o zaniku klasycznego negatywnego związku zatrudnienia kobiet z dzietnością w krajach wysokorozwiniętych. (</w:t>
      </w:r>
      <w:hyperlink r:id="rId97" w:tooltip="The End of an Era The Vanishing Negative Effect of Women’s Employment ..." w:history="1">
        <w:r>
          <w:rPr>
            <w:rStyle w:val="Hipercze"/>
          </w:rPr>
          <w:t>labdisia.disia.unifi.it</w:t>
        </w:r>
      </w:hyperlink>
      <w:r>
        <w:t>)</w:t>
      </w:r>
    </w:p>
    <w:p w14:paraId="01BB1695" w14:textId="77777777" w:rsidR="007A06B6" w:rsidRDefault="007A06B6" w:rsidP="007A06B6">
      <w:pPr>
        <w:pStyle w:val="Nagwek3"/>
      </w:pPr>
      <w:r>
        <w:t>2024 — wybrane publikacje recenzowane</w:t>
      </w:r>
    </w:p>
    <w:p w14:paraId="015E0B9A" w14:textId="77777777" w:rsidR="007A06B6" w:rsidRDefault="007A06B6" w:rsidP="007A06B6">
      <w:pPr>
        <w:pStyle w:val="NormalnyWeb"/>
        <w:numPr>
          <w:ilvl w:val="0"/>
          <w:numId w:val="10"/>
        </w:numPr>
      </w:pPr>
      <w:proofErr w:type="spellStart"/>
      <w:r>
        <w:rPr>
          <w:rStyle w:val="Pogrubienie"/>
        </w:rPr>
        <w:t>Structural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Labour</w:t>
      </w:r>
      <w:proofErr w:type="spellEnd"/>
      <w:r>
        <w:rPr>
          <w:rStyle w:val="Pogrubienie"/>
        </w:rPr>
        <w:t xml:space="preserve"> Market </w:t>
      </w:r>
      <w:proofErr w:type="spellStart"/>
      <w:r>
        <w:rPr>
          <w:rStyle w:val="Pogrubienie"/>
        </w:rPr>
        <w:t>Change</w:t>
      </w:r>
      <w:proofErr w:type="spellEnd"/>
      <w:r>
        <w:rPr>
          <w:rStyle w:val="Pogrubienie"/>
        </w:rPr>
        <w:t xml:space="preserve">, </w:t>
      </w:r>
      <w:proofErr w:type="spellStart"/>
      <w:r>
        <w:rPr>
          <w:rStyle w:val="Pogrubienie"/>
        </w:rPr>
        <w:t>Cognitive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Work</w:t>
      </w:r>
      <w:proofErr w:type="spellEnd"/>
      <w:r>
        <w:rPr>
          <w:rStyle w:val="Pogrubienie"/>
        </w:rPr>
        <w:t xml:space="preserve">, and </w:t>
      </w:r>
      <w:proofErr w:type="spellStart"/>
      <w:r>
        <w:rPr>
          <w:rStyle w:val="Pogrubienie"/>
        </w:rPr>
        <w:t>Entry</w:t>
      </w:r>
      <w:proofErr w:type="spellEnd"/>
      <w:r>
        <w:rPr>
          <w:rStyle w:val="Pogrubienie"/>
        </w:rPr>
        <w:t xml:space="preserve"> to </w:t>
      </w:r>
      <w:proofErr w:type="spellStart"/>
      <w:r>
        <w:rPr>
          <w:rStyle w:val="Pogrubienie"/>
        </w:rPr>
        <w:t>Parenthood</w:t>
      </w:r>
      <w:proofErr w:type="spellEnd"/>
      <w:r>
        <w:rPr>
          <w:rStyle w:val="Pogrubienie"/>
        </w:rPr>
        <w:t xml:space="preserve"> in Germany</w:t>
      </w:r>
      <w:r>
        <w:t xml:space="preserve"> (</w:t>
      </w:r>
      <w:proofErr w:type="spellStart"/>
      <w:r>
        <w:rPr>
          <w:rStyle w:val="Uwydatnienie"/>
          <w:rFonts w:eastAsiaTheme="majorEastAsia"/>
        </w:rPr>
        <w:t>Population</w:t>
      </w:r>
      <w:proofErr w:type="spellEnd"/>
      <w:r>
        <w:rPr>
          <w:rStyle w:val="Uwydatnienie"/>
          <w:rFonts w:eastAsiaTheme="majorEastAsia"/>
        </w:rPr>
        <w:t xml:space="preserve"> </w:t>
      </w:r>
      <w:proofErr w:type="spellStart"/>
      <w:r>
        <w:rPr>
          <w:rStyle w:val="Uwydatnienie"/>
          <w:rFonts w:eastAsiaTheme="majorEastAsia"/>
        </w:rPr>
        <w:t>Studies</w:t>
      </w:r>
      <w:proofErr w:type="spellEnd"/>
      <w:r>
        <w:t>, 2024) — jak wzrost udziału pracy kognitywnej wiąże się z wejściem w rodzicielstwo w Niemczech. (</w:t>
      </w:r>
      <w:hyperlink r:id="rId98" w:tooltip="Publications - Anna Matysiak" w:history="1">
        <w:r>
          <w:rPr>
            <w:rStyle w:val="Hipercze"/>
          </w:rPr>
          <w:t>Anna Matysiak</w:t>
        </w:r>
      </w:hyperlink>
      <w:r>
        <w:t>)</w:t>
      </w:r>
    </w:p>
    <w:p w14:paraId="0FEFD2A4" w14:textId="77777777" w:rsidR="007A06B6" w:rsidRDefault="007A06B6" w:rsidP="007A06B6">
      <w:pPr>
        <w:pStyle w:val="NormalnyWeb"/>
        <w:numPr>
          <w:ilvl w:val="0"/>
          <w:numId w:val="10"/>
        </w:numPr>
      </w:pPr>
      <w:proofErr w:type="spellStart"/>
      <w:r>
        <w:rPr>
          <w:rStyle w:val="Pogrubienie"/>
        </w:rPr>
        <w:t>Structural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labour</w:t>
      </w:r>
      <w:proofErr w:type="spellEnd"/>
      <w:r>
        <w:rPr>
          <w:rStyle w:val="Pogrubienie"/>
        </w:rPr>
        <w:t xml:space="preserve"> market </w:t>
      </w:r>
      <w:proofErr w:type="spellStart"/>
      <w:r>
        <w:rPr>
          <w:rStyle w:val="Pogrubienie"/>
        </w:rPr>
        <w:t>change</w:t>
      </w:r>
      <w:proofErr w:type="spellEnd"/>
      <w:r>
        <w:rPr>
          <w:rStyle w:val="Pogrubienie"/>
        </w:rPr>
        <w:t xml:space="preserve"> and </w:t>
      </w:r>
      <w:proofErr w:type="spellStart"/>
      <w:r>
        <w:rPr>
          <w:rStyle w:val="Pogrubienie"/>
        </w:rPr>
        <w:t>gender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inequalities</w:t>
      </w:r>
      <w:proofErr w:type="spellEnd"/>
      <w:r>
        <w:rPr>
          <w:rStyle w:val="Pogrubienie"/>
        </w:rPr>
        <w:t xml:space="preserve"> in </w:t>
      </w:r>
      <w:proofErr w:type="spellStart"/>
      <w:r>
        <w:rPr>
          <w:rStyle w:val="Pogrubienie"/>
        </w:rPr>
        <w:t>earnings</w:t>
      </w:r>
      <w:proofErr w:type="spellEnd"/>
      <w:r>
        <w:t xml:space="preserve"> (</w:t>
      </w:r>
      <w:proofErr w:type="spellStart"/>
      <w:r>
        <w:rPr>
          <w:rStyle w:val="Uwydatnienie"/>
          <w:rFonts w:eastAsiaTheme="majorEastAsia"/>
        </w:rPr>
        <w:t>Work</w:t>
      </w:r>
      <w:proofErr w:type="spellEnd"/>
      <w:r>
        <w:rPr>
          <w:rStyle w:val="Uwydatnienie"/>
          <w:rFonts w:eastAsiaTheme="majorEastAsia"/>
        </w:rPr>
        <w:t xml:space="preserve">, </w:t>
      </w:r>
      <w:proofErr w:type="spellStart"/>
      <w:r>
        <w:rPr>
          <w:rStyle w:val="Uwydatnienie"/>
          <w:rFonts w:eastAsiaTheme="majorEastAsia"/>
        </w:rPr>
        <w:t>Employment</w:t>
      </w:r>
      <w:proofErr w:type="spellEnd"/>
      <w:r>
        <w:rPr>
          <w:rStyle w:val="Uwydatnienie"/>
          <w:rFonts w:eastAsiaTheme="majorEastAsia"/>
        </w:rPr>
        <w:t xml:space="preserve"> and </w:t>
      </w:r>
      <w:proofErr w:type="spellStart"/>
      <w:r>
        <w:rPr>
          <w:rStyle w:val="Uwydatnienie"/>
          <w:rFonts w:eastAsiaTheme="majorEastAsia"/>
        </w:rPr>
        <w:t>Society</w:t>
      </w:r>
      <w:proofErr w:type="spellEnd"/>
      <w:r>
        <w:t>, 2024) — zmiany strukturalne rynku pracy a nierówności płacowe między płciami. (</w:t>
      </w:r>
      <w:hyperlink r:id="rId99" w:tooltip="Publications - Anna Matysiak" w:history="1">
        <w:r>
          <w:rPr>
            <w:rStyle w:val="Hipercze"/>
          </w:rPr>
          <w:t>Anna Matysiak</w:t>
        </w:r>
      </w:hyperlink>
      <w:r>
        <w:t>)</w:t>
      </w:r>
    </w:p>
    <w:p w14:paraId="7E7090D2" w14:textId="77777777" w:rsidR="007A06B6" w:rsidRDefault="007A06B6" w:rsidP="007A06B6">
      <w:pPr>
        <w:pStyle w:val="NormalnyWeb"/>
        <w:numPr>
          <w:ilvl w:val="0"/>
          <w:numId w:val="10"/>
        </w:numPr>
      </w:pPr>
      <w:r>
        <w:rPr>
          <w:rStyle w:val="Pogrubienie"/>
        </w:rPr>
        <w:lastRenderedPageBreak/>
        <w:t xml:space="preserve">Family Life Courses, </w:t>
      </w:r>
      <w:proofErr w:type="spellStart"/>
      <w:r>
        <w:rPr>
          <w:rStyle w:val="Pogrubienie"/>
        </w:rPr>
        <w:t>Uncertain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Futures</w:t>
      </w:r>
      <w:proofErr w:type="spellEnd"/>
      <w:r>
        <w:rPr>
          <w:rStyle w:val="Pogrubienie"/>
        </w:rPr>
        <w:t xml:space="preserve">, and the </w:t>
      </w:r>
      <w:proofErr w:type="spellStart"/>
      <w:r>
        <w:rPr>
          <w:rStyle w:val="Pogrubienie"/>
        </w:rPr>
        <w:t>Changing</w:t>
      </w:r>
      <w:proofErr w:type="spellEnd"/>
      <w:r>
        <w:rPr>
          <w:rStyle w:val="Pogrubienie"/>
        </w:rPr>
        <w:t xml:space="preserve"> World of </w:t>
      </w:r>
      <w:proofErr w:type="spellStart"/>
      <w:r>
        <w:rPr>
          <w:rStyle w:val="Pogrubienie"/>
        </w:rPr>
        <w:t>Work</w:t>
      </w:r>
      <w:proofErr w:type="spellEnd"/>
      <w:r>
        <w:rPr>
          <w:rStyle w:val="Pogrubienie"/>
        </w:rPr>
        <w:t xml:space="preserve">: </w:t>
      </w:r>
      <w:proofErr w:type="spellStart"/>
      <w:r>
        <w:rPr>
          <w:rStyle w:val="Pogrubienie"/>
        </w:rPr>
        <w:t>State</w:t>
      </w:r>
      <w:proofErr w:type="spellEnd"/>
      <w:r>
        <w:rPr>
          <w:rStyle w:val="Pogrubienie"/>
        </w:rPr>
        <w:t xml:space="preserve">-of-the-art and </w:t>
      </w:r>
      <w:proofErr w:type="spellStart"/>
      <w:r>
        <w:rPr>
          <w:rStyle w:val="Pogrubienie"/>
        </w:rPr>
        <w:t>Prospects</w:t>
      </w:r>
      <w:proofErr w:type="spellEnd"/>
      <w:r>
        <w:t xml:space="preserve"> (przegląd / pozycja przeglądowa, 2024) — stan badań nad karierami rodzinnymi w kontekście transformacji pracy. (</w:t>
      </w:r>
      <w:hyperlink r:id="rId100" w:tooltip="Publications - Anna Matysiak" w:history="1">
        <w:r>
          <w:rPr>
            <w:rStyle w:val="Hipercze"/>
          </w:rPr>
          <w:t>Anna Matysiak</w:t>
        </w:r>
      </w:hyperlink>
      <w:r>
        <w:t>)</w:t>
      </w:r>
    </w:p>
    <w:p w14:paraId="3F70BEA8" w14:textId="77777777" w:rsidR="007A06B6" w:rsidRDefault="007A06B6" w:rsidP="007A06B6">
      <w:pPr>
        <w:pStyle w:val="Nagwek3"/>
      </w:pPr>
      <w:r>
        <w:t>Gdzie śledzić „na bieżąco”</w:t>
      </w:r>
    </w:p>
    <w:p w14:paraId="634F1483" w14:textId="77777777" w:rsidR="007A06B6" w:rsidRDefault="007A06B6" w:rsidP="007A06B6">
      <w:pPr>
        <w:pStyle w:val="NormalnyWeb"/>
        <w:numPr>
          <w:ilvl w:val="0"/>
          <w:numId w:val="11"/>
        </w:numPr>
      </w:pPr>
      <w:r>
        <w:t>Bieżąca lista publikacji na stronie autorki oraz profil WNE UW. (</w:t>
      </w:r>
      <w:hyperlink r:id="rId101" w:tooltip="Publications - Anna Matysiak" w:history="1">
        <w:r>
          <w:rPr>
            <w:rStyle w:val="Hipercze"/>
          </w:rPr>
          <w:t>Anna Matysiak</w:t>
        </w:r>
      </w:hyperlink>
      <w:r>
        <w:t>)</w:t>
      </w:r>
    </w:p>
    <w:p w14:paraId="6BD2CB7D" w14:textId="77777777" w:rsidR="007A06B6" w:rsidRDefault="007A06B6" w:rsidP="007A06B6">
      <w:pPr>
        <w:pStyle w:val="NormalnyWeb"/>
        <w:numPr>
          <w:ilvl w:val="0"/>
          <w:numId w:val="11"/>
        </w:numPr>
      </w:pPr>
      <w:r>
        <w:t xml:space="preserve">Zestawienia LABFAM (publikacje i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papers</w:t>
      </w:r>
      <w:proofErr w:type="spellEnd"/>
      <w:r>
        <w:t>). (</w:t>
      </w:r>
      <w:hyperlink r:id="rId102" w:tooltip="Publications – LabFam" w:history="1">
        <w:r>
          <w:rPr>
            <w:rStyle w:val="Hipercze"/>
          </w:rPr>
          <w:t>labfam.uw.edu.pl</w:t>
        </w:r>
      </w:hyperlink>
      <w:r>
        <w:t>)</w:t>
      </w:r>
    </w:p>
    <w:p w14:paraId="10D57BD1" w14:textId="77777777" w:rsidR="007A06B6" w:rsidRDefault="007A06B6" w:rsidP="007A06B6">
      <w:pPr>
        <w:pStyle w:val="NormalnyWeb"/>
        <w:numPr>
          <w:ilvl w:val="0"/>
          <w:numId w:val="11"/>
        </w:numPr>
      </w:pPr>
      <w:r>
        <w:t>Profil Google Scholar (pełniejsze, choć mniej kuratorskie). (</w:t>
      </w:r>
      <w:hyperlink r:id="rId103" w:tooltip="‪Anna Matysiak‬ - ‪Google Scholar‬" w:history="1">
        <w:r>
          <w:rPr>
            <w:rStyle w:val="Hipercze"/>
          </w:rPr>
          <w:t>Google Scholar</w:t>
        </w:r>
      </w:hyperlink>
      <w:r>
        <w:t>)</w:t>
      </w:r>
    </w:p>
    <w:p w14:paraId="68FBA8B6" w14:textId="77777777" w:rsidR="007A06B6" w:rsidRDefault="007A06B6" w:rsidP="007A06B6">
      <w:pPr>
        <w:pStyle w:val="NormalnyWeb"/>
      </w:pPr>
      <w:r>
        <w:t>Chcesz, żebym:</w:t>
      </w:r>
    </w:p>
    <w:p w14:paraId="19843944" w14:textId="77777777" w:rsidR="007A06B6" w:rsidRDefault="007A06B6" w:rsidP="007A06B6">
      <w:pPr>
        <w:pStyle w:val="NormalnyWeb"/>
        <w:numPr>
          <w:ilvl w:val="0"/>
          <w:numId w:val="12"/>
        </w:numPr>
      </w:pPr>
      <w:r>
        <w:t xml:space="preserve">przygotował </w:t>
      </w:r>
      <w:r>
        <w:rPr>
          <w:rStyle w:val="Pogrubienie"/>
        </w:rPr>
        <w:t xml:space="preserve">bibliografię </w:t>
      </w:r>
      <w:proofErr w:type="spellStart"/>
      <w:r>
        <w:rPr>
          <w:rStyle w:val="Pogrubienie"/>
        </w:rPr>
        <w:t>BibTeX</w:t>
      </w:r>
      <w:proofErr w:type="spellEnd"/>
      <w:r>
        <w:rPr>
          <w:rStyle w:val="Pogrubienie"/>
        </w:rPr>
        <w:t>/APA</w:t>
      </w:r>
      <w:r>
        <w:t xml:space="preserve"> z DOI/URL,</w:t>
      </w:r>
    </w:p>
    <w:p w14:paraId="0095B5CE" w14:textId="77777777" w:rsidR="007A06B6" w:rsidRDefault="007A06B6" w:rsidP="007A06B6">
      <w:pPr>
        <w:pStyle w:val="NormalnyWeb"/>
        <w:numPr>
          <w:ilvl w:val="0"/>
          <w:numId w:val="12"/>
        </w:numPr>
      </w:pPr>
      <w:r>
        <w:t xml:space="preserve">dodał </w:t>
      </w:r>
      <w:r>
        <w:rPr>
          <w:rStyle w:val="Pogrubienie"/>
        </w:rPr>
        <w:t>1–2-zdaniowe streszczenia</w:t>
      </w:r>
      <w:r>
        <w:t xml:space="preserve"> do każdej pozycji,</w:t>
      </w:r>
    </w:p>
    <w:p w14:paraId="0A6C59FC" w14:textId="77777777" w:rsidR="007A06B6" w:rsidRDefault="007A06B6" w:rsidP="007A06B6">
      <w:pPr>
        <w:pStyle w:val="NormalnyWeb"/>
        <w:numPr>
          <w:ilvl w:val="0"/>
          <w:numId w:val="12"/>
        </w:numPr>
      </w:pPr>
      <w:r>
        <w:t xml:space="preserve">albo zrobił </w:t>
      </w:r>
      <w:r>
        <w:rPr>
          <w:rStyle w:val="Pogrubienie"/>
        </w:rPr>
        <w:t xml:space="preserve">krótki „policy </w:t>
      </w:r>
      <w:proofErr w:type="spellStart"/>
      <w:r>
        <w:rPr>
          <w:rStyle w:val="Pogrubienie"/>
        </w:rPr>
        <w:t>brief</w:t>
      </w:r>
      <w:proofErr w:type="spellEnd"/>
      <w:r>
        <w:rPr>
          <w:rStyle w:val="Pogrubienie"/>
        </w:rPr>
        <w:t>”</w:t>
      </w:r>
      <w:r>
        <w:t xml:space="preserve"> z kluczowymi wnioskami i implikacjami?</w:t>
      </w:r>
    </w:p>
    <w:p w14:paraId="7568835B" w14:textId="77777777" w:rsidR="007A06B6" w:rsidRDefault="007A06B6"/>
    <w:sectPr w:rsidR="007A0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8D6"/>
    <w:multiLevelType w:val="multilevel"/>
    <w:tmpl w:val="8AA8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43B08"/>
    <w:multiLevelType w:val="multilevel"/>
    <w:tmpl w:val="C43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E4FF6"/>
    <w:multiLevelType w:val="multilevel"/>
    <w:tmpl w:val="C732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E40A7"/>
    <w:multiLevelType w:val="multilevel"/>
    <w:tmpl w:val="0C9E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445B1"/>
    <w:multiLevelType w:val="multilevel"/>
    <w:tmpl w:val="949A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C618A"/>
    <w:multiLevelType w:val="multilevel"/>
    <w:tmpl w:val="7A70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937F3"/>
    <w:multiLevelType w:val="multilevel"/>
    <w:tmpl w:val="61C6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B08C4"/>
    <w:multiLevelType w:val="multilevel"/>
    <w:tmpl w:val="FFB4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27DEE"/>
    <w:multiLevelType w:val="multilevel"/>
    <w:tmpl w:val="DEE8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14DE9"/>
    <w:multiLevelType w:val="multilevel"/>
    <w:tmpl w:val="64A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E5F21"/>
    <w:multiLevelType w:val="multilevel"/>
    <w:tmpl w:val="89A8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0424CE"/>
    <w:multiLevelType w:val="multilevel"/>
    <w:tmpl w:val="4DD0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45"/>
    <w:rsid w:val="001C0F21"/>
    <w:rsid w:val="00620B4D"/>
    <w:rsid w:val="00670D45"/>
    <w:rsid w:val="007A06B6"/>
    <w:rsid w:val="008C1FEE"/>
    <w:rsid w:val="009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CE88"/>
  <w15:chartTrackingRefBased/>
  <w15:docId w15:val="{C598FC09-D2F9-4FB1-B511-863A6697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0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0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5">
    <w:name w:val="heading 5"/>
    <w:basedOn w:val="Normalny"/>
    <w:link w:val="Nagwek5Znak"/>
    <w:uiPriority w:val="9"/>
    <w:qFormat/>
    <w:rsid w:val="00670D4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670D45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7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70D45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0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0D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670D45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7A06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89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8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8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82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12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266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16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887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614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90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068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828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18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91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98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566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093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9586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277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21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4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89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93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37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768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01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284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72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177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48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abfam.uw.edu.pl/team/labfam.uw.edu.pl/lvelde/" TargetMode="External"/><Relationship Id="rId21" Type="http://schemas.openxmlformats.org/officeDocument/2006/relationships/hyperlink" Target="mailto:ejarosz@wne.uw.edu.pl" TargetMode="External"/><Relationship Id="rId42" Type="http://schemas.openxmlformats.org/officeDocument/2006/relationships/hyperlink" Target="mailto:e.weychert@uw.edu.pl" TargetMode="External"/><Relationship Id="rId47" Type="http://schemas.openxmlformats.org/officeDocument/2006/relationships/hyperlink" Target="https://labfam.uw.edu.pl/about-labfam/?utm_source=chatgpt.com" TargetMode="External"/><Relationship Id="rId63" Type="http://schemas.openxmlformats.org/officeDocument/2006/relationships/hyperlink" Target="https://labfam.uw.edu.pl/publication-category/working-papers/?utm_source=chatgpt.com" TargetMode="External"/><Relationship Id="rId68" Type="http://schemas.openxmlformats.org/officeDocument/2006/relationships/hyperlink" Target="https://labfam.uw.edu.pl/wp-content/uploads/2025/06/PAA_PAVELEA_MATYSIAK.pdf?utm_source=chatgpt.com" TargetMode="External"/><Relationship Id="rId84" Type="http://schemas.openxmlformats.org/officeDocument/2006/relationships/hyperlink" Target="https://www.uw.edu.pl/dr-hab-anna-matysiak-o-swoim-grancie-erc/?utm_source=chatgpt.com" TargetMode="External"/><Relationship Id="rId89" Type="http://schemas.openxmlformats.org/officeDocument/2006/relationships/hyperlink" Target="https://www.annamatysiak.com/?utm_source=chatgpt.com" TargetMode="External"/><Relationship Id="rId16" Type="http://schemas.openxmlformats.org/officeDocument/2006/relationships/image" Target="media/image5.jpeg"/><Relationship Id="rId11" Type="http://schemas.openxmlformats.org/officeDocument/2006/relationships/image" Target="media/image3.jpeg"/><Relationship Id="rId32" Type="http://schemas.openxmlformats.org/officeDocument/2006/relationships/hyperlink" Target="mailto:am.kasperska@uw.edu.pl" TargetMode="External"/><Relationship Id="rId37" Type="http://schemas.openxmlformats.org/officeDocument/2006/relationships/hyperlink" Target="https://labfam.uw.edu.pl/team/labfam.uw.edu.pl/honorata_bogusz/" TargetMode="External"/><Relationship Id="rId53" Type="http://schemas.openxmlformats.org/officeDocument/2006/relationships/hyperlink" Target="https://labfam.uw.edu.pl/labfam-individual-biographies-lib-open-science-project-that-harmonizes-family-and-employment-histories/?utm_source=chatgpt.com" TargetMode="External"/><Relationship Id="rId58" Type="http://schemas.openxmlformats.org/officeDocument/2006/relationships/hyperlink" Target="https://labfam.uw.edu.pl/publication-category/academic-articles/?utm_source=chatgpt.com" TargetMode="External"/><Relationship Id="rId74" Type="http://schemas.openxmlformats.org/officeDocument/2006/relationships/hyperlink" Target="https://www.annamatysiak.com/?utm_source=chatgpt.com" TargetMode="External"/><Relationship Id="rId79" Type="http://schemas.openxmlformats.org/officeDocument/2006/relationships/hyperlink" Target="https://pl.wikipedia.org/wiki/Anna_Matysiak_%28ekonomistka%29?utm_source=chatgpt.com" TargetMode="External"/><Relationship Id="rId102" Type="http://schemas.openxmlformats.org/officeDocument/2006/relationships/hyperlink" Target="https://labfam.uw.edu.pl/publications/?utm_source=chatgpt.com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s://labfam.uw.edu.pl/anna-matysiak-head-of-labfam-among-100-influential-woman-according-to-forbes/?utm_source=chatgpt.com" TargetMode="External"/><Relationship Id="rId95" Type="http://schemas.openxmlformats.org/officeDocument/2006/relationships/hyperlink" Target="https://labfam.uw.edu.pl/publication-category/working-papers/?utm_source=chatgpt.com" TargetMode="External"/><Relationship Id="rId22" Type="http://schemas.openxmlformats.org/officeDocument/2006/relationships/image" Target="media/image7.jpeg"/><Relationship Id="rId27" Type="http://schemas.openxmlformats.org/officeDocument/2006/relationships/hyperlink" Target="mailto:lvelde@wne.uw.edu.pl" TargetMode="External"/><Relationship Id="rId43" Type="http://schemas.openxmlformats.org/officeDocument/2006/relationships/image" Target="media/image15.jpeg"/><Relationship Id="rId48" Type="http://schemas.openxmlformats.org/officeDocument/2006/relationships/hyperlink" Target="https://labfam.uw.edu.pl/?utm_source=chatgpt.com" TargetMode="External"/><Relationship Id="rId64" Type="http://schemas.openxmlformats.org/officeDocument/2006/relationships/hyperlink" Target="https://labfam.uw.edu.pl/publications/beyond-usual-suspects-revisiting-barriers-to-childbearing-decisions-in-a-low-fertility-setting/?utm_source=chatgpt.com" TargetMode="External"/><Relationship Id="rId69" Type="http://schemas.openxmlformats.org/officeDocument/2006/relationships/hyperlink" Target="https://labfam.uw.edu.pl/labfam-podcast-explore-the-intersection-of-work-and-family-through-research/?utm_source=chatgpt.com" TargetMode="External"/><Relationship Id="rId80" Type="http://schemas.openxmlformats.org/officeDocument/2006/relationships/hyperlink" Target="https://www.annamatysiak.com/cv/?utm_source=chatgpt.com" TargetMode="External"/><Relationship Id="rId85" Type="http://schemas.openxmlformats.org/officeDocument/2006/relationships/hyperlink" Target="https://www.wne.uw.edu.pl/en/members/profile/view/359?utm_source=chatgpt.com" TargetMode="External"/><Relationship Id="rId12" Type="http://schemas.openxmlformats.org/officeDocument/2006/relationships/hyperlink" Target="mailto:awielgopolan@wne.uw.edu.pl" TargetMode="External"/><Relationship Id="rId17" Type="http://schemas.openxmlformats.org/officeDocument/2006/relationships/hyperlink" Target="https://labfam.uw.edu.pl/team/labfam.uw.edu.pl/wojciech_hardy/" TargetMode="External"/><Relationship Id="rId33" Type="http://schemas.openxmlformats.org/officeDocument/2006/relationships/image" Target="media/image11.jpeg"/><Relationship Id="rId38" Type="http://schemas.openxmlformats.org/officeDocument/2006/relationships/hyperlink" Target="mailto:h.bogusz@uw.edu.pl" TargetMode="External"/><Relationship Id="rId59" Type="http://schemas.openxmlformats.org/officeDocument/2006/relationships/hyperlink" Target="https://labfam.uw.edu.pl/publications/?utm_source=chatgpt.com" TargetMode="External"/><Relationship Id="rId103" Type="http://schemas.openxmlformats.org/officeDocument/2006/relationships/hyperlink" Target="https://scholar.google.com/citations?user=E0_QNZ8AAAAJ&amp;utm_source=chatgpt.com" TargetMode="External"/><Relationship Id="rId20" Type="http://schemas.openxmlformats.org/officeDocument/2006/relationships/hyperlink" Target="https://labfam.uw.edu.pl/team/labfam.uw.edu.pl/ejarosz/" TargetMode="External"/><Relationship Id="rId41" Type="http://schemas.openxmlformats.org/officeDocument/2006/relationships/image" Target="media/image14.jpeg"/><Relationship Id="rId54" Type="http://schemas.openxmlformats.org/officeDocument/2006/relationships/hyperlink" Target="https://labfam.uw.edu.pl/publication-category/working-papers/?utm_source=chatgpt.com" TargetMode="External"/><Relationship Id="rId62" Type="http://schemas.openxmlformats.org/officeDocument/2006/relationships/hyperlink" Target="https://labfam.uw.edu.pl/publications/automation-the-changing-task-content-of-jobs-and-marital-plans-in-czechia/?utm_source=chatgpt.com" TargetMode="External"/><Relationship Id="rId70" Type="http://schemas.openxmlformats.org/officeDocument/2006/relationships/hyperlink" Target="https://www.annamatysiak.com/?utm_source=chatgpt.com" TargetMode="External"/><Relationship Id="rId75" Type="http://schemas.openxmlformats.org/officeDocument/2006/relationships/hyperlink" Target="https://www.annamatysiak.com/cv/?utm_source=chatgpt.com" TargetMode="External"/><Relationship Id="rId83" Type="http://schemas.openxmlformats.org/officeDocument/2006/relationships/hyperlink" Target="https://pl.wikipedia.org/wiki/Anna_Matysiak_%28ekonomistka%29?utm_source=chatgpt.com" TargetMode="External"/><Relationship Id="rId88" Type="http://schemas.openxmlformats.org/officeDocument/2006/relationships/hyperlink" Target="https://www.annamatysiak.com/publications/?utm_source=chatgpt.com" TargetMode="External"/><Relationship Id="rId91" Type="http://schemas.openxmlformats.org/officeDocument/2006/relationships/hyperlink" Target="https://www.annamatysiak.com/cv/?utm_source=chatgpt.com" TargetMode="External"/><Relationship Id="rId96" Type="http://schemas.openxmlformats.org/officeDocument/2006/relationships/hyperlink" Target="https://labfam.uw.edu.pl/publication-category/working-papers/feed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namatysiak.com/" TargetMode="External"/><Relationship Id="rId15" Type="http://schemas.openxmlformats.org/officeDocument/2006/relationships/hyperlink" Target="mailto:e.cukrowska@uw.edu.pl" TargetMode="External"/><Relationship Id="rId23" Type="http://schemas.openxmlformats.org/officeDocument/2006/relationships/hyperlink" Target="https://labfam.uw.edu.pl/bosiewalska/" TargetMode="External"/><Relationship Id="rId28" Type="http://schemas.openxmlformats.org/officeDocument/2006/relationships/image" Target="media/image9.jpeg"/><Relationship Id="rId36" Type="http://schemas.openxmlformats.org/officeDocument/2006/relationships/image" Target="media/image12.jpeg"/><Relationship Id="rId49" Type="http://schemas.openxmlformats.org/officeDocument/2006/relationships/hyperlink" Target="https://labfam.uw.edu.pl/about-labfam/?utm_source=chatgpt.com" TargetMode="External"/><Relationship Id="rId57" Type="http://schemas.openxmlformats.org/officeDocument/2006/relationships/hyperlink" Target="https://labfam.uw.edu.pl/publication-category/academic-articles/?utm_source=chatgpt.com" TargetMode="External"/><Relationship Id="rId10" Type="http://schemas.openxmlformats.org/officeDocument/2006/relationships/hyperlink" Target="mailto:a.kurowska@uw.edu.pl" TargetMode="External"/><Relationship Id="rId31" Type="http://schemas.openxmlformats.org/officeDocument/2006/relationships/hyperlink" Target="https://labfam.uw.edu.pl/team/labfam.uw.edu.pl/agnieszka_kasperska/" TargetMode="External"/><Relationship Id="rId44" Type="http://schemas.openxmlformats.org/officeDocument/2006/relationships/hyperlink" Target="mailto:i.barardehi@uw.edu.pl" TargetMode="External"/><Relationship Id="rId52" Type="http://schemas.openxmlformats.org/officeDocument/2006/relationships/hyperlink" Target="https://labfam.uw.edu.pl/projects/?utm_source=chatgpt.com" TargetMode="External"/><Relationship Id="rId60" Type="http://schemas.openxmlformats.org/officeDocument/2006/relationships/hyperlink" Target="https://labfam.uw.edu.pl/publications/?utm_source=chatgpt.com" TargetMode="External"/><Relationship Id="rId65" Type="http://schemas.openxmlformats.org/officeDocument/2006/relationships/hyperlink" Target="https://labfam.uw.edu.pl/publications/the-role-of-working-from-home-for-maternal-employment-re-entry-after-childbirth/?utm_source=chatgpt.com" TargetMode="External"/><Relationship Id="rId73" Type="http://schemas.openxmlformats.org/officeDocument/2006/relationships/hyperlink" Target="https://www.annamatysiak.com/cv/?utm_source=chatgpt.com" TargetMode="External"/><Relationship Id="rId78" Type="http://schemas.openxmlformats.org/officeDocument/2006/relationships/hyperlink" Target="https://www.annamatysiak.com/?utm_source=chatgpt.com" TargetMode="External"/><Relationship Id="rId81" Type="http://schemas.openxmlformats.org/officeDocument/2006/relationships/hyperlink" Target="https://www.annamatysiak.com/cv/?utm_source=chatgpt.com" TargetMode="External"/><Relationship Id="rId86" Type="http://schemas.openxmlformats.org/officeDocument/2006/relationships/hyperlink" Target="https://www.wne.uw.edu.pl/en/members/profile/view/359?utm_source=chatgpt.com" TargetMode="External"/><Relationship Id="rId94" Type="http://schemas.openxmlformats.org/officeDocument/2006/relationships/hyperlink" Target="https://labfam.uw.edu.pl/publications/?utm_source=chatgpt.com" TargetMode="External"/><Relationship Id="rId99" Type="http://schemas.openxmlformats.org/officeDocument/2006/relationships/hyperlink" Target="https://www.annamatysiak.com/publications/?utm_source=chatgpt.com" TargetMode="External"/><Relationship Id="rId101" Type="http://schemas.openxmlformats.org/officeDocument/2006/relationships/hyperlink" Target="https://www.annamatysiak.com/publication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nakurowska.wixsite.com/akurowska" TargetMode="External"/><Relationship Id="rId13" Type="http://schemas.openxmlformats.org/officeDocument/2006/relationships/image" Target="media/image4.jpeg"/><Relationship Id="rId18" Type="http://schemas.openxmlformats.org/officeDocument/2006/relationships/hyperlink" Target="mailto:%20wojciechhardy@uw.edu.pl" TargetMode="External"/><Relationship Id="rId39" Type="http://schemas.openxmlformats.org/officeDocument/2006/relationships/image" Target="media/image13.jpeg"/><Relationship Id="rId34" Type="http://schemas.openxmlformats.org/officeDocument/2006/relationships/hyperlink" Target="https://labfam.uw.edu.pl/team/labfam.uw.edu.pl/chen_luo/" TargetMode="External"/><Relationship Id="rId50" Type="http://schemas.openxmlformats.org/officeDocument/2006/relationships/hyperlink" Target="https://www.wne.uw.edu.pl/news/raporty-z-badan-w-ramach-europejskiego-projektu-badawczego-realizowanego-z-labfam?utm_source=chatgpt.com" TargetMode="External"/><Relationship Id="rId55" Type="http://schemas.openxmlformats.org/officeDocument/2006/relationships/hyperlink" Target="https://labfam.uw.edu.pl/?utm_source=chatgpt.com" TargetMode="External"/><Relationship Id="rId76" Type="http://schemas.openxmlformats.org/officeDocument/2006/relationships/hyperlink" Target="https://www.annamatysiak.com/?utm_source=chatgpt.com" TargetMode="External"/><Relationship Id="rId97" Type="http://schemas.openxmlformats.org/officeDocument/2006/relationships/hyperlink" Target="https://labdisia.disia.unifi.it/wp_disia/2025/wp_disia_2025_02.pdf?utm_source=chatgpt.com" TargetMode="External"/><Relationship Id="rId104" Type="http://schemas.openxmlformats.org/officeDocument/2006/relationships/fontTable" Target="fontTable.xml"/><Relationship Id="rId7" Type="http://schemas.openxmlformats.org/officeDocument/2006/relationships/hyperlink" Target="mailto:annamatysiak@uw.edu.pl" TargetMode="External"/><Relationship Id="rId71" Type="http://schemas.openxmlformats.org/officeDocument/2006/relationships/image" Target="media/image17.jpeg"/><Relationship Id="rId92" Type="http://schemas.openxmlformats.org/officeDocument/2006/relationships/hyperlink" Target="https://pl.wikipedia.org/wiki/Anna_Matysiak_%28ekonomistka%29?utm_source=chatgpt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a.kalamucka@uw.edu.pl" TargetMode="External"/><Relationship Id="rId24" Type="http://schemas.openxmlformats.org/officeDocument/2006/relationships/hyperlink" Target="mailto:bosiewalska@wne.uw.edu.pl" TargetMode="External"/><Relationship Id="rId40" Type="http://schemas.openxmlformats.org/officeDocument/2006/relationships/hyperlink" Target="mailto:apavelea@wne.uw.edu.pl" TargetMode="External"/><Relationship Id="rId45" Type="http://schemas.openxmlformats.org/officeDocument/2006/relationships/image" Target="media/image16.png"/><Relationship Id="rId66" Type="http://schemas.openxmlformats.org/officeDocument/2006/relationships/hyperlink" Target="https://github.com/LabFam/MHV_2024?utm_source=chatgpt.com" TargetMode="External"/><Relationship Id="rId87" Type="http://schemas.openxmlformats.org/officeDocument/2006/relationships/hyperlink" Target="https://www.annamatysiak.com/?utm_source=chatgpt.com" TargetMode="External"/><Relationship Id="rId61" Type="http://schemas.openxmlformats.org/officeDocument/2006/relationships/hyperlink" Target="https://labfam.uw.edu.pl/publications/the-short-term-fertility-impact-of-abortion-law-restrictions-a-research-note/?utm_source=chatgpt.com" TargetMode="External"/><Relationship Id="rId82" Type="http://schemas.openxmlformats.org/officeDocument/2006/relationships/hyperlink" Target="https://www.annamatysiak.com/wp-content/uploads/2021/05/Anna_Matysiak_CV-1.pdf?utm_source=chatgpt.com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labfam.uw.edu.pl/ewa-cukrowska-torzewska" TargetMode="External"/><Relationship Id="rId30" Type="http://schemas.openxmlformats.org/officeDocument/2006/relationships/image" Target="media/image10.jpeg"/><Relationship Id="rId35" Type="http://schemas.openxmlformats.org/officeDocument/2006/relationships/hyperlink" Target="mailto:%20cluo@wne.uw.edu.pl" TargetMode="External"/><Relationship Id="rId56" Type="http://schemas.openxmlformats.org/officeDocument/2006/relationships/hyperlink" Target="https://labfam.uw.edu.pl/publication-category/academic-articles/?utm_source=chatgpt.com" TargetMode="External"/><Relationship Id="rId77" Type="http://schemas.openxmlformats.org/officeDocument/2006/relationships/hyperlink" Target="https://pl.wikipedia.org/wiki/Anna_Matysiak_%28ekonomistka%29?utm_source=chatgpt.com" TargetMode="External"/><Relationship Id="rId100" Type="http://schemas.openxmlformats.org/officeDocument/2006/relationships/hyperlink" Target="https://www.annamatysiak.com/publications/?utm_source=chatgpt.com" TargetMode="External"/><Relationship Id="rId105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hyperlink" Target="https://labfer.uw.edu.pl/?utm_source=chatgpt.com" TargetMode="External"/><Relationship Id="rId72" Type="http://schemas.openxmlformats.org/officeDocument/2006/relationships/hyperlink" Target="https://www.wne.uw.edu.pl/en/members/profile/view/359?utm_source=chatgpt.com" TargetMode="External"/><Relationship Id="rId93" Type="http://schemas.openxmlformats.org/officeDocument/2006/relationships/hyperlink" Target="https://labfam.uw.edu.pl/publications/?utm_source=chatgpt.com" TargetMode="External"/><Relationship Id="rId98" Type="http://schemas.openxmlformats.org/officeDocument/2006/relationships/hyperlink" Target="https://www.annamatysiak.com/publications/?utm_source=chatgpt.com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8.jpeg"/><Relationship Id="rId46" Type="http://schemas.openxmlformats.org/officeDocument/2006/relationships/hyperlink" Target="mailto:mm.grabowska4@uw.edu.pl" TargetMode="External"/><Relationship Id="rId67" Type="http://schemas.openxmlformats.org/officeDocument/2006/relationships/hyperlink" Target="https://github.com/LabFam/Bogusz_et_al_2024_PopStudies?utm_source=chatgpt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3870</Words>
  <Characters>23222</Characters>
  <Application>Microsoft Office Word</Application>
  <DocSecurity>0</DocSecurity>
  <Lines>193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Książyk</dc:creator>
  <cp:keywords/>
  <dc:description/>
  <cp:lastModifiedBy>Paweł Książyk</cp:lastModifiedBy>
  <cp:revision>1</cp:revision>
  <cp:lastPrinted>2025-10-14T14:56:00Z</cp:lastPrinted>
  <dcterms:created xsi:type="dcterms:W3CDTF">2025-10-14T13:20:00Z</dcterms:created>
  <dcterms:modified xsi:type="dcterms:W3CDTF">2025-10-14T23:26:00Z</dcterms:modified>
</cp:coreProperties>
</file>