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A711" w14:textId="77777777" w:rsidR="006466C2" w:rsidRPr="00C345CD" w:rsidRDefault="006466C2" w:rsidP="00646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5CD">
        <w:rPr>
          <w:rFonts w:ascii="Times New Roman" w:hAnsi="Times New Roman" w:cs="Times New Roman"/>
          <w:sz w:val="24"/>
          <w:szCs w:val="24"/>
        </w:rPr>
        <w:t>Санкт-Петербургский Государственный Технический Университет (Технологический институт)</w:t>
      </w:r>
    </w:p>
    <w:p w14:paraId="46E9E076" w14:textId="77777777" w:rsidR="006466C2" w:rsidRPr="00C345CD" w:rsidRDefault="006466C2" w:rsidP="006466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54EBEE" w14:textId="77777777" w:rsidR="006466C2" w:rsidRPr="00C345CD" w:rsidRDefault="006466C2" w:rsidP="006466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EBD3DD" w14:textId="77777777" w:rsidR="006466C2" w:rsidRPr="00C345CD" w:rsidRDefault="006466C2" w:rsidP="006466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2BAD48" w14:textId="68CF6709" w:rsidR="006466C2" w:rsidRPr="00C345CD" w:rsidRDefault="006466C2" w:rsidP="006466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45CD">
        <w:rPr>
          <w:rFonts w:ascii="Times New Roman" w:hAnsi="Times New Roman" w:cs="Times New Roman"/>
          <w:sz w:val="24"/>
          <w:szCs w:val="24"/>
        </w:rPr>
        <w:t>Кафедра</w:t>
      </w:r>
      <w:r w:rsidRPr="00C345CD">
        <w:rPr>
          <w:rFonts w:ascii="Times New Roman" w:eastAsia="Times New Roman" w:hAnsi="Times New Roman" w:cs="Times New Roman"/>
          <w:sz w:val="24"/>
          <w:szCs w:val="24"/>
        </w:rPr>
        <w:t xml:space="preserve"> системного анализа и информационных технологий</w:t>
      </w:r>
    </w:p>
    <w:p w14:paraId="6DA3A7DA" w14:textId="77777777" w:rsidR="006466C2" w:rsidRDefault="006466C2" w:rsidP="006466C2">
      <w:pPr>
        <w:jc w:val="center"/>
        <w:rPr>
          <w:sz w:val="28"/>
          <w:szCs w:val="28"/>
        </w:rPr>
      </w:pPr>
    </w:p>
    <w:p w14:paraId="3A6B4A69" w14:textId="77777777" w:rsidR="006466C2" w:rsidRDefault="006466C2" w:rsidP="006466C2">
      <w:pPr>
        <w:jc w:val="center"/>
        <w:rPr>
          <w:sz w:val="28"/>
          <w:szCs w:val="28"/>
        </w:rPr>
      </w:pPr>
    </w:p>
    <w:p w14:paraId="41126D7E" w14:textId="77777777" w:rsidR="006466C2" w:rsidRDefault="006466C2" w:rsidP="006466C2">
      <w:pPr>
        <w:jc w:val="center"/>
        <w:rPr>
          <w:sz w:val="28"/>
          <w:szCs w:val="28"/>
        </w:rPr>
      </w:pPr>
    </w:p>
    <w:p w14:paraId="7AFF6252" w14:textId="77777777" w:rsidR="006466C2" w:rsidRDefault="006466C2" w:rsidP="006466C2">
      <w:pPr>
        <w:jc w:val="center"/>
        <w:rPr>
          <w:sz w:val="28"/>
          <w:szCs w:val="28"/>
        </w:rPr>
      </w:pPr>
    </w:p>
    <w:p w14:paraId="326BE50B" w14:textId="77777777" w:rsidR="006466C2" w:rsidRDefault="006466C2" w:rsidP="006466C2">
      <w:pPr>
        <w:jc w:val="center"/>
        <w:rPr>
          <w:sz w:val="28"/>
          <w:szCs w:val="28"/>
        </w:rPr>
      </w:pPr>
    </w:p>
    <w:p w14:paraId="703E9735" w14:textId="77777777" w:rsidR="006466C2" w:rsidRPr="00895F9A" w:rsidRDefault="006466C2" w:rsidP="006466C2">
      <w:pPr>
        <w:jc w:val="center"/>
        <w:rPr>
          <w:sz w:val="28"/>
          <w:szCs w:val="28"/>
        </w:rPr>
      </w:pPr>
    </w:p>
    <w:p w14:paraId="2C3BBFA5" w14:textId="15F53BF9" w:rsidR="006466C2" w:rsidRPr="00F623A0" w:rsidRDefault="006466C2" w:rsidP="006466C2">
      <w:pPr>
        <w:jc w:val="center"/>
        <w:rPr>
          <w:b/>
          <w:bCs/>
          <w:sz w:val="28"/>
          <w:szCs w:val="28"/>
        </w:rPr>
      </w:pPr>
      <w:r w:rsidRPr="00895F9A"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5</w:t>
      </w:r>
    </w:p>
    <w:p w14:paraId="0B33EC4B" w14:textId="77777777" w:rsidR="006466C2" w:rsidRPr="00895F9A" w:rsidRDefault="006466C2" w:rsidP="006466C2">
      <w:pPr>
        <w:jc w:val="center"/>
        <w:rPr>
          <w:sz w:val="28"/>
          <w:szCs w:val="28"/>
        </w:rPr>
      </w:pPr>
    </w:p>
    <w:p w14:paraId="61FCBA6F" w14:textId="77777777" w:rsidR="006466C2" w:rsidRPr="00895F9A" w:rsidRDefault="006466C2" w:rsidP="006466C2">
      <w:pPr>
        <w:jc w:val="center"/>
        <w:rPr>
          <w:sz w:val="28"/>
          <w:szCs w:val="28"/>
        </w:rPr>
      </w:pPr>
    </w:p>
    <w:p w14:paraId="37890F37" w14:textId="77777777" w:rsidR="006466C2" w:rsidRPr="00895F9A" w:rsidRDefault="006466C2" w:rsidP="006466C2">
      <w:pPr>
        <w:jc w:val="center"/>
        <w:rPr>
          <w:sz w:val="28"/>
          <w:szCs w:val="28"/>
        </w:rPr>
      </w:pPr>
    </w:p>
    <w:p w14:paraId="2019711F" w14:textId="77777777" w:rsidR="006466C2" w:rsidRPr="00895F9A" w:rsidRDefault="006466C2" w:rsidP="006466C2">
      <w:pPr>
        <w:jc w:val="center"/>
        <w:rPr>
          <w:sz w:val="28"/>
          <w:szCs w:val="28"/>
        </w:rPr>
      </w:pPr>
    </w:p>
    <w:p w14:paraId="0B157853" w14:textId="77777777" w:rsidR="006466C2" w:rsidRPr="00895F9A" w:rsidRDefault="006466C2" w:rsidP="006466C2">
      <w:pPr>
        <w:jc w:val="center"/>
        <w:rPr>
          <w:sz w:val="28"/>
          <w:szCs w:val="28"/>
        </w:rPr>
      </w:pPr>
    </w:p>
    <w:p w14:paraId="51B5B542" w14:textId="77777777" w:rsidR="006466C2" w:rsidRDefault="006466C2" w:rsidP="006466C2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 xml:space="preserve"> </w:t>
      </w:r>
    </w:p>
    <w:p w14:paraId="42F78C27" w14:textId="77777777" w:rsidR="006466C2" w:rsidRDefault="006466C2" w:rsidP="006466C2">
      <w:pPr>
        <w:jc w:val="right"/>
        <w:rPr>
          <w:sz w:val="28"/>
          <w:szCs w:val="28"/>
        </w:rPr>
      </w:pPr>
    </w:p>
    <w:p w14:paraId="2DC89294" w14:textId="77777777" w:rsidR="006466C2" w:rsidRDefault="006466C2" w:rsidP="006466C2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>Выполнил</w:t>
      </w:r>
      <w:r>
        <w:rPr>
          <w:sz w:val="28"/>
          <w:szCs w:val="28"/>
        </w:rPr>
        <w:t>и:</w:t>
      </w:r>
    </w:p>
    <w:p w14:paraId="02AC0C83" w14:textId="77777777" w:rsidR="006466C2" w:rsidRPr="00895F9A" w:rsidRDefault="006466C2" w:rsidP="006466C2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 xml:space="preserve"> Силуянов Д. К., Степанов Д. А.</w:t>
      </w:r>
    </w:p>
    <w:p w14:paraId="1D68C1C7" w14:textId="77777777" w:rsidR="006466C2" w:rsidRDefault="006466C2" w:rsidP="006466C2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 w14:paraId="56DEAE02" w14:textId="77777777" w:rsidR="006466C2" w:rsidRPr="00895F9A" w:rsidRDefault="006466C2" w:rsidP="006466C2">
      <w:pPr>
        <w:jc w:val="right"/>
        <w:rPr>
          <w:sz w:val="28"/>
          <w:szCs w:val="28"/>
        </w:rPr>
      </w:pPr>
      <w:r w:rsidRPr="00895F9A">
        <w:rPr>
          <w:sz w:val="28"/>
          <w:szCs w:val="28"/>
        </w:rPr>
        <w:t xml:space="preserve"> Мусаев А. А.</w:t>
      </w:r>
    </w:p>
    <w:p w14:paraId="37C674D8" w14:textId="77777777" w:rsidR="006466C2" w:rsidRDefault="006466C2" w:rsidP="006466C2">
      <w:pPr>
        <w:jc w:val="center"/>
        <w:rPr>
          <w:sz w:val="28"/>
          <w:szCs w:val="28"/>
        </w:rPr>
      </w:pPr>
    </w:p>
    <w:p w14:paraId="537D4E72" w14:textId="77777777" w:rsidR="006466C2" w:rsidRDefault="006466C2" w:rsidP="006466C2">
      <w:pPr>
        <w:jc w:val="center"/>
        <w:rPr>
          <w:sz w:val="28"/>
          <w:szCs w:val="28"/>
        </w:rPr>
      </w:pPr>
    </w:p>
    <w:p w14:paraId="09374C4D" w14:textId="77777777" w:rsidR="006466C2" w:rsidRDefault="006466C2" w:rsidP="006466C2">
      <w:pPr>
        <w:jc w:val="center"/>
        <w:rPr>
          <w:sz w:val="28"/>
          <w:szCs w:val="28"/>
        </w:rPr>
      </w:pPr>
    </w:p>
    <w:p w14:paraId="2976D421" w14:textId="77777777" w:rsidR="006466C2" w:rsidRDefault="006466C2" w:rsidP="006466C2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Санкт Петербург</w:t>
      </w:r>
      <w:proofErr w:type="gramEnd"/>
    </w:p>
    <w:p w14:paraId="317FB869" w14:textId="0CEAE3C7" w:rsidR="00D13FB0" w:rsidRPr="006466C2" w:rsidRDefault="006466C2" w:rsidP="006466C2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407F2ED3" w14:textId="6A780B50" w:rsidR="006466C2" w:rsidRDefault="00646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Задачи: </w:t>
      </w:r>
    </w:p>
    <w:p w14:paraId="3F46490C" w14:textId="657EC1CB" w:rsidR="00BB5CD8" w:rsidRDefault="006466C2" w:rsidP="00646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1.Изучить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6466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Создать список из случайных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элементов, которые могут принимать значения 0 или 1. Для созданного списка определить процентное отношение 0, 1</w:t>
      </w:r>
      <w:r w:rsidR="00BB5CD8">
        <w:rPr>
          <w:rFonts w:ascii="Times New Roman" w:hAnsi="Times New Roman" w:cs="Times New Roman"/>
          <w:sz w:val="28"/>
          <w:szCs w:val="28"/>
        </w:rPr>
        <w:t xml:space="preserve">, а также повторяющихся подряд элементов (00, 11, 000, 111 и </w:t>
      </w:r>
      <w:proofErr w:type="gramStart"/>
      <w:r w:rsidR="00BB5CD8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BB5CD8">
        <w:rPr>
          <w:rFonts w:ascii="Times New Roman" w:hAnsi="Times New Roman" w:cs="Times New Roman"/>
          <w:sz w:val="28"/>
          <w:szCs w:val="28"/>
        </w:rPr>
        <w:t>).</w:t>
      </w:r>
    </w:p>
    <w:p w14:paraId="4ADD83EE" w14:textId="5B51D006" w:rsidR="00BB5CD8" w:rsidRDefault="00BB5CD8" w:rsidP="00646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2.Изучить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BB5C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случайного набора данных, определить математическое ожидание, среднеквадратическое отклонение и построить линейную функцию, использу</w:t>
      </w:r>
      <w:r w:rsidR="002930B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метод наименьших квадратов.</w:t>
      </w:r>
    </w:p>
    <w:p w14:paraId="4052B14A" w14:textId="000C50E7" w:rsidR="00BB5CD8" w:rsidRDefault="00BB5CD8" w:rsidP="00646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3.Скачайте данные о котировках акций </w:t>
      </w:r>
      <w:r>
        <w:rPr>
          <w:rFonts w:ascii="Times New Roman" w:hAnsi="Times New Roman" w:cs="Times New Roman"/>
          <w:sz w:val="28"/>
          <w:szCs w:val="28"/>
          <w:lang w:val="en-US"/>
        </w:rPr>
        <w:t>Visa</w:t>
      </w:r>
      <w:r w:rsidRPr="00BB5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Mastercard</w:t>
      </w:r>
      <w:r w:rsidRPr="00BB5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любой год с интервалом 1 день. Используя коэффициент корреляции Пирсона, оценить взаимосвязь этих двух компаний. Удалить случайные данные о котировках данных компаний</w:t>
      </w:r>
      <w:r w:rsidR="002B1CFE">
        <w:rPr>
          <w:rFonts w:ascii="Times New Roman" w:hAnsi="Times New Roman" w:cs="Times New Roman"/>
          <w:sz w:val="28"/>
          <w:szCs w:val="28"/>
        </w:rPr>
        <w:t xml:space="preserve"> и написать функции для их восстановления с помощью винзорирования, линейной аппроксимации и корреляционного восстановления. Сделать выводы о каждом методе восстановления данных.</w:t>
      </w:r>
    </w:p>
    <w:p w14:paraId="52198A91" w14:textId="38E5C653" w:rsidR="002B1CFE" w:rsidRDefault="002B1CFE" w:rsidP="002B1C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F63C56" w14:textId="707B8BE2" w:rsidR="002B1CFE" w:rsidRDefault="002B1CFE" w:rsidP="002B1C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EB24C25" w14:textId="1A98EFA6" w:rsidR="002B1CFE" w:rsidRDefault="002B1CFE" w:rsidP="002B1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2761A">
        <w:rPr>
          <w:rFonts w:ascii="Times New Roman" w:hAnsi="Times New Roman" w:cs="Times New Roman"/>
          <w:sz w:val="28"/>
          <w:szCs w:val="28"/>
        </w:rPr>
        <w:t xml:space="preserve">Мы написали программу, которая случайным образом (с помощью метода </w:t>
      </w:r>
      <w:r w:rsidR="0092761A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92761A" w:rsidRPr="0092761A">
        <w:rPr>
          <w:rFonts w:ascii="Times New Roman" w:hAnsi="Times New Roman" w:cs="Times New Roman"/>
          <w:sz w:val="28"/>
          <w:szCs w:val="28"/>
        </w:rPr>
        <w:t xml:space="preserve">) </w:t>
      </w:r>
      <w:r w:rsidR="0092761A">
        <w:rPr>
          <w:rFonts w:ascii="Times New Roman" w:hAnsi="Times New Roman" w:cs="Times New Roman"/>
          <w:sz w:val="28"/>
          <w:szCs w:val="28"/>
        </w:rPr>
        <w:t>создает массив из нулей и единиц (длину массива задает пользователь). Программа определяет вероятность нуля или единицы, а также вероятность повторяющихся подряд элементов массива</w:t>
      </w:r>
      <w:r w:rsidR="008D4C12">
        <w:rPr>
          <w:rFonts w:ascii="Times New Roman" w:hAnsi="Times New Roman" w:cs="Times New Roman"/>
          <w:sz w:val="28"/>
          <w:szCs w:val="28"/>
        </w:rPr>
        <w:t xml:space="preserve"> (рис. 1).</w:t>
      </w:r>
    </w:p>
    <w:p w14:paraId="782E7790" w14:textId="77777777" w:rsidR="008D4C12" w:rsidRDefault="008D4C12" w:rsidP="002B1CFE">
      <w:pPr>
        <w:rPr>
          <w:rFonts w:ascii="Times New Roman" w:hAnsi="Times New Roman" w:cs="Times New Roman"/>
          <w:sz w:val="28"/>
          <w:szCs w:val="28"/>
        </w:rPr>
      </w:pPr>
    </w:p>
    <w:p w14:paraId="08A4F534" w14:textId="79CA9129" w:rsidR="008D4C12" w:rsidRDefault="008D4C12" w:rsidP="002B1CFE">
      <w:pPr>
        <w:rPr>
          <w:rFonts w:ascii="Times New Roman" w:hAnsi="Times New Roman" w:cs="Times New Roman"/>
          <w:sz w:val="28"/>
          <w:szCs w:val="28"/>
        </w:rPr>
      </w:pPr>
      <w:r w:rsidRPr="008D4C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F84910" wp14:editId="7317F979">
            <wp:extent cx="5630061" cy="258163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8F91" w14:textId="2FA2F7D7" w:rsidR="008D4C12" w:rsidRDefault="008D4C12" w:rsidP="002B1CFE">
      <w:pPr>
        <w:rPr>
          <w:rFonts w:ascii="Times New Roman" w:hAnsi="Times New Roman" w:cs="Times New Roman"/>
          <w:sz w:val="28"/>
          <w:szCs w:val="28"/>
        </w:rPr>
      </w:pPr>
      <w:r w:rsidRPr="008D4C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3BA90B" wp14:editId="31801B02">
            <wp:extent cx="5940425" cy="35248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C647" w14:textId="3238826D" w:rsidR="008D4C12" w:rsidRDefault="008D4C12" w:rsidP="002B1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1</w:t>
      </w:r>
    </w:p>
    <w:p w14:paraId="3CF06444" w14:textId="77777777" w:rsidR="008D4C12" w:rsidRPr="0092761A" w:rsidRDefault="008D4C12" w:rsidP="002B1CFE">
      <w:pPr>
        <w:rPr>
          <w:rFonts w:ascii="Times New Roman" w:hAnsi="Times New Roman" w:cs="Times New Roman"/>
          <w:sz w:val="28"/>
          <w:szCs w:val="28"/>
        </w:rPr>
      </w:pPr>
    </w:p>
    <w:p w14:paraId="3E33276A" w14:textId="6F0BB5B7" w:rsidR="002930BF" w:rsidRPr="008D4C12" w:rsidRDefault="002B1CFE" w:rsidP="002B1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32F4B">
        <w:rPr>
          <w:rFonts w:ascii="Times New Roman" w:hAnsi="Times New Roman" w:cs="Times New Roman"/>
          <w:sz w:val="28"/>
          <w:szCs w:val="28"/>
        </w:rPr>
        <w:t>Мы написали программу, которая</w:t>
      </w:r>
      <w:r w:rsidR="000B2F59">
        <w:rPr>
          <w:rFonts w:ascii="Times New Roman" w:hAnsi="Times New Roman" w:cs="Times New Roman"/>
          <w:sz w:val="28"/>
          <w:szCs w:val="28"/>
        </w:rPr>
        <w:t xml:space="preserve"> определяет математическое ожидание и среднеквадратическое отклонение для введенного пользователем массива чисел</w:t>
      </w:r>
      <w:r w:rsidR="002930BF">
        <w:rPr>
          <w:rFonts w:ascii="Times New Roman" w:hAnsi="Times New Roman" w:cs="Times New Roman"/>
          <w:sz w:val="28"/>
          <w:szCs w:val="28"/>
        </w:rPr>
        <w:t xml:space="preserve"> (рис. </w:t>
      </w:r>
      <w:r w:rsidR="008D4C12">
        <w:rPr>
          <w:rFonts w:ascii="Times New Roman" w:hAnsi="Times New Roman" w:cs="Times New Roman"/>
          <w:sz w:val="28"/>
          <w:szCs w:val="28"/>
        </w:rPr>
        <w:t>2</w:t>
      </w:r>
      <w:r w:rsidR="002930BF">
        <w:rPr>
          <w:rFonts w:ascii="Times New Roman" w:hAnsi="Times New Roman" w:cs="Times New Roman"/>
          <w:sz w:val="28"/>
          <w:szCs w:val="28"/>
        </w:rPr>
        <w:t>)</w:t>
      </w:r>
      <w:r w:rsidR="000B2F59">
        <w:rPr>
          <w:rFonts w:ascii="Times New Roman" w:hAnsi="Times New Roman" w:cs="Times New Roman"/>
          <w:sz w:val="28"/>
          <w:szCs w:val="28"/>
        </w:rPr>
        <w:t xml:space="preserve">, а также строит график в оси координат, где по оси ординат отложены значения чисел, а по оси абсцисс порядковые номера чисел в массиве. В этом графике синим цветом отмечены точки и линейная функция, построенная с помощью метода наименьших квадратов. </w:t>
      </w:r>
      <w:proofErr w:type="gramStart"/>
      <w:r w:rsidR="000B2F59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0B2F59" w:rsidRPr="000B2F59">
        <w:rPr>
          <w:rFonts w:ascii="Times New Roman" w:hAnsi="Times New Roman" w:cs="Times New Roman"/>
          <w:sz w:val="28"/>
          <w:szCs w:val="28"/>
        </w:rPr>
        <w:t>.</w:t>
      </w:r>
      <w:r w:rsidR="000B2F59">
        <w:rPr>
          <w:rFonts w:ascii="Times New Roman" w:hAnsi="Times New Roman" w:cs="Times New Roman"/>
          <w:sz w:val="28"/>
          <w:szCs w:val="28"/>
          <w:lang w:val="en-US"/>
        </w:rPr>
        <w:t>polyfit</w:t>
      </w:r>
      <w:proofErr w:type="gramEnd"/>
      <w:r w:rsidR="000B2F59">
        <w:rPr>
          <w:rFonts w:ascii="Times New Roman" w:hAnsi="Times New Roman" w:cs="Times New Roman"/>
          <w:sz w:val="28"/>
          <w:szCs w:val="28"/>
        </w:rPr>
        <w:t xml:space="preserve">, импортированная из библиотеки </w:t>
      </w:r>
      <w:r w:rsidR="000B2F59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0B2F59">
        <w:rPr>
          <w:rFonts w:ascii="Times New Roman" w:hAnsi="Times New Roman" w:cs="Times New Roman"/>
          <w:sz w:val="28"/>
          <w:szCs w:val="28"/>
        </w:rPr>
        <w:t>,</w:t>
      </w:r>
      <w:r w:rsidR="000B2F59" w:rsidRPr="000B2F59">
        <w:rPr>
          <w:rFonts w:ascii="Times New Roman" w:hAnsi="Times New Roman" w:cs="Times New Roman"/>
          <w:sz w:val="28"/>
          <w:szCs w:val="28"/>
        </w:rPr>
        <w:t xml:space="preserve"> </w:t>
      </w:r>
      <w:r w:rsidR="000B2F59">
        <w:rPr>
          <w:rFonts w:ascii="Times New Roman" w:hAnsi="Times New Roman" w:cs="Times New Roman"/>
          <w:sz w:val="28"/>
          <w:szCs w:val="28"/>
        </w:rPr>
        <w:t>позволяет по</w:t>
      </w:r>
      <w:r w:rsidR="00296690">
        <w:rPr>
          <w:rFonts w:ascii="Times New Roman" w:hAnsi="Times New Roman" w:cs="Times New Roman"/>
          <w:sz w:val="28"/>
          <w:szCs w:val="28"/>
        </w:rPr>
        <w:t>строить</w:t>
      </w:r>
      <w:r w:rsidR="000B2F59">
        <w:rPr>
          <w:rFonts w:ascii="Times New Roman" w:hAnsi="Times New Roman" w:cs="Times New Roman"/>
          <w:sz w:val="28"/>
          <w:szCs w:val="28"/>
        </w:rPr>
        <w:t xml:space="preserve"> данную линейную зависимость.</w:t>
      </w:r>
      <w:r w:rsidR="002930BF" w:rsidRPr="002930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2956C" wp14:editId="60FB9A86">
            <wp:extent cx="5940425" cy="22790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0BF" w:rsidRPr="002930B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9A0D49" wp14:editId="7FCEF209">
            <wp:extent cx="5940425" cy="4598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0BF" w:rsidRPr="002930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7F35AB" wp14:editId="7D607456">
            <wp:extent cx="5940425" cy="18034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EE9E" w14:textId="6C3D3291" w:rsidR="002930BF" w:rsidRDefault="002930BF" w:rsidP="002B1CFE">
      <w:pPr>
        <w:rPr>
          <w:rFonts w:ascii="Times New Roman" w:hAnsi="Times New Roman" w:cs="Times New Roman"/>
          <w:sz w:val="28"/>
          <w:szCs w:val="28"/>
        </w:rPr>
      </w:pPr>
      <w:r w:rsidRPr="008B5C6C">
        <w:rPr>
          <w:rFonts w:ascii="Times New Roman" w:hAnsi="Times New Roman" w:cs="Times New Roman"/>
          <w:sz w:val="28"/>
          <w:szCs w:val="28"/>
        </w:rPr>
        <w:tab/>
      </w:r>
      <w:r w:rsidRPr="008B5C6C">
        <w:rPr>
          <w:rFonts w:ascii="Times New Roman" w:hAnsi="Times New Roman" w:cs="Times New Roman"/>
          <w:sz w:val="28"/>
          <w:szCs w:val="28"/>
        </w:rPr>
        <w:tab/>
      </w:r>
      <w:r w:rsidRPr="008B5C6C">
        <w:rPr>
          <w:rFonts w:ascii="Times New Roman" w:hAnsi="Times New Roman" w:cs="Times New Roman"/>
          <w:sz w:val="28"/>
          <w:szCs w:val="28"/>
        </w:rPr>
        <w:tab/>
      </w:r>
      <w:r w:rsidRPr="008B5C6C">
        <w:rPr>
          <w:rFonts w:ascii="Times New Roman" w:hAnsi="Times New Roman" w:cs="Times New Roman"/>
          <w:sz w:val="28"/>
          <w:szCs w:val="28"/>
        </w:rPr>
        <w:tab/>
      </w:r>
      <w:r w:rsidRPr="008B5C6C">
        <w:rPr>
          <w:rFonts w:ascii="Times New Roman" w:hAnsi="Times New Roman" w:cs="Times New Roman"/>
          <w:sz w:val="28"/>
          <w:szCs w:val="28"/>
        </w:rPr>
        <w:tab/>
      </w:r>
      <w:r w:rsidRPr="008B5C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D4C12">
        <w:rPr>
          <w:rFonts w:ascii="Times New Roman" w:hAnsi="Times New Roman" w:cs="Times New Roman"/>
          <w:sz w:val="28"/>
          <w:szCs w:val="28"/>
        </w:rPr>
        <w:t>2</w:t>
      </w:r>
    </w:p>
    <w:p w14:paraId="1CFD2CCD" w14:textId="77777777" w:rsidR="008D4C12" w:rsidRDefault="008D4C12" w:rsidP="002B1CFE">
      <w:pPr>
        <w:rPr>
          <w:rFonts w:ascii="Times New Roman" w:hAnsi="Times New Roman" w:cs="Times New Roman"/>
          <w:sz w:val="28"/>
          <w:szCs w:val="28"/>
        </w:rPr>
      </w:pPr>
    </w:p>
    <w:p w14:paraId="61C727CB" w14:textId="0FAE33B7" w:rsidR="002930BF" w:rsidRDefault="002930BF" w:rsidP="002B1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работы кода (рис. </w:t>
      </w:r>
      <w:proofErr w:type="gramStart"/>
      <w:r w:rsidR="008D4C1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="008D4C12"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22F5B1AB" w14:textId="47F1DA94" w:rsidR="002930BF" w:rsidRDefault="008D4C12" w:rsidP="002B1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2930BF" w:rsidRPr="002930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10199C" wp14:editId="3DD2BA74">
            <wp:extent cx="5176300" cy="3577761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656" cy="358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D191" w14:textId="146FF3BB" w:rsidR="002930BF" w:rsidRDefault="002930BF" w:rsidP="002B1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рис. </w:t>
      </w:r>
      <w:r w:rsidR="008D4C12">
        <w:rPr>
          <w:rFonts w:ascii="Times New Roman" w:hAnsi="Times New Roman" w:cs="Times New Roman"/>
          <w:sz w:val="28"/>
          <w:szCs w:val="28"/>
        </w:rPr>
        <w:t>3</w:t>
      </w:r>
    </w:p>
    <w:p w14:paraId="45F248F2" w14:textId="77777777" w:rsidR="002930BF" w:rsidRDefault="002930BF" w:rsidP="002B1CFE">
      <w:pPr>
        <w:rPr>
          <w:rFonts w:ascii="Times New Roman" w:hAnsi="Times New Roman" w:cs="Times New Roman"/>
          <w:sz w:val="28"/>
          <w:szCs w:val="28"/>
        </w:rPr>
      </w:pPr>
    </w:p>
    <w:p w14:paraId="50DAD458" w14:textId="2A324251" w:rsidR="000B2F59" w:rsidRDefault="008D4C12" w:rsidP="002B1C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B2F59" w:rsidRPr="000B2F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628273" wp14:editId="7BB31D3F">
            <wp:extent cx="5072933" cy="431917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702" cy="43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D341" w14:textId="516E129D" w:rsidR="002930BF" w:rsidRDefault="002930BF" w:rsidP="002B1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D4C12">
        <w:rPr>
          <w:rFonts w:ascii="Times New Roman" w:hAnsi="Times New Roman" w:cs="Times New Roman"/>
          <w:sz w:val="28"/>
          <w:szCs w:val="28"/>
        </w:rPr>
        <w:t>4</w:t>
      </w:r>
    </w:p>
    <w:p w14:paraId="06CCE4A9" w14:textId="6A2FD7CF" w:rsidR="008B5C6C" w:rsidRDefault="008B5C6C" w:rsidP="002B1CFE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3.Мы скачали данные о котировках акций </w:t>
      </w:r>
      <w:r>
        <w:rPr>
          <w:rFonts w:ascii="Times New Roman" w:hAnsi="Times New Roman" w:cs="Times New Roman"/>
          <w:sz w:val="28"/>
          <w:szCs w:val="28"/>
          <w:lang w:val="en-US"/>
        </w:rPr>
        <w:t>Visa</w:t>
      </w:r>
      <w:r w:rsidRPr="008B5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B5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Mastercard</w:t>
      </w:r>
      <w:r w:rsidRPr="008B5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расположили их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(рис. 5):</w:t>
      </w:r>
      <w:r w:rsidRPr="008B5C6C">
        <w:rPr>
          <w:noProof/>
        </w:rPr>
        <w:t xml:space="preserve"> </w:t>
      </w:r>
      <w:r w:rsidRPr="008B5C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8192A7" wp14:editId="2CD531BB">
            <wp:extent cx="5940425" cy="3875405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1636" w14:textId="1963E312" w:rsidR="008B5C6C" w:rsidRDefault="008B5C6C" w:rsidP="002B1CF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рис. 5</w:t>
      </w:r>
    </w:p>
    <w:p w14:paraId="4604614B" w14:textId="79D58225" w:rsidR="00025171" w:rsidRDefault="00025171" w:rsidP="002B1CF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Взаимосвяз</w:t>
      </w:r>
      <w:r w:rsidR="005879BF">
        <w:rPr>
          <w:rFonts w:ascii="Times New Roman" w:hAnsi="Times New Roman" w:cs="Times New Roman"/>
          <w:noProof/>
          <w:sz w:val="28"/>
          <w:szCs w:val="28"/>
        </w:rPr>
        <w:t>ь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этих двух компаний можно оценить с помощью выборочного линейного коэффициента парной корреляции Пирсона. Для этого выберем свободную ячейку </w:t>
      </w:r>
      <w:r w:rsidR="005879BF">
        <w:rPr>
          <w:rFonts w:ascii="Times New Roman" w:hAnsi="Times New Roman" w:cs="Times New Roman"/>
          <w:noProof/>
          <w:sz w:val="28"/>
          <w:szCs w:val="28"/>
        </w:rPr>
        <w:t>и, с помощью функции КОРРЕЛ, вычислим коэффициент корреляции (рис. 6):</w:t>
      </w:r>
    </w:p>
    <w:p w14:paraId="5342EF0C" w14:textId="0172484C" w:rsidR="005879BF" w:rsidRDefault="005879BF" w:rsidP="002B1CFE">
      <w:pPr>
        <w:rPr>
          <w:rFonts w:ascii="Times New Roman" w:hAnsi="Times New Roman" w:cs="Times New Roman"/>
          <w:noProof/>
          <w:sz w:val="28"/>
          <w:szCs w:val="28"/>
        </w:rPr>
      </w:pPr>
      <w:r w:rsidRPr="005879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B77CED" wp14:editId="474050C3">
            <wp:extent cx="1438476" cy="1000265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2F34" w14:textId="28CDF9A4" w:rsidR="005879BF" w:rsidRDefault="005879BF" w:rsidP="002B1CF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Чтобы оценить взаимосвязь этих компаний воспользуемся шкалой Чеддока (рис. 7):</w:t>
      </w:r>
    </w:p>
    <w:p w14:paraId="00EEE09F" w14:textId="4A118FFA" w:rsidR="00027960" w:rsidRDefault="00027960" w:rsidP="002B1CFE">
      <w:pPr>
        <w:rPr>
          <w:rFonts w:ascii="Times New Roman" w:hAnsi="Times New Roman" w:cs="Times New Roman"/>
          <w:noProof/>
          <w:sz w:val="28"/>
          <w:szCs w:val="28"/>
        </w:rPr>
      </w:pPr>
      <w:r w:rsidRPr="000279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3675A" wp14:editId="5DDEDEAE">
            <wp:extent cx="3324190" cy="1771650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9009" cy="178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50B3" w14:textId="1BE42ACF" w:rsidR="00027960" w:rsidRDefault="00027960" w:rsidP="002B1CF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Сопоставив получившееся значения коэффициента корреляции со шкалой Чеддока можно утверждать, что взаимосвязь компаний сильная.</w:t>
      </w:r>
    </w:p>
    <w:p w14:paraId="1B4B13C7" w14:textId="77777777" w:rsidR="00027960" w:rsidRPr="004469DF" w:rsidRDefault="00027960" w:rsidP="002B1CFE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027960" w:rsidRPr="00446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94C61"/>
    <w:multiLevelType w:val="hybridMultilevel"/>
    <w:tmpl w:val="82880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999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C2"/>
    <w:rsid w:val="00025171"/>
    <w:rsid w:val="00027960"/>
    <w:rsid w:val="000B2F59"/>
    <w:rsid w:val="002930BF"/>
    <w:rsid w:val="00296690"/>
    <w:rsid w:val="002B1CFE"/>
    <w:rsid w:val="004469DF"/>
    <w:rsid w:val="005879BF"/>
    <w:rsid w:val="006466C2"/>
    <w:rsid w:val="00732F4B"/>
    <w:rsid w:val="008B5C6C"/>
    <w:rsid w:val="008D4C12"/>
    <w:rsid w:val="0092761A"/>
    <w:rsid w:val="00BB5CD8"/>
    <w:rsid w:val="00D13FB0"/>
    <w:rsid w:val="00DE789C"/>
    <w:rsid w:val="00E4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3DBD"/>
  <w15:chartTrackingRefBased/>
  <w15:docId w15:val="{016DF9A1-56AC-401C-B4CB-A642FC94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6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Силуянов Дмитрий Константинович</dc:creator>
  <cp:keywords/>
  <dc:description/>
  <cp:lastModifiedBy>Силуянов Дмитрий Константинович</cp:lastModifiedBy>
  <cp:revision>8</cp:revision>
  <dcterms:created xsi:type="dcterms:W3CDTF">2022-12-06T05:51:00Z</dcterms:created>
  <dcterms:modified xsi:type="dcterms:W3CDTF">2022-12-19T12:45:00Z</dcterms:modified>
</cp:coreProperties>
</file>