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4C92C" w14:textId="60AE5613" w:rsidR="00520B64" w:rsidRPr="00FA4DBB" w:rsidRDefault="00BE305F" w:rsidP="00BE305F">
      <w:pPr>
        <w:jc w:val="right"/>
        <w:rPr>
          <w:sz w:val="36"/>
          <w:szCs w:val="36"/>
          <w:lang w:val="bg-BG"/>
        </w:rPr>
      </w:pPr>
      <w:r w:rsidRPr="00FA4DBB">
        <w:rPr>
          <w:sz w:val="36"/>
          <w:szCs w:val="36"/>
          <w:lang w:val="bg-BG"/>
        </w:rPr>
        <w:t>Силвия Георгиева Петрова, 82201, втори курс, група 4</w:t>
      </w:r>
    </w:p>
    <w:p w14:paraId="3E30CC87" w14:textId="77777777" w:rsidR="00BE305F" w:rsidRPr="00FA4DBB" w:rsidRDefault="00BE305F">
      <w:pPr>
        <w:rPr>
          <w:sz w:val="28"/>
          <w:szCs w:val="28"/>
          <w:lang w:val="bg-BG"/>
        </w:rPr>
      </w:pPr>
    </w:p>
    <w:p w14:paraId="214CB4FA" w14:textId="6CE38D9C" w:rsidR="00520B64" w:rsidRPr="00FA4DBB" w:rsidRDefault="00BE305F">
      <w:pPr>
        <w:rPr>
          <w:b/>
          <w:bCs/>
          <w:sz w:val="32"/>
          <w:szCs w:val="32"/>
          <w:lang w:val="bg-BG"/>
        </w:rPr>
      </w:pPr>
      <w:r w:rsidRPr="00FA4DBB">
        <w:rPr>
          <w:b/>
          <w:bCs/>
          <w:sz w:val="32"/>
          <w:szCs w:val="32"/>
          <w:lang w:val="bg-BG"/>
        </w:rPr>
        <w:t>Йерархия на Класовете</w:t>
      </w:r>
    </w:p>
    <w:p w14:paraId="0ECB3EEE" w14:textId="70BC8617" w:rsidR="00520B64" w:rsidRPr="00FA4DBB" w:rsidRDefault="00520B64">
      <w:pPr>
        <w:rPr>
          <w:sz w:val="28"/>
          <w:szCs w:val="28"/>
          <w:lang w:val="bg-BG"/>
        </w:rPr>
      </w:pPr>
      <w:r w:rsidRPr="00FA4DBB">
        <w:rPr>
          <w:noProof/>
          <w:sz w:val="28"/>
          <w:szCs w:val="28"/>
        </w:rPr>
        <w:drawing>
          <wp:inline distT="0" distB="0" distL="0" distR="0" wp14:anchorId="5CF2724A" wp14:editId="17DCA264">
            <wp:extent cx="5931531" cy="699247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58184" t="25737" r="8826" b="60438"/>
                    <a:stretch/>
                  </pic:blipFill>
                  <pic:spPr bwMode="auto">
                    <a:xfrm>
                      <a:off x="0" y="0"/>
                      <a:ext cx="5986253" cy="70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7D1D8" w14:textId="386FC604" w:rsidR="00C31C06" w:rsidRPr="00FA4DBB" w:rsidRDefault="00BE305F" w:rsidP="00BE305F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en-US"/>
        </w:rPr>
        <w:t xml:space="preserve">Main.cpp </w:t>
      </w:r>
      <w:r w:rsidRPr="00FA4DBB">
        <w:rPr>
          <w:sz w:val="28"/>
          <w:szCs w:val="28"/>
          <w:lang w:val="bg-BG"/>
        </w:rPr>
        <w:t xml:space="preserve">създава обект от клас </w:t>
      </w:r>
      <w:r w:rsidRPr="00FA4DBB">
        <w:rPr>
          <w:sz w:val="28"/>
          <w:szCs w:val="28"/>
          <w:lang w:val="en-US"/>
        </w:rPr>
        <w:t xml:space="preserve">menu. </w:t>
      </w:r>
      <w:r w:rsidRPr="00FA4DBB">
        <w:rPr>
          <w:sz w:val="28"/>
          <w:szCs w:val="28"/>
          <w:lang w:val="bg-BG"/>
        </w:rPr>
        <w:t xml:space="preserve">Класът </w:t>
      </w:r>
      <w:r w:rsidRPr="00FA4DBB">
        <w:rPr>
          <w:sz w:val="28"/>
          <w:szCs w:val="28"/>
          <w:lang w:val="en-US"/>
        </w:rPr>
        <w:t>menu</w:t>
      </w:r>
      <w:r w:rsidRPr="00FA4DBB">
        <w:rPr>
          <w:sz w:val="28"/>
          <w:szCs w:val="28"/>
          <w:lang w:val="bg-BG"/>
        </w:rPr>
        <w:t xml:space="preserve">, играе ролята на интерфейс между потребителя и програмата. Чрез него клиентът може да използва набор от операции като </w:t>
      </w:r>
      <w:r w:rsidR="004103DA" w:rsidRPr="00FA4DBB">
        <w:rPr>
          <w:sz w:val="28"/>
          <w:szCs w:val="28"/>
          <w:lang w:val="en-US"/>
        </w:rPr>
        <w:t xml:space="preserve">: </w:t>
      </w:r>
      <w:r w:rsidRPr="00FA4DBB">
        <w:rPr>
          <w:sz w:val="28"/>
          <w:szCs w:val="28"/>
          <w:lang w:val="en-US"/>
        </w:rPr>
        <w:t xml:space="preserve">open(); </w:t>
      </w:r>
      <w:r w:rsidRPr="00FA4DBB">
        <w:rPr>
          <w:sz w:val="28"/>
          <w:szCs w:val="28"/>
          <w:lang w:val="en-US"/>
        </w:rPr>
        <w:t>close();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save();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saveas();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help();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print();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create(parameters);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 xml:space="preserve"> erase(parameters);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translate(parameters);</w:t>
      </w:r>
      <w:r w:rsidRPr="00FA4DBB">
        <w:rPr>
          <w:sz w:val="28"/>
          <w:szCs w:val="28"/>
          <w:lang w:val="en-US"/>
        </w:rPr>
        <w:t xml:space="preserve"> </w:t>
      </w:r>
      <w:r w:rsidRPr="00FA4DBB">
        <w:rPr>
          <w:sz w:val="28"/>
          <w:szCs w:val="28"/>
          <w:lang w:val="en-US"/>
        </w:rPr>
        <w:t>within(parameters)</w:t>
      </w:r>
      <w:r w:rsidR="004103DA" w:rsidRPr="00FA4DBB">
        <w:rPr>
          <w:sz w:val="28"/>
          <w:szCs w:val="28"/>
          <w:lang w:val="en-US"/>
        </w:rPr>
        <w:t xml:space="preserve">. </w:t>
      </w:r>
      <w:r w:rsidR="004103DA" w:rsidRPr="00FA4DBB">
        <w:rPr>
          <w:sz w:val="28"/>
          <w:szCs w:val="28"/>
          <w:lang w:val="bg-BG"/>
        </w:rPr>
        <w:t xml:space="preserve">Това го прави като въвежда съответните команди в стандартния вход. Класът </w:t>
      </w:r>
      <w:r w:rsidR="004103DA" w:rsidRPr="00FA4DBB">
        <w:rPr>
          <w:sz w:val="28"/>
          <w:szCs w:val="28"/>
          <w:lang w:val="en-US"/>
        </w:rPr>
        <w:t>menu</w:t>
      </w:r>
      <w:r w:rsidR="004103DA" w:rsidRPr="00FA4DBB">
        <w:rPr>
          <w:sz w:val="28"/>
          <w:szCs w:val="28"/>
          <w:lang w:val="bg-BG"/>
        </w:rPr>
        <w:t xml:space="preserve"> създава обект </w:t>
      </w:r>
      <w:r w:rsidR="004103DA" w:rsidRPr="00FA4DBB">
        <w:rPr>
          <w:sz w:val="28"/>
          <w:szCs w:val="28"/>
          <w:lang w:val="en-US"/>
        </w:rPr>
        <w:t xml:space="preserve">Figures. </w:t>
      </w:r>
      <w:r w:rsidR="004103DA" w:rsidRPr="00FA4DBB">
        <w:rPr>
          <w:sz w:val="28"/>
          <w:szCs w:val="28"/>
          <w:lang w:val="bg-BG"/>
        </w:rPr>
        <w:t xml:space="preserve">Той е като склад на всички фигури, които са нарисувани, или ще бъдат нарисувани след отварянето на файла. В него са дефинирани и съответните методи. Съществената променлива е </w:t>
      </w:r>
      <w:r w:rsidR="004103DA" w:rsidRPr="00FA4DBB">
        <w:rPr>
          <w:sz w:val="28"/>
          <w:szCs w:val="28"/>
          <w:lang w:val="en-US"/>
        </w:rPr>
        <w:t>Figure *figures[</w:t>
      </w:r>
      <w:r w:rsidR="00C31C06" w:rsidRPr="00FA4DBB">
        <w:rPr>
          <w:sz w:val="28"/>
          <w:szCs w:val="28"/>
          <w:lang w:val="en-US"/>
        </w:rPr>
        <w:t xml:space="preserve">]. </w:t>
      </w:r>
    </w:p>
    <w:p w14:paraId="330C54C8" w14:textId="77777777" w:rsidR="00C31C06" w:rsidRPr="00FA4DBB" w:rsidRDefault="00C31C06" w:rsidP="00BE305F">
      <w:pPr>
        <w:rPr>
          <w:sz w:val="28"/>
          <w:szCs w:val="28"/>
          <w:lang w:val="en-US"/>
        </w:rPr>
      </w:pPr>
    </w:p>
    <w:p w14:paraId="532457D0" w14:textId="389B49EC" w:rsidR="00C31C06" w:rsidRPr="00FA4DBB" w:rsidRDefault="00C31C06" w:rsidP="00BE305F">
      <w:pPr>
        <w:rPr>
          <w:b/>
          <w:bCs/>
          <w:sz w:val="32"/>
          <w:szCs w:val="32"/>
          <w:lang w:val="bg-BG"/>
        </w:rPr>
      </w:pPr>
      <w:r w:rsidRPr="00FA4DBB">
        <w:rPr>
          <w:b/>
          <w:bCs/>
          <w:sz w:val="32"/>
          <w:szCs w:val="32"/>
          <w:lang w:val="bg-BG"/>
        </w:rPr>
        <w:t xml:space="preserve">Относно класът </w:t>
      </w:r>
      <w:r w:rsidRPr="00FA4DBB">
        <w:rPr>
          <w:b/>
          <w:bCs/>
          <w:sz w:val="32"/>
          <w:szCs w:val="32"/>
          <w:lang w:val="en-US"/>
        </w:rPr>
        <w:t>Figure</w:t>
      </w:r>
      <w:r w:rsidRPr="00FA4DBB">
        <w:rPr>
          <w:b/>
          <w:bCs/>
          <w:sz w:val="32"/>
          <w:szCs w:val="32"/>
          <w:lang w:val="bg-BG"/>
        </w:rPr>
        <w:t>.</w:t>
      </w:r>
    </w:p>
    <w:p w14:paraId="46A09A89" w14:textId="7B86642E" w:rsidR="00C31C06" w:rsidRPr="00FA4DBB" w:rsidRDefault="00C31C06" w:rsidP="00BE305F">
      <w:pPr>
        <w:rPr>
          <w:sz w:val="28"/>
          <w:szCs w:val="28"/>
          <w:lang w:val="en-US"/>
        </w:rPr>
      </w:pPr>
      <w:r w:rsidRPr="00FA4DBB">
        <w:rPr>
          <w:sz w:val="28"/>
          <w:szCs w:val="28"/>
        </w:rPr>
        <w:drawing>
          <wp:inline distT="0" distB="0" distL="0" distR="0" wp14:anchorId="25FE955C" wp14:editId="32B4B174">
            <wp:extent cx="3517730" cy="1367155"/>
            <wp:effectExtent l="0" t="0" r="6985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66386" t="50383" r="18420" b="28625"/>
                    <a:stretch/>
                  </pic:blipFill>
                  <pic:spPr bwMode="auto">
                    <a:xfrm>
                      <a:off x="0" y="0"/>
                      <a:ext cx="3549039" cy="137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0CD8A" w14:textId="71CA6430" w:rsidR="00C31C06" w:rsidRDefault="00C31C06" w:rsidP="00BE305F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bg-BG"/>
        </w:rPr>
        <w:t>Той е базов клас</w:t>
      </w:r>
      <w:r w:rsidR="00FA4DBB" w:rsidRPr="00FA4DBB">
        <w:rPr>
          <w:sz w:val="28"/>
          <w:szCs w:val="28"/>
          <w:lang w:val="en-US"/>
        </w:rPr>
        <w:t xml:space="preserve"> </w:t>
      </w:r>
      <w:r w:rsidR="00FA4DBB" w:rsidRPr="00FA4DBB">
        <w:rPr>
          <w:sz w:val="28"/>
          <w:szCs w:val="28"/>
          <w:lang w:val="bg-BG"/>
        </w:rPr>
        <w:t>и</w:t>
      </w:r>
      <w:r w:rsidRPr="00FA4DBB">
        <w:rPr>
          <w:sz w:val="28"/>
          <w:szCs w:val="28"/>
          <w:lang w:val="bg-BG"/>
        </w:rPr>
        <w:t xml:space="preserve"> го използваме</w:t>
      </w:r>
      <w:r w:rsidR="00FA4DBB" w:rsidRPr="00FA4DBB">
        <w:rPr>
          <w:sz w:val="28"/>
          <w:szCs w:val="28"/>
          <w:lang w:val="en-US"/>
        </w:rPr>
        <w:t>,</w:t>
      </w:r>
      <w:r w:rsidRPr="00FA4DBB">
        <w:rPr>
          <w:sz w:val="28"/>
          <w:szCs w:val="28"/>
          <w:lang w:val="bg-BG"/>
        </w:rPr>
        <w:t xml:space="preserve"> за да дефинираме масив от указатели, които сочат към производните обекти. </w:t>
      </w:r>
      <w:r w:rsidR="00FA4DBB" w:rsidRPr="00FA4DBB">
        <w:rPr>
          <w:sz w:val="28"/>
          <w:szCs w:val="28"/>
          <w:lang w:val="bg-BG"/>
        </w:rPr>
        <w:t xml:space="preserve">По този начин елементите на масива не е нужо да са от един и същитип. Така и за в бъдеще добавянето на нови обекти ще е по-лесно. Пише се съответния клас за новия обект и за негов родител се слага </w:t>
      </w:r>
      <w:r w:rsidR="00FA4DBB" w:rsidRPr="00FA4DBB">
        <w:rPr>
          <w:sz w:val="28"/>
          <w:szCs w:val="28"/>
          <w:lang w:val="en-US"/>
        </w:rPr>
        <w:t>Figure.</w:t>
      </w:r>
    </w:p>
    <w:p w14:paraId="7C726C76" w14:textId="4597CDCF" w:rsidR="00FA4DBB" w:rsidRDefault="00FA4DBB" w:rsidP="00BE30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Virtual functions:</w:t>
      </w:r>
    </w:p>
    <w:p w14:paraId="5E591140" w14:textId="77777777" w:rsidR="00FA4DBB" w:rsidRPr="00FA4DBB" w:rsidRDefault="00FA4DBB" w:rsidP="00FA4DBB">
      <w:pPr>
        <w:ind w:firstLine="720"/>
        <w:rPr>
          <w:i/>
          <w:iCs/>
          <w:sz w:val="28"/>
          <w:szCs w:val="28"/>
          <w:lang w:val="en-US"/>
        </w:rPr>
      </w:pPr>
      <w:r w:rsidRPr="00FA4DBB">
        <w:rPr>
          <w:i/>
          <w:iCs/>
          <w:sz w:val="28"/>
          <w:szCs w:val="28"/>
          <w:lang w:val="en-US"/>
        </w:rPr>
        <w:t>virtual void print() = 0;</w:t>
      </w:r>
    </w:p>
    <w:p w14:paraId="19F7B23F" w14:textId="6179EEBC" w:rsidR="00FA4DBB" w:rsidRPr="00FA4DBB" w:rsidRDefault="00FA4DBB" w:rsidP="00FA4DBB">
      <w:pPr>
        <w:rPr>
          <w:i/>
          <w:iCs/>
          <w:sz w:val="28"/>
          <w:szCs w:val="28"/>
          <w:lang w:val="en-US"/>
        </w:rPr>
      </w:pPr>
      <w:r w:rsidRPr="00FA4DBB">
        <w:rPr>
          <w:i/>
          <w:iCs/>
          <w:sz w:val="28"/>
          <w:szCs w:val="28"/>
          <w:lang w:val="en-US"/>
        </w:rPr>
        <w:t xml:space="preserve">    </w:t>
      </w:r>
      <w:r w:rsidRPr="00FA4DBB">
        <w:rPr>
          <w:i/>
          <w:iCs/>
          <w:sz w:val="28"/>
          <w:szCs w:val="28"/>
          <w:lang w:val="en-US"/>
        </w:rPr>
        <w:tab/>
      </w:r>
      <w:r w:rsidRPr="00FA4DBB">
        <w:rPr>
          <w:i/>
          <w:iCs/>
          <w:sz w:val="28"/>
          <w:szCs w:val="28"/>
          <w:lang w:val="en-US"/>
        </w:rPr>
        <w:t xml:space="preserve">virtual void </w:t>
      </w:r>
      <w:proofErr w:type="spellStart"/>
      <w:r w:rsidRPr="00FA4DBB">
        <w:rPr>
          <w:i/>
          <w:iCs/>
          <w:sz w:val="28"/>
          <w:szCs w:val="28"/>
          <w:lang w:val="en-US"/>
        </w:rPr>
        <w:t>setPoint</w:t>
      </w:r>
      <w:proofErr w:type="spellEnd"/>
      <w:r w:rsidRPr="00FA4DBB">
        <w:rPr>
          <w:i/>
          <w:iCs/>
          <w:sz w:val="28"/>
          <w:szCs w:val="28"/>
          <w:lang w:val="en-US"/>
        </w:rPr>
        <w:t>(int x, int y) = 0;</w:t>
      </w:r>
    </w:p>
    <w:p w14:paraId="6BBF5F27" w14:textId="1DC88222" w:rsidR="00FA4DBB" w:rsidRPr="00FA4DBB" w:rsidRDefault="00FA4DBB" w:rsidP="00FA4DBB">
      <w:pPr>
        <w:rPr>
          <w:i/>
          <w:iCs/>
          <w:sz w:val="28"/>
          <w:szCs w:val="28"/>
          <w:lang w:val="en-US"/>
        </w:rPr>
      </w:pPr>
      <w:r w:rsidRPr="00FA4DBB">
        <w:rPr>
          <w:i/>
          <w:iCs/>
          <w:sz w:val="28"/>
          <w:szCs w:val="28"/>
          <w:lang w:val="en-US"/>
        </w:rPr>
        <w:t xml:space="preserve">   </w:t>
      </w:r>
      <w:r w:rsidRPr="00FA4DBB">
        <w:rPr>
          <w:i/>
          <w:iCs/>
          <w:sz w:val="28"/>
          <w:szCs w:val="28"/>
          <w:lang w:val="en-US"/>
        </w:rPr>
        <w:tab/>
      </w:r>
      <w:r w:rsidRPr="00FA4DBB">
        <w:rPr>
          <w:i/>
          <w:iCs/>
          <w:sz w:val="28"/>
          <w:szCs w:val="28"/>
          <w:lang w:val="en-US"/>
        </w:rPr>
        <w:t xml:space="preserve"> virtual void within(Figure&amp; </w:t>
      </w:r>
      <w:proofErr w:type="spellStart"/>
      <w:r w:rsidRPr="00FA4DBB">
        <w:rPr>
          <w:i/>
          <w:iCs/>
          <w:sz w:val="28"/>
          <w:szCs w:val="28"/>
          <w:lang w:val="en-US"/>
        </w:rPr>
        <w:t>withinFigure</w:t>
      </w:r>
      <w:proofErr w:type="spellEnd"/>
      <w:r w:rsidRPr="00FA4DBB">
        <w:rPr>
          <w:i/>
          <w:iCs/>
          <w:sz w:val="28"/>
          <w:szCs w:val="28"/>
          <w:lang w:val="en-US"/>
        </w:rPr>
        <w:t>) = 0;</w:t>
      </w:r>
    </w:p>
    <w:p w14:paraId="1721B388" w14:textId="3035120B" w:rsidR="00FA4DBB" w:rsidRDefault="00FA4DBB" w:rsidP="00FA4DBB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bg-BG"/>
        </w:rPr>
        <w:lastRenderedPageBreak/>
        <w:t xml:space="preserve">Класът </w:t>
      </w:r>
      <w:r w:rsidRPr="00FA4DBB">
        <w:rPr>
          <w:sz w:val="28"/>
          <w:szCs w:val="28"/>
          <w:lang w:val="en-US"/>
        </w:rPr>
        <w:t>Line</w:t>
      </w:r>
    </w:p>
    <w:p w14:paraId="12D0549A" w14:textId="77777777" w:rsidR="00FA4DBB" w:rsidRPr="003B23D5" w:rsidRDefault="00FA4DBB" w:rsidP="00FA4DBB">
      <w:pPr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>private:</w:t>
      </w:r>
    </w:p>
    <w:p w14:paraId="5D4A4307" w14:textId="3F0B6CE4" w:rsidR="00FA4DBB" w:rsidRPr="003B23D5" w:rsidRDefault="00FA4DBB" w:rsidP="003B23D5">
      <w:pPr>
        <w:spacing w:after="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 </w:t>
      </w:r>
      <w:r w:rsidRPr="003B23D5">
        <w:rPr>
          <w:i/>
          <w:iCs/>
          <w:sz w:val="24"/>
          <w:szCs w:val="24"/>
          <w:lang w:val="en-US"/>
        </w:rPr>
        <w:tab/>
      </w:r>
      <w:r w:rsidRPr="003B23D5">
        <w:rPr>
          <w:i/>
          <w:iCs/>
          <w:sz w:val="24"/>
          <w:szCs w:val="24"/>
          <w:lang w:val="en-US"/>
        </w:rPr>
        <w:t xml:space="preserve"> Point point1;</w:t>
      </w:r>
      <w:r w:rsidRPr="003B23D5">
        <w:rPr>
          <w:i/>
          <w:iCs/>
          <w:sz w:val="24"/>
          <w:szCs w:val="24"/>
          <w:lang w:val="en-US"/>
        </w:rPr>
        <w:t xml:space="preserve"> //</w:t>
      </w:r>
      <w:r w:rsidRPr="003B23D5">
        <w:rPr>
          <w:i/>
          <w:iCs/>
          <w:sz w:val="24"/>
          <w:szCs w:val="24"/>
          <w:lang w:val="bg-BG"/>
        </w:rPr>
        <w:t xml:space="preserve"> </w:t>
      </w:r>
      <w:r w:rsidRPr="003B23D5">
        <w:rPr>
          <w:i/>
          <w:iCs/>
          <w:sz w:val="24"/>
          <w:szCs w:val="24"/>
          <w:lang w:val="bg-BG"/>
        </w:rPr>
        <w:t>кординати на начало (</w:t>
      </w:r>
      <w:r w:rsidRPr="003B23D5">
        <w:rPr>
          <w:i/>
          <w:iCs/>
          <w:sz w:val="24"/>
          <w:szCs w:val="24"/>
          <w:lang w:val="en-US"/>
        </w:rPr>
        <w:t>x1, y1)</w:t>
      </w:r>
    </w:p>
    <w:p w14:paraId="0C897F9B" w14:textId="345D3714" w:rsidR="00FA4DBB" w:rsidRPr="003B23D5" w:rsidRDefault="00FA4DBB" w:rsidP="003B23D5">
      <w:pPr>
        <w:spacing w:after="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 </w:t>
      </w:r>
      <w:r w:rsidRPr="003B23D5">
        <w:rPr>
          <w:i/>
          <w:iCs/>
          <w:sz w:val="24"/>
          <w:szCs w:val="24"/>
          <w:lang w:val="en-US"/>
        </w:rPr>
        <w:tab/>
      </w:r>
      <w:r w:rsidRPr="003B23D5">
        <w:rPr>
          <w:i/>
          <w:iCs/>
          <w:sz w:val="24"/>
          <w:szCs w:val="24"/>
          <w:lang w:val="en-US"/>
        </w:rPr>
        <w:t xml:space="preserve"> Point point2;</w:t>
      </w:r>
      <w:r w:rsidRPr="003B23D5">
        <w:rPr>
          <w:i/>
          <w:iCs/>
          <w:sz w:val="24"/>
          <w:szCs w:val="24"/>
          <w:lang w:val="en-US"/>
        </w:rPr>
        <w:t xml:space="preserve"> // </w:t>
      </w:r>
      <w:r w:rsidRPr="003B23D5">
        <w:rPr>
          <w:i/>
          <w:iCs/>
          <w:sz w:val="24"/>
          <w:szCs w:val="24"/>
          <w:lang w:val="bg-BG"/>
        </w:rPr>
        <w:t>координати на край</w:t>
      </w:r>
      <w:r w:rsidRPr="003B23D5">
        <w:rPr>
          <w:i/>
          <w:iCs/>
          <w:sz w:val="24"/>
          <w:szCs w:val="24"/>
          <w:lang w:val="bg-BG"/>
        </w:rPr>
        <w:t xml:space="preserve"> (</w:t>
      </w:r>
      <w:r w:rsidRPr="003B23D5">
        <w:rPr>
          <w:i/>
          <w:iCs/>
          <w:sz w:val="24"/>
          <w:szCs w:val="24"/>
          <w:lang w:val="en-US"/>
        </w:rPr>
        <w:t>x2, y2)</w:t>
      </w:r>
    </w:p>
    <w:p w14:paraId="04FA4E65" w14:textId="7A10A124" w:rsidR="00FA4DBB" w:rsidRPr="003B23D5" w:rsidRDefault="00FA4DBB" w:rsidP="003B23D5">
      <w:pPr>
        <w:spacing w:after="0"/>
        <w:ind w:firstLine="720"/>
        <w:rPr>
          <w:i/>
          <w:iCs/>
          <w:sz w:val="24"/>
          <w:szCs w:val="24"/>
          <w:lang w:val="en-US"/>
        </w:rPr>
      </w:pPr>
      <w:proofErr w:type="spellStart"/>
      <w:r w:rsidRPr="003B23D5">
        <w:rPr>
          <w:i/>
          <w:iCs/>
          <w:sz w:val="24"/>
          <w:szCs w:val="24"/>
          <w:lang w:val="en-US"/>
        </w:rPr>
        <w:t>dynamicArray</w:t>
      </w:r>
      <w:proofErr w:type="spellEnd"/>
      <w:r w:rsidR="003B23D5" w:rsidRPr="003B23D5">
        <w:rPr>
          <w:i/>
          <w:iCs/>
          <w:sz w:val="24"/>
          <w:szCs w:val="24"/>
          <w:lang w:val="bg-BG"/>
        </w:rPr>
        <w:t xml:space="preserve"> </w:t>
      </w:r>
      <w:r w:rsidR="003B23D5" w:rsidRPr="003B23D5">
        <w:rPr>
          <w:i/>
          <w:iCs/>
          <w:sz w:val="24"/>
          <w:szCs w:val="24"/>
          <w:lang w:val="en-US"/>
        </w:rPr>
        <w:t>fill;</w:t>
      </w:r>
    </w:p>
    <w:p w14:paraId="7F01F29B" w14:textId="151A9F1D" w:rsidR="00FA4DBB" w:rsidRPr="003B23D5" w:rsidRDefault="00FA4DBB" w:rsidP="003B23D5">
      <w:pPr>
        <w:spacing w:after="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  </w:t>
      </w:r>
      <w:r w:rsidRPr="003B23D5">
        <w:rPr>
          <w:i/>
          <w:iCs/>
          <w:sz w:val="24"/>
          <w:szCs w:val="24"/>
          <w:lang w:val="en-US"/>
        </w:rPr>
        <w:tab/>
      </w:r>
      <w:proofErr w:type="spellStart"/>
      <w:r w:rsidRPr="003B23D5">
        <w:rPr>
          <w:i/>
          <w:iCs/>
          <w:sz w:val="24"/>
          <w:szCs w:val="24"/>
          <w:lang w:val="en-US"/>
        </w:rPr>
        <w:t>dynamicArray</w:t>
      </w:r>
      <w:proofErr w:type="spellEnd"/>
      <w:r w:rsidRPr="003B23D5">
        <w:rPr>
          <w:i/>
          <w:iCs/>
          <w:sz w:val="24"/>
          <w:szCs w:val="24"/>
          <w:lang w:val="en-US"/>
        </w:rPr>
        <w:t xml:space="preserve"> stroke;</w:t>
      </w:r>
    </w:p>
    <w:p w14:paraId="3956CEDD" w14:textId="32EED387" w:rsidR="003B23D5" w:rsidRDefault="003B23D5" w:rsidP="003B23D5">
      <w:pPr>
        <w:spacing w:after="0"/>
        <w:rPr>
          <w:i/>
          <w:iCs/>
          <w:sz w:val="28"/>
          <w:szCs w:val="28"/>
          <w:lang w:val="en-US"/>
        </w:rPr>
      </w:pPr>
    </w:p>
    <w:p w14:paraId="0F35C39A" w14:textId="77777777" w:rsidR="003B23D5" w:rsidRPr="00FA4DBB" w:rsidRDefault="003B23D5" w:rsidP="003B23D5">
      <w:pPr>
        <w:spacing w:after="0"/>
        <w:rPr>
          <w:i/>
          <w:iCs/>
          <w:sz w:val="28"/>
          <w:szCs w:val="28"/>
          <w:lang w:val="en-US"/>
        </w:rPr>
      </w:pPr>
    </w:p>
    <w:p w14:paraId="2CD6EB98" w14:textId="039B039B" w:rsidR="00FA4DBB" w:rsidRDefault="00FA4DBB" w:rsidP="00FA4DBB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bg-BG"/>
        </w:rPr>
        <w:t xml:space="preserve">Класът </w:t>
      </w:r>
      <w:proofErr w:type="spellStart"/>
      <w:r w:rsidR="003B23D5">
        <w:rPr>
          <w:sz w:val="28"/>
          <w:szCs w:val="28"/>
          <w:lang w:val="en-US"/>
        </w:rPr>
        <w:t>R</w:t>
      </w:r>
      <w:r w:rsidRPr="00FA4DBB">
        <w:rPr>
          <w:sz w:val="28"/>
          <w:szCs w:val="28"/>
          <w:lang w:val="en-US"/>
        </w:rPr>
        <w:t>ect</w:t>
      </w:r>
      <w:proofErr w:type="spellEnd"/>
      <w:r w:rsidRPr="00FA4DBB">
        <w:rPr>
          <w:sz w:val="28"/>
          <w:szCs w:val="28"/>
          <w:lang w:val="en-US"/>
        </w:rPr>
        <w:t>:</w:t>
      </w:r>
    </w:p>
    <w:p w14:paraId="5A879901" w14:textId="77777777" w:rsidR="003B23D5" w:rsidRPr="003B23D5" w:rsidRDefault="003B23D5" w:rsidP="003B23D5">
      <w:pPr>
        <w:spacing w:after="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>private:</w:t>
      </w:r>
    </w:p>
    <w:p w14:paraId="1F05AE28" w14:textId="5E395AC8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Point </w:t>
      </w:r>
      <w:proofErr w:type="spellStart"/>
      <w:r w:rsidRPr="003B23D5">
        <w:rPr>
          <w:i/>
          <w:iCs/>
          <w:sz w:val="24"/>
          <w:szCs w:val="24"/>
          <w:lang w:val="en-US"/>
        </w:rPr>
        <w:t>point</w:t>
      </w:r>
      <w:proofErr w:type="spellEnd"/>
      <w:r w:rsidRPr="003B23D5">
        <w:rPr>
          <w:i/>
          <w:iCs/>
          <w:sz w:val="24"/>
          <w:szCs w:val="24"/>
          <w:lang w:val="en-US"/>
        </w:rPr>
        <w:t>;</w:t>
      </w:r>
      <w:r w:rsidRPr="003B23D5">
        <w:rPr>
          <w:i/>
          <w:iCs/>
          <w:sz w:val="24"/>
          <w:szCs w:val="24"/>
          <w:lang w:val="en-US"/>
        </w:rPr>
        <w:t xml:space="preserve"> </w:t>
      </w:r>
      <w:r w:rsidRPr="003B23D5">
        <w:rPr>
          <w:i/>
          <w:iCs/>
          <w:sz w:val="24"/>
          <w:szCs w:val="24"/>
          <w:lang w:val="en-US"/>
        </w:rPr>
        <w:t>//</w:t>
      </w:r>
      <w:r w:rsidRPr="003B23D5">
        <w:rPr>
          <w:i/>
          <w:iCs/>
          <w:sz w:val="24"/>
          <w:szCs w:val="24"/>
          <w:lang w:val="bg-BG"/>
        </w:rPr>
        <w:t xml:space="preserve"> кординати </w:t>
      </w:r>
      <w:r w:rsidRPr="003B23D5">
        <w:rPr>
          <w:i/>
          <w:iCs/>
          <w:sz w:val="24"/>
          <w:szCs w:val="24"/>
          <w:lang w:val="bg-BG"/>
        </w:rPr>
        <w:t>горен ляв ъгъл</w:t>
      </w:r>
    </w:p>
    <w:p w14:paraId="37F6F27F" w14:textId="2914006B" w:rsidR="003B23D5" w:rsidRPr="003B23D5" w:rsidRDefault="003B23D5" w:rsidP="003B23D5">
      <w:pPr>
        <w:spacing w:after="0"/>
        <w:rPr>
          <w:sz w:val="24"/>
          <w:szCs w:val="24"/>
          <w:lang w:val="bg-BG"/>
        </w:rPr>
      </w:pPr>
      <w:r w:rsidRPr="003B23D5">
        <w:rPr>
          <w:i/>
          <w:iCs/>
          <w:sz w:val="24"/>
          <w:szCs w:val="24"/>
          <w:lang w:val="en-US"/>
        </w:rPr>
        <w:t xml:space="preserve"> </w:t>
      </w:r>
      <w:r w:rsidRPr="003B23D5">
        <w:rPr>
          <w:i/>
          <w:iCs/>
          <w:sz w:val="24"/>
          <w:szCs w:val="24"/>
          <w:lang w:val="en-US"/>
        </w:rPr>
        <w:tab/>
      </w:r>
      <w:r w:rsidRPr="003B23D5">
        <w:rPr>
          <w:i/>
          <w:iCs/>
          <w:sz w:val="24"/>
          <w:szCs w:val="24"/>
          <w:lang w:val="en-US"/>
        </w:rPr>
        <w:t xml:space="preserve"> double heigh</w:t>
      </w:r>
      <w:r w:rsidRPr="003B23D5">
        <w:rPr>
          <w:i/>
          <w:iCs/>
          <w:sz w:val="24"/>
          <w:szCs w:val="24"/>
          <w:lang w:val="en-US"/>
        </w:rPr>
        <w:t>t;</w:t>
      </w:r>
    </w:p>
    <w:p w14:paraId="17C1D44C" w14:textId="595C9ECB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double width;</w:t>
      </w:r>
    </w:p>
    <w:p w14:paraId="01FA1924" w14:textId="5144C06A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3B23D5">
        <w:rPr>
          <w:i/>
          <w:iCs/>
          <w:sz w:val="24"/>
          <w:szCs w:val="24"/>
          <w:lang w:val="en-US"/>
        </w:rPr>
        <w:t>dynamicArray</w:t>
      </w:r>
      <w:proofErr w:type="spellEnd"/>
      <w:r w:rsidRPr="003B23D5">
        <w:rPr>
          <w:i/>
          <w:iCs/>
          <w:sz w:val="24"/>
          <w:szCs w:val="24"/>
          <w:lang w:val="en-US"/>
        </w:rPr>
        <w:t xml:space="preserve"> fill;</w:t>
      </w:r>
    </w:p>
    <w:p w14:paraId="6CE6163D" w14:textId="55968736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3B23D5">
        <w:rPr>
          <w:i/>
          <w:iCs/>
          <w:sz w:val="24"/>
          <w:szCs w:val="24"/>
          <w:lang w:val="en-US"/>
        </w:rPr>
        <w:t>dynamicArray</w:t>
      </w:r>
      <w:proofErr w:type="spellEnd"/>
      <w:r w:rsidRPr="003B23D5">
        <w:rPr>
          <w:i/>
          <w:iCs/>
          <w:sz w:val="24"/>
          <w:szCs w:val="24"/>
          <w:lang w:val="en-US"/>
        </w:rPr>
        <w:t xml:space="preserve"> stroke;</w:t>
      </w:r>
    </w:p>
    <w:p w14:paraId="2DCF0C2F" w14:textId="77777777" w:rsidR="003B23D5" w:rsidRDefault="003B23D5" w:rsidP="00FA4DBB">
      <w:pPr>
        <w:rPr>
          <w:sz w:val="28"/>
          <w:szCs w:val="28"/>
          <w:lang w:val="en-US"/>
        </w:rPr>
      </w:pPr>
    </w:p>
    <w:p w14:paraId="0504144B" w14:textId="4753EEAF" w:rsidR="003B23D5" w:rsidRDefault="003B23D5" w:rsidP="00FA4DBB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bg-BG"/>
        </w:rPr>
        <w:t>Класът</w:t>
      </w:r>
      <w:r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en-US"/>
        </w:rPr>
        <w:t>Circle</w:t>
      </w:r>
      <w:r w:rsidRPr="00FA4DBB">
        <w:rPr>
          <w:sz w:val="28"/>
          <w:szCs w:val="28"/>
          <w:lang w:val="en-US"/>
        </w:rPr>
        <w:t>:</w:t>
      </w:r>
    </w:p>
    <w:p w14:paraId="526A91C2" w14:textId="77777777" w:rsidR="003B23D5" w:rsidRPr="003B23D5" w:rsidRDefault="003B23D5" w:rsidP="003B23D5">
      <w:pPr>
        <w:spacing w:after="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>private:</w:t>
      </w:r>
    </w:p>
    <w:p w14:paraId="5D66909F" w14:textId="0D6DF20E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Point </w:t>
      </w:r>
      <w:proofErr w:type="spellStart"/>
      <w:r w:rsidRPr="003B23D5">
        <w:rPr>
          <w:i/>
          <w:iCs/>
          <w:sz w:val="24"/>
          <w:szCs w:val="24"/>
          <w:lang w:val="en-US"/>
        </w:rPr>
        <w:t>point</w:t>
      </w:r>
      <w:proofErr w:type="spellEnd"/>
      <w:r w:rsidRPr="003B23D5">
        <w:rPr>
          <w:i/>
          <w:iCs/>
          <w:sz w:val="24"/>
          <w:szCs w:val="24"/>
          <w:lang w:val="en-US"/>
        </w:rPr>
        <w:t>;</w:t>
      </w:r>
      <w:r w:rsidRPr="003B23D5">
        <w:rPr>
          <w:i/>
          <w:iCs/>
          <w:sz w:val="24"/>
          <w:szCs w:val="24"/>
          <w:lang w:val="en-US"/>
        </w:rPr>
        <w:t xml:space="preserve"> // </w:t>
      </w:r>
      <w:r w:rsidRPr="003B23D5">
        <w:rPr>
          <w:i/>
          <w:iCs/>
          <w:sz w:val="24"/>
          <w:szCs w:val="24"/>
          <w:lang w:val="bg-BG"/>
        </w:rPr>
        <w:t xml:space="preserve">кординати на </w:t>
      </w:r>
      <w:r w:rsidRPr="003B23D5">
        <w:rPr>
          <w:i/>
          <w:iCs/>
          <w:sz w:val="24"/>
          <w:szCs w:val="24"/>
          <w:lang w:val="bg-BG"/>
        </w:rPr>
        <w:t>център (</w:t>
      </w:r>
      <w:r w:rsidRPr="003B23D5">
        <w:rPr>
          <w:i/>
          <w:iCs/>
          <w:sz w:val="24"/>
          <w:szCs w:val="24"/>
          <w:lang w:val="en-US"/>
        </w:rPr>
        <w:t>x, y)</w:t>
      </w:r>
    </w:p>
    <w:p w14:paraId="42C71919" w14:textId="68AD860E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double r;</w:t>
      </w:r>
      <w:r w:rsidRPr="003B23D5">
        <w:rPr>
          <w:i/>
          <w:iCs/>
          <w:sz w:val="24"/>
          <w:szCs w:val="24"/>
          <w:lang w:val="en-US"/>
        </w:rPr>
        <w:t xml:space="preserve"> </w:t>
      </w:r>
    </w:p>
    <w:p w14:paraId="6B1ABF27" w14:textId="43149831" w:rsidR="003B23D5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</w:t>
      </w:r>
      <w:proofErr w:type="spellStart"/>
      <w:r w:rsidRPr="003B23D5">
        <w:rPr>
          <w:i/>
          <w:iCs/>
          <w:sz w:val="24"/>
          <w:szCs w:val="24"/>
          <w:lang w:val="en-US"/>
        </w:rPr>
        <w:t>dynamicArray</w:t>
      </w:r>
      <w:proofErr w:type="spellEnd"/>
      <w:r w:rsidRPr="003B23D5">
        <w:rPr>
          <w:i/>
          <w:iCs/>
          <w:sz w:val="24"/>
          <w:szCs w:val="24"/>
          <w:lang w:val="en-US"/>
        </w:rPr>
        <w:t xml:space="preserve"> fill;</w:t>
      </w:r>
    </w:p>
    <w:p w14:paraId="614DFD0F" w14:textId="7B132809" w:rsidR="00FA4DBB" w:rsidRPr="003B23D5" w:rsidRDefault="003B23D5" w:rsidP="003B23D5">
      <w:pPr>
        <w:spacing w:after="0"/>
        <w:ind w:left="720"/>
        <w:rPr>
          <w:i/>
          <w:iCs/>
          <w:sz w:val="24"/>
          <w:szCs w:val="24"/>
          <w:lang w:val="en-US"/>
        </w:rPr>
      </w:pPr>
      <w:r w:rsidRPr="003B23D5">
        <w:rPr>
          <w:i/>
          <w:iCs/>
          <w:sz w:val="24"/>
          <w:szCs w:val="24"/>
          <w:lang w:val="en-US"/>
        </w:rPr>
        <w:t xml:space="preserve">  </w:t>
      </w:r>
      <w:proofErr w:type="spellStart"/>
      <w:r w:rsidRPr="003B23D5">
        <w:rPr>
          <w:i/>
          <w:iCs/>
          <w:sz w:val="24"/>
          <w:szCs w:val="24"/>
          <w:lang w:val="en-US"/>
        </w:rPr>
        <w:t>dynamicArray</w:t>
      </w:r>
      <w:proofErr w:type="spellEnd"/>
      <w:r w:rsidRPr="003B23D5">
        <w:rPr>
          <w:i/>
          <w:iCs/>
          <w:sz w:val="24"/>
          <w:szCs w:val="24"/>
          <w:lang w:val="en-US"/>
        </w:rPr>
        <w:t xml:space="preserve"> stroke;</w:t>
      </w:r>
    </w:p>
    <w:p w14:paraId="28F3CD9E" w14:textId="77777777" w:rsidR="003B23D5" w:rsidRPr="003B23D5" w:rsidRDefault="003B23D5" w:rsidP="003B23D5">
      <w:pPr>
        <w:spacing w:after="0"/>
        <w:ind w:left="720"/>
        <w:rPr>
          <w:i/>
          <w:iCs/>
          <w:sz w:val="28"/>
          <w:szCs w:val="28"/>
          <w:lang w:val="en-US"/>
        </w:rPr>
      </w:pPr>
    </w:p>
    <w:p w14:paraId="5448C65B" w14:textId="77777777" w:rsidR="00FA4DBB" w:rsidRPr="00FA4DBB" w:rsidRDefault="00FA4DBB" w:rsidP="00BE305F">
      <w:pPr>
        <w:rPr>
          <w:sz w:val="28"/>
          <w:szCs w:val="28"/>
          <w:lang w:val="en-US"/>
        </w:rPr>
      </w:pPr>
    </w:p>
    <w:p w14:paraId="3D49D135" w14:textId="77777777" w:rsidR="00BE305F" w:rsidRPr="00FA4DBB" w:rsidRDefault="00BE305F">
      <w:pPr>
        <w:rPr>
          <w:sz w:val="28"/>
          <w:szCs w:val="28"/>
          <w:lang w:val="bg-BG"/>
        </w:rPr>
      </w:pPr>
    </w:p>
    <w:p w14:paraId="3DD55584" w14:textId="62DB3129" w:rsidR="00A11003" w:rsidRPr="00FA4DBB" w:rsidRDefault="00FA4DBB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bg-BG"/>
        </w:rPr>
        <w:t xml:space="preserve">Спесифика при </w:t>
      </w:r>
      <w:r w:rsidRPr="00FA4DBB">
        <w:rPr>
          <w:sz w:val="28"/>
          <w:szCs w:val="28"/>
          <w:lang w:val="en-US"/>
        </w:rPr>
        <w:t>open()</w:t>
      </w:r>
    </w:p>
    <w:p w14:paraId="49EB9878" w14:textId="30639259" w:rsidR="00F670E0" w:rsidRPr="00FA4DBB" w:rsidRDefault="00F670E0">
      <w:pPr>
        <w:rPr>
          <w:sz w:val="28"/>
          <w:szCs w:val="28"/>
          <w:lang w:val="bg-BG"/>
        </w:rPr>
      </w:pPr>
      <w:r w:rsidRPr="00FA4DBB">
        <w:rPr>
          <w:sz w:val="28"/>
          <w:szCs w:val="28"/>
          <w:lang w:val="bg-BG"/>
        </w:rPr>
        <w:t>Когато съдържанието на един SVG файл се зареди, трябва да се прочетат само фигурите, които програмата поддържа, всички останали SVG елементи могат да се игнорират.</w:t>
      </w:r>
    </w:p>
    <w:p w14:paraId="5CAA87BD" w14:textId="77777777" w:rsidR="00F670E0" w:rsidRPr="00FA4DBB" w:rsidRDefault="00F670E0" w:rsidP="00F670E0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en-US"/>
        </w:rPr>
        <w:t>&lt;</w:t>
      </w:r>
      <w:proofErr w:type="spellStart"/>
      <w:r w:rsidRPr="00FA4DBB">
        <w:rPr>
          <w:sz w:val="28"/>
          <w:szCs w:val="28"/>
          <w:lang w:val="en-US"/>
        </w:rPr>
        <w:t>svg</w:t>
      </w:r>
      <w:proofErr w:type="spellEnd"/>
      <w:r w:rsidRPr="00FA4DBB">
        <w:rPr>
          <w:sz w:val="28"/>
          <w:szCs w:val="28"/>
          <w:lang w:val="en-US"/>
        </w:rPr>
        <w:t xml:space="preserve">&gt; </w:t>
      </w:r>
    </w:p>
    <w:p w14:paraId="15264B5C" w14:textId="77777777" w:rsidR="00F670E0" w:rsidRPr="00FA4DBB" w:rsidRDefault="00F670E0" w:rsidP="00F670E0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en-US"/>
        </w:rPr>
        <w:t xml:space="preserve"> &lt;</w:t>
      </w:r>
      <w:proofErr w:type="spellStart"/>
      <w:r w:rsidRPr="00FA4DBB">
        <w:rPr>
          <w:sz w:val="28"/>
          <w:szCs w:val="28"/>
          <w:lang w:val="en-US"/>
        </w:rPr>
        <w:t>rect</w:t>
      </w:r>
      <w:proofErr w:type="spellEnd"/>
      <w:r w:rsidRPr="00FA4DBB">
        <w:rPr>
          <w:sz w:val="28"/>
          <w:szCs w:val="28"/>
          <w:lang w:val="en-US"/>
        </w:rPr>
        <w:t xml:space="preserve"> x="5" y="5" width="10" height="10" fill="green" /&gt;</w:t>
      </w:r>
    </w:p>
    <w:p w14:paraId="7925B8E6" w14:textId="77777777" w:rsidR="00F670E0" w:rsidRPr="00FA4DBB" w:rsidRDefault="00F670E0" w:rsidP="00F670E0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en-US"/>
        </w:rPr>
        <w:t xml:space="preserve"> &lt;circle cx="5" cy="5" r="10" fill="blue" /&gt;</w:t>
      </w:r>
    </w:p>
    <w:p w14:paraId="37333D67" w14:textId="77777777" w:rsidR="00F670E0" w:rsidRPr="00FA4DBB" w:rsidRDefault="00F670E0" w:rsidP="00F670E0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en-US"/>
        </w:rPr>
        <w:t xml:space="preserve"> &lt;</w:t>
      </w:r>
      <w:proofErr w:type="spellStart"/>
      <w:r w:rsidRPr="00FA4DBB">
        <w:rPr>
          <w:sz w:val="28"/>
          <w:szCs w:val="28"/>
          <w:lang w:val="en-US"/>
        </w:rPr>
        <w:t>rect</w:t>
      </w:r>
      <w:proofErr w:type="spellEnd"/>
      <w:r w:rsidRPr="00FA4DBB">
        <w:rPr>
          <w:sz w:val="28"/>
          <w:szCs w:val="28"/>
          <w:lang w:val="en-US"/>
        </w:rPr>
        <w:t xml:space="preserve"> x="100" y="60" width="10" height="10" fill="red" /&gt;</w:t>
      </w:r>
    </w:p>
    <w:p w14:paraId="34516481" w14:textId="5160CEB9" w:rsidR="00A11003" w:rsidRPr="00FA4DBB" w:rsidRDefault="00F670E0" w:rsidP="00F670E0">
      <w:pPr>
        <w:rPr>
          <w:sz w:val="28"/>
          <w:szCs w:val="28"/>
          <w:lang w:val="en-US"/>
        </w:rPr>
      </w:pPr>
      <w:r w:rsidRPr="00FA4DBB">
        <w:rPr>
          <w:sz w:val="28"/>
          <w:szCs w:val="28"/>
          <w:lang w:val="en-US"/>
        </w:rPr>
        <w:t>&lt;/</w:t>
      </w:r>
      <w:proofErr w:type="spellStart"/>
      <w:r w:rsidRPr="00FA4DBB">
        <w:rPr>
          <w:sz w:val="28"/>
          <w:szCs w:val="28"/>
          <w:lang w:val="en-US"/>
        </w:rPr>
        <w:t>svg</w:t>
      </w:r>
      <w:proofErr w:type="spellEnd"/>
      <w:r w:rsidRPr="00FA4DBB">
        <w:rPr>
          <w:sz w:val="28"/>
          <w:szCs w:val="28"/>
          <w:lang w:val="en-US"/>
        </w:rPr>
        <w:t>&gt;</w:t>
      </w:r>
    </w:p>
    <w:p w14:paraId="09E76C7F" w14:textId="38AE518F" w:rsidR="00F670E0" w:rsidRPr="003B23D5" w:rsidRDefault="003B23D5" w:rsidP="00F670E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Използваме даденния линк да видим дали файла е коректен и зарежда съответните фигури</w:t>
      </w:r>
    </w:p>
    <w:p w14:paraId="61AEEA44" w14:textId="6C309C21" w:rsidR="00F670E0" w:rsidRPr="00FA4DBB" w:rsidRDefault="003B23D5" w:rsidP="00F670E0">
      <w:pPr>
        <w:rPr>
          <w:sz w:val="28"/>
          <w:szCs w:val="28"/>
        </w:rPr>
      </w:pPr>
      <w:hyperlink r:id="rId6" w:history="1">
        <w:proofErr w:type="spellStart"/>
        <w:r w:rsidR="00B90498" w:rsidRPr="00FA4DBB">
          <w:rPr>
            <w:rStyle w:val="Hyperlink"/>
            <w:sz w:val="28"/>
            <w:szCs w:val="28"/>
          </w:rPr>
          <w:t>Tryit</w:t>
        </w:r>
        <w:proofErr w:type="spellEnd"/>
        <w:r w:rsidR="00B90498" w:rsidRPr="00FA4DBB">
          <w:rPr>
            <w:rStyle w:val="Hyperlink"/>
            <w:sz w:val="28"/>
            <w:szCs w:val="28"/>
          </w:rPr>
          <w:t xml:space="preserve"> Editor v3.7 (w3schools.com)</w:t>
        </w:r>
      </w:hyperlink>
    </w:p>
    <w:p w14:paraId="1FE292CE" w14:textId="77777777" w:rsidR="00B90498" w:rsidRPr="00FA4DBB" w:rsidRDefault="00B90498" w:rsidP="00F670E0">
      <w:pPr>
        <w:rPr>
          <w:sz w:val="28"/>
          <w:szCs w:val="28"/>
          <w:lang w:val="en-US"/>
        </w:rPr>
      </w:pPr>
    </w:p>
    <w:p w14:paraId="5DD8DCA3" w14:textId="639551FF" w:rsidR="004103DA" w:rsidRPr="00FA4DBB" w:rsidRDefault="004103DA">
      <w:pPr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</w:pPr>
    </w:p>
    <w:p w14:paraId="72779C58" w14:textId="71B5CDB5" w:rsidR="004103DA" w:rsidRPr="00FA4DBB" w:rsidRDefault="004103DA">
      <w:pPr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</w:pPr>
    </w:p>
    <w:p w14:paraId="66A18EC4" w14:textId="14CE419B" w:rsidR="004103DA" w:rsidRPr="00FA4DBB" w:rsidRDefault="004103DA">
      <w:pPr>
        <w:rPr>
          <w:rFonts w:ascii="Helvetica" w:hAnsi="Helvetica" w:cs="Helvetica"/>
          <w:color w:val="333333"/>
          <w:sz w:val="32"/>
          <w:szCs w:val="32"/>
          <w:shd w:val="clear" w:color="auto" w:fill="FFFFFF"/>
          <w:lang w:val="bg-BG"/>
        </w:rPr>
      </w:pPr>
      <w:proofErr w:type="spellStart"/>
      <w:r w:rsidRPr="00FA4DBB">
        <w:rPr>
          <w:rFonts w:ascii="Helvetica" w:hAnsi="Helvetica" w:cs="Helvetica"/>
          <w:color w:val="333333"/>
          <w:sz w:val="32"/>
          <w:szCs w:val="32"/>
          <w:shd w:val="clear" w:color="auto" w:fill="FFFFFF"/>
          <w:lang w:val="en-US"/>
        </w:rPr>
        <w:t>Github</w:t>
      </w:r>
      <w:proofErr w:type="spellEnd"/>
      <w:r w:rsidRPr="00FA4DBB">
        <w:rPr>
          <w:rFonts w:ascii="Helvetica" w:hAnsi="Helvetica" w:cs="Helvetica"/>
          <w:color w:val="333333"/>
          <w:sz w:val="32"/>
          <w:szCs w:val="32"/>
          <w:shd w:val="clear" w:color="auto" w:fill="FFFFFF"/>
          <w:lang w:val="bg-BG"/>
        </w:rPr>
        <w:t xml:space="preserve"> линк към проекта:</w:t>
      </w:r>
    </w:p>
    <w:p w14:paraId="0B0824FB" w14:textId="72E3B0D0" w:rsidR="004103DA" w:rsidRPr="00FA4DBB" w:rsidRDefault="004103DA">
      <w:pPr>
        <w:rPr>
          <w:sz w:val="24"/>
          <w:szCs w:val="24"/>
          <w:lang w:val="en-US"/>
        </w:rPr>
      </w:pPr>
      <w:hyperlink r:id="rId7" w:history="1">
        <w:r w:rsidRPr="00FA4DBB">
          <w:rPr>
            <w:rStyle w:val="Hyperlink"/>
            <w:sz w:val="24"/>
            <w:szCs w:val="24"/>
          </w:rPr>
          <w:t>FMI/Second Year/Summer/</w:t>
        </w:r>
        <w:proofErr w:type="spellStart"/>
        <w:r w:rsidRPr="00FA4DBB">
          <w:rPr>
            <w:rStyle w:val="Hyperlink"/>
            <w:sz w:val="24"/>
            <w:szCs w:val="24"/>
          </w:rPr>
          <w:t>Oop</w:t>
        </w:r>
        <w:proofErr w:type="spellEnd"/>
        <w:r w:rsidRPr="00FA4DBB">
          <w:rPr>
            <w:rStyle w:val="Hyperlink"/>
            <w:sz w:val="24"/>
            <w:szCs w:val="24"/>
          </w:rPr>
          <w:t xml:space="preserve">/Proekt2 at main · </w:t>
        </w:r>
        <w:proofErr w:type="spellStart"/>
        <w:r w:rsidRPr="00FA4DBB">
          <w:rPr>
            <w:rStyle w:val="Hyperlink"/>
            <w:sz w:val="24"/>
            <w:szCs w:val="24"/>
          </w:rPr>
          <w:t>Silv-etooo</w:t>
        </w:r>
        <w:proofErr w:type="spellEnd"/>
        <w:r w:rsidRPr="00FA4DBB">
          <w:rPr>
            <w:rStyle w:val="Hyperlink"/>
            <w:sz w:val="24"/>
            <w:szCs w:val="24"/>
          </w:rPr>
          <w:t>/FMI (github.com)</w:t>
        </w:r>
      </w:hyperlink>
    </w:p>
    <w:sectPr w:rsidR="004103DA" w:rsidRPr="00FA4D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4D"/>
    <w:rsid w:val="003B23D5"/>
    <w:rsid w:val="004103DA"/>
    <w:rsid w:val="004B39CB"/>
    <w:rsid w:val="00520B64"/>
    <w:rsid w:val="005710E8"/>
    <w:rsid w:val="0068764D"/>
    <w:rsid w:val="00732183"/>
    <w:rsid w:val="0086009E"/>
    <w:rsid w:val="00865C16"/>
    <w:rsid w:val="008A6068"/>
    <w:rsid w:val="00945065"/>
    <w:rsid w:val="00A11003"/>
    <w:rsid w:val="00B90498"/>
    <w:rsid w:val="00BE305F"/>
    <w:rsid w:val="00C31C06"/>
    <w:rsid w:val="00F670E0"/>
    <w:rsid w:val="00FA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9EBB"/>
  <w15:chartTrackingRefBased/>
  <w15:docId w15:val="{90CBCE47-3600-4B1E-B7C9-FE535570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904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9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ilv-etooo/FMI/tree/main/Second%20Year/Summer/Oop/Proekt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schools.com/graphics/tryit.asp?filename=trysvg_rec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Силвия Георгиева Петрова</dc:creator>
  <cp:keywords/>
  <dc:description/>
  <cp:lastModifiedBy>Силвия Георгиева Петрова</cp:lastModifiedBy>
  <cp:revision>4</cp:revision>
  <dcterms:created xsi:type="dcterms:W3CDTF">2022-06-15T11:50:00Z</dcterms:created>
  <dcterms:modified xsi:type="dcterms:W3CDTF">2022-06-20T20:03:00Z</dcterms:modified>
</cp:coreProperties>
</file>