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>Felipe Carradori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>Paulo Henrique Pansani</w:t>
      </w:r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>SENAI Prof. Dr. Euryclides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77777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73C191D" w14:textId="35888FEC" w:rsidR="0077777D" w:rsidRPr="0077777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7777D">
            <w:rPr>
              <w:rFonts w:ascii="Arial" w:hAnsi="Arial" w:cs="Arial"/>
              <w:sz w:val="24"/>
              <w:szCs w:val="24"/>
            </w:rPr>
            <w:fldChar w:fldCharType="begin"/>
          </w:r>
          <w:r w:rsidRPr="007777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7777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55127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C6C05" w14:textId="521F150E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8A04F" w14:textId="3034D8DD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ABBC8" w14:textId="0CD96354" w:rsidR="0077777D" w:rsidRPr="0077777D" w:rsidRDefault="003119D4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D3A1" w14:textId="6CE88855" w:rsidR="0077777D" w:rsidRPr="0077777D" w:rsidRDefault="003119D4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9795" w14:textId="36F6DCEB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D3600" w14:textId="578E9966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D760B" w14:textId="1FA82679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0647E2" w14:textId="4DCAEBAC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7250" w14:textId="05E90B18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E1CEF" w14:textId="2E1B724E" w:rsidR="0077777D" w:rsidRPr="0077777D" w:rsidRDefault="003119D4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8EDAB" w14:textId="41489456" w:rsidR="0077777D" w:rsidRPr="0077777D" w:rsidRDefault="003119D4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281E1" w14:textId="12EB5474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D5686" w14:textId="635FAD63" w:rsidR="0077777D" w:rsidRPr="0077777D" w:rsidRDefault="003119D4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D3EF3" w14:textId="23C3C573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4DC2D" w14:textId="34345BDC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F7367" w14:textId="71903175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B1415" w14:textId="3F39A464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2E1F0D" w14:textId="03F2CF68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A231F" w14:textId="700D9CDE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173C" w14:textId="35C406D6" w:rsidR="0077777D" w:rsidRPr="0077777D" w:rsidRDefault="003119D4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0A67" w14:textId="033A90CB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5CE55" w14:textId="1B56BE18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98692" w14:textId="276DFD6D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C53E5" w14:textId="4142C611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B759F" w14:textId="3D9EFB5D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C3127" w14:textId="76F7912B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65738" w14:textId="36007118" w:rsidR="0077777D" w:rsidRPr="0077777D" w:rsidRDefault="003119D4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CE612" w14:textId="764B993C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31B80" w14:textId="2B89B25A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2EAF8" w14:textId="1932FFA2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D1478" w14:textId="1778EA7F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71A69" w14:textId="43DB9D24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CE750" w14:textId="34374E00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2D89A" w14:textId="3AE30221" w:rsidR="0077777D" w:rsidRPr="0077777D" w:rsidRDefault="003119D4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8568" w14:textId="6720C35C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6AB31" w14:textId="06755AD6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24A6B" w14:textId="4031D378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DDFFC" w14:textId="1F2DAB7A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9CB7" w14:textId="16E75D67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6EDF9" w14:textId="07815DA6" w:rsidR="0077777D" w:rsidRPr="0077777D" w:rsidRDefault="003119D4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44CF6" w14:textId="113582BC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95B99" w14:textId="30BA8538" w:rsidR="0077777D" w:rsidRPr="0077777D" w:rsidRDefault="003119D4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DB71" w14:textId="0917BB04" w:rsidR="0077777D" w:rsidRPr="0077777D" w:rsidRDefault="003119D4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563E" w14:textId="6B1C1B9B" w:rsidR="0077777D" w:rsidRPr="0077777D" w:rsidRDefault="003119D4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F5A59" w14:textId="4DADE8F0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9C94D" w14:textId="4CBE85F1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C2E98" w14:textId="0F7DB1B1" w:rsidR="0077777D" w:rsidRPr="0077777D" w:rsidRDefault="003119D4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449BA" w14:textId="7D8B7D57" w:rsidR="0077777D" w:rsidRPr="0077777D" w:rsidRDefault="003119D4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D1A25" w14:textId="61B40EBB" w:rsidR="0077777D" w:rsidRPr="0077777D" w:rsidRDefault="003119D4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D269" w14:textId="297DE863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DF3C" w14:textId="41E85585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4D983" w14:textId="4E150A73" w:rsidR="0077777D" w:rsidRPr="0077777D" w:rsidRDefault="003119D4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30B952D4" w:rsidR="00430467" w:rsidRDefault="00430467" w:rsidP="0064000A">
          <w:pPr>
            <w:spacing w:line="360" w:lineRule="auto"/>
          </w:pPr>
          <w:r w:rsidRPr="0077777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355127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Há aplicativos que podem complementar nosso sistema. Por exemplo, o aplicativo do sus “Meu digiSUS”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355127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354F5ADA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</w:t>
        </w:r>
      </w:fldSimple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744A63AD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</w:t>
        </w:r>
      </w:fldSimple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65E9A969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3</w:t>
        </w:r>
      </w:fldSimple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355127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3551274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3551275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a biblioteca ReactJS.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os frameworks React</w:t>
      </w:r>
      <w:r w:rsidR="009D6439">
        <w:rPr>
          <w:rFonts w:ascii="Arial" w:hAnsi="Arial" w:cs="Arial"/>
          <w:sz w:val="24"/>
          <w:szCs w:val="24"/>
        </w:rPr>
        <w:t xml:space="preserve"> </w:t>
      </w:r>
      <w:r w:rsidRPr="004F1C3B">
        <w:rPr>
          <w:rFonts w:ascii="Arial" w:hAnsi="Arial" w:cs="Arial"/>
          <w:sz w:val="24"/>
          <w:szCs w:val="24"/>
        </w:rPr>
        <w:t>Native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r w:rsidRPr="00D57980">
        <w:rPr>
          <w:rFonts w:ascii="Arial" w:hAnsi="Arial" w:cs="Arial"/>
          <w:b/>
          <w:bCs/>
          <w:sz w:val="24"/>
          <w:szCs w:val="24"/>
        </w:rPr>
        <w:t>end</w:t>
      </w:r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banco de dados através do mongoDB.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o back-end utilizando 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r w:rsidRPr="004537D8">
        <w:rPr>
          <w:rFonts w:ascii="Arial" w:hAnsi="Arial" w:cs="Arial"/>
          <w:i/>
          <w:iCs/>
          <w:sz w:val="24"/>
          <w:szCs w:val="24"/>
        </w:rPr>
        <w:t>back-end.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355127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product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355127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 Screen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355127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Os sistemas web, mobile e back-end serão programados em ReactJS, React Native e NodeJS,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utilizado o editor de texto Visual Studio Code para a programação em 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355127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>ser elaborados com o auxílio das ferramentas Visio e brModelo</w:t>
      </w:r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r w:rsidR="00C96C09" w:rsidRPr="00515C67">
        <w:rPr>
          <w:rFonts w:ascii="Arial" w:hAnsi="Arial" w:cs="Arial"/>
          <w:sz w:val="24"/>
          <w:szCs w:val="24"/>
        </w:rPr>
        <w:t xml:space="preserve"> para o desenvolvimento do back-end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 xml:space="preserve">ongoDB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r w:rsidRPr="00515C67">
        <w:rPr>
          <w:rFonts w:ascii="Arial" w:hAnsi="Arial" w:cs="Arial"/>
          <w:sz w:val="24"/>
          <w:szCs w:val="24"/>
        </w:rPr>
        <w:t xml:space="preserve"> para o desenvolvimento da aplicação no front-end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axios</w:t>
      </w:r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React </w:t>
      </w:r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 para o desenvolvimento da aplicação no front-end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="009D5AC8">
        <w:rPr>
          <w:rFonts w:ascii="Arial" w:hAnsi="Arial" w:cs="Arial"/>
          <w:i/>
          <w:iCs/>
          <w:sz w:val="24"/>
          <w:szCs w:val="24"/>
        </w:rPr>
        <w:t>Figma.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r w:rsidRPr="00515C67">
        <w:rPr>
          <w:rFonts w:ascii="Arial" w:hAnsi="Arial" w:cs="Arial"/>
          <w:i/>
          <w:iCs/>
          <w:sz w:val="24"/>
          <w:szCs w:val="24"/>
        </w:rPr>
        <w:t>Trello</w:t>
      </w:r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Code.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355128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4FD496DB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4</w:t>
        </w:r>
      </w:fldSimple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3551281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0EBF2B2B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3E6FD4">
          <w:rPr>
            <w:noProof/>
          </w:rPr>
          <w:t>5</w:t>
        </w:r>
      </w:fldSimple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3551282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355128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3551284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back-end, início do front-end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front-end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3551285"/>
      <w:r>
        <w:t>Product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>modificações no Product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3551286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3551287"/>
      <w:r>
        <w:t>Burn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7C5859B0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3E6FD4">
          <w:rPr>
            <w:noProof/>
          </w:rPr>
          <w:t>6</w:t>
        </w:r>
      </w:fldSimple>
      <w:r>
        <w:t xml:space="preserve"> - Burn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3551288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9.25pt;height:560.25pt" o:ole="">
            <v:imagedata r:id="rId20" o:title=""/>
          </v:shape>
          <o:OLEObject Type="Embed" ProgID="Visio.Drawing.15" ShapeID="_x0000_i1025" DrawAspect="Content" ObjectID="_1655539109" r:id="rId21"/>
        </w:object>
      </w:r>
    </w:p>
    <w:p w14:paraId="513A84A5" w14:textId="3C9E04EB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E6FD4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5539110" r:id="rId23"/>
        </w:object>
      </w:r>
    </w:p>
    <w:p w14:paraId="1AE18622" w14:textId="54352870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fldSimple w:instr=" SEQ Figura \* ARABIC ">
        <w:r w:rsidR="003E6FD4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5539111" r:id="rId25"/>
        </w:object>
      </w:r>
    </w:p>
    <w:p w14:paraId="1A2AA260" w14:textId="22967330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9</w:t>
        </w:r>
      </w:fldSimple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3551289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2782D8F1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10</w:t>
        </w:r>
      </w:fldSimple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486E9B30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11EE44D1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3551290"/>
      <w:r>
        <w:t xml:space="preserve">Kanban e </w:t>
      </w:r>
      <w:r w:rsidR="00B33AF6">
        <w:t>Retrospectiva</w:t>
      </w:r>
      <w:bookmarkEnd w:id="19"/>
    </w:p>
    <w:p w14:paraId="285E7BBC" w14:textId="31A48CB1" w:rsidR="0090159B" w:rsidRDefault="003119D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4BBE26DA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13</w:t>
        </w:r>
      </w:fldSimple>
      <w:r>
        <w:t xml:space="preserve"> - </w:t>
      </w:r>
      <w:r w:rsidRPr="00693F73">
        <w:t>Kanban: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4F62FE64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14</w:t>
        </w:r>
      </w:fldSimple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7227BF34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65AB30A9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11A71BF8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3551291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3551292"/>
      <w:r w:rsidRPr="00592941">
        <w:t>Product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3551293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3551294"/>
      <w:r w:rsidRPr="008439C6">
        <w:t>Burn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2D79DFF2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18</w:t>
        </w:r>
      </w:fldSimple>
      <w:r>
        <w:t xml:space="preserve"> - </w:t>
      </w:r>
      <w:r w:rsidRPr="008566D9">
        <w:t>Burn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3551295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028" type="#_x0000_t75" style="width:375.75pt;height:621.75pt" o:ole="">
            <v:imagedata r:id="rId36" o:title=""/>
          </v:shape>
          <o:OLEObject Type="Embed" ProgID="Visio.Drawing.15" ShapeID="_x0000_i1028" DrawAspect="Content" ObjectID="_1655539112" r:id="rId37"/>
        </w:object>
      </w:r>
    </w:p>
    <w:p w14:paraId="059A9AA3" w14:textId="3A5D9DA3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E6FD4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029" type="#_x0000_t75" style="width:370.5pt;height:502.5pt" o:ole="">
            <v:imagedata r:id="rId38" o:title=""/>
          </v:shape>
          <o:OLEObject Type="Embed" ProgID="Visio.Drawing.15" ShapeID="_x0000_i1029" DrawAspect="Content" ObjectID="_1655539113" r:id="rId39"/>
        </w:object>
      </w:r>
    </w:p>
    <w:p w14:paraId="47885E45" w14:textId="6882FFED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5539114" r:id="rId41"/>
        </w:object>
      </w:r>
    </w:p>
    <w:p w14:paraId="2C0E1507" w14:textId="7D7D9303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3551296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4E6C65C5" w:rsidR="00F677ED" w:rsidRDefault="007C407B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C407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9C5F15D" wp14:editId="1402E734">
            <wp:extent cx="5334000" cy="30575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61B1539C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50D9FF82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5432B6C5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3551297"/>
      <w:r w:rsidRPr="00B75267">
        <w:t>Kanban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794EC704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E6FD4">
          <w:rPr>
            <w:noProof/>
          </w:rPr>
          <w:t>25</w:t>
        </w:r>
      </w:fldSimple>
      <w:r>
        <w:t xml:space="preserve"> – Kanban: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342BB47C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26</w:t>
        </w:r>
      </w:fldSimple>
      <w:r>
        <w:t xml:space="preserve"> - Kanban: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2092D1A6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27</w:t>
        </w:r>
      </w:fldSimple>
      <w:r>
        <w:t xml:space="preserve"> - Kanban: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6A4F8A41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28</w:t>
        </w:r>
      </w:fldSimple>
      <w:r>
        <w:t xml:space="preserve"> - Kanban: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68415B53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29</w:t>
        </w:r>
      </w:fldSimple>
      <w:r>
        <w:t xml:space="preserve"> – Kanban: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3551298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3551299"/>
      <w:r w:rsidRPr="005356DD">
        <w:t>Product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3551300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3551301"/>
      <w:r>
        <w:lastRenderedPageBreak/>
        <w:t>Burn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62EBF0BE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fldSimple w:instr=" SEQ Figura \* ARABIC ">
        <w:r w:rsidR="003E6FD4">
          <w:rPr>
            <w:noProof/>
          </w:rPr>
          <w:t>30</w:t>
        </w:r>
      </w:fldSimple>
      <w:r>
        <w:t xml:space="preserve"> - Bu</w:t>
      </w:r>
      <w:r w:rsidR="00EC6727">
        <w:t>r</w:t>
      </w:r>
      <w:r>
        <w:t>n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3551302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031" type="#_x0000_t75" style="width:438.75pt;height:308.25pt" o:ole="">
            <v:imagedata r:id="rId51" o:title=""/>
          </v:shape>
          <o:OLEObject Type="Embed" ProgID="Visio.Drawing.15" ShapeID="_x0000_i1031" DrawAspect="Content" ObjectID="_1655539115" r:id="rId52"/>
        </w:object>
      </w:r>
    </w:p>
    <w:p w14:paraId="32C53C8A" w14:textId="488754DE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31</w:t>
        </w:r>
      </w:fldSimple>
      <w:r>
        <w:t xml:space="preserve"> - Diagrama de casos de uso (mobile)</w:t>
      </w:r>
    </w:p>
    <w:p w14:paraId="37936BBA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7729BF02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32</w:t>
        </w:r>
      </w:fldSimple>
      <w:r>
        <w:t xml:space="preserve"> - Narrativa de caso de uso (paciente)</w:t>
      </w:r>
    </w:p>
    <w:p w14:paraId="66A50F98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60BEC102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3E6FD4">
          <w:rPr>
            <w:noProof/>
          </w:rPr>
          <w:t>33</w:t>
        </w:r>
      </w:fldSimple>
      <w:r>
        <w:t xml:space="preserve"> - Narrativa de caso de uso (paciente)</w:t>
      </w:r>
    </w:p>
    <w:p w14:paraId="40F93B32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49AFD7EC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3E6FD4">
          <w:rPr>
            <w:noProof/>
          </w:rPr>
          <w:t>34</w:t>
        </w:r>
      </w:fldSimple>
      <w:r>
        <w:t xml:space="preserve"> - Narrativa de caso de uso (paciente)</w:t>
      </w:r>
    </w:p>
    <w:p w14:paraId="3B74A467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087C8907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35</w:t>
        </w:r>
      </w:fldSimple>
      <w:r>
        <w:t xml:space="preserve"> - Narrativa de caso de uso (paciente)</w:t>
      </w:r>
    </w:p>
    <w:p w14:paraId="219FE6E0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4EE4E537" w:rsidR="0027703A" w:rsidRP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36</w:t>
        </w:r>
      </w:fldSimple>
      <w:r>
        <w:t xml:space="preserve"> - Narrativa de caso de uso (paciente)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3551303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C407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7B4F0095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37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7D7C5D49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fldSimple w:instr=" SEQ Figura \* ARABIC ">
        <w:r w:rsidR="003E6FD4">
          <w:rPr>
            <w:noProof/>
          </w:rPr>
          <w:t>38</w:t>
        </w:r>
      </w:fldSimple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3551304"/>
      <w:r>
        <w:t>Kanban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0CC293C9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39</w:t>
        </w:r>
      </w:fldSimple>
      <w:r>
        <w:t xml:space="preserve"> - Kanban: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532A2A95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40</w:t>
        </w:r>
      </w:fldSimple>
      <w:r>
        <w:t xml:space="preserve"> - Kanban: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8931422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41</w:t>
        </w:r>
      </w:fldSimple>
      <w:r>
        <w:t xml:space="preserve"> - Kanban: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3551305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3551306"/>
      <w:r>
        <w:t>Product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>Não houve modificações no Product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3551307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3551308"/>
      <w:r>
        <w:t>Burn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25A14F2F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42</w:t>
        </w:r>
      </w:fldSimple>
      <w:r>
        <w:t xml:space="preserve"> - </w:t>
      </w:r>
      <w:r w:rsidRPr="00AF3B73">
        <w:t xml:space="preserve">Burn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3551309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032" type="#_x0000_t75" style="width:438.75pt;height:326.25pt" o:ole="">
            <v:imagedata r:id="rId64" o:title=""/>
          </v:shape>
          <o:OLEObject Type="Embed" ProgID="Visio.Drawing.15" ShapeID="_x0000_i1032" DrawAspect="Content" ObjectID="_1655539116" r:id="rId65"/>
        </w:object>
      </w:r>
    </w:p>
    <w:p w14:paraId="307E8F53" w14:textId="2C7AB575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43</w:t>
        </w:r>
      </w:fldSimple>
      <w:r>
        <w:t xml:space="preserve"> - Diagrama de casos de uso (web)</w:t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3551310"/>
      <w:r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77CAA211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3E6FD4">
          <w:rPr>
            <w:noProof/>
          </w:rPr>
          <w:t>44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5E1E7F31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3E6FD4">
          <w:rPr>
            <w:noProof/>
          </w:rPr>
          <w:t>45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3551311"/>
      <w:r>
        <w:t>Kanban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2DF3F9E7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46</w:t>
        </w:r>
      </w:fldSimple>
      <w:r>
        <w:t xml:space="preserve"> - </w:t>
      </w:r>
      <w:r w:rsidRPr="00687273">
        <w:t>Kanban: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3A645F2B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47</w:t>
        </w:r>
      </w:fldSimple>
      <w:r>
        <w:t xml:space="preserve"> - </w:t>
      </w:r>
      <w:r w:rsidRPr="00B165C0">
        <w:t>Kanban: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6A21D928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48</w:t>
        </w:r>
      </w:fldSimple>
      <w:r>
        <w:t xml:space="preserve"> - </w:t>
      </w:r>
      <w:r w:rsidRPr="00CB0E38">
        <w:t xml:space="preserve">Kanban: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4AC58B" w14:textId="72DC7176" w:rsidR="00983827" w:rsidRDefault="003F2BE8" w:rsidP="00D35B9E">
      <w:pPr>
        <w:pStyle w:val="Ttulo2"/>
        <w:numPr>
          <w:ilvl w:val="1"/>
          <w:numId w:val="1"/>
        </w:numPr>
        <w:spacing w:line="360" w:lineRule="auto"/>
        <w:ind w:left="426"/>
      </w:pPr>
      <w:r>
        <w:lastRenderedPageBreak/>
        <w:t>Quinto Sprint</w:t>
      </w:r>
    </w:p>
    <w:p w14:paraId="1BA3B0A7" w14:textId="28AAB603" w:rsidR="003F2BE8" w:rsidRDefault="00356903" w:rsidP="003F2BE8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foram </w:t>
      </w:r>
      <w:r w:rsidR="00D35B9E">
        <w:rPr>
          <w:rFonts w:ascii="Arial" w:hAnsi="Arial" w:cs="Arial"/>
          <w:sz w:val="24"/>
          <w:szCs w:val="24"/>
        </w:rPr>
        <w:t>concluídas</w:t>
      </w:r>
      <w:r w:rsidRPr="00356903">
        <w:rPr>
          <w:rFonts w:ascii="Arial" w:hAnsi="Arial" w:cs="Arial"/>
          <w:sz w:val="24"/>
          <w:szCs w:val="24"/>
        </w:rPr>
        <w:t xml:space="preserve">. </w:t>
      </w:r>
      <w:r w:rsidR="00D35B9E">
        <w:rPr>
          <w:rFonts w:ascii="Arial" w:hAnsi="Arial" w:cs="Arial"/>
          <w:sz w:val="24"/>
          <w:szCs w:val="24"/>
        </w:rPr>
        <w:t>Portanto</w:t>
      </w:r>
      <w:r w:rsidRPr="00356903">
        <w:rPr>
          <w:rFonts w:ascii="Arial" w:hAnsi="Arial" w:cs="Arial"/>
          <w:sz w:val="24"/>
          <w:szCs w:val="24"/>
        </w:rPr>
        <w:t xml:space="preserve">, </w:t>
      </w:r>
      <w:r w:rsidR="00D35B9E">
        <w:rPr>
          <w:rFonts w:ascii="Arial" w:hAnsi="Arial" w:cs="Arial"/>
          <w:sz w:val="24"/>
          <w:szCs w:val="24"/>
        </w:rPr>
        <w:t xml:space="preserve">nesse </w:t>
      </w:r>
      <w:r w:rsidRPr="00356903">
        <w:rPr>
          <w:rFonts w:ascii="Arial" w:hAnsi="Arial" w:cs="Arial"/>
          <w:sz w:val="24"/>
          <w:szCs w:val="24"/>
        </w:rPr>
        <w:t>5° Sprint fo</w:t>
      </w:r>
      <w:r w:rsidR="00D35B9E">
        <w:rPr>
          <w:rFonts w:ascii="Arial" w:hAnsi="Arial" w:cs="Arial"/>
          <w:sz w:val="24"/>
          <w:szCs w:val="24"/>
        </w:rPr>
        <w:t>ram</w:t>
      </w:r>
      <w:r w:rsidRPr="00356903">
        <w:rPr>
          <w:rFonts w:ascii="Arial" w:hAnsi="Arial" w:cs="Arial"/>
          <w:sz w:val="24"/>
          <w:szCs w:val="24"/>
        </w:rPr>
        <w:t xml:space="preserve"> </w:t>
      </w:r>
      <w:r w:rsidR="00D35B9E">
        <w:rPr>
          <w:rFonts w:ascii="Arial" w:hAnsi="Arial" w:cs="Arial"/>
          <w:sz w:val="24"/>
          <w:szCs w:val="24"/>
        </w:rPr>
        <w:t xml:space="preserve">realizados </w:t>
      </w:r>
      <w:r>
        <w:rPr>
          <w:rFonts w:ascii="Arial" w:hAnsi="Arial" w:cs="Arial"/>
          <w:sz w:val="24"/>
          <w:szCs w:val="24"/>
        </w:rPr>
        <w:t>alguns acertos</w:t>
      </w:r>
      <w:r w:rsidR="00D35B9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ajustes </w:t>
      </w:r>
      <w:r w:rsidR="00D35B9E">
        <w:rPr>
          <w:rFonts w:ascii="Arial" w:hAnsi="Arial" w:cs="Arial"/>
          <w:sz w:val="24"/>
          <w:szCs w:val="24"/>
        </w:rPr>
        <w:t>bem como a estilização das interfaces (web e mobile). Também começamos a organizar como seria a apresentação do projeto.</w:t>
      </w: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1" w:name="_Toc43551312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1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2" w:name="_Toc43551313"/>
      <w:r w:rsidRPr="00B75267">
        <w:t xml:space="preserve">Diagrama </w:t>
      </w:r>
      <w:r w:rsidR="00D33784" w:rsidRPr="00B75267">
        <w:t>Conceitual</w:t>
      </w:r>
      <w:bookmarkEnd w:id="42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3D920C42" w:rsidR="00057685" w:rsidRDefault="002813E1" w:rsidP="00C26B3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ED10C0" wp14:editId="65E3ADAD">
            <wp:extent cx="5579745" cy="3339465"/>
            <wp:effectExtent l="0" t="0" r="190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F88C43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11240A71" w:rsidR="001978C9" w:rsidRPr="00057685" w:rsidRDefault="00057685" w:rsidP="002813E1">
      <w:pPr>
        <w:pStyle w:val="Legenda"/>
        <w:spacing w:line="360" w:lineRule="auto"/>
        <w:ind w:left="709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49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3" w:name="_Toc43551314"/>
      <w:r w:rsidRPr="00B75267">
        <w:t>Modelo lógico do banco de dados</w:t>
      </w:r>
      <w:bookmarkEnd w:id="43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00AABE08" w:rsidR="00057685" w:rsidRDefault="004C706D" w:rsidP="00C26B31">
      <w:pPr>
        <w:keepNext/>
        <w:spacing w:line="360" w:lineRule="auto"/>
        <w:jc w:val="both"/>
      </w:pPr>
      <w:r>
        <w:object w:dxaOrig="9676" w:dyaOrig="6811" w14:anchorId="637A2472">
          <v:shape id="_x0000_i1033" type="#_x0000_t75" style="width:439.5pt;height:309pt" o:ole="">
            <v:imagedata r:id="rId72" o:title=""/>
          </v:shape>
          <o:OLEObject Type="Embed" ProgID="Visio.Drawing.15" ShapeID="_x0000_i1033" DrawAspect="Content" ObjectID="_1655539117" r:id="rId73"/>
        </w:object>
      </w:r>
    </w:p>
    <w:p w14:paraId="071B0ED0" w14:textId="22BCCB16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50</w:t>
        </w:r>
      </w:fldSimple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3551315"/>
      <w:r w:rsidRPr="00B75267">
        <w:t>Dicionário de dados</w:t>
      </w:r>
      <w:bookmarkEnd w:id="44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B75267">
        <w:rPr>
          <w:rFonts w:ascii="Arial" w:hAnsi="Arial" w:cs="Arial"/>
          <w:sz w:val="24"/>
          <w:szCs w:val="24"/>
        </w:rPr>
        <w:t>Robo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666E98" w:rsidR="00057685" w:rsidRDefault="00A727A2" w:rsidP="00C26B31">
      <w:pPr>
        <w:keepNext/>
        <w:spacing w:line="360" w:lineRule="auto"/>
        <w:jc w:val="both"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4BA48381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51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23BB81F1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52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0FC8E465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53</w:t>
        </w:r>
      </w:fldSimple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68334E33" w:rsidR="000243E3" w:rsidRPr="000243E3" w:rsidRDefault="003F2BE8" w:rsidP="003F2BE8">
      <w:pPr>
        <w:pStyle w:val="Legenda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54</w:t>
        </w:r>
      </w:fldSimple>
      <w:r>
        <w:t xml:space="preserve"> - Dicionário de dados - Solicitação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5" w:name="_Toc43551316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5"/>
    </w:p>
    <w:p w14:paraId="616B6C2B" w14:textId="27C7FDEA" w:rsidR="00751B00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1CDACFDF" w14:textId="77777777" w:rsidR="00AB057A" w:rsidRDefault="00AB057A" w:rsidP="00AB057A">
      <w:pPr>
        <w:keepNext/>
        <w:spacing w:line="360" w:lineRule="auto"/>
        <w:ind w:left="709"/>
        <w:jc w:val="both"/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25371DA1" w:rsidR="00751B00" w:rsidRDefault="00AB057A" w:rsidP="00AB057A">
      <w:pPr>
        <w:pStyle w:val="Legenda"/>
        <w:ind w:left="709"/>
        <w:jc w:val="both"/>
      </w:pPr>
      <w:r>
        <w:t xml:space="preserve">Figura </w:t>
      </w:r>
      <w:fldSimple w:instr=" SEQ Figura \* ARABIC ">
        <w:r w:rsidR="003E6FD4">
          <w:rPr>
            <w:noProof/>
          </w:rPr>
          <w:t>55</w:t>
        </w:r>
      </w:fldSimple>
      <w:r>
        <w:t xml:space="preserve"> – Tela de Splash</w:t>
      </w:r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56</w:t>
        </w:r>
      </w:fldSimple>
      <w:r>
        <w:t xml:space="preserve"> – Tela de Login</w:t>
      </w:r>
    </w:p>
    <w:p w14:paraId="79ECB33F" w14:textId="77777777" w:rsidR="00AB057A" w:rsidRDefault="00AB057A" w:rsidP="00AB057A">
      <w:pPr>
        <w:keepNext/>
        <w:ind w:left="709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495A9777" w:rsidR="00AB057A" w:rsidRDefault="00AB057A" w:rsidP="00AB057A">
      <w:pPr>
        <w:pStyle w:val="Legenda"/>
        <w:ind w:firstLine="709"/>
      </w:pPr>
      <w:r>
        <w:t xml:space="preserve">Figura </w:t>
      </w:r>
      <w:fldSimple w:instr=" SEQ Figura \* ARABIC ">
        <w:r w:rsidR="003E6FD4">
          <w:rPr>
            <w:noProof/>
          </w:rPr>
          <w:t>57</w:t>
        </w:r>
      </w:fldSimple>
      <w:r>
        <w:t xml:space="preserve"> - Tela Cadastro</w:t>
      </w:r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58</w:t>
        </w:r>
      </w:fldSimple>
      <w:r>
        <w:t xml:space="preserve"> - Tela Cadastro</w:t>
      </w:r>
    </w:p>
    <w:p w14:paraId="6F10BDFA" w14:textId="77777777" w:rsidR="00AB057A" w:rsidRDefault="00AB057A" w:rsidP="00AB057A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414F13CF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3E6FD4">
          <w:rPr>
            <w:noProof/>
          </w:rPr>
          <w:t>59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60</w:t>
        </w:r>
      </w:fldSimple>
      <w:r>
        <w:t xml:space="preserve"> - Tela Cadastro</w:t>
      </w:r>
    </w:p>
    <w:p w14:paraId="0B2B28BE" w14:textId="77777777" w:rsidR="00AB057A" w:rsidRDefault="00AB057A" w:rsidP="00AB057A">
      <w:pPr>
        <w:keepNext/>
        <w:ind w:left="993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50BF312F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3E6FD4">
          <w:rPr>
            <w:noProof/>
          </w:rPr>
          <w:t>61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62</w:t>
        </w:r>
      </w:fldSimple>
      <w:r>
        <w:t xml:space="preserve"> - Tela Cadastro</w:t>
      </w:r>
    </w:p>
    <w:p w14:paraId="7F1BF497" w14:textId="77777777" w:rsidR="004B540F" w:rsidRDefault="004B540F" w:rsidP="003E6FD4">
      <w:pPr>
        <w:keepNext/>
        <w:ind w:left="709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7E8E66B8" w:rsidR="004B540F" w:rsidRDefault="004B540F" w:rsidP="003E6FD4">
      <w:pPr>
        <w:pStyle w:val="Legenda"/>
        <w:ind w:left="709"/>
      </w:pPr>
      <w:r>
        <w:t xml:space="preserve">Figura </w:t>
      </w:r>
      <w:fldSimple w:instr=" SEQ Figura \* ARABIC ">
        <w:r w:rsidR="003E6FD4">
          <w:rPr>
            <w:noProof/>
          </w:rPr>
          <w:t>63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64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77777777" w:rsidR="003E6FD4" w:rsidRDefault="003E6FD4" w:rsidP="003E6FD4">
      <w:pPr>
        <w:keepNext/>
        <w:ind w:left="709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EA6C148" w:rsidR="003E6FD4" w:rsidRDefault="003E6FD4" w:rsidP="003E6FD4">
      <w:pPr>
        <w:pStyle w:val="Legenda"/>
        <w:ind w:firstLine="709"/>
      </w:pPr>
      <w:r>
        <w:t xml:space="preserve">Figura </w:t>
      </w:r>
      <w:fldSimple w:instr=" SEQ Figura \* ARABIC ">
        <w:r>
          <w:rPr>
            <w:noProof/>
          </w:rPr>
          <w:t>65</w:t>
        </w:r>
      </w:fldSimple>
      <w:r>
        <w:t xml:space="preserve"> - Tela aguardando confirmação</w:t>
      </w:r>
      <w:r>
        <w:tab/>
        <w:t xml:space="preserve">Figura </w:t>
      </w:r>
      <w:fldSimple w:instr=" SEQ Figura \* ARABIC ">
        <w:r>
          <w:rPr>
            <w:noProof/>
          </w:rPr>
          <w:t>66</w:t>
        </w:r>
      </w:fldSimple>
      <w:r>
        <w:t xml:space="preserve"> - 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58294C73" w:rsidR="003E6FD4" w:rsidRPr="003E6FD4" w:rsidRDefault="003E6FD4" w:rsidP="003E6FD4">
      <w:pPr>
        <w:pStyle w:val="Legenda"/>
        <w:ind w:left="284" w:firstLine="709"/>
      </w:pPr>
      <w:r>
        <w:t xml:space="preserve">Figura </w:t>
      </w:r>
      <w:fldSimple w:instr=" SEQ Figura \* ARABIC ">
        <w:r>
          <w:rPr>
            <w:noProof/>
          </w:rPr>
          <w:t>67</w:t>
        </w:r>
      </w:fldSimple>
      <w:r>
        <w:t xml:space="preserve"> - Tela editar perfil</w:t>
      </w:r>
    </w:p>
    <w:p w14:paraId="4E421A8E" w14:textId="71219C96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6" w:name="_Toc43551317"/>
      <w:r>
        <w:rPr>
          <w:rFonts w:cs="Arial"/>
          <w:color w:val="auto"/>
          <w:szCs w:val="24"/>
        </w:rPr>
        <w:t>CONCLUSÃO</w:t>
      </w:r>
      <w:bookmarkEnd w:id="46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7" w:name="_Toc43551318"/>
      <w:bookmarkStart w:id="48" w:name="_Toc90215145"/>
      <w:r w:rsidRPr="00AB0D1F">
        <w:t>Escreva os resultados obtidos</w:t>
      </w:r>
      <w:bookmarkEnd w:id="47"/>
    </w:p>
    <w:p w14:paraId="2B57856D" w14:textId="462C2C56" w:rsidR="00AB0D1F" w:rsidRPr="00AB0D1F" w:rsidRDefault="003119D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Houve um funcionamento previamente eficaz ao escopo planejado. Os pacientes/usuários conseguem solicitar atendimento e os hospitais </w:t>
      </w:r>
      <w:r w:rsidR="00315501">
        <w:rPr>
          <w:rFonts w:ascii="Arial" w:hAnsi="Arial" w:cs="Arial"/>
          <w:sz w:val="24"/>
          <w:szCs w:val="24"/>
        </w:rPr>
        <w:t xml:space="preserve">visualizarem a descrição do paciente e decidir </w:t>
      </w:r>
      <w:r>
        <w:rPr>
          <w:rFonts w:ascii="Arial" w:hAnsi="Arial" w:cs="Arial"/>
          <w:sz w:val="24"/>
          <w:szCs w:val="24"/>
        </w:rPr>
        <w:t xml:space="preserve">aceitar ou recusar a devida solicitação. Os pacientes/usuários </w:t>
      </w:r>
      <w:r w:rsidR="00315501">
        <w:rPr>
          <w:rFonts w:ascii="Arial" w:hAnsi="Arial" w:cs="Arial"/>
          <w:sz w:val="24"/>
          <w:szCs w:val="24"/>
        </w:rPr>
        <w:t>podem</w:t>
      </w:r>
      <w:r>
        <w:rPr>
          <w:rFonts w:ascii="Arial" w:hAnsi="Arial" w:cs="Arial"/>
          <w:sz w:val="24"/>
          <w:szCs w:val="24"/>
        </w:rPr>
        <w:t xml:space="preserve"> </w:t>
      </w:r>
      <w:r w:rsidR="00315501">
        <w:rPr>
          <w:rFonts w:ascii="Arial" w:hAnsi="Arial" w:cs="Arial"/>
          <w:sz w:val="24"/>
          <w:szCs w:val="24"/>
        </w:rPr>
        <w:t>visualizar</w:t>
      </w:r>
      <w:r>
        <w:rPr>
          <w:rFonts w:ascii="Arial" w:hAnsi="Arial" w:cs="Arial"/>
          <w:sz w:val="24"/>
          <w:szCs w:val="24"/>
        </w:rPr>
        <w:t xml:space="preserve"> os hospitais que estão cadastrados no sistema e </w:t>
      </w:r>
      <w:r w:rsidR="00315501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 hospital que aceitou sua solicitação (possibilitando ver rota de</w:t>
      </w:r>
      <w:r w:rsidR="00315501">
        <w:rPr>
          <w:rFonts w:ascii="Arial" w:hAnsi="Arial" w:cs="Arial"/>
          <w:sz w:val="24"/>
          <w:szCs w:val="24"/>
        </w:rPr>
        <w:t xml:space="preserve"> deslocamento de sua localização até seu hospital). Os hospitais cadastrados em nossa plataforma possuem funcionalidades ideais que ajudam em seu gerenciamento, tornando útil usar a aplicação.</w:t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3551319"/>
      <w:r w:rsidRPr="00AB0D1F">
        <w:t>Constatações</w:t>
      </w:r>
      <w:bookmarkStart w:id="50" w:name="_Toc90215144"/>
      <w:bookmarkEnd w:id="48"/>
      <w:bookmarkEnd w:id="49"/>
      <w:r w:rsidR="00AB0D1F" w:rsidRPr="00AB0D1F">
        <w:t xml:space="preserve"> </w:t>
      </w:r>
    </w:p>
    <w:bookmarkEnd w:id="50"/>
    <w:p w14:paraId="2580E991" w14:textId="7DCA9ABF" w:rsidR="00AB0D1F" w:rsidRDefault="00811796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Houve constataç</w:t>
      </w:r>
      <w:r w:rsidR="0090717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que ambas plataformas(paciente/hospital) trazem benefícios que possibilitam um gerenciamento melhor e uma melhor performance ao hospital</w:t>
      </w:r>
      <w:r w:rsidR="0090717C">
        <w:rPr>
          <w:rFonts w:ascii="Arial" w:hAnsi="Arial" w:cs="Arial"/>
          <w:sz w:val="24"/>
          <w:szCs w:val="24"/>
        </w:rPr>
        <w:t xml:space="preserve">  </w:t>
      </w:r>
      <w:r w:rsidR="0090717C">
        <w:rPr>
          <w:rFonts w:ascii="Arial" w:hAnsi="Arial" w:cs="Arial"/>
          <w:sz w:val="24"/>
          <w:szCs w:val="24"/>
        </w:rPr>
        <w:lastRenderedPageBreak/>
        <w:t>em quesito ao presente do nosso cotidiano atual</w:t>
      </w:r>
      <w:r>
        <w:rPr>
          <w:rFonts w:ascii="Arial" w:hAnsi="Arial" w:cs="Arial"/>
          <w:sz w:val="24"/>
          <w:szCs w:val="24"/>
        </w:rPr>
        <w:t>, ao usuário foi concluído que todas as soluções de problemas que queríamos solucionar houve sucesso, vão possuir hospitais menos lotados e não correr risco de se locomoverem a um determinado hospital que não atenda suas necessidades, desta forma, correndo menos risco de agravar problemas e obtendo menos estresse ao passar por todo esse processo.</w:t>
      </w:r>
    </w:p>
    <w:p w14:paraId="407237E2" w14:textId="4EB78A62" w:rsidR="0090717C" w:rsidRDefault="0090717C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longo do projeto houve alterações fundamentais no enredo da aplicação, buscando sempre o melhor para a acessibilidade e bem estar dos usuários com proposito de entregar ambas aplicações em um estado positivo.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90215146"/>
      <w:bookmarkStart w:id="52" w:name="_Toc43551320"/>
      <w:r>
        <w:t>S</w:t>
      </w:r>
      <w:r w:rsidR="0090159B" w:rsidRPr="00AB0D1F">
        <w:t>ugestões de possíveis aperfeiçoamentos técnicos</w:t>
      </w:r>
      <w:bookmarkEnd w:id="51"/>
      <w:bookmarkEnd w:id="52"/>
      <w:r w:rsidR="0090159B" w:rsidRPr="00AB0D1F">
        <w:tab/>
      </w:r>
    </w:p>
    <w:p w14:paraId="5033A717" w14:textId="01100777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Aplicar uma tela de gerenciamento mais intuitiva para o hospital;</w:t>
      </w:r>
    </w:p>
    <w:p w14:paraId="5EFB06F8" w14:textId="384CF02B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Adicionar um filtro no qual o usuário determina o alcance em quilometragem para suas solicitações</w:t>
      </w:r>
      <w:r w:rsidR="00B146E1">
        <w:rPr>
          <w:rFonts w:ascii="Arial" w:hAnsi="Arial" w:cs="Arial"/>
          <w:sz w:val="24"/>
          <w:szCs w:val="24"/>
        </w:rPr>
        <w:t>;</w:t>
      </w:r>
    </w:p>
    <w:p w14:paraId="059FF425" w14:textId="61849C6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de solicitações de atendimento, disponibilizar agendamento de consultas pelo aplicativo</w:t>
      </w:r>
      <w:r w:rsidR="00B146E1">
        <w:rPr>
          <w:rFonts w:ascii="Arial" w:hAnsi="Arial" w:cs="Arial"/>
          <w:sz w:val="24"/>
          <w:szCs w:val="24"/>
        </w:rPr>
        <w:t>;</w:t>
      </w:r>
    </w:p>
    <w:p w14:paraId="4729DE32" w14:textId="2CB37096" w:rsidR="00E65ED1" w:rsidRDefault="00E65ED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Poder</w:t>
      </w:r>
      <w:r w:rsidR="00B146E1">
        <w:rPr>
          <w:rFonts w:ascii="Arial" w:hAnsi="Arial" w:cs="Arial"/>
          <w:sz w:val="24"/>
          <w:szCs w:val="24"/>
        </w:rPr>
        <w:t xml:space="preserve"> também</w:t>
      </w:r>
      <w:r>
        <w:rPr>
          <w:rFonts w:ascii="Arial" w:hAnsi="Arial" w:cs="Arial"/>
          <w:sz w:val="24"/>
          <w:szCs w:val="24"/>
        </w:rPr>
        <w:t xml:space="preserve"> estabelecer uma comunicação que gerencia e informa as disponibilidades dos leitos dos hospitais da mesma companhia</w:t>
      </w:r>
      <w:r w:rsidR="00B146E1">
        <w:rPr>
          <w:rFonts w:ascii="Arial" w:hAnsi="Arial" w:cs="Arial"/>
          <w:sz w:val="24"/>
          <w:szCs w:val="24"/>
        </w:rPr>
        <w:t>;</w:t>
      </w:r>
    </w:p>
    <w:p w14:paraId="7AF2F006" w14:textId="1EC4AB5B" w:rsidR="006626B9" w:rsidRDefault="006626B9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Disponibilizar para o usuário um botão de emergência no qual a ambulância se locomove até sua localização;</w:t>
      </w:r>
    </w:p>
    <w:p w14:paraId="690175A8" w14:textId="5EE5B090" w:rsidR="00B146E1" w:rsidRPr="00E65ED1" w:rsidRDefault="00B146E1" w:rsidP="00E65ED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Estabelecer uma comunicação </w:t>
      </w:r>
      <w:r w:rsidR="000C5139">
        <w:rPr>
          <w:rFonts w:ascii="Arial" w:hAnsi="Arial" w:cs="Arial"/>
          <w:sz w:val="24"/>
          <w:szCs w:val="24"/>
        </w:rPr>
        <w:t xml:space="preserve">mais </w:t>
      </w:r>
      <w:r>
        <w:rPr>
          <w:rFonts w:ascii="Arial" w:hAnsi="Arial" w:cs="Arial"/>
          <w:sz w:val="24"/>
          <w:szCs w:val="24"/>
        </w:rPr>
        <w:t xml:space="preserve">eficaz </w:t>
      </w:r>
      <w:r w:rsidR="000C5139">
        <w:rPr>
          <w:rFonts w:ascii="Arial" w:hAnsi="Arial" w:cs="Arial"/>
          <w:sz w:val="24"/>
          <w:szCs w:val="24"/>
        </w:rPr>
        <w:t xml:space="preserve">entre hospital e ambulância que </w:t>
      </w:r>
      <w:r w:rsidR="006626B9">
        <w:rPr>
          <w:rFonts w:ascii="Arial" w:hAnsi="Arial" w:cs="Arial"/>
          <w:sz w:val="24"/>
          <w:szCs w:val="24"/>
        </w:rPr>
        <w:t>autentica uma melhor maneira</w:t>
      </w:r>
      <w:r w:rsidR="000C5139">
        <w:rPr>
          <w:rFonts w:ascii="Arial" w:hAnsi="Arial" w:cs="Arial"/>
          <w:sz w:val="24"/>
          <w:szCs w:val="24"/>
        </w:rPr>
        <w:t xml:space="preserve"> seus atendimentos e disponibilidade</w:t>
      </w:r>
      <w:r w:rsidR="006626B9">
        <w:rPr>
          <w:rFonts w:ascii="Arial" w:hAnsi="Arial" w:cs="Arial"/>
          <w:sz w:val="24"/>
          <w:szCs w:val="24"/>
        </w:rPr>
        <w:t>s;</w:t>
      </w:r>
    </w:p>
    <w:p w14:paraId="404D6AA1" w14:textId="3E5442E3" w:rsidR="00D32A8A" w:rsidRPr="00D32A8A" w:rsidRDefault="00D32A8A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bookmarkStart w:id="53" w:name="_Toc43551321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3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4" w:name="_Toc43551322"/>
      <w:r>
        <w:rPr>
          <w:rFonts w:cs="Arial"/>
          <w:color w:val="auto"/>
          <w:szCs w:val="24"/>
        </w:rPr>
        <w:lastRenderedPageBreak/>
        <w:t>GLOSSÁRIO</w:t>
      </w:r>
      <w:bookmarkEnd w:id="54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AAMed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>istema operacional baseado no núcleo Linux, desenvolvido por um consorcio de desenvolvedores conhecido como Open Handset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Axios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>basicamente uma API que sabe interagir tanto com XMLHttpRequest quanto com a interface http do node. Isso significa que o mesmo código utilizado para fazer requisições ajax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Burn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Create (Criação), Read (Consulta), Update (Atualização) 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hyperlink r:id="rId91" w:history="1">
        <w:r w:rsidRPr="009E3FC0">
          <w:rPr>
            <w:rStyle w:val="Forte"/>
            <w:rFonts w:ascii="Arial" w:hAnsi="Arial" w:cs="Arial"/>
            <w:b w:val="0"/>
            <w:bCs w:val="0"/>
            <w:sz w:val="24"/>
            <w:szCs w:val="24"/>
            <w:shd w:val="clear" w:color="auto" w:fill="FFFFFF"/>
          </w:rPr>
          <w:t>React Native</w:t>
        </w:r>
      </w:hyperlink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API’s nativas do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lastRenderedPageBreak/>
        <w:t>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Front-end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dados em uma interface gráfica, através do uso de HTML, CSS e JavaScript,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Transfer Protocol,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ase para a comunicação de dados da World Wide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istema operacional móvel da Apple Inc. desenvolvido originalmente para o iPhone, também é usado em iPod touch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inguagem de programação interpretada estruturada, de script em alto nível com tipagem dinâmica fraca e multiparadigma.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iblioteca JavaScript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 Native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>ramework baseado no React, desenvolvido pela equipe do Facebook, que possibilita o desenvolvimento de aplicações mobile, tanto para Android, como para iOS, utilizando apenas Javascript.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Software gratuito multiplataforma para gerenciamento de banco de dados MongoDB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 Screen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Visual Studio Code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ditor de código-fonte desenvolvido pela Microsoft para Windows, Linux e macOS.</w:t>
      </w:r>
    </w:p>
    <w:p w14:paraId="7D8E26E6" w14:textId="60DEBF29" w:rsidR="009E3FC0" w:rsidRPr="00C26B31" w:rsidRDefault="00617446" w:rsidP="00C26B31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926BAE" w14:textId="77777777" w:rsidR="00B63473" w:rsidRPr="007C698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5" w:name="_Toc43551323"/>
      <w:r>
        <w:rPr>
          <w:rFonts w:cs="Arial"/>
          <w:color w:val="auto"/>
          <w:szCs w:val="24"/>
        </w:rPr>
        <w:t>ANEXOS</w:t>
      </w:r>
      <w:bookmarkEnd w:id="55"/>
    </w:p>
    <w:p w14:paraId="3D4C2329" w14:textId="16D412B7" w:rsidR="007C6981" w:rsidRPr="00064CD3" w:rsidRDefault="00B63473" w:rsidP="00DB75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sectPr w:rsidR="007C6981" w:rsidRPr="00064CD3" w:rsidSect="001C3063">
      <w:headerReference w:type="even" r:id="rId92"/>
      <w:headerReference w:type="default" r:id="rId93"/>
      <w:footerReference w:type="default" r:id="rId9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8E6E41" w14:textId="77777777" w:rsidR="008C1069" w:rsidRDefault="008C1069" w:rsidP="00FD6FC5">
      <w:pPr>
        <w:spacing w:after="0" w:line="240" w:lineRule="auto"/>
      </w:pPr>
      <w:r>
        <w:separator/>
      </w:r>
    </w:p>
  </w:endnote>
  <w:endnote w:type="continuationSeparator" w:id="0">
    <w:p w14:paraId="595B36C9" w14:textId="77777777" w:rsidR="008C1069" w:rsidRDefault="008C106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3119D4" w:rsidRDefault="003119D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3119D4" w:rsidRDefault="003119D4">
    <w:pPr>
      <w:pStyle w:val="Rodap"/>
      <w:jc w:val="right"/>
    </w:pPr>
  </w:p>
  <w:p w14:paraId="3646DDDE" w14:textId="77777777" w:rsidR="003119D4" w:rsidRDefault="003119D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3119D4" w:rsidRDefault="003119D4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3119D4" w:rsidRDefault="003119D4">
    <w:pPr>
      <w:pStyle w:val="Rodap"/>
      <w:jc w:val="right"/>
    </w:pPr>
  </w:p>
  <w:p w14:paraId="18DC49EE" w14:textId="77777777" w:rsidR="003119D4" w:rsidRDefault="003119D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0174A7" w14:textId="77777777" w:rsidR="008C1069" w:rsidRDefault="008C1069" w:rsidP="00FD6FC5">
      <w:pPr>
        <w:spacing w:after="0" w:line="240" w:lineRule="auto"/>
      </w:pPr>
      <w:r>
        <w:separator/>
      </w:r>
    </w:p>
  </w:footnote>
  <w:footnote w:type="continuationSeparator" w:id="0">
    <w:p w14:paraId="4FEDF7CA" w14:textId="77777777" w:rsidR="008C1069" w:rsidRDefault="008C106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3119D4" w:rsidRDefault="003119D4">
    <w:pPr>
      <w:pStyle w:val="Cabealho"/>
    </w:pPr>
  </w:p>
  <w:p w14:paraId="3D7E17DF" w14:textId="77777777" w:rsidR="003119D4" w:rsidRDefault="003119D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3119D4" w:rsidRDefault="003119D4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3119D4" w:rsidRDefault="003119D4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3119D4" w:rsidRPr="007E4EE3" w:rsidRDefault="003119D4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3119D4" w:rsidRDefault="003119D4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3119D4" w:rsidRPr="007E4EE3" w:rsidRDefault="003119D4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3119D4" w:rsidRDefault="003119D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2"/>
  </w:num>
  <w:num w:numId="8">
    <w:abstractNumId w:val="18"/>
  </w:num>
  <w:num w:numId="9">
    <w:abstractNumId w:val="25"/>
  </w:num>
  <w:num w:numId="10">
    <w:abstractNumId w:val="35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7"/>
  </w:num>
  <w:num w:numId="17">
    <w:abstractNumId w:val="1"/>
  </w:num>
  <w:num w:numId="18">
    <w:abstractNumId w:val="13"/>
  </w:num>
  <w:num w:numId="19">
    <w:abstractNumId w:val="36"/>
  </w:num>
  <w:num w:numId="20">
    <w:abstractNumId w:val="28"/>
  </w:num>
  <w:num w:numId="21">
    <w:abstractNumId w:val="10"/>
  </w:num>
  <w:num w:numId="22">
    <w:abstractNumId w:val="39"/>
  </w:num>
  <w:num w:numId="23">
    <w:abstractNumId w:val="12"/>
  </w:num>
  <w:num w:numId="24">
    <w:abstractNumId w:val="8"/>
  </w:num>
  <w:num w:numId="25">
    <w:abstractNumId w:val="19"/>
  </w:num>
  <w:num w:numId="26">
    <w:abstractNumId w:val="46"/>
  </w:num>
  <w:num w:numId="27">
    <w:abstractNumId w:val="41"/>
  </w:num>
  <w:num w:numId="28">
    <w:abstractNumId w:val="6"/>
  </w:num>
  <w:num w:numId="29">
    <w:abstractNumId w:val="45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3"/>
  </w:num>
  <w:num w:numId="36">
    <w:abstractNumId w:val="11"/>
  </w:num>
  <w:num w:numId="37">
    <w:abstractNumId w:val="44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0"/>
  </w:num>
  <w:num w:numId="46">
    <w:abstractNumId w:val="38"/>
  </w:num>
  <w:num w:numId="47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C5139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057D1"/>
    <w:rsid w:val="00210CD7"/>
    <w:rsid w:val="002439FB"/>
    <w:rsid w:val="002471A9"/>
    <w:rsid w:val="00255627"/>
    <w:rsid w:val="0026796C"/>
    <w:rsid w:val="00267EBD"/>
    <w:rsid w:val="002702A0"/>
    <w:rsid w:val="0027703A"/>
    <w:rsid w:val="002813E1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6609"/>
    <w:rsid w:val="003107FA"/>
    <w:rsid w:val="003119D4"/>
    <w:rsid w:val="003145BD"/>
    <w:rsid w:val="00315501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94DBE"/>
    <w:rsid w:val="00495A51"/>
    <w:rsid w:val="004A70CD"/>
    <w:rsid w:val="004B540F"/>
    <w:rsid w:val="004C08AA"/>
    <w:rsid w:val="004C706D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945"/>
    <w:rsid w:val="00541A70"/>
    <w:rsid w:val="00552BA2"/>
    <w:rsid w:val="00553EBA"/>
    <w:rsid w:val="00561817"/>
    <w:rsid w:val="00566A53"/>
    <w:rsid w:val="00571568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26B9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A79FD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66BB"/>
    <w:rsid w:val="007E4EE3"/>
    <w:rsid w:val="00801C52"/>
    <w:rsid w:val="008109F8"/>
    <w:rsid w:val="00811796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069"/>
    <w:rsid w:val="008C1273"/>
    <w:rsid w:val="008C164A"/>
    <w:rsid w:val="008D7615"/>
    <w:rsid w:val="008E011E"/>
    <w:rsid w:val="0090159B"/>
    <w:rsid w:val="00901ED4"/>
    <w:rsid w:val="0090358A"/>
    <w:rsid w:val="0090717C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2C05"/>
    <w:rsid w:val="00A072D9"/>
    <w:rsid w:val="00A22A1F"/>
    <w:rsid w:val="00A270A6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4738"/>
    <w:rsid w:val="00AB057A"/>
    <w:rsid w:val="00AB0D1F"/>
    <w:rsid w:val="00AB2D11"/>
    <w:rsid w:val="00AB6F22"/>
    <w:rsid w:val="00AE1CE1"/>
    <w:rsid w:val="00AF52B4"/>
    <w:rsid w:val="00B0755A"/>
    <w:rsid w:val="00B146E1"/>
    <w:rsid w:val="00B15C8B"/>
    <w:rsid w:val="00B17DBE"/>
    <w:rsid w:val="00B30C90"/>
    <w:rsid w:val="00B33AF6"/>
    <w:rsid w:val="00B40777"/>
    <w:rsid w:val="00B41F50"/>
    <w:rsid w:val="00B426BA"/>
    <w:rsid w:val="00B43A2F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81D70"/>
    <w:rsid w:val="00BA2343"/>
    <w:rsid w:val="00BB3EFD"/>
    <w:rsid w:val="00BD7567"/>
    <w:rsid w:val="00BF5F88"/>
    <w:rsid w:val="00BF7A8B"/>
    <w:rsid w:val="00C15C2D"/>
    <w:rsid w:val="00C235AC"/>
    <w:rsid w:val="00C26B31"/>
    <w:rsid w:val="00C44241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65ED1"/>
    <w:rsid w:val="00E703D8"/>
    <w:rsid w:val="00E84121"/>
    <w:rsid w:val="00E85D62"/>
    <w:rsid w:val="00E90958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tmp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49.emf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fontTable" Target="fontTable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tmp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93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tmp"/><Relationship Id="rId75" Type="http://schemas.openxmlformats.org/officeDocument/2006/relationships/image" Target="media/image50.emf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hyperlink" Target="https://facebook.github.io/react-native/" TargetMode="External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package" Target="embeddings/Microsoft_Visio_Drawing9.vsdx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1.emf"/><Relationship Id="rId7" Type="http://schemas.openxmlformats.org/officeDocument/2006/relationships/endnotes" Target="endnotes.xml"/><Relationship Id="rId71" Type="http://schemas.openxmlformats.org/officeDocument/2006/relationships/image" Target="media/image47.tmp"/><Relationship Id="rId92" Type="http://schemas.openxmlformats.org/officeDocument/2006/relationships/header" Target="header4.xm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png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2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2622</TotalTime>
  <Pages>67</Pages>
  <Words>6333</Words>
  <Characters>34203</Characters>
  <Application>Microsoft Office Word</Application>
  <DocSecurity>0</DocSecurity>
  <Lines>285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40456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295</cp:revision>
  <dcterms:created xsi:type="dcterms:W3CDTF">2018-10-18T12:11:00Z</dcterms:created>
  <dcterms:modified xsi:type="dcterms:W3CDTF">2020-07-06T14:12:00Z</dcterms:modified>
</cp:coreProperties>
</file>