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73398" w:rsidRDefault="00A45FD2">
      <w:pPr>
        <w:keepNext/>
        <w:keepLines/>
        <w:spacing w:before="20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Перечень вопрос для приема экзамена</w:t>
      </w:r>
    </w:p>
    <w:p w14:paraId="00000002" w14:textId="77777777" w:rsidR="00E73398" w:rsidRDefault="00A45FD2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“Интерфейсы и устройства вычислительных машин” </w:t>
      </w:r>
    </w:p>
    <w:p w14:paraId="79B372D9" w14:textId="528C67A4" w:rsidR="000A6419" w:rsidRPr="000A6419" w:rsidRDefault="00A45FD2" w:rsidP="000A6419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студентов </w:t>
      </w:r>
      <w:r w:rsidR="000A6419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курса специальности 1-40 02 01 “Вычислительные машины, системы и сети”</w:t>
      </w:r>
      <w:r w:rsidR="000A641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(заочная ФО)</w:t>
      </w:r>
    </w:p>
    <w:p w14:paraId="00000004" w14:textId="77777777" w:rsidR="00E73398" w:rsidRDefault="00E73398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E73398" w:rsidRDefault="00A45FD2">
      <w:pPr>
        <w:widowControl w:val="0"/>
        <w:jc w:val="center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РАЗДЕЛ 1. БАЗОВЫЕ ПОНЯТИЯ ПЕРИФЕРИЙНЫХ УСТРОЙСТВ И ИНТЕРФЕЙСОВ</w:t>
      </w:r>
    </w:p>
    <w:p w14:paraId="00000006" w14:textId="77777777" w:rsidR="00E73398" w:rsidRDefault="00E73398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E73398" w:rsidRDefault="00A45FD2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1. НАЗНАЧЕНИЕ ПЕРИФЕРИЙНЫХ УСТРОЙСТВ И ИНТЕРФЕЙСОВ</w:t>
      </w:r>
    </w:p>
    <w:p w14:paraId="00000008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 ПЭВМ и ее подсистемы ввода-вывода. Классификация периферийных устройств.</w:t>
      </w:r>
    </w:p>
    <w:p w14:paraId="00000009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понятий: шина, системная шина. Иерархия шин.</w:t>
      </w:r>
    </w:p>
    <w:p w14:paraId="0000000A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Определение понятия: интерфейс.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Параметры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характеризующие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интерфейс. </w:t>
      </w:r>
    </w:p>
    <w:p w14:paraId="0000000B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понятия: протокол. Режимы интерфейсов.</w:t>
      </w:r>
    </w:p>
    <w:p w14:paraId="0000000C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понятий: транзакция, арбитраж. Принцип работы и виды данных понятий.</w:t>
      </w:r>
    </w:p>
    <w:p w14:paraId="0000000D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понятия:  интерфейс. Классификация интерфейсов. Характеристики интерфейсов.</w:t>
      </w:r>
    </w:p>
    <w:p w14:paraId="0000000E" w14:textId="77777777" w:rsidR="00E73398" w:rsidRDefault="00A45FD2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2. АППАРАТНАЯ И ПРО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ГРАММНАЯ ПОДДЕРЖКА ИНТЕРФЕЙСОВ</w:t>
      </w:r>
    </w:p>
    <w:p w14:paraId="0000000F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принципы программирования доступа к периферийным устройствам. Особенности адресации.</w:t>
      </w:r>
    </w:p>
    <w:p w14:paraId="00000010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 управления обменом. Регистровая программная модель ПУ</w:t>
      </w:r>
    </w:p>
    <w:p w14:paraId="00000011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 управления вводом/выводом. Классификация. Принцип работы.</w:t>
      </w:r>
    </w:p>
    <w:p w14:paraId="00000012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Канал</w:t>
      </w:r>
      <w:r>
        <w:rPr>
          <w:rFonts w:ascii="Times New Roman" w:eastAsia="Times New Roman" w:hAnsi="Times New Roman" w:cs="Times New Roman"/>
          <w:sz w:val="28"/>
          <w:szCs w:val="28"/>
        </w:rPr>
        <w:t>ы ввода/вывода. Основные функции.</w:t>
      </w:r>
    </w:p>
    <w:p w14:paraId="00000013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Аппаратные средства поддержки работы периферийных устройств: контроллеры, адаптеры, мосты.</w:t>
      </w:r>
    </w:p>
    <w:p w14:paraId="00000014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BIOS. Принцип работы.</w:t>
      </w:r>
    </w:p>
    <w:p w14:paraId="00000015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UEFI. Принцип работы. Отличия от BIOS.</w:t>
      </w:r>
    </w:p>
    <w:p w14:paraId="00000016" w14:textId="77777777" w:rsidR="00E73398" w:rsidRDefault="00A45FD2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3. СИСТЕМНЫЕ И ПЕРИФЕРИЙНЫЕ ШИНЫ</w:t>
      </w:r>
    </w:p>
    <w:p w14:paraId="00000017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Шина LPC. Назначение. Характерис</w:t>
      </w:r>
      <w:r>
        <w:rPr>
          <w:rFonts w:ascii="Times New Roman" w:eastAsia="Times New Roman" w:hAnsi="Times New Roman" w:cs="Times New Roman"/>
          <w:sz w:val="28"/>
          <w:szCs w:val="28"/>
        </w:rPr>
        <w:t>тики.</w:t>
      </w:r>
    </w:p>
    <w:p w14:paraId="00000018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Шина LPC. Топология, сигналы, интерфейс.</w:t>
      </w:r>
    </w:p>
    <w:p w14:paraId="00000019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Понятие северного и южного моста. Принцип работы.</w:t>
      </w:r>
    </w:p>
    <w:p w14:paraId="0000001A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Шина LPC. Чип ввода-вывода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I/O.</w:t>
      </w:r>
    </w:p>
    <w:p w14:paraId="0000001B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Шина PCI. Основные характеристики, архитектура, топология. Арбитр шины.</w:t>
      </w:r>
    </w:p>
    <w:p w14:paraId="0000001C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Шина PCI. Механизмы доступа к устройствам, система адресации, прерывания.</w:t>
      </w:r>
    </w:p>
    <w:p w14:paraId="0000001D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Шина PCI. Формат транзакции PCI.</w:t>
      </w:r>
    </w:p>
    <w:p w14:paraId="0000001E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Шина PCI. Контроль достоверности передачи. Электрический интерфейс шины.</w:t>
      </w:r>
    </w:p>
    <w:p w14:paraId="0000001F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Шина PCI-X. Электрический и физический интерфейс, отличия от PCI.</w:t>
      </w:r>
    </w:p>
    <w:p w14:paraId="00000020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Шина PCI-X. Модификация сигналов и протоколов PCI.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(пакетные и одиночные транзакции, последовательность, атрибуты, отложенная и расщепленная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транзакци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>, обмен ролями)</w:t>
      </w:r>
    </w:p>
    <w:p w14:paraId="00000021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Транзакции PCI-X. Типы, форматы атрибутов.</w:t>
      </w:r>
    </w:p>
    <w:p w14:paraId="00000022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Шина PCI-X. Отложенная и расщепленная транзакци</w:t>
      </w:r>
      <w:r>
        <w:rPr>
          <w:rFonts w:ascii="Times New Roman" w:eastAsia="Times New Roman" w:hAnsi="Times New Roman" w:cs="Times New Roman"/>
          <w:sz w:val="28"/>
          <w:szCs w:val="28"/>
        </w:rPr>
        <w:t>я, обмен ролями.</w:t>
      </w:r>
    </w:p>
    <w:p w14:paraId="00000023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Режимы PCI-X. Механизм обмена сообщениями. </w:t>
      </w:r>
    </w:p>
    <w:p w14:paraId="00000024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Шина PCI-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 История реализации. Архитектура, топология.</w:t>
      </w:r>
    </w:p>
    <w:p w14:paraId="00000025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Шина PCI-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Уровни протокола, форматы пакетов.</w:t>
      </w:r>
    </w:p>
    <w:p w14:paraId="00000026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Шина PCI-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Пакеты уровня транзакций. Качество обслуживания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 вирту</w:t>
      </w:r>
      <w:r>
        <w:rPr>
          <w:rFonts w:ascii="Times New Roman" w:eastAsia="Times New Roman" w:hAnsi="Times New Roman" w:cs="Times New Roman"/>
          <w:sz w:val="28"/>
          <w:szCs w:val="28"/>
        </w:rPr>
        <w:t>альные каналы.</w:t>
      </w:r>
    </w:p>
    <w:p w14:paraId="00000027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Шина PCI-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Пакеты канального уровня. Оборачивание TLP. Кредиты доверия</w:t>
      </w:r>
    </w:p>
    <w:p w14:paraId="00000028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Шина PCI-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Многоуровневая реализация, коммутаторы, физический интерфейс, кодирование.</w:t>
      </w:r>
    </w:p>
    <w:p w14:paraId="00000029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Шина PCI-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Поле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Digest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CRC-контроль. </w:t>
      </w:r>
    </w:p>
    <w:p w14:paraId="0000002A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Шина PCI-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Физиче</w:t>
      </w:r>
      <w:r>
        <w:rPr>
          <w:rFonts w:ascii="Times New Roman" w:eastAsia="Times New Roman" w:hAnsi="Times New Roman" w:cs="Times New Roman"/>
          <w:sz w:val="28"/>
          <w:szCs w:val="28"/>
        </w:rPr>
        <w:t>ский уровень. Кодирование 8b/10b.</w:t>
      </w:r>
    </w:p>
    <w:p w14:paraId="0000002B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Итоги развития периферийной шины от PCI к PCI-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Express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C" w14:textId="77777777" w:rsidR="00E73398" w:rsidRDefault="00E73398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D" w14:textId="77777777" w:rsidR="00E73398" w:rsidRDefault="00A45FD2">
      <w:pPr>
        <w:widowControl w:val="0"/>
        <w:jc w:val="center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РАЗДЕЛ 2. УСТРОЙСТВА ХРАНЕНИЯ ДАННЫХ</w:t>
      </w:r>
    </w:p>
    <w:p w14:paraId="0000002E" w14:textId="77777777" w:rsidR="00E73398" w:rsidRDefault="00E73398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F" w14:textId="77777777" w:rsidR="00E73398" w:rsidRDefault="00A45FD2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4. МАГНИТНЫЕ НАКОПИТЕЛИ</w:t>
      </w:r>
    </w:p>
    <w:p w14:paraId="00000030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Иерархия устройств памяти. Классификация устройств памяти.</w:t>
      </w:r>
    </w:p>
    <w:p w14:paraId="00000031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Устройства внешней памяти. Характеристик</w:t>
      </w:r>
      <w:r>
        <w:rPr>
          <w:rFonts w:ascii="Times New Roman" w:eastAsia="Times New Roman" w:hAnsi="Times New Roman" w:cs="Times New Roman"/>
          <w:sz w:val="28"/>
          <w:szCs w:val="28"/>
        </w:rPr>
        <w:t>и внешней памяти.</w:t>
      </w:r>
    </w:p>
    <w:p w14:paraId="00000032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Классификация устрой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ств хр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анения данных, физические основы функционирования, основные характеристики.</w:t>
      </w:r>
    </w:p>
    <w:p w14:paraId="00000033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Конструкция и принцип работы жесткого диска.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(Принцип магнитной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>записи (законы), типы магнитной записи, элементы конструкции жесткого ди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ска)</w:t>
      </w:r>
    </w:p>
    <w:p w14:paraId="00000034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Конструкция и принцип работы жесткого диска.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(Схема головки чтения-записи, головки GMR, TMR.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Плотность записи.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Методики повышения плотности записи)</w:t>
      </w:r>
      <w:proofErr w:type="gramEnd"/>
    </w:p>
    <w:p w14:paraId="00000035" w14:textId="77777777" w:rsidR="00E73398" w:rsidRDefault="00E73398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6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Принцип работы актуатора. Управление перемещением головок.</w:t>
      </w:r>
    </w:p>
    <w:p w14:paraId="00000037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Кодирование PRML.</w:t>
      </w:r>
    </w:p>
    <w:p w14:paraId="00000038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Базовые методы кодирования двоичной информации: FM, MFM, RLL. Проблема синхронизации.</w:t>
      </w:r>
    </w:p>
    <w:p w14:paraId="00000039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Классификация и особенности применения жестких дисков.</w:t>
      </w:r>
    </w:p>
    <w:p w14:paraId="0000003A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Ошибки жестких дисков. Дисковые массивы, архитектура, оценка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надежностных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 RAID-массивов.</w:t>
      </w:r>
    </w:p>
    <w:p w14:paraId="0000003B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Технология RAID, уровни, отказоустойчивость.</w:t>
      </w:r>
    </w:p>
    <w:p w14:paraId="0000003C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Массивы RAID 0, RAID 1, оценка надежности.</w:t>
      </w:r>
    </w:p>
    <w:p w14:paraId="0000003D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Массивы RAID 2, RAID 3, RAID 4. Восстановление одного диска.</w:t>
      </w:r>
    </w:p>
    <w:p w14:paraId="0000003E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Массив RAID 5. Способ восстановления данных. Вероятность выхода из строя RAID 5.</w:t>
      </w:r>
    </w:p>
    <w:p w14:paraId="0000003F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Массив RAID 6. Способ восс</w:t>
      </w:r>
      <w:r>
        <w:rPr>
          <w:rFonts w:ascii="Times New Roman" w:eastAsia="Times New Roman" w:hAnsi="Times New Roman" w:cs="Times New Roman"/>
          <w:sz w:val="28"/>
          <w:szCs w:val="28"/>
        </w:rPr>
        <w:t>тановления данных. Вероятность выхода из строя RAID 6.</w:t>
      </w:r>
    </w:p>
    <w:p w14:paraId="00000040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Расширенные уровни RAID: 1E, 5E, 5EE, 6E.</w:t>
      </w:r>
    </w:p>
    <w:p w14:paraId="00000041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Гибридные массивы RAID. Оценка надежности RAID 0, RAID 1.</w:t>
      </w:r>
    </w:p>
    <w:p w14:paraId="00000042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Matrix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RAID.</w:t>
      </w:r>
    </w:p>
    <w:p w14:paraId="00000043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Накопители на твердотельных дисках. Гибридные жесткие диски. </w:t>
      </w:r>
    </w:p>
    <w:p w14:paraId="00000044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Накопители на базе флэш-па</w:t>
      </w:r>
      <w:r>
        <w:rPr>
          <w:rFonts w:ascii="Times New Roman" w:eastAsia="Times New Roman" w:hAnsi="Times New Roman" w:cs="Times New Roman"/>
          <w:sz w:val="28"/>
          <w:szCs w:val="28"/>
        </w:rPr>
        <w:t>мяти. Различие структуры памяти NOR и NAND.</w:t>
      </w:r>
    </w:p>
    <w:p w14:paraId="00000045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Накопители на гибком диске. Форматы и стандарты. Плотность записи. </w:t>
      </w:r>
    </w:p>
    <w:p w14:paraId="00000046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Накопители на магнитной ленте. Основные разновидности, характеристики, интерфейсы. Конструкция и принцип действия накопителей на магнитной ленте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47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Ленточная библиотека. Автозагрузчики.</w:t>
      </w:r>
    </w:p>
    <w:p w14:paraId="00000048" w14:textId="77777777" w:rsidR="00E73398" w:rsidRDefault="00E73398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9" w14:textId="77777777" w:rsidR="00E73398" w:rsidRDefault="00A45FD2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5. НАКОПИТЕЛИ НА ОПТИЧЕСКИХ ДИСКАХ</w:t>
      </w:r>
    </w:p>
    <w:p w14:paraId="0000004A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Физическая организация информации на оптическом диске. Модуляция и кодирование данных.</w:t>
      </w:r>
    </w:p>
    <w:p w14:paraId="0000004B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Конструкция и принцип действия оптического привода (накопителя). Методы фокусировки.</w:t>
      </w:r>
    </w:p>
    <w:p w14:paraId="0000004C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CD.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Особенности, структура данных, форматы. Файловые системы. Интерфейс ATAPI.</w:t>
      </w:r>
    </w:p>
    <w:p w14:paraId="0000004D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DVD. Особенности технологии в сравнении с CD. Двухслойные диски DVD. Формат DVD. Формат сектора DVD. Файловая система UDF.</w:t>
      </w:r>
    </w:p>
    <w:p w14:paraId="0000004E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DVD. Избыточное кодирование. ECC блок. Блок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Recording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Fra</w:t>
      </w:r>
      <w:r>
        <w:rPr>
          <w:rFonts w:ascii="Times New Roman" w:eastAsia="Times New Roman" w:hAnsi="Times New Roman" w:cs="Times New Roman"/>
          <w:sz w:val="28"/>
          <w:szCs w:val="28"/>
        </w:rPr>
        <w:t>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4F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Формат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Blu-ray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Особенности технологии BD. Оптическая головка (PUH). Проблемы тонкого слоя. Кодирование информации 1.7 PP. </w:t>
      </w:r>
    </w:p>
    <w:p w14:paraId="00000050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Принцип действия магнитно-оптического накопителя. Основные разновидности магнитно-оптических дисков.</w:t>
      </w:r>
    </w:p>
    <w:p w14:paraId="00000051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Накопители на голографических дисках. Принцип действия голографического накопителя.</w:t>
      </w:r>
    </w:p>
    <w:p w14:paraId="00000052" w14:textId="77777777" w:rsidR="00E73398" w:rsidRDefault="00E73398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3" w14:textId="77777777" w:rsidR="00E73398" w:rsidRDefault="00A45FD2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6. СПЕЦИАЛИЗИРОВАННЫЕ ИНТЕРФЕЙСЫ ПОДКЛЮЧЕНИЯ НАКОПИТЕЛЕЙ</w:t>
      </w:r>
    </w:p>
    <w:p w14:paraId="00000054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ATA.  Архитектура, конфигурация. Протоколы обмена. Электрический интерфейс. Протокол взаимодействия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хоста и устройства.</w:t>
      </w:r>
    </w:p>
    <w:p w14:paraId="00000055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ATA. Версии интерфейса.</w:t>
      </w:r>
    </w:p>
    <w:p w14:paraId="00000056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 ATAPI. Дополнительные функции ATA: SMART,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Security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HPA, NV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Cache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57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ATA. Основное назначение, совместимость с ATA/SCSI, различия.</w:t>
      </w:r>
    </w:p>
    <w:p w14:paraId="00000058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Уровневая модель SATA. Эмуляция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Parallel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ATA.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Методы кодирования. Теневые регистры. Дополнительные регистры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ATA. </w:t>
      </w:r>
    </w:p>
    <w:p w14:paraId="00000059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 SATA. Умножитель портов. Селектор порта. Функция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Staggered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Spin-up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режим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DMA, технология изменения очередности команд, кэширование данных. Перспективы интерф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ейса SATA. 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5A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SCSI. Логическая организация. Сигналы, протокол, фазы, адресация шины. Особенности применения. Различия между SCSI и  ATA.</w:t>
      </w:r>
    </w:p>
    <w:p w14:paraId="0000005B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SCSI. Архитектурная модель. Типы протоколов и интерфейсов. Подключение жестких дисков</w:t>
      </w:r>
      <w:r>
        <w:rPr>
          <w:rFonts w:ascii="Times New Roman" w:eastAsia="Times New Roman" w:hAnsi="Times New Roman" w:cs="Times New Roman"/>
          <w:sz w:val="28"/>
          <w:szCs w:val="28"/>
        </w:rPr>
        <w:t>. Разновидности электрических интерфейсов. Схема подключения ПУ. Терминаторы шины.</w:t>
      </w:r>
    </w:p>
    <w:p w14:paraId="0000005C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SCSI. Асинхронная передача данных. Фаза синхронной передачи (запись, чтение). Последовательность фаз при обмене данными. Режимы/варианты SCSI для HDD.</w:t>
      </w:r>
    </w:p>
    <w:p w14:paraId="0000005D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Хост-адаптер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SCSI. Интерфейсы ASPI, SPTI,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iSCSI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Арбитраж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шины. Команды SCSI.</w:t>
      </w:r>
    </w:p>
    <w:p w14:paraId="0000005E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SAS, концепция и архитектура, совместимость с ATA/SCSI. Варианты последовательных протоколов. Набор стандартов SAS. Перспективы развития.</w:t>
      </w:r>
    </w:p>
    <w:p w14:paraId="0000005F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Физический интерфейс SAS: уровни портов, ф</w:t>
      </w:r>
      <w:r>
        <w:rPr>
          <w:rFonts w:ascii="Times New Roman" w:eastAsia="Times New Roman" w:hAnsi="Times New Roman" w:cs="Times New Roman"/>
          <w:sz w:val="28"/>
          <w:szCs w:val="28"/>
        </w:rPr>
        <w:t>изический и электрический, связь уровней.</w:t>
      </w:r>
    </w:p>
    <w:p w14:paraId="00000060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Канальный уровень SAS, способы маршрутизации. Архитектура экспандера.</w:t>
      </w:r>
    </w:p>
    <w:p w14:paraId="00000061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Транспорты уровень SAS. Формат кадров, порядок обмена.</w:t>
      </w:r>
    </w:p>
    <w:p w14:paraId="00000062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FC-AL.</w:t>
      </w:r>
    </w:p>
    <w:p w14:paraId="00000063" w14:textId="77777777" w:rsidR="00E73398" w:rsidRDefault="00E73398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4" w14:textId="77777777" w:rsidR="00E73398" w:rsidRDefault="00A45FD2">
      <w:pPr>
        <w:widowControl w:val="0"/>
        <w:jc w:val="center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РАЗДЕЛ 3. УСТРОЙСТВА ВВОДА-ВЫВОДА</w:t>
      </w:r>
    </w:p>
    <w:p w14:paraId="00000065" w14:textId="77777777" w:rsidR="00E73398" w:rsidRDefault="00E73398">
      <w:pPr>
        <w:widowControl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6" w14:textId="77777777" w:rsidR="00E73398" w:rsidRDefault="00A45FD2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7. ЗВУКОВАЯ ПОДСИСТЕМА ПЭВМ</w:t>
      </w:r>
    </w:p>
    <w:p w14:paraId="00000067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Звук, оцифровка. АЦП, технология преобразования с импульсно-кодовой модуляции, ЦАП, сглаживание.</w:t>
      </w:r>
    </w:p>
    <w:p w14:paraId="00000068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Основные методы синтеза звука.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(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Цифровой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FM-синтез звука, WT-синтез, WF-синтез).</w:t>
      </w:r>
    </w:p>
    <w:p w14:paraId="00000069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Методы сжатия звука. Форматы звуковых файлов, параметры. Кодеки и их интерфейс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Мультикодековая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конфигурация.</w:t>
      </w:r>
    </w:p>
    <w:p w14:paraId="0000006A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Звуковая карта, типовая схема, параметры.</w:t>
      </w:r>
    </w:p>
    <w:p w14:paraId="0000006B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Аудиокодек AC’97. Структура, протокол, сигналы.</w:t>
      </w:r>
    </w:p>
    <w:p w14:paraId="0000006C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Аудиокодек HDA. Структура, протокол, сигналы, отличия от AC’97, особенности применения.</w:t>
      </w:r>
    </w:p>
    <w:p w14:paraId="0000006D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Интерфейсы подключения звуковых устройств вывода: аналоговый, цифровой S/PDIF, MIDI.</w:t>
      </w:r>
    </w:p>
    <w:p w14:paraId="0000006E" w14:textId="77777777" w:rsidR="00E73398" w:rsidRDefault="00E73398">
      <w:pPr>
        <w:widowControl w:val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F" w14:textId="77777777" w:rsidR="00E73398" w:rsidRDefault="00A45FD2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8. ГРАФИЧЕСКАЯ ПОДСИСТЕМА ПЭВМ. ДИСПЛЕЙНЫЕ УСТРОЙСТВА (МОНИТОРЫ) И ПРОЕКТОРЫ, ИНТЕРФЕЙСЫ ПОДКЛЮЧЕНИЯ ДИСПЛЕЙНЫХ УСТРОЙСТВ</w:t>
      </w:r>
    </w:p>
    <w:p w14:paraId="00000070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Конструкция и принцип действия графической </w:t>
      </w:r>
      <w:r>
        <w:rPr>
          <w:rFonts w:ascii="Times New Roman" w:eastAsia="Times New Roman" w:hAnsi="Times New Roman" w:cs="Times New Roman"/>
          <w:sz w:val="28"/>
          <w:szCs w:val="28"/>
        </w:rPr>
        <w:t>карты.</w:t>
      </w:r>
    </w:p>
    <w:p w14:paraId="00000071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графического объекта. Этапы рендеринга. Шейдеры.</w:t>
      </w:r>
    </w:p>
    <w:p w14:paraId="00000072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Интегрированные графические устройства. Встроенная графика. Графическое ядро, встроенное в процессор.</w:t>
      </w:r>
    </w:p>
    <w:p w14:paraId="00000073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Шина AGP. Топология. Протокол, сигналы и линии AGP.</w:t>
      </w:r>
    </w:p>
    <w:p w14:paraId="00000074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Конвейерные транзакции AGP, два метод</w:t>
      </w:r>
      <w:r>
        <w:rPr>
          <w:rFonts w:ascii="Times New Roman" w:eastAsia="Times New Roman" w:hAnsi="Times New Roman" w:cs="Times New Roman"/>
          <w:sz w:val="28"/>
          <w:szCs w:val="28"/>
        </w:rPr>
        <w:t>а подачи запроса. Графическая апертура.</w:t>
      </w:r>
    </w:p>
    <w:p w14:paraId="00000075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Классификация и принцип действия дисплеев на основе ЭЛТ-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трубки. Явление фотоэффекта. Устройство дисплея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векторный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запоминающий, растровый). Генератор векторов. Генератор символов. Цветоделительные маски ЭЛТ.</w:t>
      </w:r>
    </w:p>
    <w:p w14:paraId="00000076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Жидкок</w:t>
      </w:r>
      <w:r>
        <w:rPr>
          <w:rFonts w:ascii="Times New Roman" w:eastAsia="Times New Roman" w:hAnsi="Times New Roman" w:cs="Times New Roman"/>
          <w:sz w:val="28"/>
          <w:szCs w:val="28"/>
        </w:rPr>
        <w:t>ристаллические дисплеи. Принцип действия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анизотропность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кристаллов, поляризация и фотопроводимость).</w:t>
      </w:r>
    </w:p>
    <w:p w14:paraId="00000077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Виды</w:t>
      </w:r>
      <w:r w:rsidRPr="000A6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кристаллов</w:t>
      </w:r>
      <w:r w:rsidRPr="000A6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Формируемая</w:t>
      </w:r>
      <w:r w:rsidRPr="000A6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геометрия</w:t>
      </w:r>
      <w:r w:rsidRPr="000A6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Технологии</w:t>
      </w:r>
      <w:r w:rsidRPr="000A6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Twisted </w:t>
      </w:r>
      <w:proofErr w:type="spellStart"/>
      <w:r w:rsidRPr="000A6419">
        <w:rPr>
          <w:rFonts w:ascii="Times New Roman" w:eastAsia="Times New Roman" w:hAnsi="Times New Roman" w:cs="Times New Roman"/>
          <w:sz w:val="28"/>
          <w:szCs w:val="28"/>
          <w:lang w:val="en-US"/>
        </w:rPr>
        <w:t>Nematics</w:t>
      </w:r>
      <w:proofErr w:type="spellEnd"/>
      <w:r w:rsidRPr="000A6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In-Plane Switching, Vertical Domain </w:t>
      </w:r>
      <w:proofErr w:type="spellStart"/>
      <w:r w:rsidRPr="000A6419">
        <w:rPr>
          <w:rFonts w:ascii="Times New Roman" w:eastAsia="Times New Roman" w:hAnsi="Times New Roman" w:cs="Times New Roman"/>
          <w:sz w:val="28"/>
          <w:szCs w:val="28"/>
          <w:lang w:val="en-US"/>
        </w:rPr>
        <w:t>Aligment</w:t>
      </w:r>
      <w:proofErr w:type="spellEnd"/>
      <w:r w:rsidRPr="000A641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Конструкция ЖК-панели.</w:t>
      </w:r>
    </w:p>
    <w:p w14:paraId="00000078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Технология OLED.</w:t>
      </w:r>
    </w:p>
    <w:p w14:paraId="00000079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Интерфейсы подключения мониторов: классификация, разновидности, характеристики.</w:t>
      </w:r>
    </w:p>
    <w:p w14:paraId="0000007A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Проекционные устройства. Мультимедийный интерфейс (HDMI). Перспективный 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DisplayPort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7B" w14:textId="77777777" w:rsidR="00E73398" w:rsidRDefault="00E73398">
      <w:pPr>
        <w:widowControl w:val="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000007C" w14:textId="77777777" w:rsidR="00E73398" w:rsidRDefault="00A45FD2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9. УСТРОЙСТВА ПЕЧАТИ И СКАНИРОВАНИЯ</w:t>
      </w:r>
    </w:p>
    <w:p w14:paraId="0000007D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Классификация устройств печати.</w:t>
      </w:r>
    </w:p>
    <w:p w14:paraId="0000007E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Языки описания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PCL, GDI. Интерфейсы подключения.</w:t>
      </w:r>
    </w:p>
    <w:p w14:paraId="0000007F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Устройства печати: описание цвета и цветовые модели. Взаимодействие чернил с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бумагой.</w:t>
      </w:r>
    </w:p>
    <w:p w14:paraId="00000080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Конструкция и принцип действия строчного и матричного принтера.</w:t>
      </w:r>
    </w:p>
    <w:p w14:paraId="00000081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Конструкция и принцип действия струйного прин</w:t>
      </w:r>
      <w:r>
        <w:rPr>
          <w:rFonts w:ascii="Times New Roman" w:eastAsia="Times New Roman" w:hAnsi="Times New Roman" w:cs="Times New Roman"/>
          <w:sz w:val="28"/>
          <w:szCs w:val="28"/>
        </w:rPr>
        <w:t>тера.</w:t>
      </w:r>
    </w:p>
    <w:p w14:paraId="00000082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Конструкция и принцип действия лазерного принтера.</w:t>
      </w:r>
    </w:p>
    <w:p w14:paraId="00000083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Конструкция и принцип действия светодиодного принтера.</w:t>
      </w:r>
    </w:p>
    <w:p w14:paraId="00000084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Конструкция и принцип действия сублимационного принтера.</w:t>
      </w:r>
    </w:p>
    <w:p w14:paraId="00000085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Конструкция и принцип действия 3D-принтера.</w:t>
      </w:r>
    </w:p>
    <w:p w14:paraId="00000086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Классификация сканеров. Интерфейсы подключения сканеров. Программные интерфейсы подключения сканеров: TWAIN, WIA, ISIS, SANE.</w:t>
      </w:r>
    </w:p>
    <w:p w14:paraId="00000087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Сканер на основе CCD.</w:t>
      </w:r>
    </w:p>
    <w:p w14:paraId="00000088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Сканер на основе CIS.</w:t>
      </w:r>
    </w:p>
    <w:p w14:paraId="00000089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Сканер на основе PMT.</w:t>
      </w:r>
    </w:p>
    <w:p w14:paraId="0000008A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Устройства спутникового координатного ввода (GPS).</w:t>
      </w:r>
    </w:p>
    <w:p w14:paraId="0000008B" w14:textId="77777777" w:rsidR="00E73398" w:rsidRDefault="00E73398">
      <w:pPr>
        <w:widowControl w:val="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000008C" w14:textId="77777777" w:rsidR="00E73398" w:rsidRDefault="00A45FD2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10. КЛА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ВИАТУРА, МЫШЬ, ДИГИТАЙЗЕР, КОМБИНИРОВАННЫЙ ВВОД</w:t>
      </w:r>
    </w:p>
    <w:p w14:paraId="0000008D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Конструкция и принцип действия клавиатуры. Различные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клавишные механизмы. Интерфейсы подключения клавиатуры.</w:t>
      </w:r>
    </w:p>
    <w:p w14:paraId="0000008E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Конструкция и принцип действия манипулятора типа “мышь”. Классификация. Интерфейсы подключения коор</w:t>
      </w:r>
      <w:r>
        <w:rPr>
          <w:rFonts w:ascii="Times New Roman" w:eastAsia="Times New Roman" w:hAnsi="Times New Roman" w:cs="Times New Roman"/>
          <w:sz w:val="28"/>
          <w:szCs w:val="28"/>
        </w:rPr>
        <w:t>динатных устройств.</w:t>
      </w:r>
    </w:p>
    <w:p w14:paraId="0000008F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Устройства ввода координат (графический планшет, перо, игровые устройства).</w:t>
      </w:r>
    </w:p>
    <w:p w14:paraId="00000090" w14:textId="77777777" w:rsidR="00E73398" w:rsidRDefault="00E73398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1" w14:textId="77777777" w:rsidR="00E73398" w:rsidRDefault="00A45FD2">
      <w:pPr>
        <w:widowControl w:val="0"/>
        <w:jc w:val="center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РАЗДЕЛ 4. УНИВЕРСАЛЬНЫЕ ИНТЕРФЕЙСЫ</w:t>
      </w:r>
    </w:p>
    <w:p w14:paraId="00000092" w14:textId="77777777" w:rsidR="00E73398" w:rsidRDefault="00E73398">
      <w:pPr>
        <w:widowControl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93" w14:textId="77777777" w:rsidR="00E73398" w:rsidRDefault="00A45FD2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11. ПАРАЛЛЕЛЬНЫЙ ИНТЕРФЕЙС IEEE 1284</w:t>
      </w:r>
    </w:p>
    <w:p w14:paraId="00000094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Centronics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Характеристики, принцип действия, сигналы, протокол. Особен</w:t>
      </w:r>
      <w:r>
        <w:rPr>
          <w:rFonts w:ascii="Times New Roman" w:eastAsia="Times New Roman" w:hAnsi="Times New Roman" w:cs="Times New Roman"/>
          <w:sz w:val="28"/>
          <w:szCs w:val="28"/>
        </w:rPr>
        <w:t>ности применения.</w:t>
      </w:r>
    </w:p>
    <w:p w14:paraId="00000095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Стандарт IEEE 1284-1994. Физический и электрический интерфейс. Требования к передатчикам и приемникам.</w:t>
      </w:r>
    </w:p>
    <w:p w14:paraId="00000096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Режимы SPP, полубайтного ввода, двунаправленного байтного ввода, EPP, ECP. Согласование режимов.</w:t>
      </w:r>
    </w:p>
    <w:p w14:paraId="00000097" w14:textId="77777777" w:rsidR="00E73398" w:rsidRDefault="00E73398">
      <w:pPr>
        <w:widowControl w:val="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0000098" w14:textId="77777777" w:rsidR="00E73398" w:rsidRDefault="00A45FD2">
      <w:pPr>
        <w:widowControl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 12. ПОСЛЕДОВАТЕЛЬНЫЕ ИНТЕРФЕЙСЫ RS-232, USB, IEEE 1394, BLUETOOTH, WIFI</w:t>
      </w:r>
    </w:p>
    <w:p w14:paraId="00000099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RS-232-C. Протокол, формат асинхронной посылки, физический интерфейс, разъемы. Программная модель, порт COM.</w:t>
      </w:r>
    </w:p>
    <w:p w14:paraId="0000009A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USB. Архитектура, топология, характеристики. Уровн</w:t>
      </w:r>
      <w:r>
        <w:rPr>
          <w:rFonts w:ascii="Times New Roman" w:eastAsia="Times New Roman" w:hAnsi="Times New Roman" w:cs="Times New Roman"/>
          <w:sz w:val="28"/>
          <w:szCs w:val="28"/>
        </w:rPr>
        <w:t>и протокола, форматы пакетов, режимы обмена.</w:t>
      </w:r>
    </w:p>
    <w:p w14:paraId="0000009B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Физический интерфейс USB, кабели и разъемы.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USB.</w:t>
      </w:r>
    </w:p>
    <w:p w14:paraId="0000009C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 USB. Контрольная сумма CRC. Алгоритм вычисления CRC. Перспективы развития.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>(Интерфейс USB OTG.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Беспроводной интерфейс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Wireless</w:t>
      </w:r>
      <w:proofErr w:type="spell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USB)</w:t>
      </w:r>
      <w:proofErr w:type="gramEnd"/>
    </w:p>
    <w:p w14:paraId="0000009D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IrDA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Архитектура, принцип действия, характеристики. Протоколы обмена.</w:t>
      </w:r>
    </w:p>
    <w:p w14:paraId="0000009E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 IEEE 1394. Архитектура, топология, характеристики. Уровни протокола, форматы пакета, режимы обмена. Протокол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самоконфигурирования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Программные интерфейсы.</w:t>
      </w:r>
    </w:p>
    <w:p w14:paraId="0000009F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IEEE 1394. Синхронная передача. Асинхронные транзакции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субакции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Пакеты. Изохронные передачи. Арбитраж. Физический интерфейс, разъемы и кабели. Протоколы обмена.</w:t>
      </w:r>
    </w:p>
    <w:p w14:paraId="000000A0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Thunderbolt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Архитектура, топология, характеристики. Физический интерфей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с. Перспективы развития. </w:t>
      </w:r>
    </w:p>
    <w:p w14:paraId="000000A1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Bluetooth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Архитектура, принцип действия, характеристики. Стек протоколов. Перспективы развития.</w:t>
      </w:r>
    </w:p>
    <w:p w14:paraId="000000A2" w14:textId="77777777" w:rsidR="00E73398" w:rsidRDefault="00A45FD2">
      <w:pPr>
        <w:widowControl w:val="0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Беспроводной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Wi-Fi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Архитектура, принцип действия, характеристики. Стек протоколов. Перспективы развития. </w:t>
      </w:r>
    </w:p>
    <w:p w14:paraId="000000A3" w14:textId="77777777" w:rsidR="00E73398" w:rsidRDefault="00E73398">
      <w:pPr>
        <w:widowControl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4" w14:textId="77777777" w:rsidR="00E73398" w:rsidRDefault="00A45FD2">
      <w:pPr>
        <w:widowControl w:val="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 каж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дом экзаменационном билете по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вопроса из разных тем.</w:t>
      </w:r>
    </w:p>
    <w:sectPr w:rsidR="00E73398">
      <w:pgSz w:w="11909" w:h="16834"/>
      <w:pgMar w:top="1440" w:right="111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55F4F"/>
    <w:multiLevelType w:val="multilevel"/>
    <w:tmpl w:val="44AE25A4"/>
    <w:lvl w:ilvl="0">
      <w:start w:val="1"/>
      <w:numFmt w:val="decimal"/>
      <w:lvlText w:val="%1."/>
      <w:lvlJc w:val="left"/>
      <w:pPr>
        <w:ind w:left="0" w:firstLine="708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73398"/>
    <w:rsid w:val="000A6419"/>
    <w:rsid w:val="00A45FD2"/>
    <w:rsid w:val="00E7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2024-05-28T12:48:00Z</dcterms:created>
  <dcterms:modified xsi:type="dcterms:W3CDTF">2024-05-28T13:04:00Z</dcterms:modified>
</cp:coreProperties>
</file>