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4D96572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5D2214">
        <w:rPr>
          <w:rFonts w:eastAsia="Times New Roman"/>
          <w:szCs w:val="22"/>
          <w:lang w:eastAsia="ru-RU"/>
        </w:rPr>
        <w:t>Микропроцессорные средства и системы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38D71FA6" w:rsidR="00D54970" w:rsidRPr="00D54970" w:rsidRDefault="00D549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КОНТРОЛЬНАЯ РАБОТА</w:t>
      </w:r>
    </w:p>
    <w:p w14:paraId="0A5CB546" w14:textId="70FB360B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по </w:t>
      </w:r>
      <w:r>
        <w:rPr>
          <w:rFonts w:eastAsia="Times New Roman"/>
          <w:szCs w:val="22"/>
          <w:lang w:eastAsia="ru-RU"/>
        </w:rPr>
        <w:t>теме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D54970" w:rsidRPr="00D54970" w14:paraId="18EE37ED" w14:textId="77777777" w:rsidTr="005D2214">
        <w:trPr>
          <w:trHeight w:val="408"/>
        </w:trPr>
        <w:tc>
          <w:tcPr>
            <w:tcW w:w="9356" w:type="dxa"/>
            <w:gridSpan w:val="3"/>
            <w:vAlign w:val="center"/>
          </w:tcPr>
          <w:p w14:paraId="35D07390" w14:textId="4C78A2A2" w:rsidR="00D54970" w:rsidRPr="00D54970" w:rsidRDefault="005D2214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5D2214">
              <w:rPr>
                <w:rFonts w:eastAsia="Times New Roman"/>
                <w:szCs w:val="22"/>
                <w:lang w:eastAsia="ru-RU"/>
              </w:rPr>
              <w:t xml:space="preserve">Микроконтроллер MSP430F5529. Использование </w:t>
            </w:r>
            <w:proofErr w:type="spellStart"/>
            <w:r w:rsidRPr="005D2214">
              <w:rPr>
                <w:rFonts w:eastAsia="Times New Roman"/>
                <w:szCs w:val="22"/>
                <w:lang w:eastAsia="ru-RU"/>
              </w:rPr>
              <w:t>флеш</w:t>
            </w:r>
            <w:proofErr w:type="spellEnd"/>
            <w:r w:rsidRPr="005D2214">
              <w:rPr>
                <w:rFonts w:eastAsia="Times New Roman"/>
                <w:szCs w:val="22"/>
                <w:lang w:eastAsia="ru-RU"/>
              </w:rPr>
              <w:t>-памяти и статической памяти (SRAM).</w:t>
            </w:r>
          </w:p>
        </w:tc>
      </w:tr>
      <w:tr w:rsidR="00D54970" w:rsidRPr="00D54970" w14:paraId="5F3579A6" w14:textId="77777777" w:rsidTr="005D2214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551" w:type="dxa"/>
          </w:tcPr>
          <w:p w14:paraId="098754DE" w14:textId="77777777" w:rsidR="00D54970" w:rsidRPr="00D54970" w:rsidRDefault="00D54970" w:rsidP="005D221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27CF8531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Бобрик В.Ю.</w:t>
            </w:r>
          </w:p>
        </w:tc>
      </w:tr>
      <w:tr w:rsidR="00D54970" w:rsidRPr="00D54970" w14:paraId="4D5EFA0F" w14:textId="77777777" w:rsidTr="005D2214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1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551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5D2214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2551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552" w:type="dxa"/>
            <w:vAlign w:val="center"/>
          </w:tcPr>
          <w:p w14:paraId="27AFBC1D" w14:textId="47F15855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Селезнев И.Л</w:t>
            </w:r>
            <w:r w:rsidRPr="00D54970">
              <w:rPr>
                <w:rFonts w:eastAsia="Times New Roman"/>
                <w:lang w:eastAsia="ru-RU"/>
              </w:rPr>
              <w:t>.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28C1F3E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Pr="00D54970">
        <w:rPr>
          <w:rFonts w:eastAsia="Times New Roman"/>
          <w:lang w:val="en-US" w:eastAsia="ru-RU"/>
        </w:rPr>
        <w:t>2</w:t>
      </w:r>
      <w:r w:rsidR="005D2214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1CC4B341" w:rsidR="0021417B" w:rsidRPr="00CB7D79" w:rsidRDefault="0021417B" w:rsidP="005D2214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5D2214">
              <w:rPr>
                <w:sz w:val="28"/>
                <w:szCs w:val="28"/>
              </w:rPr>
              <w:t xml:space="preserve">Общая характеристика микроконтроллера </w:t>
            </w:r>
            <w:r w:rsidR="005D2214">
              <w:rPr>
                <w:sz w:val="28"/>
                <w:szCs w:val="28"/>
                <w:lang w:val="en-US"/>
              </w:rPr>
              <w:t>MSP430F5529</w:t>
            </w:r>
            <w:r>
              <w:rPr>
                <w:sz w:val="28"/>
                <w:szCs w:val="28"/>
              </w:rPr>
              <w:t>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1FA9FDBF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0F854D41" w:rsidR="0021417B" w:rsidRPr="00F4490A" w:rsidRDefault="0021417B" w:rsidP="005D2214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5D2214">
              <w:rPr>
                <w:sz w:val="28"/>
                <w:szCs w:val="28"/>
              </w:rPr>
              <w:t>Подсистема памяти</w:t>
            </w:r>
            <w:r w:rsidR="005D2214" w:rsidRPr="005D2214">
              <w:rPr>
                <w:sz w:val="28"/>
                <w:szCs w:val="28"/>
              </w:rPr>
              <w:t xml:space="preserve"> микроконтроллера MSP430F5529</w:t>
            </w:r>
            <w:r w:rsidR="002C1F6F">
              <w:rPr>
                <w:sz w:val="28"/>
                <w:szCs w:val="28"/>
              </w:rPr>
              <w:t>………………………</w:t>
            </w:r>
          </w:p>
        </w:tc>
        <w:tc>
          <w:tcPr>
            <w:tcW w:w="496" w:type="dxa"/>
            <w:vAlign w:val="bottom"/>
          </w:tcPr>
          <w:p w14:paraId="0FCFA4A1" w14:textId="6ECE8AEB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664296F8" w:rsidR="0021417B" w:rsidRDefault="002C1F6F" w:rsidP="005D2214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5D2214">
              <w:rPr>
                <w:sz w:val="28"/>
                <w:szCs w:val="28"/>
              </w:rPr>
              <w:t>Практическая часть</w:t>
            </w:r>
            <w:r>
              <w:rPr>
                <w:sz w:val="28"/>
                <w:szCs w:val="28"/>
              </w:rPr>
              <w:t>……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3BC9106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545BF1C0" w:rsidR="0021417B" w:rsidRDefault="005D2214" w:rsidP="005D2214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21417B">
              <w:rPr>
                <w:sz w:val="28"/>
                <w:szCs w:val="28"/>
              </w:rPr>
              <w:t>……………………………………………</w:t>
            </w:r>
            <w:r w:rsidR="002C1F6F">
              <w:rPr>
                <w:sz w:val="28"/>
                <w:szCs w:val="28"/>
              </w:rPr>
              <w:t>…………………………</w:t>
            </w:r>
            <w:r>
              <w:rPr>
                <w:sz w:val="28"/>
                <w:szCs w:val="28"/>
              </w:rPr>
              <w:t>…</w:t>
            </w:r>
          </w:p>
        </w:tc>
        <w:tc>
          <w:tcPr>
            <w:tcW w:w="496" w:type="dxa"/>
            <w:vAlign w:val="bottom"/>
          </w:tcPr>
          <w:p w14:paraId="30CA049F" w14:textId="1F7FD623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</w:tr>
      <w:tr w:rsidR="0021417B" w14:paraId="72334CA8" w14:textId="77777777" w:rsidTr="00541F62">
        <w:tc>
          <w:tcPr>
            <w:tcW w:w="9182" w:type="dxa"/>
            <w:vAlign w:val="center"/>
          </w:tcPr>
          <w:p w14:paraId="55AAE5AA" w14:textId="1514B2F6" w:rsidR="0021417B" w:rsidRPr="005D2214" w:rsidRDefault="005D2214" w:rsidP="00541F62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Список использованных источников</w:t>
            </w:r>
            <w:r w:rsidR="002C1F6F">
              <w:rPr>
                <w:sz w:val="28"/>
                <w:szCs w:val="28"/>
              </w:rPr>
              <w:t>……………………</w:t>
            </w:r>
            <w:r>
              <w:rPr>
                <w:sz w:val="28"/>
                <w:szCs w:val="28"/>
              </w:rPr>
              <w:t>……………………….</w:t>
            </w:r>
          </w:p>
        </w:tc>
        <w:tc>
          <w:tcPr>
            <w:tcW w:w="496" w:type="dxa"/>
            <w:vAlign w:val="bottom"/>
          </w:tcPr>
          <w:p w14:paraId="1839886C" w14:textId="60D4320F" w:rsidR="0021417B" w:rsidRPr="003D5E11" w:rsidRDefault="003D5E11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439383B5" w14:textId="287A7104" w:rsidR="00CF12BA" w:rsidRDefault="00CF12BA" w:rsidP="00CF12BA">
      <w:pPr>
        <w:pStyle w:val="2"/>
      </w:pPr>
      <w:r w:rsidRPr="00CF12BA">
        <w:lastRenderedPageBreak/>
        <w:t>1 Общая характеристика микроконтроллера MSP430F5529</w:t>
      </w:r>
    </w:p>
    <w:p w14:paraId="7C4E6E4E" w14:textId="374103C6" w:rsidR="00CF12BA" w:rsidRDefault="00CF12BA" w:rsidP="00CF12BA">
      <w:r>
        <w:t xml:space="preserve">Микроконтроллер </w:t>
      </w:r>
      <w:r w:rsidRPr="00CF12BA">
        <w:t>MSP430F5529</w:t>
      </w:r>
      <w:r>
        <w:t xml:space="preserve"> </w:t>
      </w:r>
      <w:r w:rsidRPr="00CF12BA">
        <w:t>относится к серии процессоров для обработки смешанных сигналов со сверхнизким энергопотреблением.</w:t>
      </w:r>
      <w:r>
        <w:t xml:space="preserve"> Он предназначен для построения встраиваемых систем, где требуется сочетание низкого энергопотребления, высокой интеграции периферийных устройств и возможности работы как с цифровыми, так и с аналоговыми сигналами.</w:t>
      </w:r>
    </w:p>
    <w:p w14:paraId="39C0BBB9" w14:textId="15A0817D" w:rsidR="00DA5472" w:rsidRDefault="00DA5472" w:rsidP="00DA5472">
      <w:r>
        <w:t>В основе архитектуры микроконтроллера MSP430F5529 лежит 16</w:t>
      </w:r>
      <w:r>
        <w:noBreakHyphen/>
        <w:t>разрядная ортогональная RISC</w:t>
      </w:r>
      <w:r>
        <w:noBreakHyphen/>
        <w:t>архитектура, обеспечивающая простоту командного набора и высокую эффективность выполнения инструкций. Организация памяти построена по фон</w:t>
      </w:r>
      <w:r>
        <w:noBreakHyphen/>
        <w:t>Неймановскому принципу: единая адресная шина используется как для команд, так и для данных, что упрощает взаимодействие между различными подсистемами. Набор инструкций включает 27 базовых команд, расширяемых до 51, а также 37 дополнительных инструкций с поддержкой 20</w:t>
      </w:r>
      <w:r>
        <w:noBreakHyphen/>
        <w:t>битной адресации и 11 инструкций для работы с 20</w:t>
      </w:r>
      <w:r>
        <w:noBreakHyphen/>
        <w:t>битными операндами. Поддерживается семь согласованных способов адресации, что позволяет гибко работать с данными в различных режимах.</w:t>
      </w:r>
    </w:p>
    <w:p w14:paraId="6E9AB61E" w14:textId="6CA93E2C" w:rsidR="00DA5472" w:rsidRDefault="00DA5472" w:rsidP="00DA5472">
      <w:r>
        <w:t>Разработчик имеет полный программный доступ ко всем ключевым регистрам, включая сч</w:t>
      </w:r>
      <w:r w:rsidR="003444B5">
        <w:t>е</w:t>
      </w:r>
      <w:r>
        <w:t>тчик команд (PC), регистр состояния (SR) и указатель стека (SP). Однотактные регистровые операции и большой регистровый файл снижают количество обращений к памяти и повышают быстродействие. Архитектура поддерживает 20</w:t>
      </w:r>
      <w:r>
        <w:noBreakHyphen/>
        <w:t>битную адресную и 16</w:t>
      </w:r>
      <w:r>
        <w:noBreakHyphen/>
        <w:t>битную шину данных, а встроенный генератор констант облегчает выполнение часто используемых операций. Важной особенностью является возможность прямых пересылок «память</w:t>
      </w:r>
      <w:r>
        <w:noBreakHyphen/>
        <w:t xml:space="preserve">память» без промежуточного использования регистров. Гибкая система тактирования и наличие нескольких режимов пониженного энергопотребления позволяют адаптировать микроконтроллер под различные сценарии работы, а переход из спящего режима в активный занимает всего около шести микросекунд. </w:t>
      </w:r>
      <w:r w:rsidR="00CF12BA">
        <w:t>Основные особенности архитектуры MSP430F5529 приведены в таблице 1.1.</w:t>
      </w:r>
    </w:p>
    <w:p w14:paraId="3AEFF717" w14:textId="2672F6FD" w:rsidR="00CF12BA" w:rsidRDefault="00DA5472" w:rsidP="00CF12BA">
      <w:r>
        <w:t xml:space="preserve">Технические параметры MSP430F5529 позволяют использовать его в системах с ограниченным энергопотреблением. MSP430F5529 обеспечивает производительность до 25 миллионов инструкций в секунду. Он рассчитан на работу при напряжении питания от 1,8 до 3,6 В и отличается крайне низким энергопотреблением: в режиме хранения данных оно составляет порядка 0,1 мкА, а в режиме работы часов реального времени </w:t>
      </w:r>
      <w:r w:rsidR="003444B5">
        <w:t>–</w:t>
      </w:r>
      <w:r>
        <w:t xml:space="preserve"> около 2,5 мкА. Ток утечки выводов не превышает 50 нА, что делает устройство особенно привлекательным для автономных систем с питанием от батарей. Технические характеристики микроконтроллера приведены в таблице 1.2.</w:t>
      </w:r>
    </w:p>
    <w:p w14:paraId="54C605B8" w14:textId="0F479543" w:rsidR="00CF12BA" w:rsidRPr="00DA5472" w:rsidRDefault="00CF12BA" w:rsidP="00DA5472">
      <w:pPr>
        <w:pStyle w:val="af5"/>
      </w:pPr>
      <w:r w:rsidRPr="00DA5472">
        <w:lastRenderedPageBreak/>
        <w:t>Таблица 1.1 – Основные особенности архитектуры MSP430F5529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CF12BA" w:rsidRPr="00CF12BA" w14:paraId="602997BA" w14:textId="77777777" w:rsidTr="00CF12BA">
        <w:tc>
          <w:tcPr>
            <w:tcW w:w="2689" w:type="dxa"/>
            <w:vAlign w:val="center"/>
          </w:tcPr>
          <w:p w14:paraId="1D72C520" w14:textId="3EAB3FF3" w:rsidR="00CF12BA" w:rsidRPr="00DA5472" w:rsidRDefault="00CF12BA" w:rsidP="00DA5472">
            <w:pPr>
              <w:pStyle w:val="af5"/>
              <w:rPr>
                <w:lang w:val="en-US"/>
              </w:rPr>
            </w:pPr>
            <w:r w:rsidRPr="00DA5472">
              <w:t>Характеристика</w:t>
            </w:r>
          </w:p>
        </w:tc>
        <w:tc>
          <w:tcPr>
            <w:tcW w:w="6655" w:type="dxa"/>
            <w:vAlign w:val="center"/>
          </w:tcPr>
          <w:p w14:paraId="57011904" w14:textId="4AC12BD6" w:rsidR="00CF12BA" w:rsidRPr="00DA5472" w:rsidRDefault="00CF12BA" w:rsidP="00DA5472">
            <w:pPr>
              <w:pStyle w:val="af5"/>
            </w:pPr>
            <w:r w:rsidRPr="00DA5472">
              <w:t>Описание</w:t>
            </w:r>
          </w:p>
        </w:tc>
      </w:tr>
      <w:tr w:rsidR="00CF12BA" w:rsidRPr="00CF12BA" w14:paraId="69A0E50B" w14:textId="77777777" w:rsidTr="00CF12BA">
        <w:tc>
          <w:tcPr>
            <w:tcW w:w="2689" w:type="dxa"/>
            <w:vAlign w:val="center"/>
          </w:tcPr>
          <w:p w14:paraId="65D60CE4" w14:textId="6FBB936C" w:rsidR="00CF12BA" w:rsidRDefault="00CF12BA" w:rsidP="00DA5472">
            <w:pPr>
              <w:pStyle w:val="af5"/>
              <w:rPr>
                <w:lang w:val="en-US"/>
              </w:rPr>
            </w:pPr>
            <w:r>
              <w:t>Архитектура</w:t>
            </w:r>
          </w:p>
        </w:tc>
        <w:tc>
          <w:tcPr>
            <w:tcW w:w="6655" w:type="dxa"/>
            <w:vAlign w:val="center"/>
          </w:tcPr>
          <w:p w14:paraId="5FB97A97" w14:textId="0A13788B" w:rsidR="00CF12BA" w:rsidRPr="00CF12BA" w:rsidRDefault="00CF12BA" w:rsidP="00DA5472">
            <w:pPr>
              <w:pStyle w:val="af5"/>
            </w:pPr>
            <w:r>
              <w:t>16</w:t>
            </w:r>
            <w:r>
              <w:noBreakHyphen/>
              <w:t>разрядная ортогональная RISC</w:t>
            </w:r>
          </w:p>
        </w:tc>
      </w:tr>
      <w:tr w:rsidR="00CF12BA" w:rsidRPr="00CF12BA" w14:paraId="586DA9ED" w14:textId="77777777" w:rsidTr="00CF12BA">
        <w:tc>
          <w:tcPr>
            <w:tcW w:w="2689" w:type="dxa"/>
            <w:vAlign w:val="center"/>
          </w:tcPr>
          <w:p w14:paraId="10E961E2" w14:textId="28042BF6" w:rsidR="00CF12BA" w:rsidRDefault="00CF12BA" w:rsidP="00DA5472">
            <w:pPr>
              <w:pStyle w:val="af5"/>
              <w:rPr>
                <w:lang w:val="en-US"/>
              </w:rPr>
            </w:pPr>
            <w:r>
              <w:t>Организация памяти</w:t>
            </w:r>
          </w:p>
        </w:tc>
        <w:tc>
          <w:tcPr>
            <w:tcW w:w="6655" w:type="dxa"/>
            <w:vAlign w:val="center"/>
          </w:tcPr>
          <w:p w14:paraId="645CD53E" w14:textId="43175070" w:rsidR="00CF12BA" w:rsidRPr="00CF12BA" w:rsidRDefault="00CF12BA" w:rsidP="00DA5472">
            <w:pPr>
              <w:pStyle w:val="af5"/>
            </w:pPr>
            <w:r>
              <w:t>Фон</w:t>
            </w:r>
            <w:r>
              <w:noBreakHyphen/>
              <w:t>Неймановская адресная шина общей памяти и шина данных</w:t>
            </w:r>
          </w:p>
        </w:tc>
      </w:tr>
      <w:tr w:rsidR="00CF12BA" w:rsidRPr="00CF12BA" w14:paraId="62B572E1" w14:textId="77777777" w:rsidTr="00CF12BA">
        <w:tc>
          <w:tcPr>
            <w:tcW w:w="2689" w:type="dxa"/>
            <w:vAlign w:val="center"/>
          </w:tcPr>
          <w:p w14:paraId="0626AF5E" w14:textId="7075AAE2" w:rsidR="00CF12BA" w:rsidRDefault="00CF12BA" w:rsidP="00DA5472">
            <w:pPr>
              <w:pStyle w:val="af5"/>
              <w:rPr>
                <w:lang w:val="en-US"/>
              </w:rPr>
            </w:pPr>
            <w:r>
              <w:t>Набор инструкций</w:t>
            </w:r>
          </w:p>
        </w:tc>
        <w:tc>
          <w:tcPr>
            <w:tcW w:w="6655" w:type="dxa"/>
            <w:vAlign w:val="center"/>
          </w:tcPr>
          <w:p w14:paraId="15225F79" w14:textId="6D2983E7" w:rsidR="00CF12BA" w:rsidRPr="00CF12BA" w:rsidRDefault="00CF12BA" w:rsidP="00DA5472">
            <w:pPr>
              <w:pStyle w:val="af5"/>
            </w:pPr>
            <w:r>
              <w:t>27 (51) команд + 37 расширенных инструкций (20</w:t>
            </w:r>
            <w:r>
              <w:noBreakHyphen/>
              <w:t>бит адрес) + 11 адресных инструкций</w:t>
            </w:r>
          </w:p>
        </w:tc>
      </w:tr>
      <w:tr w:rsidR="00CF12BA" w:rsidRPr="00CF12BA" w14:paraId="61C36034" w14:textId="77777777" w:rsidTr="00CF12BA">
        <w:tc>
          <w:tcPr>
            <w:tcW w:w="2689" w:type="dxa"/>
            <w:vAlign w:val="center"/>
          </w:tcPr>
          <w:p w14:paraId="1EACA1AE" w14:textId="6CB63305" w:rsidR="00CF12BA" w:rsidRDefault="00CF12BA" w:rsidP="00DA5472">
            <w:pPr>
              <w:pStyle w:val="af5"/>
              <w:rPr>
                <w:lang w:val="en-US"/>
              </w:rPr>
            </w:pPr>
            <w:r>
              <w:t>Адресация</w:t>
            </w:r>
          </w:p>
        </w:tc>
        <w:tc>
          <w:tcPr>
            <w:tcW w:w="6655" w:type="dxa"/>
            <w:vAlign w:val="center"/>
          </w:tcPr>
          <w:p w14:paraId="5FC3488E" w14:textId="24D03BA2" w:rsidR="00CF12BA" w:rsidRPr="00CF12BA" w:rsidRDefault="00CF12BA" w:rsidP="00DA5472">
            <w:pPr>
              <w:pStyle w:val="af5"/>
            </w:pPr>
            <w:r>
              <w:t>7 согласованных способов</w:t>
            </w:r>
          </w:p>
        </w:tc>
      </w:tr>
      <w:tr w:rsidR="00CF12BA" w:rsidRPr="00CF12BA" w14:paraId="2C8A3742" w14:textId="77777777" w:rsidTr="00CF12BA">
        <w:tc>
          <w:tcPr>
            <w:tcW w:w="2689" w:type="dxa"/>
            <w:vAlign w:val="center"/>
          </w:tcPr>
          <w:p w14:paraId="781C57E7" w14:textId="638C7038" w:rsidR="00CF12BA" w:rsidRDefault="00CF12BA" w:rsidP="00DA5472">
            <w:pPr>
              <w:pStyle w:val="af5"/>
              <w:rPr>
                <w:lang w:val="en-US"/>
              </w:rPr>
            </w:pPr>
            <w:r>
              <w:t>Доступ к регистрам</w:t>
            </w:r>
          </w:p>
        </w:tc>
        <w:tc>
          <w:tcPr>
            <w:tcW w:w="6655" w:type="dxa"/>
            <w:vAlign w:val="center"/>
          </w:tcPr>
          <w:p w14:paraId="72652004" w14:textId="1DBA014B" w:rsidR="00CF12BA" w:rsidRPr="00CF12BA" w:rsidRDefault="00CF12BA" w:rsidP="00DA5472">
            <w:pPr>
              <w:pStyle w:val="af5"/>
            </w:pPr>
            <w:r>
              <w:t>Полный программный доступ (PC, SR, SP)</w:t>
            </w:r>
          </w:p>
        </w:tc>
      </w:tr>
      <w:tr w:rsidR="00CF12BA" w:rsidRPr="00CF12BA" w14:paraId="0A41D202" w14:textId="77777777" w:rsidTr="00CF12BA">
        <w:tc>
          <w:tcPr>
            <w:tcW w:w="2689" w:type="dxa"/>
            <w:vAlign w:val="center"/>
          </w:tcPr>
          <w:p w14:paraId="1980663A" w14:textId="03D051C6" w:rsidR="00CF12BA" w:rsidRDefault="00CF12BA" w:rsidP="00DA5472">
            <w:pPr>
              <w:pStyle w:val="af5"/>
              <w:rPr>
                <w:lang w:val="en-US"/>
              </w:rPr>
            </w:pPr>
            <w:r>
              <w:t>Операции</w:t>
            </w:r>
          </w:p>
        </w:tc>
        <w:tc>
          <w:tcPr>
            <w:tcW w:w="6655" w:type="dxa"/>
            <w:vAlign w:val="center"/>
          </w:tcPr>
          <w:p w14:paraId="6DDE752B" w14:textId="69DDBCE5" w:rsidR="00CF12BA" w:rsidRPr="00CF12BA" w:rsidRDefault="00CF12BA" w:rsidP="00DA5472">
            <w:pPr>
              <w:pStyle w:val="af5"/>
            </w:pPr>
            <w:r>
              <w:t>Однотактные регистровые</w:t>
            </w:r>
          </w:p>
        </w:tc>
      </w:tr>
      <w:tr w:rsidR="00CF12BA" w:rsidRPr="00CF12BA" w14:paraId="6DAE1CE3" w14:textId="77777777" w:rsidTr="00CF12BA">
        <w:tc>
          <w:tcPr>
            <w:tcW w:w="2689" w:type="dxa"/>
            <w:vAlign w:val="center"/>
          </w:tcPr>
          <w:p w14:paraId="1F1D3B46" w14:textId="7AA47E38" w:rsidR="00CF12BA" w:rsidRDefault="00CF12BA" w:rsidP="00DA5472">
            <w:pPr>
              <w:pStyle w:val="af5"/>
              <w:rPr>
                <w:lang w:val="en-US"/>
              </w:rPr>
            </w:pPr>
            <w:r>
              <w:t>Регистровый файл</w:t>
            </w:r>
          </w:p>
        </w:tc>
        <w:tc>
          <w:tcPr>
            <w:tcW w:w="6655" w:type="dxa"/>
            <w:vAlign w:val="center"/>
          </w:tcPr>
          <w:p w14:paraId="3F77B02A" w14:textId="2D8671C6" w:rsidR="00CF12BA" w:rsidRPr="00CF12BA" w:rsidRDefault="00CF12BA" w:rsidP="00DA5472">
            <w:pPr>
              <w:pStyle w:val="af5"/>
            </w:pPr>
            <w:r>
              <w:t>Большой размер, снижает</w:t>
            </w:r>
            <w:r w:rsidR="00DA5472" w:rsidRPr="00DA5472">
              <w:t xml:space="preserve"> </w:t>
            </w:r>
            <w:r w:rsidR="00DA5472">
              <w:t xml:space="preserve">количество обращений </w:t>
            </w:r>
            <w:r>
              <w:t>к памяти</w:t>
            </w:r>
          </w:p>
        </w:tc>
      </w:tr>
      <w:tr w:rsidR="00CF12BA" w:rsidRPr="00CF12BA" w14:paraId="568FEA91" w14:textId="77777777" w:rsidTr="00CF12BA">
        <w:tc>
          <w:tcPr>
            <w:tcW w:w="2689" w:type="dxa"/>
            <w:vAlign w:val="center"/>
          </w:tcPr>
          <w:p w14:paraId="04846C06" w14:textId="5E369FCF" w:rsidR="00CF12BA" w:rsidRDefault="00CF12BA" w:rsidP="00DA5472">
            <w:pPr>
              <w:pStyle w:val="af5"/>
              <w:rPr>
                <w:lang w:val="en-US"/>
              </w:rPr>
            </w:pPr>
            <w:r>
              <w:t>Шины</w:t>
            </w:r>
          </w:p>
        </w:tc>
        <w:tc>
          <w:tcPr>
            <w:tcW w:w="6655" w:type="dxa"/>
            <w:vAlign w:val="center"/>
          </w:tcPr>
          <w:p w14:paraId="6730CF5C" w14:textId="1B1FF19F" w:rsidR="00CF12BA" w:rsidRPr="00CF12BA" w:rsidRDefault="00CF12BA" w:rsidP="00DA5472">
            <w:pPr>
              <w:pStyle w:val="af5"/>
            </w:pPr>
            <w:r>
              <w:t>20</w:t>
            </w:r>
            <w:r>
              <w:noBreakHyphen/>
              <w:t>битная адресная</w:t>
            </w:r>
            <w:r w:rsidR="00DA5472">
              <w:t xml:space="preserve"> шина</w:t>
            </w:r>
            <w:r>
              <w:t>, 16</w:t>
            </w:r>
            <w:r>
              <w:noBreakHyphen/>
              <w:t xml:space="preserve">битная </w:t>
            </w:r>
            <w:r w:rsidR="00DA5472">
              <w:t xml:space="preserve">шина </w:t>
            </w:r>
            <w:r>
              <w:t>данных</w:t>
            </w:r>
          </w:p>
        </w:tc>
      </w:tr>
      <w:tr w:rsidR="00CF12BA" w:rsidRPr="00CF12BA" w14:paraId="3036B938" w14:textId="77777777" w:rsidTr="00CF12BA">
        <w:tc>
          <w:tcPr>
            <w:tcW w:w="2689" w:type="dxa"/>
            <w:vAlign w:val="center"/>
          </w:tcPr>
          <w:p w14:paraId="2163101A" w14:textId="6A5B4B6F" w:rsidR="00CF12BA" w:rsidRDefault="00CF12BA" w:rsidP="00DA5472">
            <w:pPr>
              <w:pStyle w:val="af5"/>
              <w:rPr>
                <w:lang w:val="en-US"/>
              </w:rPr>
            </w:pPr>
            <w:r>
              <w:t>Генератор констант</w:t>
            </w:r>
          </w:p>
        </w:tc>
        <w:tc>
          <w:tcPr>
            <w:tcW w:w="6655" w:type="dxa"/>
            <w:vAlign w:val="center"/>
          </w:tcPr>
          <w:p w14:paraId="706D67DF" w14:textId="4B69BEE9" w:rsidR="00CF12BA" w:rsidRPr="00CF12BA" w:rsidRDefault="00CF12BA" w:rsidP="00DA5472">
            <w:pPr>
              <w:pStyle w:val="af5"/>
            </w:pPr>
            <w:r>
              <w:t>6 встроенных значений</w:t>
            </w:r>
          </w:p>
        </w:tc>
      </w:tr>
      <w:tr w:rsidR="00CF12BA" w:rsidRPr="00CF12BA" w14:paraId="188210B9" w14:textId="77777777" w:rsidTr="00CF12BA">
        <w:tc>
          <w:tcPr>
            <w:tcW w:w="2689" w:type="dxa"/>
            <w:vAlign w:val="center"/>
          </w:tcPr>
          <w:p w14:paraId="2F6F596B" w14:textId="32CDC577" w:rsidR="00CF12BA" w:rsidRDefault="00CF12BA" w:rsidP="00DA5472">
            <w:pPr>
              <w:pStyle w:val="af5"/>
              <w:rPr>
                <w:lang w:val="en-US"/>
              </w:rPr>
            </w:pPr>
            <w:r>
              <w:t>Пересылки</w:t>
            </w:r>
          </w:p>
        </w:tc>
        <w:tc>
          <w:tcPr>
            <w:tcW w:w="6655" w:type="dxa"/>
            <w:vAlign w:val="center"/>
          </w:tcPr>
          <w:p w14:paraId="5DC638E8" w14:textId="1B1D3163" w:rsidR="00CF12BA" w:rsidRPr="00CF12BA" w:rsidRDefault="00CF12BA" w:rsidP="00DA5472">
            <w:pPr>
              <w:pStyle w:val="af5"/>
            </w:pPr>
            <w:r>
              <w:t>Память</w:t>
            </w:r>
            <w:r>
              <w:noBreakHyphen/>
              <w:t>память без промежуточного регистра</w:t>
            </w:r>
          </w:p>
        </w:tc>
      </w:tr>
      <w:tr w:rsidR="00CF12BA" w:rsidRPr="00CF12BA" w14:paraId="52F44676" w14:textId="77777777" w:rsidTr="00CF12BA">
        <w:tc>
          <w:tcPr>
            <w:tcW w:w="2689" w:type="dxa"/>
            <w:vAlign w:val="center"/>
          </w:tcPr>
          <w:p w14:paraId="1B177696" w14:textId="49FC5D8F" w:rsidR="00CF12BA" w:rsidRDefault="00CF12BA" w:rsidP="00DA5472">
            <w:pPr>
              <w:pStyle w:val="af5"/>
              <w:rPr>
                <w:lang w:val="en-US"/>
              </w:rPr>
            </w:pPr>
            <w:r>
              <w:t>Тактирование</w:t>
            </w:r>
          </w:p>
        </w:tc>
        <w:tc>
          <w:tcPr>
            <w:tcW w:w="6655" w:type="dxa"/>
            <w:vAlign w:val="center"/>
          </w:tcPr>
          <w:p w14:paraId="6E2D17BB" w14:textId="719E126F" w:rsidR="00CF12BA" w:rsidRPr="00CF12BA" w:rsidRDefault="00CF12BA" w:rsidP="00DA5472">
            <w:pPr>
              <w:pStyle w:val="af5"/>
            </w:pPr>
            <w:r>
              <w:t>Гибкая система</w:t>
            </w:r>
          </w:p>
        </w:tc>
      </w:tr>
      <w:tr w:rsidR="00CF12BA" w:rsidRPr="00CF12BA" w14:paraId="6D837E9C" w14:textId="77777777" w:rsidTr="00CF12BA">
        <w:tc>
          <w:tcPr>
            <w:tcW w:w="2689" w:type="dxa"/>
            <w:vAlign w:val="center"/>
          </w:tcPr>
          <w:p w14:paraId="2592958F" w14:textId="58362435" w:rsidR="00CF12BA" w:rsidRDefault="00CF12BA" w:rsidP="00DA5472">
            <w:pPr>
              <w:pStyle w:val="af5"/>
              <w:rPr>
                <w:lang w:val="en-US"/>
              </w:rPr>
            </w:pPr>
            <w:r>
              <w:t>Энергосбережение</w:t>
            </w:r>
          </w:p>
        </w:tc>
        <w:tc>
          <w:tcPr>
            <w:tcW w:w="6655" w:type="dxa"/>
            <w:vAlign w:val="center"/>
          </w:tcPr>
          <w:p w14:paraId="03805682" w14:textId="09FE0FB0" w:rsidR="00CF12BA" w:rsidRPr="00CF12BA" w:rsidRDefault="00CF12BA" w:rsidP="00DA5472">
            <w:pPr>
              <w:pStyle w:val="af5"/>
            </w:pPr>
            <w:r>
              <w:t xml:space="preserve">Несколько режимов, </w:t>
            </w:r>
            <w:r w:rsidR="00DA5472">
              <w:t xml:space="preserve">моментальный выход в активный режим порядка 6 </w:t>
            </w:r>
            <w:proofErr w:type="spellStart"/>
            <w:r w:rsidR="00DA5472">
              <w:t>мкс</w:t>
            </w:r>
            <w:proofErr w:type="spellEnd"/>
          </w:p>
        </w:tc>
      </w:tr>
    </w:tbl>
    <w:p w14:paraId="4835F299" w14:textId="1B6ACADD" w:rsidR="00CF12BA" w:rsidRDefault="00CF12BA" w:rsidP="00DA5472">
      <w:pPr>
        <w:pStyle w:val="af5"/>
      </w:pPr>
    </w:p>
    <w:p w14:paraId="6AF533C2" w14:textId="719BB78B" w:rsidR="00DA5472" w:rsidRDefault="00DA5472" w:rsidP="00DA5472">
      <w:pPr>
        <w:pStyle w:val="af5"/>
      </w:pPr>
      <w:r>
        <w:t xml:space="preserve">Таблица 1.2 – Технические характеристики </w:t>
      </w:r>
      <w:r w:rsidRPr="00DA5472">
        <w:t>MSP430F5529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83"/>
        <w:gridCol w:w="2261"/>
      </w:tblGrid>
      <w:tr w:rsidR="00DA5472" w14:paraId="0D0CEA86" w14:textId="77777777" w:rsidTr="00DA5472">
        <w:tc>
          <w:tcPr>
            <w:tcW w:w="7083" w:type="dxa"/>
            <w:vAlign w:val="center"/>
          </w:tcPr>
          <w:p w14:paraId="343938BB" w14:textId="0701AD90" w:rsidR="00DA5472" w:rsidRPr="00DA5472" w:rsidRDefault="00DA5472" w:rsidP="00DA5472">
            <w:pPr>
              <w:pStyle w:val="af5"/>
              <w:jc w:val="center"/>
            </w:pPr>
            <w:r w:rsidRPr="00DA5472">
              <w:rPr>
                <w:bCs/>
              </w:rPr>
              <w:t>Параметр</w:t>
            </w:r>
          </w:p>
        </w:tc>
        <w:tc>
          <w:tcPr>
            <w:tcW w:w="2261" w:type="dxa"/>
            <w:vAlign w:val="center"/>
          </w:tcPr>
          <w:p w14:paraId="12421ADA" w14:textId="666C176C" w:rsidR="00DA5472" w:rsidRPr="00DA5472" w:rsidRDefault="00DA5472" w:rsidP="00DA5472">
            <w:pPr>
              <w:pStyle w:val="af5"/>
              <w:jc w:val="center"/>
            </w:pPr>
            <w:r w:rsidRPr="00DA5472">
              <w:rPr>
                <w:bCs/>
              </w:rPr>
              <w:t>Значение</w:t>
            </w:r>
          </w:p>
        </w:tc>
      </w:tr>
      <w:tr w:rsidR="00DA5472" w14:paraId="28F2A4E2" w14:textId="77777777" w:rsidTr="00DA5472">
        <w:tc>
          <w:tcPr>
            <w:tcW w:w="7083" w:type="dxa"/>
            <w:vAlign w:val="center"/>
          </w:tcPr>
          <w:p w14:paraId="040FC0A8" w14:textId="5BCB6738" w:rsidR="00DA5472" w:rsidRDefault="00DA5472" w:rsidP="00DA5472">
            <w:pPr>
              <w:pStyle w:val="af5"/>
            </w:pPr>
            <w:r>
              <w:t>Производительность</w:t>
            </w:r>
          </w:p>
        </w:tc>
        <w:tc>
          <w:tcPr>
            <w:tcW w:w="2261" w:type="dxa"/>
            <w:vAlign w:val="center"/>
          </w:tcPr>
          <w:p w14:paraId="6B5EA526" w14:textId="2543B925" w:rsidR="00DA5472" w:rsidRDefault="00DA5472" w:rsidP="00DA5472">
            <w:pPr>
              <w:pStyle w:val="af5"/>
              <w:jc w:val="center"/>
            </w:pPr>
            <w:r>
              <w:t>до 25 MIPS</w:t>
            </w:r>
          </w:p>
        </w:tc>
      </w:tr>
      <w:tr w:rsidR="00DA5472" w14:paraId="335CFFEA" w14:textId="77777777" w:rsidTr="00DA5472">
        <w:tc>
          <w:tcPr>
            <w:tcW w:w="7083" w:type="dxa"/>
            <w:vAlign w:val="center"/>
          </w:tcPr>
          <w:p w14:paraId="68C853BE" w14:textId="32228633" w:rsidR="00DA5472" w:rsidRDefault="00DA5472" w:rsidP="00DA5472">
            <w:pPr>
              <w:pStyle w:val="af5"/>
            </w:pPr>
            <w:r>
              <w:t>Напряжение питания</w:t>
            </w:r>
          </w:p>
        </w:tc>
        <w:tc>
          <w:tcPr>
            <w:tcW w:w="2261" w:type="dxa"/>
            <w:vAlign w:val="center"/>
          </w:tcPr>
          <w:p w14:paraId="68417CC8" w14:textId="7183307C" w:rsidR="00DA5472" w:rsidRDefault="00DA5472" w:rsidP="00DA5472">
            <w:pPr>
              <w:pStyle w:val="af5"/>
              <w:jc w:val="center"/>
            </w:pPr>
            <w:r>
              <w:t>1,8–3,6 В</w:t>
            </w:r>
          </w:p>
        </w:tc>
      </w:tr>
      <w:tr w:rsidR="00DA5472" w14:paraId="61C11F90" w14:textId="77777777" w:rsidTr="00DA5472">
        <w:tc>
          <w:tcPr>
            <w:tcW w:w="7083" w:type="dxa"/>
            <w:vAlign w:val="center"/>
          </w:tcPr>
          <w:p w14:paraId="1F22C44C" w14:textId="50E7FCB5" w:rsidR="00DA5472" w:rsidRDefault="00DA5472" w:rsidP="00DA5472">
            <w:pPr>
              <w:pStyle w:val="af5"/>
            </w:pPr>
            <w:r>
              <w:t>Ток утечки вывода</w:t>
            </w:r>
          </w:p>
        </w:tc>
        <w:tc>
          <w:tcPr>
            <w:tcW w:w="2261" w:type="dxa"/>
            <w:vAlign w:val="center"/>
          </w:tcPr>
          <w:p w14:paraId="13D15BF2" w14:textId="6ED688BD" w:rsidR="00DA5472" w:rsidRDefault="00DA5472" w:rsidP="00DA5472">
            <w:pPr>
              <w:pStyle w:val="af5"/>
              <w:jc w:val="center"/>
            </w:pPr>
            <w:r>
              <w:t>50 нА</w:t>
            </w:r>
          </w:p>
        </w:tc>
      </w:tr>
      <w:tr w:rsidR="00DA5472" w14:paraId="0FCAA67C" w14:textId="77777777" w:rsidTr="00DA5472">
        <w:tc>
          <w:tcPr>
            <w:tcW w:w="7083" w:type="dxa"/>
            <w:vAlign w:val="center"/>
          </w:tcPr>
          <w:p w14:paraId="6AF2333D" w14:textId="3748A476" w:rsidR="00DA5472" w:rsidRDefault="00DA5472" w:rsidP="00DA5472">
            <w:pPr>
              <w:pStyle w:val="af5"/>
            </w:pPr>
            <w:r>
              <w:t>Потребление в режиме хранения данных</w:t>
            </w:r>
          </w:p>
        </w:tc>
        <w:tc>
          <w:tcPr>
            <w:tcW w:w="2261" w:type="dxa"/>
            <w:vAlign w:val="center"/>
          </w:tcPr>
          <w:p w14:paraId="68A4A7EA" w14:textId="78DA089F" w:rsidR="00DA5472" w:rsidRDefault="00DA5472" w:rsidP="00DA5472">
            <w:pPr>
              <w:pStyle w:val="af5"/>
              <w:jc w:val="center"/>
            </w:pPr>
            <w:r>
              <w:t>0,1 мкА</w:t>
            </w:r>
          </w:p>
        </w:tc>
      </w:tr>
      <w:tr w:rsidR="00DA5472" w14:paraId="424D0CC3" w14:textId="77777777" w:rsidTr="00DA5472">
        <w:tc>
          <w:tcPr>
            <w:tcW w:w="7083" w:type="dxa"/>
            <w:vAlign w:val="center"/>
          </w:tcPr>
          <w:p w14:paraId="10595763" w14:textId="5F89C015" w:rsidR="00DA5472" w:rsidRDefault="00DA5472" w:rsidP="00DA5472">
            <w:pPr>
              <w:pStyle w:val="af5"/>
            </w:pPr>
            <w:r>
              <w:t>Потребление в режиме RTC</w:t>
            </w:r>
          </w:p>
        </w:tc>
        <w:tc>
          <w:tcPr>
            <w:tcW w:w="2261" w:type="dxa"/>
            <w:vAlign w:val="center"/>
          </w:tcPr>
          <w:p w14:paraId="4E7A3B98" w14:textId="429ADD70" w:rsidR="00DA5472" w:rsidRDefault="00DA5472" w:rsidP="00DA5472">
            <w:pPr>
              <w:pStyle w:val="af5"/>
              <w:jc w:val="center"/>
            </w:pPr>
            <w:r>
              <w:t>2,5 мкА</w:t>
            </w:r>
          </w:p>
        </w:tc>
      </w:tr>
    </w:tbl>
    <w:p w14:paraId="7DDD43B5" w14:textId="5B43BD3B" w:rsidR="00DA5472" w:rsidRDefault="00DA5472" w:rsidP="00DA5472"/>
    <w:p w14:paraId="55288369" w14:textId="5FDCE402" w:rsidR="00DA5472" w:rsidRDefault="00DA5472" w:rsidP="00DA5472">
      <w:r>
        <w:t xml:space="preserve">В состав микроконтроллера входит 128 килобайт </w:t>
      </w:r>
      <w:proofErr w:type="spellStart"/>
      <w:r>
        <w:t>флеш</w:t>
      </w:r>
      <w:proofErr w:type="spellEnd"/>
      <w:r>
        <w:t>‑памяти и 8</w:t>
      </w:r>
      <w:r w:rsidR="003F6710">
        <w:t> </w:t>
      </w:r>
      <w:r>
        <w:t>килобайт статической оперативной памяти. Он имеет 80 выводов, из которых 63 могут использоваться как линии ввода‑вывода общего назначения. Для организации временных процессов предусмотрены четыре асинхронных 16‑разрядных таймера/сч</w:t>
      </w:r>
      <w:r w:rsidR="003444B5">
        <w:t>е</w:t>
      </w:r>
      <w:r>
        <w:t>тчика с различным числом регистров захвата, сторожевой таймер и таймер реального времени. Система управления питанием PMM включает блоки защиты от падений напряжения (BOR) и контроля уровня питания (SVS).</w:t>
      </w:r>
    </w:p>
    <w:p w14:paraId="50BF79D1" w14:textId="5C55448A" w:rsidR="00DA5472" w:rsidRDefault="00DA5472" w:rsidP="00DA5472">
      <w:r>
        <w:t>Для обмена данными микроконтроллер оснащ</w:t>
      </w:r>
      <w:r w:rsidR="003444B5">
        <w:t>е</w:t>
      </w:r>
      <w:r>
        <w:t>н универсальным последовательным коммуникационным интерфейсом USCI, поддерживающим два канала UART/LIN/</w:t>
      </w:r>
      <w:proofErr w:type="spellStart"/>
      <w:r>
        <w:t>IrDA</w:t>
      </w:r>
      <w:proofErr w:type="spellEnd"/>
      <w:r>
        <w:t>/SPI и два канала I</w:t>
      </w:r>
      <w:r w:rsidR="003F6710">
        <w:t>2</w:t>
      </w:r>
      <w:r>
        <w:t xml:space="preserve">C/SPI. Дополнительно реализованы три канала прямого доступа к памяти (DMA), аппаратный умножитель‑накопитель 32×32 бита, компаратор и 12‑разрядный аналого‑цифровой преобразователь с шестнадцатью каналами. Среди периферийных возможностей </w:t>
      </w:r>
      <w:r w:rsidR="003F6710">
        <w:t>имеется</w:t>
      </w:r>
      <w:r>
        <w:t xml:space="preserve"> </w:t>
      </w:r>
      <w:proofErr w:type="spellStart"/>
      <w:r>
        <w:t>полноскоростной</w:t>
      </w:r>
      <w:proofErr w:type="spellEnd"/>
      <w:r>
        <w:t xml:space="preserve"> интерфейс USB 2.0 со встроенным стабилизатором напряжения 3,3 В, интерфейс SIF для измерения </w:t>
      </w:r>
      <w:r>
        <w:lastRenderedPageBreak/>
        <w:t xml:space="preserve">линейных и угловых перемещений, </w:t>
      </w:r>
      <w:r w:rsidR="003F6710">
        <w:t>контроллер ЖК‑индикатора на 128 </w:t>
      </w:r>
      <w:r>
        <w:t>сегментов и внутренний генератор частоты с цифровым управлением.</w:t>
      </w:r>
    </w:p>
    <w:p w14:paraId="634A8F1C" w14:textId="3C629BD0" w:rsidR="003F6710" w:rsidRDefault="003F6710" w:rsidP="003F6710">
      <w:pPr>
        <w:rPr>
          <w:rFonts w:eastAsiaTheme="majorEastAsia" w:cstheme="majorBidi"/>
          <w:b/>
          <w:szCs w:val="26"/>
        </w:rPr>
      </w:pPr>
    </w:p>
    <w:p w14:paraId="2E0048F0" w14:textId="6CB1177E" w:rsidR="003F6710" w:rsidRDefault="003F6710" w:rsidP="003F6710">
      <w:pPr>
        <w:pStyle w:val="2"/>
        <w:rPr>
          <w:szCs w:val="28"/>
        </w:rPr>
      </w:pPr>
      <w:r>
        <w:t xml:space="preserve">2 </w:t>
      </w:r>
      <w:r>
        <w:rPr>
          <w:szCs w:val="28"/>
        </w:rPr>
        <w:t>Подсистема памяти</w:t>
      </w:r>
      <w:r w:rsidRPr="005D2214">
        <w:rPr>
          <w:szCs w:val="28"/>
        </w:rPr>
        <w:t xml:space="preserve"> микроконтроллера MSP430F5529</w:t>
      </w:r>
    </w:p>
    <w:p w14:paraId="07BD55A4" w14:textId="74E9FA35" w:rsidR="009E6BA9" w:rsidRDefault="009E6BA9" w:rsidP="009E6BA9">
      <w:r>
        <w:t>Подсистема памяти микроконтроллера MSP430F5529 построена на основе фон‑Неймановской архитектуры, что означает наличие единого адресного пространства для команд и данных. В отличие от гарвардской модели, где код и данные разделены и обрабатываются раздельными шинами, фон‑Неймановский подход обеспечивает большую гибкость: программист и компилятор могут свободно распределять память между программным кодом и переменными в зависимости от конкретных задач. Это решение упрощает разработку и позволяет использовать единый набор инструкций для работы как с программами, так и с данными.</w:t>
      </w:r>
    </w:p>
    <w:p w14:paraId="4F30C075" w14:textId="21156AEE" w:rsidR="005768D9" w:rsidRDefault="005768D9" w:rsidP="009E6BA9">
      <w:r>
        <w:t xml:space="preserve">Адресное пространство MSP430F5529 имеет ширину 20 бит, что позволяет адресовать до 1 мегабайта </w:t>
      </w:r>
      <w:r w:rsidR="00353927" w:rsidRPr="00353927">
        <w:t>(1 МБ)</w:t>
      </w:r>
      <w:r w:rsidR="00353927">
        <w:t xml:space="preserve"> </w:t>
      </w:r>
      <w:r>
        <w:t xml:space="preserve">памяти. Внутри этого пространства размещаются разные типы памяти и периферийные модули. В верхней части адресного диапазона находятся векторы прерываний и системные регистры, ниже располагается </w:t>
      </w:r>
      <w:proofErr w:type="spellStart"/>
      <w:r>
        <w:t>флеш</w:t>
      </w:r>
      <w:proofErr w:type="spellEnd"/>
      <w:r>
        <w:noBreakHyphen/>
        <w:t>память объ</w:t>
      </w:r>
      <w:r w:rsidR="003444B5">
        <w:t>е</w:t>
      </w:r>
      <w:r>
        <w:t>мом 128 КБ, используемая для хранения программного кода. Область SRAM объ</w:t>
      </w:r>
      <w:r w:rsidR="003444B5">
        <w:t>е</w:t>
      </w:r>
      <w:r>
        <w:t>мом 8 КБ занимает отдельный сегмент адресного пространства и доступна для размещения переменных и стека. Ещ</w:t>
      </w:r>
      <w:r w:rsidR="003444B5">
        <w:t>е</w:t>
      </w:r>
      <w:r>
        <w:t xml:space="preserve"> одна часть адресов отведена под регистры периферийных устройств, что позволяет обращаться к ним как к обычным ячейкам памяти. </w:t>
      </w:r>
    </w:p>
    <w:p w14:paraId="7E2CD2AD" w14:textId="28694342" w:rsidR="00353927" w:rsidRDefault="00353927" w:rsidP="009E6BA9">
      <w:r w:rsidRPr="00353927">
        <w:t>Логическое распределение адресного пространства играет ключевую роль в эффективном программировании микроконтроллера. Память периферийных устройств отображена в общее адресное пространство, что позволяет использовать для управления периферией те же команды, что и для работы с оперативной памятью. Это значительно упрощает код и снижает количество специализированных инструкций</w:t>
      </w:r>
      <w:r>
        <w:t>. Т</w:t>
      </w:r>
      <w:r w:rsidRPr="00353927">
        <w:t xml:space="preserve">акое объединение накладывает </w:t>
      </w:r>
      <w:r>
        <w:t>ограничение</w:t>
      </w:r>
      <w:r w:rsidRPr="00353927">
        <w:t xml:space="preserve"> на организацию защиты памяти: в отличие от систем с менеджером памяти (MMU), в MSP430F5529 отсутствуют аппаратные механизмы разграничения доступа к различным областям памяти. За корректность работы с памятью (например, за предотвращение записи</w:t>
      </w:r>
      <w:r>
        <w:t xml:space="preserve"> </w:t>
      </w:r>
      <w:r w:rsidRPr="00353927">
        <w:t>в сегмент кода) полностью отвечает программное обеспечение и компилятор, что требует от разработчика повышенного внимания при р</w:t>
      </w:r>
      <w:r>
        <w:t>аботе с указателями и адресами.</w:t>
      </w:r>
    </w:p>
    <w:p w14:paraId="7D1591F3" w14:textId="5EBCE594" w:rsidR="009E6BA9" w:rsidRDefault="009E6BA9" w:rsidP="009E6BA9">
      <w:proofErr w:type="spellStart"/>
      <w:r>
        <w:t>Флеш</w:t>
      </w:r>
      <w:proofErr w:type="spellEnd"/>
      <w:r>
        <w:t>‑память микроконтроллера MSP430F5529 хранит основной программный код и постоянные данные, необходимые для функционирования устройства. Е</w:t>
      </w:r>
      <w:r w:rsidR="003444B5">
        <w:t>е</w:t>
      </w:r>
      <w:r>
        <w:t xml:space="preserve"> объ</w:t>
      </w:r>
      <w:r w:rsidR="003444B5">
        <w:t>е</w:t>
      </w:r>
      <w:r>
        <w:t>м составляет 128 килобайт, что позволяет реализовывать достаточно сложные алгоритмы и прикладные задачи. Информация в ней сохраняется даже при полном отключении питания, что делает е</w:t>
      </w:r>
      <w:r w:rsidR="003444B5">
        <w:t>е</w:t>
      </w:r>
      <w:r>
        <w:t xml:space="preserve"> аналогом постоянного запоминающего устройства, но с возможностью многократной перезаписи.</w:t>
      </w:r>
    </w:p>
    <w:p w14:paraId="2AB6F130" w14:textId="466C90C0" w:rsidR="009E6BA9" w:rsidRDefault="009E6BA9" w:rsidP="009E6BA9">
      <w:r>
        <w:lastRenderedPageBreak/>
        <w:t xml:space="preserve">Особенностью </w:t>
      </w:r>
      <w:proofErr w:type="spellStart"/>
      <w:r>
        <w:t>флеш</w:t>
      </w:r>
      <w:proofErr w:type="spellEnd"/>
      <w:r>
        <w:t xml:space="preserve">‑памяти является то, что операции записи и стирания выполняются не так же просто, как операции чтения. Для изменения содержимого необходимо предварительно стереть целый блок памяти, после чего в него можно записывать новые данные. Кроме того, процесс записи требует большего времени и </w:t>
      </w:r>
      <w:proofErr w:type="spellStart"/>
      <w:r>
        <w:t>энергозатрат</w:t>
      </w:r>
      <w:proofErr w:type="spellEnd"/>
      <w:r>
        <w:t xml:space="preserve"> по сравнению с чтением.</w:t>
      </w:r>
    </w:p>
    <w:p w14:paraId="4DF9E519" w14:textId="76EB0132" w:rsidR="005768D9" w:rsidRDefault="005768D9" w:rsidP="009E6BA9">
      <w:proofErr w:type="spellStart"/>
      <w:r>
        <w:t>Флеш</w:t>
      </w:r>
      <w:proofErr w:type="spellEnd"/>
      <w:r>
        <w:noBreakHyphen/>
        <w:t>память MSP430F5529 разделена на сегменты фиксированного размера, каждый из которых может быть ст</w:t>
      </w:r>
      <w:r w:rsidR="003444B5">
        <w:t>е</w:t>
      </w:r>
      <w:r>
        <w:t>рт только целиком. Это означает, что даже для изменения одного байта необходимо очистить весь сегмент и затем заново записать его содержимое. Количество циклов записи и стирания ограничено, обычно оно составляет порядка 100 тысяч операций, поэтому при проектировании приложений рекомендуется минимизировать частоту перезаписи и использовать специальные при</w:t>
      </w:r>
      <w:r w:rsidR="003444B5">
        <w:t>е</w:t>
      </w:r>
      <w:r>
        <w:t xml:space="preserve">мы, такие как циклическая запись или распределение данных по разным сегментам. </w:t>
      </w:r>
      <w:proofErr w:type="spellStart"/>
      <w:r>
        <w:t>Texas</w:t>
      </w:r>
      <w:proofErr w:type="spellEnd"/>
      <w:r>
        <w:t xml:space="preserve"> </w:t>
      </w:r>
      <w:proofErr w:type="spellStart"/>
      <w:r>
        <w:t>Instruments</w:t>
      </w:r>
      <w:proofErr w:type="spellEnd"/>
      <w:r>
        <w:t xml:space="preserve"> в своих руководствах подч</w:t>
      </w:r>
      <w:r w:rsidR="003444B5">
        <w:t>е</w:t>
      </w:r>
      <w:r>
        <w:t>ркивает необходимость учитывать эти ограничения, чтобы продлить срок службы микроконтроллера.</w:t>
      </w:r>
    </w:p>
    <w:p w14:paraId="474F8A57" w14:textId="177C0E2D" w:rsidR="009E6BA9" w:rsidRDefault="009E6BA9" w:rsidP="009E6BA9">
      <w:r>
        <w:t xml:space="preserve">Для работы с </w:t>
      </w:r>
      <w:proofErr w:type="spellStart"/>
      <w:r>
        <w:t>флеш</w:t>
      </w:r>
      <w:proofErr w:type="spellEnd"/>
      <w:r>
        <w:t xml:space="preserve">‑памятью в составе программных библиотек предусмотрены специальные функции, которые позволяют безопасно выполнять операции записи и стирания. Эти функции учитывают аппаратные особенности микроконтроллера, такие как необходимость временного отключения прерываний или использование специальных управляющих регистров. Доступ к </w:t>
      </w:r>
      <w:proofErr w:type="spellStart"/>
      <w:r>
        <w:t>флеш</w:t>
      </w:r>
      <w:proofErr w:type="spellEnd"/>
      <w:r>
        <w:t xml:space="preserve"> осуществляется через высокоуровневые API, которые скрывают от разработчика низкоуровневые детали, но при этом обеспечивают корректность и над</w:t>
      </w:r>
      <w:r w:rsidR="003444B5">
        <w:t>е</w:t>
      </w:r>
      <w:r>
        <w:t>жность работы.</w:t>
      </w:r>
    </w:p>
    <w:p w14:paraId="28DE0CC6" w14:textId="7915E81B" w:rsidR="004251C5" w:rsidRDefault="005768D9" w:rsidP="004251C5">
      <w:proofErr w:type="spellStart"/>
      <w:r>
        <w:t>Флеш</w:t>
      </w:r>
      <w:proofErr w:type="spellEnd"/>
      <w:r>
        <w:noBreakHyphen/>
        <w:t>память MSP430F5529 имеет ограниченное число циклов записи и стирания, поэтому при проектировании приложений важно учитывать при</w:t>
      </w:r>
      <w:r w:rsidR="003444B5">
        <w:t>е</w:t>
      </w:r>
      <w:r>
        <w:t>мы, позволяющие продлить срок е</w:t>
      </w:r>
      <w:r w:rsidR="003444B5">
        <w:t>е</w:t>
      </w:r>
      <w:r>
        <w:t xml:space="preserve"> службы. </w:t>
      </w:r>
      <w:r w:rsidR="004251C5" w:rsidRPr="004251C5">
        <w:t>Для компенсации ограниченного ресурса перезаписи применяются специальные программные техни</w:t>
      </w:r>
      <w:r w:rsidR="004251C5">
        <w:t xml:space="preserve">ки. Одной из ключевых является </w:t>
      </w:r>
      <w:r w:rsidR="004251C5" w:rsidRPr="004251C5">
        <w:t>вырав</w:t>
      </w:r>
      <w:r w:rsidR="004251C5">
        <w:t>нивание износа (</w:t>
      </w:r>
      <w:proofErr w:type="spellStart"/>
      <w:r w:rsidR="004251C5">
        <w:t>wear</w:t>
      </w:r>
      <w:proofErr w:type="spellEnd"/>
      <w:r w:rsidR="004251C5">
        <w:t xml:space="preserve"> </w:t>
      </w:r>
      <w:proofErr w:type="spellStart"/>
      <w:r w:rsidR="004251C5">
        <w:t>leveling</w:t>
      </w:r>
      <w:proofErr w:type="spellEnd"/>
      <w:r w:rsidR="004251C5">
        <w:t xml:space="preserve">). </w:t>
      </w:r>
      <w:r w:rsidR="004251C5" w:rsidRPr="004251C5">
        <w:t>Если необходимо хранить сч</w:t>
      </w:r>
      <w:r w:rsidR="003444B5">
        <w:t>е</w:t>
      </w:r>
      <w:r w:rsidR="004251C5" w:rsidRPr="004251C5">
        <w:t>тчики или часто обновляемые параметры, их можно записывать не в одно и то же место, а цик</w:t>
      </w:r>
      <w:r w:rsidR="004251C5">
        <w:t xml:space="preserve">лически перемещать по сегменту </w:t>
      </w:r>
      <w:r w:rsidR="004251C5" w:rsidRPr="004251C5">
        <w:t>или нескольким сегментам. Это позволяет равномерно распределить износ ячеек</w:t>
      </w:r>
      <w:r w:rsidR="004251C5">
        <w:t xml:space="preserve">. </w:t>
      </w:r>
      <w:r>
        <w:t>Ещ</w:t>
      </w:r>
      <w:r w:rsidR="003444B5">
        <w:t>е</w:t>
      </w:r>
      <w:r>
        <w:t xml:space="preserve"> один подход заключается в использовании буферизации: данные сначала накапливаются в SRA</w:t>
      </w:r>
      <w:r w:rsidR="004251C5">
        <w:t xml:space="preserve">M, а затем записываются во </w:t>
      </w:r>
      <w:r w:rsidR="004251C5">
        <w:br/>
      </w:r>
      <w:proofErr w:type="spellStart"/>
      <w:r w:rsidR="004251C5">
        <w:t>флеш</w:t>
      </w:r>
      <w:proofErr w:type="spellEnd"/>
      <w:r w:rsidR="004251C5">
        <w:softHyphen/>
        <w:t xml:space="preserve">-память </w:t>
      </w:r>
      <w:r>
        <w:t xml:space="preserve">блоками, что уменьшает количество операций стирания. В некоторых случаях применяют дублирование сегментов: один сегмент хранит актуальные данные, второй </w:t>
      </w:r>
      <w:r w:rsidR="003444B5">
        <w:t>–</w:t>
      </w:r>
      <w:r>
        <w:t xml:space="preserve"> резервную копию, и при обновлении запись выполняется в новый сегмент, после чего старый </w:t>
      </w:r>
      <w:r w:rsidR="004251C5">
        <w:t xml:space="preserve">помечается как неактивный и стирается при следующем цикле. Это не только продлевает жизнь памяти, но и повышает отказоустойчивость системы при сбое питания во время операции записи. Для безопасной работы с </w:t>
      </w:r>
      <w:proofErr w:type="spellStart"/>
      <w:r w:rsidR="004251C5">
        <w:t>флеш</w:t>
      </w:r>
      <w:proofErr w:type="spellEnd"/>
      <w:r w:rsidR="004251C5">
        <w:t xml:space="preserve">‑памятью используются специальные библиотечные функции. Эти функции учитывают аппаратные особенности, такие как необходимость временного отключения прерываний или использование специальных управляющих регистров. Высокоуровневые </w:t>
      </w:r>
      <w:r w:rsidR="004251C5">
        <w:lastRenderedPageBreak/>
        <w:t>API скрывают от разработчика низкоуровневые детали, обеспечивая корректность и над</w:t>
      </w:r>
      <w:r w:rsidR="003444B5">
        <w:t>е</w:t>
      </w:r>
      <w:r w:rsidR="004251C5">
        <w:t>жность операций стирания и программирования.</w:t>
      </w:r>
    </w:p>
    <w:p w14:paraId="1D90780E" w14:textId="05A92141" w:rsidR="005768D9" w:rsidRDefault="009E6BA9" w:rsidP="005768D9">
      <w:r>
        <w:t xml:space="preserve">Статическая оперативная память </w:t>
      </w:r>
      <w:r>
        <w:rPr>
          <w:lang w:val="en-US"/>
        </w:rPr>
        <w:t>SRAM</w:t>
      </w:r>
      <w:r>
        <w:t xml:space="preserve"> в MSP430F5529 имеет объ</w:t>
      </w:r>
      <w:r w:rsidR="003444B5">
        <w:t>е</w:t>
      </w:r>
      <w:r>
        <w:t>м 8 килобайт и используется как основная рабочая область для выполнения программ. В ней размещаются локальные и глобальные переменные, массивы, буферы обмена и стек вызовов функций.</w:t>
      </w:r>
      <w:r w:rsidR="005768D9" w:rsidRPr="005768D9">
        <w:t xml:space="preserve"> </w:t>
      </w:r>
      <w:r>
        <w:t>SRAM теряет сво</w:t>
      </w:r>
      <w:r w:rsidR="003444B5">
        <w:t>е</w:t>
      </w:r>
      <w:r>
        <w:t xml:space="preserve"> содержимое при отключении питания, но обеспечивает значительно более высокую скорость доступа, что делает е</w:t>
      </w:r>
      <w:r w:rsidR="003444B5">
        <w:t>е</w:t>
      </w:r>
      <w:r>
        <w:t xml:space="preserve"> незаменимой для операций, требующих частого обновления данных.</w:t>
      </w:r>
    </w:p>
    <w:p w14:paraId="03EA9C5A" w14:textId="3755CC4E" w:rsidR="005768D9" w:rsidRDefault="009E6BA9" w:rsidP="005768D9">
      <w:r>
        <w:t>Архитектура микроконтроллера позволяет обращаться к SRAM напрямую через 20‑битную адресную шину, а 16‑битная шина данных обеспечивает эффективное чтение и запись слов. Высокая скорость работы этой памяти особенно важна при обработке сигналов в реальном времени, когда задержки недопустимы. Большой регистровый файл ядра снижает количество обращений к памяти, но SRAM оста</w:t>
      </w:r>
      <w:r w:rsidR="003444B5">
        <w:t>е</w:t>
      </w:r>
      <w:r>
        <w:t>тся местом, где хранятся промежуточные результаты вычислений и данные, поступающие от периферийных устройств.</w:t>
      </w:r>
    </w:p>
    <w:p w14:paraId="362E3623" w14:textId="361C89AB" w:rsidR="005768D9" w:rsidRDefault="005768D9" w:rsidP="009E6BA9">
      <w:r>
        <w:t>При компиляции программы память SRAM делится на несколько областей. В секции .</w:t>
      </w:r>
      <w:proofErr w:type="spellStart"/>
      <w:r>
        <w:t>data</w:t>
      </w:r>
      <w:proofErr w:type="spellEnd"/>
      <w:r>
        <w:t xml:space="preserve"> размещаются инициализированные глобальные переменные, в </w:t>
      </w:r>
      <w:proofErr w:type="gramStart"/>
      <w:r>
        <w:t>секции .</w:t>
      </w:r>
      <w:proofErr w:type="spellStart"/>
      <w:r>
        <w:t>bss</w:t>
      </w:r>
      <w:proofErr w:type="spellEnd"/>
      <w:proofErr w:type="gramEnd"/>
      <w:r>
        <w:t xml:space="preserve"> </w:t>
      </w:r>
      <w:r w:rsidR="003444B5">
        <w:t>–</w:t>
      </w:r>
      <w:r>
        <w:t xml:space="preserve"> неинициализированные, а стек используется для хранения локальных переменных и адресов возврата при вызове функций. Стек в MSP430F5529 раст</w:t>
      </w:r>
      <w:r w:rsidR="003444B5">
        <w:t>е</w:t>
      </w:r>
      <w:r>
        <w:t>т в сторону уменьшения адресов, и его размер определяется настройками компилятора и линкера. Такое распределение позволяет эффективно использовать ограниченный объ</w:t>
      </w:r>
      <w:r w:rsidR="003444B5">
        <w:t>е</w:t>
      </w:r>
      <w:r>
        <w:t>м оперативной памяти и обеспечивает предсказуемое поведение программы.</w:t>
      </w:r>
    </w:p>
    <w:p w14:paraId="192E888B" w14:textId="336EDD05" w:rsidR="009E6BA9" w:rsidRDefault="009E6BA9" w:rsidP="009E6BA9">
      <w:r>
        <w:t>Особое значение имеет взаимодействие SRAM с контроллером прямого доступа к памяти. DMA способен записывать данные от АЦП, интерфейсов SPI или UART непосредственно в оперативную память, минуя центральное ядро. Это позволяет разгрузить процессор и сократить энергопотребление, что особенно важно для автономных систем. В прикладных задачах SRAM часто используется как буфер при обмене с внешними носителями, например, SD‑картой: данные сначала загружаются в оперативную память, где могут быть проверены или преобразованы, и только затем передаются дальше.</w:t>
      </w:r>
    </w:p>
    <w:p w14:paraId="3F21E5E1" w14:textId="7280371B" w:rsidR="005768D9" w:rsidRDefault="005768D9" w:rsidP="009E6BA9">
      <w:r>
        <w:t>В MSP430F5529 реализовано три канала DMA, каждый из которых может быть настроен на работу с различными источниками и при</w:t>
      </w:r>
      <w:r w:rsidR="003444B5">
        <w:t>е</w:t>
      </w:r>
      <w:r>
        <w:t>мниками данных. DMA поддерживает передачу информации между периферийными модулями и памятью без участия центрального процессора, что особенно полезно при работе с потоками данных. Например, результаты преобразования АЦП могут автоматически записываться в SRAM, а затем блоками передаваться на SD</w:t>
      </w:r>
      <w:r>
        <w:noBreakHyphen/>
        <w:t>карту. Аналогично, данные из UART или SPI могут напрямую поступать в оперативную память, освобождая ядро от рутинных операций копирования.</w:t>
      </w:r>
    </w:p>
    <w:p w14:paraId="4335C7A4" w14:textId="4CC73D0E" w:rsidR="005809A6" w:rsidRDefault="005809A6" w:rsidP="009E6BA9">
      <w:r>
        <w:t>Оперативная память в MSP430F5529 ограничена объ</w:t>
      </w:r>
      <w:r w:rsidR="003444B5">
        <w:t>е</w:t>
      </w:r>
      <w:r>
        <w:t>мом 8 килобайт, поэтому е</w:t>
      </w:r>
      <w:r w:rsidR="003444B5">
        <w:t>е</w:t>
      </w:r>
      <w:r>
        <w:t xml:space="preserve"> рациональное использование имеет большое значение. Одним из </w:t>
      </w:r>
      <w:r>
        <w:lastRenderedPageBreak/>
        <w:t>при</w:t>
      </w:r>
      <w:r w:rsidR="003444B5">
        <w:t>е</w:t>
      </w:r>
      <w:r>
        <w:t>мов является использование переменных минимального возможного размера: для сч</w:t>
      </w:r>
      <w:r w:rsidR="003444B5">
        <w:t>е</w:t>
      </w:r>
      <w:r>
        <w:t>тчиков и флагов достаточно 8</w:t>
      </w:r>
      <w:r>
        <w:noBreakHyphen/>
        <w:t>битных типов, что позволяет экономить память по сравнению с 16</w:t>
      </w:r>
      <w:r>
        <w:noBreakHyphen/>
        <w:t xml:space="preserve"> или 32</w:t>
      </w:r>
      <w:r>
        <w:noBreakHyphen/>
        <w:t xml:space="preserve">битными. Компилятор MSP430 поддерживает оптимизацию размещения переменных, но разработчик может дополнительно управлять этим процессом, например, выносить редко используемые массивы во </w:t>
      </w:r>
      <w:proofErr w:type="spellStart"/>
      <w:r>
        <w:t>флеш</w:t>
      </w:r>
      <w:proofErr w:type="spellEnd"/>
      <w:r>
        <w:noBreakHyphen/>
        <w:t>память и обращаться к ним только при необходимости. Ещ</w:t>
      </w:r>
      <w:r w:rsidR="003444B5">
        <w:t>е</w:t>
      </w:r>
      <w:r>
        <w:t xml:space="preserve"> один способ экономии </w:t>
      </w:r>
      <w:r w:rsidR="003444B5">
        <w:t>–</w:t>
      </w:r>
      <w:r>
        <w:t xml:space="preserve"> использование стека для временных данных вместо глобальных переменных: локальные переменные освобождают память после завершения функции, что снижает общий расход SRAM. Для буферов обмена с периферией можно применять динамическое распределение: один и тот же участок памяти используется поочер</w:t>
      </w:r>
      <w:r w:rsidR="003444B5">
        <w:t>е</w:t>
      </w:r>
      <w:r>
        <w:t>дно для разных задач, если они не выполняются одновременно. В совокупности эти при</w:t>
      </w:r>
      <w:r w:rsidR="003444B5">
        <w:t>е</w:t>
      </w:r>
      <w:r>
        <w:t>мы позволяют эффективно использовать ограниченный объ</w:t>
      </w:r>
      <w:r w:rsidR="003444B5">
        <w:t>е</w:t>
      </w:r>
      <w:r>
        <w:t>м оперативной памяти и реализовывать более сложные алгоритмы без увеличения аппаратных ресурсов.</w:t>
      </w:r>
    </w:p>
    <w:p w14:paraId="0076CB53" w14:textId="0B7DBF36" w:rsidR="004251C5" w:rsidRDefault="00F76B0C" w:rsidP="00F76B0C">
      <w:r>
        <w:t>Ещ</w:t>
      </w:r>
      <w:r w:rsidR="003444B5">
        <w:t>е</w:t>
      </w:r>
      <w:r>
        <w:t xml:space="preserve"> одним фактором, влияющим на производительность, является отсутствие кэширования инструкций и данных. В отличие от более мощных микроконтроллеров, MSP430F5529 выполняет каждое обращение к памяти напрямую, что упрощает архитектуру, но снижает эффективность при выполнении программ с частыми обращениями к одним и тем же данным.</w:t>
      </w:r>
    </w:p>
    <w:p w14:paraId="5A271294" w14:textId="69E3F843" w:rsidR="00F76B0C" w:rsidRDefault="00F76B0C" w:rsidP="00F76B0C">
      <w:r>
        <w:t>Подсистема памяти MSP430F5529 имеет свои ограничения. Объ</w:t>
      </w:r>
      <w:r w:rsidR="003444B5">
        <w:t>е</w:t>
      </w:r>
      <w:r>
        <w:t xml:space="preserve">м оперативной памяти составляет всего 8 килобайт, и этого может быть недостаточно для задач, связанных с обработкой больших массивов данных или хранением нескольких буферов одновременно. Разработчику приходится тщательно оптимизировать использование памяти и выбирать наиболее экономичные структуры данных. Ресурс </w:t>
      </w:r>
      <w:proofErr w:type="spellStart"/>
      <w:r>
        <w:t>флеш</w:t>
      </w:r>
      <w:proofErr w:type="spellEnd"/>
      <w:r>
        <w:t>-памяти ограничен примерно ста тысячами циклов записи и стирания, поэтому при частом обновлении данных существует риск преждевременного выхода из строя отдельных сегментов. Дополнительные сложности созда</w:t>
      </w:r>
      <w:r w:rsidR="003444B5">
        <w:t>е</w:t>
      </w:r>
      <w:r>
        <w:t>т сегментная организация: для изменения даже одного байта требуется стереть и перепрограммировать целый блок, что увеличивает время выполнения операций и энергопотребление. При работе с большими потоками информации ограниченной оказывается и пропускная способность шин: даже при использовании DMA скорость обмена ограничена архитектурой микроконтроллера.</w:t>
      </w:r>
    </w:p>
    <w:p w14:paraId="24C02C67" w14:textId="631F78E9" w:rsidR="009E6BA9" w:rsidRDefault="009E6BA9" w:rsidP="009E6BA9">
      <w:r>
        <w:t>Наиболее распростран</w:t>
      </w:r>
      <w:r w:rsidR="003444B5">
        <w:t>е</w:t>
      </w:r>
      <w:r>
        <w:t>нным примером работы с внешними носителями является использование SD‑карты, подключаемой через интерфейс SPI. Такая организация позволяет расширить объ</w:t>
      </w:r>
      <w:r w:rsidR="003444B5">
        <w:t>е</w:t>
      </w:r>
      <w:r>
        <w:t xml:space="preserve">м доступной памяти и хранить большие массивы данных, которые невозможно разместить во встроенной </w:t>
      </w:r>
      <w:proofErr w:type="spellStart"/>
      <w:r>
        <w:t>флеш</w:t>
      </w:r>
      <w:proofErr w:type="spellEnd"/>
      <w:r>
        <w:t xml:space="preserve"> или SRAM. Подключение карты требует уч</w:t>
      </w:r>
      <w:r w:rsidR="003444B5">
        <w:t>е</w:t>
      </w:r>
      <w:r>
        <w:t>та особенностей шины SPI: на одном канале может находиться несколько устройств, и при программировании необходимо следить за тем, чтобы в каждый момент времени активным оставалось только одно из них.</w:t>
      </w:r>
    </w:p>
    <w:p w14:paraId="2A04EFF5" w14:textId="2BF57AAA" w:rsidR="009E6BA9" w:rsidRDefault="009E6BA9" w:rsidP="009E6BA9">
      <w:r>
        <w:t>Инициализация SD‑карты выполняется последовательностью команд, переводящих е</w:t>
      </w:r>
      <w:r w:rsidR="003444B5">
        <w:t>е</w:t>
      </w:r>
      <w:r>
        <w:t xml:space="preserve"> в режим SPI. После подачи питания карта находится в </w:t>
      </w:r>
      <w:r>
        <w:lastRenderedPageBreak/>
        <w:t>состоянии, совместимом с протоколом MMC, и для перехода в нужный режим требуется отправка команд сброса и инициализации. Только после этого становится возможным чтение и запись блоков данных. Каждая операция сопровождается передачей служебных байтов и подтверждений, что обеспечивает корректность обмена. Размер блока по у</w:t>
      </w:r>
      <w:r w:rsidR="005768D9">
        <w:t xml:space="preserve">молчанию составляет 512 байт. В таком размере </w:t>
      </w:r>
      <w:r>
        <w:t>данные передаются между картой и микроконтроллером.</w:t>
      </w:r>
    </w:p>
    <w:p w14:paraId="4B0C4533" w14:textId="3C39B63F" w:rsidR="009E6BA9" w:rsidRDefault="009E6BA9" w:rsidP="009E6BA9">
      <w:r>
        <w:t xml:space="preserve">Для упрощения работы с SD‑картой в составе программного обеспечения MSP430F5529 используются высокоуровневые библиотеки. Одной из них является </w:t>
      </w:r>
      <w:proofErr w:type="spellStart"/>
      <w:r>
        <w:t>FatFs</w:t>
      </w:r>
      <w:proofErr w:type="spellEnd"/>
      <w:r>
        <w:t>, реализующая файловую систему FAT и предоставляющая привычные функции для чтения и записи файлов. На уровне аппаратной абстракции применяются модули HAL, которые отвечают за настройку интерфейса SPI, управление сигналами выбора устройства и передачу блоков данных. В совокупности эти средства позволяют разработчику работать с SD‑картой как с обычным диском, не вникая в детали протокола обмена.</w:t>
      </w:r>
    </w:p>
    <w:p w14:paraId="76091CBD" w14:textId="6D3C2FBC" w:rsidR="009E6BA9" w:rsidRDefault="009E6BA9" w:rsidP="009E6BA9">
      <w:r>
        <w:t xml:space="preserve">Использование SD‑карты тесно связано с организацией внутренней памяти микроконтроллера. SRAM в этом случае выполняет роль буфера: данные сначала загружаются в оперативную память, где могут быть проверены или преобразованы, и только затем записываются во </w:t>
      </w:r>
      <w:proofErr w:type="spellStart"/>
      <w:r>
        <w:t>флеш</w:t>
      </w:r>
      <w:proofErr w:type="spellEnd"/>
      <w:r>
        <w:t xml:space="preserve"> или на карту. При этом контроллер DMA обеспечивает передачу информации напрямую между периферией и SRAM, разгружая центральное ядро и снижая энергопотребление. Такая схема делает возможным эффективный обмен большими объ</w:t>
      </w:r>
      <w:r w:rsidR="003444B5">
        <w:t>е</w:t>
      </w:r>
      <w:r>
        <w:t>мами данных даже в условиях ограниченных ресурсов микроконтроллера.</w:t>
      </w:r>
    </w:p>
    <w:p w14:paraId="262BC80C" w14:textId="38524AE2" w:rsidR="004251C5" w:rsidRDefault="004251C5" w:rsidP="009E6BA9"/>
    <w:p w14:paraId="480F9046" w14:textId="1885F222" w:rsidR="004251C5" w:rsidRDefault="00F76B0C" w:rsidP="00F76B0C">
      <w:pPr>
        <w:pStyle w:val="2"/>
        <w:rPr>
          <w:szCs w:val="28"/>
        </w:rPr>
      </w:pPr>
      <w:r>
        <w:t xml:space="preserve">3 </w:t>
      </w:r>
      <w:r>
        <w:rPr>
          <w:szCs w:val="28"/>
        </w:rPr>
        <w:t>Практическая часть</w:t>
      </w:r>
    </w:p>
    <w:p w14:paraId="65A6BAD8" w14:textId="57074079" w:rsidR="00F76B0C" w:rsidRDefault="00F76B0C" w:rsidP="00F76B0C">
      <w:r>
        <w:t>Перед началом работы с микроконтроллером MSP430F5529 необходимо выполнить его базовую инициализацию. Любая программа начинается с отключения сторожевого таймера, настройки тактирования и конфигурации портов ввода</w:t>
      </w:r>
      <w:r>
        <w:noBreakHyphen/>
        <w:t>вывода. Такой минимальный проект можно рассматривать как аналог «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!»: вместо вывода текста на экран он заставляет мигать светодиод, подключ</w:t>
      </w:r>
      <w:r w:rsidR="003444B5">
        <w:t>е</w:t>
      </w:r>
      <w:r>
        <w:t xml:space="preserve">нный к выводу P1.0. </w:t>
      </w:r>
    </w:p>
    <w:p w14:paraId="1E58A54A" w14:textId="23C89E51" w:rsidR="00BD552E" w:rsidRDefault="00BD552E" w:rsidP="00F76B0C"/>
    <w:p w14:paraId="311BDAB2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>#</w:t>
      </w:r>
      <w:r w:rsidRPr="00BD552E">
        <w:t>include</w:t>
      </w:r>
      <w:r w:rsidRPr="003444B5">
        <w:rPr>
          <w:lang w:val="ru-RU"/>
        </w:rPr>
        <w:t xml:space="preserve"> &lt;</w:t>
      </w:r>
      <w:proofErr w:type="spellStart"/>
      <w:r w:rsidRPr="00BD552E">
        <w:t>msp</w:t>
      </w:r>
      <w:proofErr w:type="spellEnd"/>
      <w:r w:rsidRPr="003444B5">
        <w:rPr>
          <w:lang w:val="ru-RU"/>
        </w:rPr>
        <w:t>430.</w:t>
      </w:r>
      <w:r w:rsidRPr="00BD552E">
        <w:t>h</w:t>
      </w:r>
      <w:r w:rsidRPr="003444B5">
        <w:rPr>
          <w:lang w:val="ru-RU"/>
        </w:rPr>
        <w:t xml:space="preserve">&gt; </w:t>
      </w:r>
    </w:p>
    <w:p w14:paraId="14A19DAF" w14:textId="77777777" w:rsidR="00BD552E" w:rsidRPr="003444B5" w:rsidRDefault="00BD552E" w:rsidP="00DC709A">
      <w:pPr>
        <w:pStyle w:val="aff"/>
        <w:rPr>
          <w:lang w:val="ru-RU"/>
        </w:rPr>
      </w:pPr>
    </w:p>
    <w:p w14:paraId="172AECD6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>// Главная функция</w:t>
      </w:r>
    </w:p>
    <w:p w14:paraId="64CC924D" w14:textId="77777777" w:rsidR="00BD552E" w:rsidRPr="003444B5" w:rsidRDefault="00BD552E" w:rsidP="00DC709A">
      <w:pPr>
        <w:pStyle w:val="aff"/>
        <w:rPr>
          <w:lang w:val="ru-RU"/>
        </w:rPr>
      </w:pPr>
      <w:proofErr w:type="spellStart"/>
      <w:proofErr w:type="gramStart"/>
      <w:r w:rsidRPr="00BD552E">
        <w:t>int</w:t>
      </w:r>
      <w:proofErr w:type="spellEnd"/>
      <w:proofErr w:type="gramEnd"/>
      <w:r w:rsidRPr="003444B5">
        <w:rPr>
          <w:lang w:val="ru-RU"/>
        </w:rPr>
        <w:t xml:space="preserve"> </w:t>
      </w:r>
      <w:r w:rsidRPr="00BD552E">
        <w:t>main</w:t>
      </w:r>
      <w:r w:rsidRPr="003444B5">
        <w:rPr>
          <w:lang w:val="ru-RU"/>
        </w:rPr>
        <w:t>(</w:t>
      </w:r>
      <w:r w:rsidRPr="00BD552E">
        <w:t>void</w:t>
      </w:r>
      <w:r w:rsidRPr="003444B5">
        <w:rPr>
          <w:lang w:val="ru-RU"/>
        </w:rPr>
        <w:t>) {</w:t>
      </w:r>
    </w:p>
    <w:p w14:paraId="17157588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 w:rsidRPr="00BD552E">
        <w:t>WDTCTL</w:t>
      </w:r>
      <w:r w:rsidRPr="003444B5">
        <w:rPr>
          <w:lang w:val="ru-RU"/>
        </w:rPr>
        <w:t xml:space="preserve"> = </w:t>
      </w:r>
      <w:r w:rsidRPr="00BD552E">
        <w:t>WDTPW</w:t>
      </w:r>
      <w:r w:rsidRPr="003444B5">
        <w:rPr>
          <w:lang w:val="ru-RU"/>
        </w:rPr>
        <w:t xml:space="preserve"> | </w:t>
      </w:r>
      <w:r w:rsidRPr="00BD552E">
        <w:t>WDTHOLD</w:t>
      </w:r>
      <w:r w:rsidRPr="003444B5">
        <w:rPr>
          <w:lang w:val="ru-RU"/>
        </w:rPr>
        <w:t>;   // Остановка сторожевого таймера</w:t>
      </w:r>
    </w:p>
    <w:p w14:paraId="2D4AA8EA" w14:textId="77777777" w:rsidR="00BD552E" w:rsidRPr="003444B5" w:rsidRDefault="00BD552E" w:rsidP="00DC709A">
      <w:pPr>
        <w:pStyle w:val="aff"/>
        <w:rPr>
          <w:lang w:val="ru-RU"/>
        </w:rPr>
      </w:pPr>
    </w:p>
    <w:p w14:paraId="7E27B834" w14:textId="591D4203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    // Настройка порта: светодиод на </w:t>
      </w:r>
      <w:r w:rsidRPr="00BD552E">
        <w:t>P</w:t>
      </w:r>
      <w:r w:rsidRPr="003444B5">
        <w:rPr>
          <w:lang w:val="ru-RU"/>
        </w:rPr>
        <w:t>1.0</w:t>
      </w:r>
    </w:p>
    <w:p w14:paraId="54D294C8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 w:rsidRPr="00BD552E">
        <w:t>P</w:t>
      </w:r>
      <w:r w:rsidRPr="003444B5">
        <w:rPr>
          <w:lang w:val="ru-RU"/>
        </w:rPr>
        <w:t>1</w:t>
      </w:r>
      <w:r w:rsidRPr="00BD552E">
        <w:t>DIR</w:t>
      </w:r>
      <w:r w:rsidRPr="003444B5">
        <w:rPr>
          <w:lang w:val="ru-RU"/>
        </w:rPr>
        <w:t xml:space="preserve"> |= </w:t>
      </w:r>
      <w:r w:rsidRPr="00BD552E">
        <w:t>BIT</w:t>
      </w:r>
      <w:r w:rsidRPr="003444B5">
        <w:rPr>
          <w:lang w:val="ru-RU"/>
        </w:rPr>
        <w:t xml:space="preserve">0;              // </w:t>
      </w:r>
      <w:r w:rsidRPr="00BD552E">
        <w:t>P</w:t>
      </w:r>
      <w:r w:rsidRPr="003444B5">
        <w:rPr>
          <w:lang w:val="ru-RU"/>
        </w:rPr>
        <w:t>1.0 как выход</w:t>
      </w:r>
    </w:p>
    <w:p w14:paraId="2DA29A18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 w:rsidRPr="00BD552E">
        <w:t>P</w:t>
      </w:r>
      <w:r w:rsidRPr="003444B5">
        <w:rPr>
          <w:lang w:val="ru-RU"/>
        </w:rPr>
        <w:t>1</w:t>
      </w:r>
      <w:r w:rsidRPr="00BD552E">
        <w:t>OUT</w:t>
      </w:r>
      <w:r w:rsidRPr="003444B5">
        <w:rPr>
          <w:lang w:val="ru-RU"/>
        </w:rPr>
        <w:t xml:space="preserve"> &amp;= ~</w:t>
      </w:r>
      <w:r w:rsidRPr="00BD552E">
        <w:t>BIT</w:t>
      </w:r>
      <w:r w:rsidRPr="003444B5">
        <w:rPr>
          <w:lang w:val="ru-RU"/>
        </w:rPr>
        <w:t xml:space="preserve">0;             // Сбросить </w:t>
      </w:r>
      <w:r w:rsidRPr="00BD552E">
        <w:t>P</w:t>
      </w:r>
      <w:r w:rsidRPr="003444B5">
        <w:rPr>
          <w:lang w:val="ru-RU"/>
        </w:rPr>
        <w:t>1.0 (светодиод выключен)</w:t>
      </w:r>
    </w:p>
    <w:p w14:paraId="51FE519A" w14:textId="77777777" w:rsidR="00BD552E" w:rsidRPr="003444B5" w:rsidRDefault="00BD552E" w:rsidP="00DC709A">
      <w:pPr>
        <w:pStyle w:val="aff"/>
        <w:rPr>
          <w:lang w:val="ru-RU"/>
        </w:rPr>
      </w:pPr>
    </w:p>
    <w:p w14:paraId="5CE96DD0" w14:textId="727F0EF9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gramStart"/>
      <w:r w:rsidRPr="00BD552E">
        <w:t>while</w:t>
      </w:r>
      <w:proofErr w:type="gramEnd"/>
      <w:r w:rsidRPr="003444B5">
        <w:rPr>
          <w:lang w:val="ru-RU"/>
        </w:rPr>
        <w:t xml:space="preserve"> (1) {</w:t>
      </w:r>
    </w:p>
    <w:p w14:paraId="0226A719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lastRenderedPageBreak/>
        <w:t xml:space="preserve">        </w:t>
      </w:r>
      <w:r w:rsidRPr="00BD552E">
        <w:t>P</w:t>
      </w:r>
      <w:r w:rsidRPr="003444B5">
        <w:rPr>
          <w:lang w:val="ru-RU"/>
        </w:rPr>
        <w:t>1</w:t>
      </w:r>
      <w:r w:rsidRPr="00BD552E">
        <w:t>OUT</w:t>
      </w:r>
      <w:r w:rsidRPr="003444B5">
        <w:rPr>
          <w:lang w:val="ru-RU"/>
        </w:rPr>
        <w:t xml:space="preserve"> ^= </w:t>
      </w:r>
      <w:r w:rsidRPr="00BD552E">
        <w:t>BIT</w:t>
      </w:r>
      <w:r w:rsidRPr="003444B5">
        <w:rPr>
          <w:lang w:val="ru-RU"/>
        </w:rPr>
        <w:t>0;          // Инверсия состояния светодиода</w:t>
      </w:r>
    </w:p>
    <w:p w14:paraId="1FE51817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    __</w:t>
      </w:r>
      <w:r w:rsidRPr="00BD552E">
        <w:t>delay</w:t>
      </w:r>
      <w:r w:rsidRPr="003444B5">
        <w:rPr>
          <w:lang w:val="ru-RU"/>
        </w:rPr>
        <w:t>_</w:t>
      </w:r>
      <w:proofErr w:type="gramStart"/>
      <w:r w:rsidRPr="00BD552E">
        <w:t>cycles</w:t>
      </w:r>
      <w:r w:rsidRPr="003444B5">
        <w:rPr>
          <w:lang w:val="ru-RU"/>
        </w:rPr>
        <w:t>(</w:t>
      </w:r>
      <w:proofErr w:type="gramEnd"/>
      <w:r w:rsidRPr="003444B5">
        <w:rPr>
          <w:lang w:val="ru-RU"/>
        </w:rPr>
        <w:t>1200000); // Задержка ~0.1 сек при 12 МГц</w:t>
      </w:r>
    </w:p>
    <w:p w14:paraId="32D9F211" w14:textId="7777777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}</w:t>
      </w:r>
    </w:p>
    <w:p w14:paraId="626E47FD" w14:textId="00BA0667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7B9442BB" w14:textId="3492B420" w:rsidR="00BD552E" w:rsidRDefault="00BD552E" w:rsidP="00BD552E">
      <w:pPr>
        <w:ind w:firstLine="0"/>
        <w:rPr>
          <w:rFonts w:ascii="Hack" w:hAnsi="Hack"/>
          <w:sz w:val="22"/>
          <w:szCs w:val="22"/>
        </w:rPr>
      </w:pPr>
    </w:p>
    <w:p w14:paraId="24D6C60D" w14:textId="5396FE5E" w:rsidR="00BD552E" w:rsidRPr="00BD552E" w:rsidRDefault="00BD552E" w:rsidP="00BD552E">
      <w:r w:rsidRPr="00BD552E">
        <w:t xml:space="preserve">Программа начинается с подключения заголовочного файла </w:t>
      </w:r>
      <w:proofErr w:type="spellStart"/>
      <w:r w:rsidRPr="00BD552E">
        <w:rPr>
          <w:rStyle w:val="aff0"/>
          <w:sz w:val="22"/>
        </w:rPr>
        <w:t>msp</w:t>
      </w:r>
      <w:proofErr w:type="spellEnd"/>
      <w:r w:rsidRPr="00DC709A">
        <w:rPr>
          <w:rStyle w:val="aff0"/>
          <w:sz w:val="22"/>
          <w:lang w:val="ru-RU"/>
        </w:rPr>
        <w:t>430.</w:t>
      </w:r>
      <w:r w:rsidRPr="00BD552E">
        <w:rPr>
          <w:rStyle w:val="aff0"/>
          <w:sz w:val="22"/>
        </w:rPr>
        <w:t>h</w:t>
      </w:r>
      <w:r w:rsidRPr="00BD552E">
        <w:t>, который содержит определения регистров и констант для работы с микроконтроллером. Это позволяет обращаться к аппаратным ресурсам по понятным именам, а не по числовым адресам.</w:t>
      </w:r>
    </w:p>
    <w:p w14:paraId="5E78A1E9" w14:textId="0032152B" w:rsidR="00BD552E" w:rsidRPr="00BD552E" w:rsidRDefault="00BD552E" w:rsidP="00BD552E">
      <w:r w:rsidRPr="00BD552E">
        <w:t xml:space="preserve">В функции </w:t>
      </w:r>
      <w:proofErr w:type="spellStart"/>
      <w:r w:rsidRPr="00BD552E">
        <w:rPr>
          <w:rFonts w:ascii="Hack" w:hAnsi="Hack"/>
          <w:sz w:val="22"/>
          <w:szCs w:val="22"/>
        </w:rPr>
        <w:t>main</w:t>
      </w:r>
      <w:proofErr w:type="spellEnd"/>
      <w:r w:rsidRPr="00BD552E">
        <w:t xml:space="preserve"> первым делом останавливается сторожевой таймер (</w:t>
      </w:r>
      <w:r w:rsidRPr="00BD552E">
        <w:rPr>
          <w:rFonts w:ascii="Hack" w:hAnsi="Hack"/>
          <w:sz w:val="22"/>
          <w:szCs w:val="22"/>
        </w:rPr>
        <w:t>WDT</w:t>
      </w:r>
      <w:r w:rsidRPr="00BD552E">
        <w:t>). По умолчанию он включ</w:t>
      </w:r>
      <w:r w:rsidR="003444B5">
        <w:t>е</w:t>
      </w:r>
      <w:r w:rsidRPr="00BD552E">
        <w:t>н и вызыва</w:t>
      </w:r>
      <w:r>
        <w:t>ет регулярные сбросы системы.</w:t>
      </w:r>
    </w:p>
    <w:p w14:paraId="693FC5EF" w14:textId="13F3E19D" w:rsidR="00BD552E" w:rsidRPr="00BD552E" w:rsidRDefault="00BD552E" w:rsidP="00BD552E">
      <w:r w:rsidRPr="00BD552E">
        <w:t xml:space="preserve">После настройки тактирования конфигурируется порт ввода‑вывода. Линия </w:t>
      </w:r>
      <w:r w:rsidRPr="00BD552E">
        <w:rPr>
          <w:rFonts w:ascii="Hack" w:hAnsi="Hack"/>
          <w:sz w:val="22"/>
          <w:szCs w:val="22"/>
        </w:rPr>
        <w:t>P1.0</w:t>
      </w:r>
      <w:r w:rsidRPr="00BD552E">
        <w:t xml:space="preserve"> переводится в режим выхода, а е</w:t>
      </w:r>
      <w:r w:rsidR="003444B5">
        <w:t>е</w:t>
      </w:r>
      <w:r w:rsidRPr="00BD552E">
        <w:t xml:space="preserve"> начальное состояние устанавливается в «0», то есть светодиод, подключ</w:t>
      </w:r>
      <w:r w:rsidR="003444B5">
        <w:t>е</w:t>
      </w:r>
      <w:r w:rsidRPr="00BD552E">
        <w:t>нный к этому выводу, выключен.</w:t>
      </w:r>
    </w:p>
    <w:p w14:paraId="7B1511DA" w14:textId="4CEC04C2" w:rsidR="00BD552E" w:rsidRDefault="00BD552E" w:rsidP="00BD552E">
      <w:r w:rsidRPr="00BD552E">
        <w:t xml:space="preserve">Основной цикл программы представляет собой бесконечный </w:t>
      </w:r>
      <w:r>
        <w:t xml:space="preserve">цикл </w:t>
      </w:r>
      <w:proofErr w:type="spellStart"/>
      <w:proofErr w:type="gramStart"/>
      <w:r w:rsidRPr="00BD552E">
        <w:rPr>
          <w:rFonts w:ascii="Hack" w:hAnsi="Hack"/>
          <w:sz w:val="22"/>
          <w:szCs w:val="22"/>
        </w:rPr>
        <w:t>while</w:t>
      </w:r>
      <w:proofErr w:type="spellEnd"/>
      <w:r w:rsidRPr="00BD552E">
        <w:rPr>
          <w:rFonts w:ascii="Hack" w:hAnsi="Hack"/>
          <w:sz w:val="22"/>
          <w:szCs w:val="22"/>
        </w:rPr>
        <w:t>(</w:t>
      </w:r>
      <w:proofErr w:type="gramEnd"/>
      <w:r w:rsidRPr="00BD552E">
        <w:rPr>
          <w:rFonts w:ascii="Hack" w:hAnsi="Hack"/>
          <w:sz w:val="22"/>
          <w:szCs w:val="22"/>
        </w:rPr>
        <w:t>1)</w:t>
      </w:r>
      <w:r w:rsidRPr="00BD552E">
        <w:t xml:space="preserve">. Внутри него выполняется инверсия состояния вывода </w:t>
      </w:r>
      <w:r w:rsidRPr="00BD552E">
        <w:rPr>
          <w:rFonts w:ascii="Hack" w:hAnsi="Hack"/>
          <w:sz w:val="22"/>
          <w:szCs w:val="22"/>
        </w:rPr>
        <w:t>P1.0</w:t>
      </w:r>
      <w:r w:rsidRPr="00BD552E">
        <w:t xml:space="preserve">, что приводит к миганию светодиода. Между переключениями вставлена задержка с помощью функции </w:t>
      </w:r>
      <w:r w:rsidRPr="00BD552E">
        <w:rPr>
          <w:rFonts w:ascii="Hack" w:hAnsi="Hack"/>
          <w:sz w:val="22"/>
          <w:szCs w:val="22"/>
        </w:rPr>
        <w:t>__</w:t>
      </w:r>
      <w:proofErr w:type="spellStart"/>
      <w:r w:rsidRPr="00BD552E">
        <w:rPr>
          <w:rFonts w:ascii="Hack" w:hAnsi="Hack"/>
          <w:sz w:val="22"/>
          <w:szCs w:val="22"/>
        </w:rPr>
        <w:t>delay_cycles</w:t>
      </w:r>
      <w:proofErr w:type="spellEnd"/>
      <w:r w:rsidRPr="00BD552E">
        <w:t>, которая простаивает заданное количество тактов процессора. При частоте 12 МГц задержка в 1,2 миллиона тактов соответствует примерно 0,1 секунды.</w:t>
      </w:r>
    </w:p>
    <w:p w14:paraId="157F596D" w14:textId="34824D07" w:rsidR="00BD552E" w:rsidRDefault="00BD552E" w:rsidP="00BD552E">
      <w:r>
        <w:t xml:space="preserve">Чтение из </w:t>
      </w:r>
      <w:proofErr w:type="spellStart"/>
      <w:r>
        <w:t>флеш</w:t>
      </w:r>
      <w:proofErr w:type="spellEnd"/>
      <w:r w:rsidR="00A1355D">
        <w:t>-памяти</w:t>
      </w:r>
      <w:r>
        <w:t xml:space="preserve"> не требует специальных регистров: после инициализации достаточно обратиться к нужному адресу как к обычной памяти. Это позволяет без накладных расходов проверять, что было сохранено ранее.</w:t>
      </w:r>
    </w:p>
    <w:p w14:paraId="7E77AAF3" w14:textId="77777777" w:rsidR="00BD552E" w:rsidRDefault="00BD552E" w:rsidP="00BD552E"/>
    <w:p w14:paraId="26FC0F65" w14:textId="49D0E9A3" w:rsidR="00BD552E" w:rsidRPr="00BD552E" w:rsidRDefault="00BD552E" w:rsidP="00DC709A">
      <w:pPr>
        <w:pStyle w:val="aff"/>
      </w:pPr>
      <w:proofErr w:type="gramStart"/>
      <w:r w:rsidRPr="00BD552E">
        <w:t>unsigned</w:t>
      </w:r>
      <w:proofErr w:type="gramEnd"/>
      <w:r w:rsidRPr="00BD552E">
        <w:t xml:space="preserve"> </w:t>
      </w:r>
      <w:proofErr w:type="spellStart"/>
      <w:r w:rsidRPr="00BD552E">
        <w:t>int</w:t>
      </w:r>
      <w:proofErr w:type="spellEnd"/>
      <w:r w:rsidRPr="00BD552E">
        <w:t xml:space="preserve"> </w:t>
      </w:r>
      <w:proofErr w:type="spellStart"/>
      <w:r w:rsidRPr="00BD552E">
        <w:t>flash</w:t>
      </w:r>
      <w:r w:rsidR="00A42666">
        <w:t>_r</w:t>
      </w:r>
      <w:r w:rsidRPr="00BD552E">
        <w:t>ead</w:t>
      </w:r>
      <w:proofErr w:type="spellEnd"/>
      <w:r w:rsidRPr="00BD552E">
        <w:t>(void) {</w:t>
      </w:r>
    </w:p>
    <w:p w14:paraId="2EE760EC" w14:textId="77777777" w:rsidR="00BD552E" w:rsidRPr="00BD552E" w:rsidRDefault="00BD552E" w:rsidP="00DC709A">
      <w:pPr>
        <w:pStyle w:val="aff"/>
      </w:pPr>
      <w:r w:rsidRPr="00BD552E">
        <w:t xml:space="preserve">    </w:t>
      </w:r>
      <w:proofErr w:type="gramStart"/>
      <w:r w:rsidRPr="00BD552E">
        <w:t>unsigned</w:t>
      </w:r>
      <w:proofErr w:type="gramEnd"/>
      <w:r w:rsidRPr="00BD552E">
        <w:t xml:space="preserve"> </w:t>
      </w:r>
      <w:proofErr w:type="spellStart"/>
      <w:r w:rsidRPr="00BD552E">
        <w:t>int</w:t>
      </w:r>
      <w:proofErr w:type="spellEnd"/>
      <w:r w:rsidRPr="00BD552E">
        <w:t xml:space="preserve"> *</w:t>
      </w:r>
      <w:proofErr w:type="spellStart"/>
      <w:r w:rsidRPr="00BD552E">
        <w:t>Flash_ptr</w:t>
      </w:r>
      <w:proofErr w:type="spellEnd"/>
      <w:r w:rsidRPr="00BD552E">
        <w:t xml:space="preserve"> = (unsigned </w:t>
      </w:r>
      <w:proofErr w:type="spellStart"/>
      <w:r w:rsidRPr="00BD552E">
        <w:t>int</w:t>
      </w:r>
      <w:proofErr w:type="spellEnd"/>
      <w:r w:rsidRPr="00BD552E">
        <w:t xml:space="preserve"> *) FLASH_SEGMENT;</w:t>
      </w:r>
    </w:p>
    <w:p w14:paraId="7D7DFF4B" w14:textId="6CFFDF76" w:rsidR="00BD552E" w:rsidRPr="003444B5" w:rsidRDefault="00BD552E" w:rsidP="00DC709A">
      <w:pPr>
        <w:pStyle w:val="aff"/>
        <w:rPr>
          <w:lang w:val="ru-RU"/>
        </w:rPr>
      </w:pPr>
      <w:r w:rsidRPr="003D5E11">
        <w:t xml:space="preserve">    </w:t>
      </w:r>
      <w:proofErr w:type="gramStart"/>
      <w:r>
        <w:t>return</w:t>
      </w:r>
      <w:proofErr w:type="gramEnd"/>
      <w:r w:rsidRPr="003444B5">
        <w:rPr>
          <w:lang w:val="ru-RU"/>
        </w:rPr>
        <w:t xml:space="preserve"> *</w:t>
      </w:r>
      <w:r>
        <w:t>Flash</w:t>
      </w:r>
      <w:r w:rsidRPr="003444B5">
        <w:rPr>
          <w:lang w:val="ru-RU"/>
        </w:rPr>
        <w:t>_</w:t>
      </w:r>
      <w:proofErr w:type="spellStart"/>
      <w:r>
        <w:t>ptr</w:t>
      </w:r>
      <w:proofErr w:type="spellEnd"/>
      <w:r w:rsidRPr="003444B5">
        <w:rPr>
          <w:lang w:val="ru-RU"/>
        </w:rPr>
        <w:t>;          // вернуть сохран</w:t>
      </w:r>
      <w:r w:rsidR="003444B5">
        <w:rPr>
          <w:lang w:val="ru-RU"/>
        </w:rPr>
        <w:t>е</w:t>
      </w:r>
      <w:r w:rsidRPr="003444B5">
        <w:rPr>
          <w:lang w:val="ru-RU"/>
        </w:rPr>
        <w:t xml:space="preserve">нное слово из </w:t>
      </w:r>
      <w:proofErr w:type="spellStart"/>
      <w:r w:rsidRPr="003444B5">
        <w:rPr>
          <w:lang w:val="ru-RU"/>
        </w:rPr>
        <w:t>флеш</w:t>
      </w:r>
      <w:proofErr w:type="spellEnd"/>
    </w:p>
    <w:p w14:paraId="16346697" w14:textId="65B7DDF9" w:rsidR="00BD552E" w:rsidRPr="003444B5" w:rsidRDefault="00BD552E" w:rsidP="00DC709A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54949612" w14:textId="2457C94E" w:rsidR="00BD552E" w:rsidRDefault="00BD552E" w:rsidP="00BD552E"/>
    <w:p w14:paraId="56D285E2" w14:textId="400565A9" w:rsidR="00BD552E" w:rsidRDefault="00A1355D" w:rsidP="00BD552E">
      <w:r>
        <w:t xml:space="preserve">Запись данных в </w:t>
      </w:r>
      <w:proofErr w:type="spellStart"/>
      <w:r>
        <w:t>флеш</w:t>
      </w:r>
      <w:proofErr w:type="spellEnd"/>
      <w:r>
        <w:t>-память происходит по следующему алгоритму: разблокировка контроллера, стирание сегмента, программирование слова и повторная блокировка.</w:t>
      </w:r>
      <w:r w:rsidR="00DC709A">
        <w:t xml:space="preserve"> </w:t>
      </w:r>
      <w:r w:rsidR="00DC709A" w:rsidRPr="00DC709A">
        <w:t>Перед записью н</w:t>
      </w:r>
      <w:r w:rsidR="00DC709A">
        <w:t>еобходимо стереть сегмент памяти,</w:t>
      </w:r>
      <w:r w:rsidR="00DC709A" w:rsidRPr="00DC709A">
        <w:t xml:space="preserve"> так как </w:t>
      </w:r>
      <w:proofErr w:type="spellStart"/>
      <w:r w:rsidR="00DC709A" w:rsidRPr="00DC709A">
        <w:t>флеш</w:t>
      </w:r>
      <w:proofErr w:type="spellEnd"/>
      <w:r w:rsidR="00DC709A" w:rsidRPr="00DC709A">
        <w:t xml:space="preserve">-ячейки можно программировать только из состояния "1" в "0". </w:t>
      </w:r>
      <w:r>
        <w:t xml:space="preserve">Стирание выполняется только целиком для сегмента, поэтому даже обновление одного слова требует предварительного </w:t>
      </w:r>
      <w:proofErr w:type="spellStart"/>
      <w:r w:rsidRPr="00A1355D">
        <w:rPr>
          <w:rFonts w:ascii="Hack" w:hAnsi="Hack"/>
          <w:sz w:val="22"/>
          <w:szCs w:val="22"/>
        </w:rPr>
        <w:t>erase</w:t>
      </w:r>
      <w:proofErr w:type="spellEnd"/>
      <w:r>
        <w:t>. В реальных проектах к этой последовательности добавляют контроль завершения операций и проверку записанных данных по чтению.</w:t>
      </w:r>
    </w:p>
    <w:p w14:paraId="3415B287" w14:textId="77777777" w:rsidR="00A1355D" w:rsidRDefault="00A1355D" w:rsidP="00BD552E"/>
    <w:p w14:paraId="686B8CD6" w14:textId="77777777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t>#</w:t>
      </w:r>
      <w:r>
        <w:t>define</w:t>
      </w:r>
      <w:r w:rsidRPr="003444B5">
        <w:rPr>
          <w:lang w:val="ru-RU"/>
        </w:rPr>
        <w:t xml:space="preserve"> </w:t>
      </w:r>
      <w:r>
        <w:t>FLASH</w:t>
      </w:r>
      <w:r w:rsidRPr="003444B5">
        <w:rPr>
          <w:lang w:val="ru-RU"/>
        </w:rPr>
        <w:t>_</w:t>
      </w:r>
      <w:r>
        <w:t>SEGMENT</w:t>
      </w:r>
      <w:r w:rsidRPr="003444B5">
        <w:rPr>
          <w:lang w:val="ru-RU"/>
        </w:rPr>
        <w:t xml:space="preserve">   0</w:t>
      </w:r>
      <w:r>
        <w:t>x</w:t>
      </w:r>
      <w:proofErr w:type="gramStart"/>
      <w:r w:rsidRPr="003444B5">
        <w:rPr>
          <w:lang w:val="ru-RU"/>
        </w:rPr>
        <w:t>1800  /</w:t>
      </w:r>
      <w:proofErr w:type="gramEnd"/>
      <w:r w:rsidRPr="003444B5">
        <w:rPr>
          <w:lang w:val="ru-RU"/>
        </w:rPr>
        <w:t xml:space="preserve">/ адрес целевого сегмента </w:t>
      </w:r>
      <w:proofErr w:type="spellStart"/>
      <w:r w:rsidRPr="003444B5">
        <w:rPr>
          <w:lang w:val="ru-RU"/>
        </w:rPr>
        <w:t>флеш</w:t>
      </w:r>
      <w:proofErr w:type="spellEnd"/>
    </w:p>
    <w:p w14:paraId="0106EC9A" w14:textId="77777777" w:rsidR="00A1355D" w:rsidRPr="003444B5" w:rsidRDefault="00A1355D" w:rsidP="00DC709A">
      <w:pPr>
        <w:pStyle w:val="aff"/>
        <w:rPr>
          <w:lang w:val="ru-RU"/>
        </w:rPr>
      </w:pPr>
    </w:p>
    <w:p w14:paraId="01AF70EB" w14:textId="79DEB44B" w:rsidR="00A1355D" w:rsidRPr="00A1355D" w:rsidRDefault="00A1355D" w:rsidP="00DC709A">
      <w:pPr>
        <w:pStyle w:val="aff"/>
      </w:pPr>
      <w:proofErr w:type="gramStart"/>
      <w:r w:rsidRPr="00A1355D">
        <w:t>void</w:t>
      </w:r>
      <w:proofErr w:type="gramEnd"/>
      <w:r w:rsidRPr="00A1355D">
        <w:t xml:space="preserve"> </w:t>
      </w:r>
      <w:proofErr w:type="spellStart"/>
      <w:r w:rsidRPr="00A1355D">
        <w:t>flash</w:t>
      </w:r>
      <w:r w:rsidR="00A42666">
        <w:t>_w</w:t>
      </w:r>
      <w:r w:rsidRPr="00A1355D">
        <w:t>rite</w:t>
      </w:r>
      <w:proofErr w:type="spellEnd"/>
      <w:r w:rsidRPr="00A1355D">
        <w:t xml:space="preserve">(unsigned </w:t>
      </w:r>
      <w:proofErr w:type="spellStart"/>
      <w:r w:rsidRPr="00A1355D">
        <w:t>int</w:t>
      </w:r>
      <w:proofErr w:type="spellEnd"/>
      <w:r w:rsidRPr="00A1355D">
        <w:t xml:space="preserve"> value) {</w:t>
      </w:r>
    </w:p>
    <w:p w14:paraId="428B97DA" w14:textId="77777777" w:rsidR="00A1355D" w:rsidRPr="00A1355D" w:rsidRDefault="00A1355D" w:rsidP="00DC709A">
      <w:pPr>
        <w:pStyle w:val="aff"/>
      </w:pPr>
      <w:r w:rsidRPr="00A1355D">
        <w:t xml:space="preserve">    </w:t>
      </w:r>
      <w:proofErr w:type="gramStart"/>
      <w:r w:rsidRPr="00A1355D">
        <w:t>unsigned</w:t>
      </w:r>
      <w:proofErr w:type="gramEnd"/>
      <w:r w:rsidRPr="00A1355D">
        <w:t xml:space="preserve"> </w:t>
      </w:r>
      <w:proofErr w:type="spellStart"/>
      <w:r w:rsidRPr="00A1355D">
        <w:t>int</w:t>
      </w:r>
      <w:proofErr w:type="spellEnd"/>
      <w:r w:rsidRPr="00A1355D">
        <w:t xml:space="preserve"> *</w:t>
      </w:r>
      <w:proofErr w:type="spellStart"/>
      <w:r w:rsidRPr="00A1355D">
        <w:t>Flash_ptr</w:t>
      </w:r>
      <w:proofErr w:type="spellEnd"/>
      <w:r w:rsidRPr="00A1355D">
        <w:t xml:space="preserve"> = (unsigned </w:t>
      </w:r>
      <w:proofErr w:type="spellStart"/>
      <w:r w:rsidRPr="00A1355D">
        <w:t>int</w:t>
      </w:r>
      <w:proofErr w:type="spellEnd"/>
      <w:r w:rsidRPr="00A1355D">
        <w:t xml:space="preserve"> *) FLASH_SEGMENT;</w:t>
      </w:r>
    </w:p>
    <w:p w14:paraId="004D592E" w14:textId="77777777" w:rsidR="00A1355D" w:rsidRPr="00A1355D" w:rsidRDefault="00A1355D" w:rsidP="00DC709A">
      <w:pPr>
        <w:pStyle w:val="aff"/>
      </w:pPr>
    </w:p>
    <w:p w14:paraId="3262EFCF" w14:textId="77777777" w:rsidR="00A1355D" w:rsidRPr="003444B5" w:rsidRDefault="00A1355D" w:rsidP="00DC709A">
      <w:pPr>
        <w:pStyle w:val="aff"/>
        <w:rPr>
          <w:lang w:val="ru-RU"/>
        </w:rPr>
      </w:pPr>
      <w:r w:rsidRPr="00A1355D">
        <w:t xml:space="preserve">    </w:t>
      </w:r>
      <w:r>
        <w:t>FCTL</w:t>
      </w:r>
      <w:r w:rsidRPr="003444B5">
        <w:rPr>
          <w:lang w:val="ru-RU"/>
        </w:rPr>
        <w:t xml:space="preserve">3 = </w:t>
      </w:r>
      <w:r>
        <w:t>FWKEY</w:t>
      </w:r>
      <w:r w:rsidRPr="003444B5">
        <w:rPr>
          <w:lang w:val="ru-RU"/>
        </w:rPr>
        <w:t xml:space="preserve">;              // снять блокировку контроллера </w:t>
      </w:r>
      <w:proofErr w:type="spellStart"/>
      <w:r w:rsidRPr="003444B5">
        <w:rPr>
          <w:lang w:val="ru-RU"/>
        </w:rPr>
        <w:t>флеш</w:t>
      </w:r>
      <w:proofErr w:type="spellEnd"/>
    </w:p>
    <w:p w14:paraId="1896B796" w14:textId="77777777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lastRenderedPageBreak/>
        <w:t xml:space="preserve">    </w:t>
      </w:r>
      <w:r>
        <w:t>FCTL</w:t>
      </w:r>
      <w:r w:rsidRPr="003444B5">
        <w:rPr>
          <w:lang w:val="ru-RU"/>
        </w:rPr>
        <w:t xml:space="preserve">1 = </w:t>
      </w:r>
      <w:r>
        <w:t>FWKEY</w:t>
      </w:r>
      <w:r w:rsidRPr="003444B5">
        <w:rPr>
          <w:lang w:val="ru-RU"/>
        </w:rPr>
        <w:t xml:space="preserve"> + </w:t>
      </w:r>
      <w:r>
        <w:t>ERASE</w:t>
      </w:r>
      <w:r w:rsidRPr="003444B5">
        <w:rPr>
          <w:lang w:val="ru-RU"/>
        </w:rPr>
        <w:t>;      // разрешить стирание выбранного сегмента</w:t>
      </w:r>
    </w:p>
    <w:p w14:paraId="690DC01E" w14:textId="39E43F47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*</w:t>
      </w:r>
      <w:r>
        <w:t>Flash</w:t>
      </w:r>
      <w:r w:rsidRPr="003444B5">
        <w:rPr>
          <w:lang w:val="ru-RU"/>
        </w:rPr>
        <w:t>_</w:t>
      </w:r>
      <w:proofErr w:type="spellStart"/>
      <w:r>
        <w:t>ptr</w:t>
      </w:r>
      <w:proofErr w:type="spellEnd"/>
      <w:r w:rsidRPr="003444B5">
        <w:rPr>
          <w:lang w:val="ru-RU"/>
        </w:rPr>
        <w:t xml:space="preserve"> = 0; </w:t>
      </w:r>
      <w:r w:rsidRPr="003444B5">
        <w:rPr>
          <w:lang w:val="ru-RU"/>
        </w:rPr>
        <w:tab/>
      </w:r>
      <w:r w:rsidRPr="003444B5">
        <w:rPr>
          <w:lang w:val="ru-RU"/>
        </w:rPr>
        <w:tab/>
        <w:t xml:space="preserve">// запись «пустого» слова инициирует стирание </w:t>
      </w:r>
    </w:p>
    <w:p w14:paraId="4F903BCE" w14:textId="77777777" w:rsidR="00A1355D" w:rsidRPr="003444B5" w:rsidRDefault="00A1355D" w:rsidP="00DC709A">
      <w:pPr>
        <w:pStyle w:val="aff"/>
        <w:rPr>
          <w:lang w:val="ru-RU"/>
        </w:rPr>
      </w:pPr>
    </w:p>
    <w:p w14:paraId="6B531FCE" w14:textId="77777777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>
        <w:t>FCTL</w:t>
      </w:r>
      <w:r w:rsidRPr="003444B5">
        <w:rPr>
          <w:lang w:val="ru-RU"/>
        </w:rPr>
        <w:t xml:space="preserve">1 = </w:t>
      </w:r>
      <w:r>
        <w:t>FWKEY</w:t>
      </w:r>
      <w:r w:rsidRPr="003444B5">
        <w:rPr>
          <w:lang w:val="ru-RU"/>
        </w:rPr>
        <w:t xml:space="preserve"> + </w:t>
      </w:r>
      <w:r>
        <w:t>WRT</w:t>
      </w:r>
      <w:r w:rsidRPr="003444B5">
        <w:rPr>
          <w:lang w:val="ru-RU"/>
        </w:rPr>
        <w:t xml:space="preserve">;        // перевести </w:t>
      </w:r>
      <w:proofErr w:type="spellStart"/>
      <w:r w:rsidRPr="003444B5">
        <w:rPr>
          <w:lang w:val="ru-RU"/>
        </w:rPr>
        <w:t>флеш</w:t>
      </w:r>
      <w:proofErr w:type="spellEnd"/>
      <w:r w:rsidRPr="003444B5">
        <w:rPr>
          <w:lang w:val="ru-RU"/>
        </w:rPr>
        <w:t xml:space="preserve"> в режим записи</w:t>
      </w:r>
    </w:p>
    <w:p w14:paraId="6EF81719" w14:textId="38E718B2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*</w:t>
      </w:r>
      <w:r>
        <w:t>Flash</w:t>
      </w:r>
      <w:r w:rsidRPr="003444B5">
        <w:rPr>
          <w:lang w:val="ru-RU"/>
        </w:rPr>
        <w:t>_</w:t>
      </w:r>
      <w:proofErr w:type="spellStart"/>
      <w:r>
        <w:t>ptr</w:t>
      </w:r>
      <w:proofErr w:type="spellEnd"/>
      <w:r w:rsidRPr="003444B5">
        <w:rPr>
          <w:lang w:val="ru-RU"/>
        </w:rPr>
        <w:t xml:space="preserve"> = </w:t>
      </w:r>
      <w:proofErr w:type="gramStart"/>
      <w:r>
        <w:t>value</w:t>
      </w:r>
      <w:r w:rsidRPr="003444B5">
        <w:rPr>
          <w:lang w:val="ru-RU"/>
        </w:rPr>
        <w:t xml:space="preserve">;   </w:t>
      </w:r>
      <w:proofErr w:type="gramEnd"/>
      <w:r w:rsidRPr="003444B5">
        <w:rPr>
          <w:lang w:val="ru-RU"/>
        </w:rPr>
        <w:t xml:space="preserve">      // записать новое значение</w:t>
      </w:r>
    </w:p>
    <w:p w14:paraId="3E9AFE43" w14:textId="77777777" w:rsidR="00A1355D" w:rsidRPr="003444B5" w:rsidRDefault="00A1355D" w:rsidP="00DC709A">
      <w:pPr>
        <w:pStyle w:val="aff"/>
        <w:rPr>
          <w:lang w:val="ru-RU"/>
        </w:rPr>
      </w:pPr>
    </w:p>
    <w:p w14:paraId="5B1924A2" w14:textId="77777777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>
        <w:t>FCTL</w:t>
      </w:r>
      <w:r w:rsidRPr="003444B5">
        <w:rPr>
          <w:lang w:val="ru-RU"/>
        </w:rPr>
        <w:t xml:space="preserve">1 = </w:t>
      </w:r>
      <w:r>
        <w:t>FWKEY</w:t>
      </w:r>
      <w:r w:rsidRPr="003444B5">
        <w:rPr>
          <w:lang w:val="ru-RU"/>
        </w:rPr>
        <w:t>;              // выйти из режима записи</w:t>
      </w:r>
    </w:p>
    <w:p w14:paraId="6E9F41F3" w14:textId="2CAA2E4F" w:rsidR="00A1355D" w:rsidRPr="003444B5" w:rsidRDefault="00A1355D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>
        <w:t>FCTL</w:t>
      </w:r>
      <w:r w:rsidRPr="003444B5">
        <w:rPr>
          <w:lang w:val="ru-RU"/>
        </w:rPr>
        <w:t xml:space="preserve">3 = </w:t>
      </w:r>
      <w:r>
        <w:t>FWKEY</w:t>
      </w:r>
      <w:r w:rsidRPr="003444B5">
        <w:rPr>
          <w:lang w:val="ru-RU"/>
        </w:rPr>
        <w:t xml:space="preserve"> + </w:t>
      </w:r>
      <w:r>
        <w:t>LOCK</w:t>
      </w:r>
      <w:r w:rsidRPr="003444B5">
        <w:rPr>
          <w:lang w:val="ru-RU"/>
        </w:rPr>
        <w:t xml:space="preserve">;       // вернуть аппаратную блокировку </w:t>
      </w:r>
      <w:proofErr w:type="spellStart"/>
      <w:r w:rsidRPr="003444B5">
        <w:rPr>
          <w:lang w:val="ru-RU"/>
        </w:rPr>
        <w:t>флеш</w:t>
      </w:r>
      <w:proofErr w:type="spellEnd"/>
    </w:p>
    <w:p w14:paraId="28A9AA73" w14:textId="3E2CFE04" w:rsidR="00A42666" w:rsidRPr="00A42666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gramStart"/>
      <w:r>
        <w:t>if</w:t>
      </w:r>
      <w:r w:rsidRPr="00A42666">
        <w:rPr>
          <w:lang w:val="ru-RU"/>
        </w:rPr>
        <w:t>(</w:t>
      </w:r>
      <w:proofErr w:type="gramEnd"/>
      <w:r>
        <w:t>FCTL</w:t>
      </w:r>
      <w:r w:rsidRPr="00A42666">
        <w:rPr>
          <w:lang w:val="ru-RU"/>
        </w:rPr>
        <w:t xml:space="preserve">3 &amp; </w:t>
      </w:r>
      <w:r>
        <w:t>FAIL</w:t>
      </w:r>
      <w:r w:rsidRPr="00A42666">
        <w:rPr>
          <w:lang w:val="ru-RU"/>
        </w:rPr>
        <w:t>) {</w:t>
      </w:r>
    </w:p>
    <w:p w14:paraId="0FFCC317" w14:textId="77777777" w:rsidR="00A42666" w:rsidRPr="00A42666" w:rsidRDefault="00A42666" w:rsidP="00A42666">
      <w:pPr>
        <w:pStyle w:val="aff"/>
        <w:ind w:left="708"/>
        <w:rPr>
          <w:lang w:val="ru-RU"/>
        </w:rPr>
      </w:pPr>
      <w:r w:rsidRPr="00A42666">
        <w:rPr>
          <w:lang w:val="ru-RU"/>
        </w:rPr>
        <w:t xml:space="preserve">    // Обработка ошибки записи</w:t>
      </w:r>
    </w:p>
    <w:p w14:paraId="17BF45B9" w14:textId="7AEA5443" w:rsidR="00A42666" w:rsidRPr="00DC709A" w:rsidRDefault="00A42666" w:rsidP="00A42666">
      <w:pPr>
        <w:pStyle w:val="aff"/>
      </w:pPr>
      <w:r w:rsidRPr="003444B5">
        <w:rPr>
          <w:lang w:val="ru-RU"/>
        </w:rPr>
        <w:t xml:space="preserve">    </w:t>
      </w:r>
      <w:r>
        <w:t>}</w:t>
      </w:r>
    </w:p>
    <w:p w14:paraId="53A31D0A" w14:textId="31E728D8" w:rsidR="00A1355D" w:rsidRPr="00DC709A" w:rsidRDefault="00A1355D" w:rsidP="00DC709A">
      <w:pPr>
        <w:pStyle w:val="aff"/>
      </w:pPr>
      <w:r w:rsidRPr="00DC709A">
        <w:t>}</w:t>
      </w:r>
    </w:p>
    <w:p w14:paraId="0C16A88F" w14:textId="6765F477" w:rsidR="00A1355D" w:rsidRDefault="00A1355D" w:rsidP="00A1355D"/>
    <w:p w14:paraId="0CA2FF83" w14:textId="69CC907D" w:rsidR="002B77C9" w:rsidRDefault="00DC709A" w:rsidP="002B77C9">
      <w:r w:rsidRPr="00DC709A">
        <w:t xml:space="preserve">SRAM обеспечивает прямую побайтовую адресацию с высокой скоростью доступа. В отличие от </w:t>
      </w:r>
      <w:proofErr w:type="spellStart"/>
      <w:r w:rsidRPr="00DC709A">
        <w:t>флеш</w:t>
      </w:r>
      <w:proofErr w:type="spellEnd"/>
      <w:r w:rsidRPr="00DC709A">
        <w:t>-памяти, не требует специальных процедур для записи. Переменные автоматически размещаются компилятором в различных секциях (.</w:t>
      </w:r>
      <w:proofErr w:type="spellStart"/>
      <w:r w:rsidRPr="00DC709A">
        <w:t>data</w:t>
      </w:r>
      <w:proofErr w:type="spellEnd"/>
      <w:proofErr w:type="gramStart"/>
      <w:r w:rsidRPr="00DC709A">
        <w:t>, .</w:t>
      </w:r>
      <w:proofErr w:type="spellStart"/>
      <w:r w:rsidRPr="00DC709A">
        <w:t>bss</w:t>
      </w:r>
      <w:proofErr w:type="spellEnd"/>
      <w:proofErr w:type="gramEnd"/>
      <w:r w:rsidRPr="00DC709A">
        <w:t>), но можно явно управлять размещением.</w:t>
      </w:r>
    </w:p>
    <w:p w14:paraId="67CFF9C7" w14:textId="31274723" w:rsidR="00DC709A" w:rsidRDefault="00DC709A" w:rsidP="002B77C9"/>
    <w:p w14:paraId="43300603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// Глобальные переменные в разных секциях </w:t>
      </w:r>
      <w:r w:rsidRPr="00DC709A">
        <w:t>SRAM</w:t>
      </w:r>
    </w:p>
    <w:p w14:paraId="24637443" w14:textId="39FC8AC6" w:rsidR="00DC709A" w:rsidRPr="00DC709A" w:rsidRDefault="00DC709A" w:rsidP="00DC709A">
      <w:pPr>
        <w:pStyle w:val="aff"/>
      </w:pPr>
      <w:r w:rsidRPr="00DC709A">
        <w:t xml:space="preserve">uint8_t </w:t>
      </w:r>
      <w:proofErr w:type="spellStart"/>
      <w:r w:rsidRPr="00DC709A">
        <w:t>global_initialized</w:t>
      </w:r>
      <w:proofErr w:type="spellEnd"/>
      <w:r w:rsidRPr="00DC709A">
        <w:t xml:space="preserve"> = 100; // </w:t>
      </w:r>
      <w:proofErr w:type="spellStart"/>
      <w:r w:rsidRPr="00DC709A">
        <w:t>Секция</w:t>
      </w:r>
      <w:proofErr w:type="spellEnd"/>
      <w:r w:rsidRPr="00DC709A">
        <w:t xml:space="preserve"> .data (</w:t>
      </w:r>
      <w:proofErr w:type="spellStart"/>
      <w:r w:rsidRPr="00DC709A">
        <w:t>инициализированные</w:t>
      </w:r>
      <w:proofErr w:type="spellEnd"/>
      <w:r w:rsidRPr="00DC709A">
        <w:t>)</w:t>
      </w:r>
    </w:p>
    <w:p w14:paraId="166FF9A5" w14:textId="1DE8A177" w:rsidR="00DC709A" w:rsidRPr="00DC709A" w:rsidRDefault="00DC709A" w:rsidP="00DC709A">
      <w:pPr>
        <w:pStyle w:val="aff"/>
        <w:rPr>
          <w:lang w:val="ru-RU"/>
        </w:rPr>
      </w:pPr>
      <w:proofErr w:type="spellStart"/>
      <w:r w:rsidRPr="00DC709A">
        <w:t>uint</w:t>
      </w:r>
      <w:proofErr w:type="spellEnd"/>
      <w:r w:rsidRPr="00DC709A">
        <w:rPr>
          <w:lang w:val="ru-RU"/>
        </w:rPr>
        <w:t>16_</w:t>
      </w:r>
      <w:r w:rsidRPr="00DC709A">
        <w:t>t</w:t>
      </w:r>
      <w:r w:rsidRPr="00DC709A">
        <w:rPr>
          <w:lang w:val="ru-RU"/>
        </w:rPr>
        <w:t xml:space="preserve"> </w:t>
      </w:r>
      <w:r w:rsidRPr="00DC709A">
        <w:t>global</w:t>
      </w:r>
      <w:r w:rsidRPr="00DC709A">
        <w:rPr>
          <w:lang w:val="ru-RU"/>
        </w:rPr>
        <w:t>_</w:t>
      </w:r>
      <w:proofErr w:type="gramStart"/>
      <w:r w:rsidRPr="00DC709A">
        <w:t>zero</w:t>
      </w:r>
      <w:r w:rsidRPr="00DC709A">
        <w:rPr>
          <w:lang w:val="ru-RU"/>
        </w:rPr>
        <w:t>[</w:t>
      </w:r>
      <w:proofErr w:type="gramEnd"/>
      <w:r w:rsidRPr="00DC709A">
        <w:rPr>
          <w:lang w:val="ru-RU"/>
        </w:rPr>
        <w:t>32];        // Секция .</w:t>
      </w:r>
      <w:proofErr w:type="spellStart"/>
      <w:r w:rsidRPr="00DC709A">
        <w:t>bss</w:t>
      </w:r>
      <w:proofErr w:type="spellEnd"/>
      <w:r w:rsidRPr="00DC709A">
        <w:rPr>
          <w:lang w:val="ru-RU"/>
        </w:rPr>
        <w:t xml:space="preserve"> (неинициализированные)</w:t>
      </w:r>
    </w:p>
    <w:p w14:paraId="60C8F778" w14:textId="77777777" w:rsidR="00DC709A" w:rsidRPr="00DC709A" w:rsidRDefault="00DC709A" w:rsidP="00DC709A">
      <w:pPr>
        <w:pStyle w:val="aff"/>
        <w:rPr>
          <w:lang w:val="ru-RU"/>
        </w:rPr>
      </w:pPr>
    </w:p>
    <w:p w14:paraId="18CAB035" w14:textId="77777777" w:rsidR="00DC709A" w:rsidRPr="003444B5" w:rsidRDefault="00DC709A" w:rsidP="00DC709A">
      <w:pPr>
        <w:pStyle w:val="aff"/>
        <w:rPr>
          <w:lang w:val="ru-RU"/>
        </w:rPr>
      </w:pPr>
      <w:proofErr w:type="gramStart"/>
      <w:r w:rsidRPr="00DC709A">
        <w:t>void</w:t>
      </w:r>
      <w:proofErr w:type="gramEnd"/>
      <w:r w:rsidRPr="003444B5">
        <w:rPr>
          <w:lang w:val="ru-RU"/>
        </w:rPr>
        <w:t xml:space="preserve"> </w:t>
      </w:r>
      <w:proofErr w:type="spellStart"/>
      <w:r w:rsidRPr="00DC709A">
        <w:t>sram</w:t>
      </w:r>
      <w:proofErr w:type="spellEnd"/>
      <w:r w:rsidRPr="003444B5">
        <w:rPr>
          <w:lang w:val="ru-RU"/>
        </w:rPr>
        <w:t>_</w:t>
      </w:r>
      <w:r w:rsidRPr="00DC709A">
        <w:t>operations</w:t>
      </w:r>
      <w:r w:rsidRPr="003444B5">
        <w:rPr>
          <w:lang w:val="ru-RU"/>
        </w:rPr>
        <w:t>(</w:t>
      </w:r>
      <w:r w:rsidRPr="00DC709A">
        <w:t>void</w:t>
      </w:r>
      <w:r w:rsidRPr="003444B5">
        <w:rPr>
          <w:lang w:val="ru-RU"/>
        </w:rPr>
        <w:t>) {</w:t>
      </w:r>
    </w:p>
    <w:p w14:paraId="32D68D2A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// Локальные переменные в стеке</w:t>
      </w:r>
    </w:p>
    <w:p w14:paraId="6BF248AA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spellStart"/>
      <w:r w:rsidRPr="00DC709A">
        <w:t>uint</w:t>
      </w:r>
      <w:proofErr w:type="spellEnd"/>
      <w:r w:rsidRPr="003444B5">
        <w:rPr>
          <w:lang w:val="ru-RU"/>
        </w:rPr>
        <w:t>8_</w:t>
      </w:r>
      <w:r w:rsidRPr="00DC709A">
        <w:t>t</w:t>
      </w:r>
      <w:r w:rsidRPr="003444B5">
        <w:rPr>
          <w:lang w:val="ru-RU"/>
        </w:rPr>
        <w:t xml:space="preserve"> </w:t>
      </w:r>
      <w:r w:rsidRPr="00DC709A">
        <w:t>stack</w:t>
      </w:r>
      <w:r w:rsidRPr="003444B5">
        <w:rPr>
          <w:lang w:val="ru-RU"/>
        </w:rPr>
        <w:t>_</w:t>
      </w:r>
      <w:r w:rsidRPr="00DC709A">
        <w:t>variable</w:t>
      </w:r>
      <w:r w:rsidRPr="003444B5">
        <w:rPr>
          <w:lang w:val="ru-RU"/>
        </w:rPr>
        <w:t xml:space="preserve"> = 50;</w:t>
      </w:r>
    </w:p>
    <w:p w14:paraId="48DA9BBE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spellStart"/>
      <w:r w:rsidRPr="00DC709A">
        <w:t>uint</w:t>
      </w:r>
      <w:proofErr w:type="spellEnd"/>
      <w:r w:rsidRPr="003444B5">
        <w:rPr>
          <w:lang w:val="ru-RU"/>
        </w:rPr>
        <w:t>32_</w:t>
      </w:r>
      <w:r w:rsidRPr="00DC709A">
        <w:t>t</w:t>
      </w:r>
      <w:r w:rsidRPr="003444B5">
        <w:rPr>
          <w:lang w:val="ru-RU"/>
        </w:rPr>
        <w:t xml:space="preserve"> </w:t>
      </w:r>
      <w:r w:rsidRPr="00DC709A">
        <w:t>large</w:t>
      </w:r>
      <w:r w:rsidRPr="003444B5">
        <w:rPr>
          <w:lang w:val="ru-RU"/>
        </w:rPr>
        <w:t>_</w:t>
      </w:r>
      <w:proofErr w:type="gramStart"/>
      <w:r w:rsidRPr="00DC709A">
        <w:t>buffer</w:t>
      </w:r>
      <w:r w:rsidRPr="003444B5">
        <w:rPr>
          <w:lang w:val="ru-RU"/>
        </w:rPr>
        <w:t>[</w:t>
      </w:r>
      <w:proofErr w:type="gramEnd"/>
      <w:r w:rsidRPr="003444B5">
        <w:rPr>
          <w:lang w:val="ru-RU"/>
        </w:rPr>
        <w:t>128];</w:t>
      </w:r>
    </w:p>
    <w:p w14:paraId="059596C7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</w:p>
    <w:p w14:paraId="56C60019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// Прямая запись в </w:t>
      </w:r>
      <w:r w:rsidRPr="00DC709A">
        <w:t>SRAM</w:t>
      </w:r>
      <w:r w:rsidRPr="003444B5">
        <w:rPr>
          <w:lang w:val="ru-RU"/>
        </w:rPr>
        <w:t xml:space="preserve"> через указатели</w:t>
      </w:r>
    </w:p>
    <w:p w14:paraId="04FE9494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spellStart"/>
      <w:r w:rsidRPr="00DC709A">
        <w:t>uint</w:t>
      </w:r>
      <w:proofErr w:type="spellEnd"/>
      <w:r w:rsidRPr="003444B5">
        <w:rPr>
          <w:lang w:val="ru-RU"/>
        </w:rPr>
        <w:t>8_</w:t>
      </w:r>
      <w:r w:rsidRPr="00DC709A">
        <w:t>t</w:t>
      </w:r>
      <w:r w:rsidRPr="003444B5">
        <w:rPr>
          <w:lang w:val="ru-RU"/>
        </w:rPr>
        <w:t xml:space="preserve">* </w:t>
      </w:r>
      <w:proofErr w:type="spellStart"/>
      <w:r w:rsidRPr="00DC709A">
        <w:t>sram</w:t>
      </w:r>
      <w:proofErr w:type="spellEnd"/>
      <w:r w:rsidRPr="003444B5">
        <w:rPr>
          <w:lang w:val="ru-RU"/>
        </w:rPr>
        <w:t>_</w:t>
      </w:r>
      <w:proofErr w:type="spellStart"/>
      <w:r w:rsidRPr="00DC709A">
        <w:t>ptr</w:t>
      </w:r>
      <w:proofErr w:type="spellEnd"/>
      <w:r w:rsidRPr="003444B5">
        <w:rPr>
          <w:lang w:val="ru-RU"/>
        </w:rPr>
        <w:t xml:space="preserve"> = (</w:t>
      </w:r>
      <w:proofErr w:type="spellStart"/>
      <w:r w:rsidRPr="00DC709A">
        <w:t>uint</w:t>
      </w:r>
      <w:proofErr w:type="spellEnd"/>
      <w:r w:rsidRPr="003444B5">
        <w:rPr>
          <w:lang w:val="ru-RU"/>
        </w:rPr>
        <w:t>8_</w:t>
      </w:r>
      <w:r w:rsidRPr="00DC709A">
        <w:t>t</w:t>
      </w:r>
      <w:r w:rsidRPr="003444B5">
        <w:rPr>
          <w:lang w:val="ru-RU"/>
        </w:rPr>
        <w:t>*</w:t>
      </w:r>
      <w:proofErr w:type="gramStart"/>
      <w:r w:rsidRPr="003444B5">
        <w:rPr>
          <w:lang w:val="ru-RU"/>
        </w:rPr>
        <w:t>)0</w:t>
      </w:r>
      <w:r w:rsidRPr="00DC709A">
        <w:t>x</w:t>
      </w:r>
      <w:r w:rsidRPr="003444B5">
        <w:rPr>
          <w:lang w:val="ru-RU"/>
        </w:rPr>
        <w:t>2400</w:t>
      </w:r>
      <w:proofErr w:type="gramEnd"/>
      <w:r w:rsidRPr="003444B5">
        <w:rPr>
          <w:lang w:val="ru-RU"/>
        </w:rPr>
        <w:t>; // Указатель на конкретный адрес</w:t>
      </w:r>
    </w:p>
    <w:p w14:paraId="3596AEE8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*</w:t>
      </w:r>
      <w:proofErr w:type="spellStart"/>
      <w:r w:rsidRPr="00DC709A">
        <w:t>sram</w:t>
      </w:r>
      <w:proofErr w:type="spellEnd"/>
      <w:r w:rsidRPr="003444B5">
        <w:rPr>
          <w:lang w:val="ru-RU"/>
        </w:rPr>
        <w:t>_</w:t>
      </w:r>
      <w:proofErr w:type="spellStart"/>
      <w:r w:rsidRPr="00DC709A">
        <w:t>ptr</w:t>
      </w:r>
      <w:proofErr w:type="spellEnd"/>
      <w:r w:rsidRPr="003444B5">
        <w:rPr>
          <w:lang w:val="ru-RU"/>
        </w:rPr>
        <w:t xml:space="preserve"> = 0</w:t>
      </w:r>
      <w:proofErr w:type="spellStart"/>
      <w:proofErr w:type="gramStart"/>
      <w:r w:rsidRPr="00DC709A">
        <w:t>xAA</w:t>
      </w:r>
      <w:proofErr w:type="spellEnd"/>
      <w:r w:rsidRPr="003444B5">
        <w:rPr>
          <w:lang w:val="ru-RU"/>
        </w:rPr>
        <w:t xml:space="preserve">;   </w:t>
      </w:r>
      <w:proofErr w:type="gramEnd"/>
      <w:r w:rsidRPr="003444B5">
        <w:rPr>
          <w:lang w:val="ru-RU"/>
        </w:rPr>
        <w:t xml:space="preserve">                  // Запись байта</w:t>
      </w:r>
    </w:p>
    <w:p w14:paraId="70C0DC82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</w:p>
    <w:p w14:paraId="31D86C73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// Чтение из </w:t>
      </w:r>
      <w:r w:rsidRPr="00DC709A">
        <w:t>SRAM</w:t>
      </w:r>
    </w:p>
    <w:p w14:paraId="56C5501E" w14:textId="77777777" w:rsidR="00DC709A" w:rsidRPr="00DC709A" w:rsidRDefault="00DC709A" w:rsidP="00DC709A">
      <w:pPr>
        <w:pStyle w:val="aff"/>
      </w:pPr>
      <w:r w:rsidRPr="003444B5">
        <w:rPr>
          <w:lang w:val="ru-RU"/>
        </w:rPr>
        <w:t xml:space="preserve">    </w:t>
      </w:r>
      <w:r w:rsidRPr="00DC709A">
        <w:t xml:space="preserve">uint8_t </w:t>
      </w:r>
      <w:proofErr w:type="spellStart"/>
      <w:r w:rsidRPr="00DC709A">
        <w:t>read_value</w:t>
      </w:r>
      <w:proofErr w:type="spellEnd"/>
      <w:r w:rsidRPr="00DC709A">
        <w:t xml:space="preserve"> = *</w:t>
      </w:r>
      <w:proofErr w:type="spellStart"/>
      <w:r w:rsidRPr="00DC709A">
        <w:t>sram_ptr</w:t>
      </w:r>
      <w:proofErr w:type="spellEnd"/>
      <w:r w:rsidRPr="00DC709A">
        <w:t>;</w:t>
      </w:r>
    </w:p>
    <w:p w14:paraId="6A9F6EA8" w14:textId="77777777" w:rsidR="00DC709A" w:rsidRPr="00DC709A" w:rsidRDefault="00DC709A" w:rsidP="00DC709A">
      <w:pPr>
        <w:pStyle w:val="aff"/>
      </w:pPr>
      <w:r w:rsidRPr="00DC709A">
        <w:t xml:space="preserve">    </w:t>
      </w:r>
    </w:p>
    <w:p w14:paraId="0165021F" w14:textId="77777777" w:rsidR="00DC709A" w:rsidRPr="00DC709A" w:rsidRDefault="00DC709A" w:rsidP="00DC709A">
      <w:pPr>
        <w:pStyle w:val="aff"/>
      </w:pPr>
      <w:r w:rsidRPr="00DC709A">
        <w:t xml:space="preserve">    // </w:t>
      </w:r>
      <w:proofErr w:type="spellStart"/>
      <w:r w:rsidRPr="00DC709A">
        <w:t>Работа</w:t>
      </w:r>
      <w:proofErr w:type="spellEnd"/>
      <w:r w:rsidRPr="00DC709A">
        <w:t xml:space="preserve"> с </w:t>
      </w:r>
      <w:proofErr w:type="spellStart"/>
      <w:r w:rsidRPr="00DC709A">
        <w:t>массивами</w:t>
      </w:r>
      <w:proofErr w:type="spellEnd"/>
      <w:r w:rsidRPr="00DC709A">
        <w:t xml:space="preserve"> в SRAM</w:t>
      </w:r>
    </w:p>
    <w:p w14:paraId="1B0EFFA2" w14:textId="77777777" w:rsidR="00DC709A" w:rsidRPr="00DC709A" w:rsidRDefault="00DC709A" w:rsidP="00DC709A">
      <w:pPr>
        <w:pStyle w:val="aff"/>
      </w:pPr>
      <w:r w:rsidRPr="00DC709A">
        <w:t xml:space="preserve">    </w:t>
      </w:r>
      <w:proofErr w:type="gramStart"/>
      <w:r w:rsidRPr="00DC709A">
        <w:t>for(</w:t>
      </w:r>
      <w:proofErr w:type="spellStart"/>
      <w:proofErr w:type="gramEnd"/>
      <w:r w:rsidRPr="00DC709A">
        <w:t>int</w:t>
      </w:r>
      <w:proofErr w:type="spellEnd"/>
      <w:r w:rsidRPr="00DC709A">
        <w:t xml:space="preserve"> </w:t>
      </w:r>
      <w:proofErr w:type="spellStart"/>
      <w:r w:rsidRPr="00DC709A">
        <w:t>i</w:t>
      </w:r>
      <w:proofErr w:type="spellEnd"/>
      <w:r w:rsidRPr="00DC709A">
        <w:t xml:space="preserve"> = 0; </w:t>
      </w:r>
      <w:proofErr w:type="spellStart"/>
      <w:r w:rsidRPr="00DC709A">
        <w:t>i</w:t>
      </w:r>
      <w:proofErr w:type="spellEnd"/>
      <w:r w:rsidRPr="00DC709A">
        <w:t xml:space="preserve"> &lt; 128; </w:t>
      </w:r>
      <w:proofErr w:type="spellStart"/>
      <w:r w:rsidRPr="00DC709A">
        <w:t>i</w:t>
      </w:r>
      <w:proofErr w:type="spellEnd"/>
      <w:r w:rsidRPr="00DC709A">
        <w:t>++) {</w:t>
      </w:r>
    </w:p>
    <w:p w14:paraId="2971AF50" w14:textId="77777777" w:rsidR="00DC709A" w:rsidRPr="00DC709A" w:rsidRDefault="00DC709A" w:rsidP="00DC709A">
      <w:pPr>
        <w:pStyle w:val="aff"/>
      </w:pPr>
      <w:r w:rsidRPr="00DC709A">
        <w:t xml:space="preserve">        </w:t>
      </w:r>
      <w:proofErr w:type="spellStart"/>
      <w:proofErr w:type="gramStart"/>
      <w:r w:rsidRPr="00DC709A">
        <w:t>large_buffer</w:t>
      </w:r>
      <w:proofErr w:type="spellEnd"/>
      <w:r w:rsidRPr="00DC709A">
        <w:t>[</w:t>
      </w:r>
      <w:proofErr w:type="spellStart"/>
      <w:proofErr w:type="gramEnd"/>
      <w:r w:rsidRPr="00DC709A">
        <w:t>i</w:t>
      </w:r>
      <w:proofErr w:type="spellEnd"/>
      <w:r w:rsidRPr="00DC709A">
        <w:t xml:space="preserve">] = </w:t>
      </w:r>
      <w:proofErr w:type="spellStart"/>
      <w:r w:rsidRPr="00DC709A">
        <w:t>i</w:t>
      </w:r>
      <w:proofErr w:type="spellEnd"/>
      <w:r w:rsidRPr="00DC709A">
        <w:t xml:space="preserve"> * 2;          // </w:t>
      </w:r>
      <w:proofErr w:type="spellStart"/>
      <w:r w:rsidRPr="00DC709A">
        <w:t>Запись</w:t>
      </w:r>
      <w:proofErr w:type="spellEnd"/>
      <w:r w:rsidRPr="00DC709A">
        <w:t xml:space="preserve"> в </w:t>
      </w:r>
      <w:proofErr w:type="spellStart"/>
      <w:r w:rsidRPr="00DC709A">
        <w:t>массив</w:t>
      </w:r>
      <w:proofErr w:type="spellEnd"/>
    </w:p>
    <w:p w14:paraId="095F5DA8" w14:textId="77777777" w:rsidR="00DC709A" w:rsidRPr="00DC709A" w:rsidRDefault="00DC709A" w:rsidP="00DC709A">
      <w:pPr>
        <w:pStyle w:val="aff"/>
      </w:pPr>
      <w:r w:rsidRPr="00DC709A">
        <w:t xml:space="preserve">    }</w:t>
      </w:r>
    </w:p>
    <w:p w14:paraId="2A9899BC" w14:textId="77777777" w:rsidR="00DC709A" w:rsidRPr="00DC709A" w:rsidRDefault="00DC709A" w:rsidP="00DC709A">
      <w:pPr>
        <w:pStyle w:val="aff"/>
      </w:pPr>
      <w:r w:rsidRPr="00DC709A">
        <w:t xml:space="preserve">    </w:t>
      </w:r>
    </w:p>
    <w:p w14:paraId="3B4E9D1F" w14:textId="77777777" w:rsidR="00DC709A" w:rsidRPr="00DC709A" w:rsidRDefault="00DC709A" w:rsidP="00DC709A">
      <w:pPr>
        <w:pStyle w:val="aff"/>
      </w:pPr>
      <w:r w:rsidRPr="00DC709A">
        <w:t xml:space="preserve">    // </w:t>
      </w:r>
      <w:proofErr w:type="spellStart"/>
      <w:r w:rsidRPr="00DC709A">
        <w:t>Копирование</w:t>
      </w:r>
      <w:proofErr w:type="spellEnd"/>
      <w:r w:rsidRPr="00DC709A">
        <w:t xml:space="preserve"> </w:t>
      </w:r>
      <w:proofErr w:type="spellStart"/>
      <w:r w:rsidRPr="00DC709A">
        <w:t>блоков</w:t>
      </w:r>
      <w:proofErr w:type="spellEnd"/>
      <w:r w:rsidRPr="00DC709A">
        <w:t xml:space="preserve"> </w:t>
      </w:r>
      <w:proofErr w:type="spellStart"/>
      <w:r w:rsidRPr="00DC709A">
        <w:t>памяти</w:t>
      </w:r>
      <w:proofErr w:type="spellEnd"/>
    </w:p>
    <w:p w14:paraId="51EE8BF5" w14:textId="77777777" w:rsidR="00DC709A" w:rsidRPr="00DC709A" w:rsidRDefault="00DC709A" w:rsidP="00DC709A">
      <w:pPr>
        <w:pStyle w:val="aff"/>
      </w:pPr>
      <w:r w:rsidRPr="00DC709A">
        <w:t xml:space="preserve">    uint8_t </w:t>
      </w:r>
      <w:proofErr w:type="spellStart"/>
      <w:r w:rsidRPr="00DC709A">
        <w:t>src_</w:t>
      </w:r>
      <w:proofErr w:type="gramStart"/>
      <w:r w:rsidRPr="00DC709A">
        <w:t>data</w:t>
      </w:r>
      <w:proofErr w:type="spellEnd"/>
      <w:r w:rsidRPr="00DC709A">
        <w:t>[</w:t>
      </w:r>
      <w:proofErr w:type="gramEnd"/>
      <w:r w:rsidRPr="00DC709A">
        <w:t>64] = {1,2,3,4,5};</w:t>
      </w:r>
    </w:p>
    <w:p w14:paraId="477C287F" w14:textId="77777777" w:rsidR="00DC709A" w:rsidRPr="00DC709A" w:rsidRDefault="00DC709A" w:rsidP="00DC709A">
      <w:pPr>
        <w:pStyle w:val="aff"/>
      </w:pPr>
      <w:r w:rsidRPr="00DC709A">
        <w:t xml:space="preserve">    uint8_t </w:t>
      </w:r>
      <w:proofErr w:type="spellStart"/>
      <w:r w:rsidRPr="00DC709A">
        <w:t>dest_</w:t>
      </w:r>
      <w:proofErr w:type="gramStart"/>
      <w:r w:rsidRPr="00DC709A">
        <w:t>data</w:t>
      </w:r>
      <w:proofErr w:type="spellEnd"/>
      <w:r w:rsidRPr="00DC709A">
        <w:t>[</w:t>
      </w:r>
      <w:proofErr w:type="gramEnd"/>
      <w:r w:rsidRPr="00DC709A">
        <w:t>64];</w:t>
      </w:r>
    </w:p>
    <w:p w14:paraId="012A5899" w14:textId="77777777" w:rsidR="00DC709A" w:rsidRPr="00DC709A" w:rsidRDefault="00DC709A" w:rsidP="00DC709A">
      <w:pPr>
        <w:pStyle w:val="aff"/>
      </w:pPr>
      <w:r w:rsidRPr="00DC709A">
        <w:t xml:space="preserve">    </w:t>
      </w:r>
      <w:proofErr w:type="spellStart"/>
      <w:proofErr w:type="gramStart"/>
      <w:r w:rsidRPr="00DC709A">
        <w:t>memcpy</w:t>
      </w:r>
      <w:proofErr w:type="spellEnd"/>
      <w:r w:rsidRPr="00DC709A">
        <w:t>(</w:t>
      </w:r>
      <w:proofErr w:type="spellStart"/>
      <w:proofErr w:type="gramEnd"/>
      <w:r w:rsidRPr="00DC709A">
        <w:t>dest_data</w:t>
      </w:r>
      <w:proofErr w:type="spellEnd"/>
      <w:r w:rsidRPr="00DC709A">
        <w:t xml:space="preserve">, </w:t>
      </w:r>
      <w:proofErr w:type="spellStart"/>
      <w:r w:rsidRPr="00DC709A">
        <w:t>src_data</w:t>
      </w:r>
      <w:proofErr w:type="spellEnd"/>
      <w:r w:rsidRPr="00DC709A">
        <w:t xml:space="preserve">, 64);      // </w:t>
      </w:r>
      <w:proofErr w:type="spellStart"/>
      <w:r w:rsidRPr="00DC709A">
        <w:t>Копирование</w:t>
      </w:r>
      <w:proofErr w:type="spellEnd"/>
      <w:r w:rsidRPr="00DC709A">
        <w:t xml:space="preserve"> SRAM-&gt;SRAM</w:t>
      </w:r>
    </w:p>
    <w:p w14:paraId="4AE0E4AD" w14:textId="50958B7F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4CA292CD" w14:textId="53C0D9F5" w:rsidR="002B77C9" w:rsidRDefault="002B77C9" w:rsidP="002B77C9"/>
    <w:p w14:paraId="287671AF" w14:textId="4D76848E" w:rsidR="00DC709A" w:rsidRDefault="00DC709A" w:rsidP="002B77C9">
      <w:r w:rsidRPr="00DC709A">
        <w:t>При ограниченном объеме SRAM (8КБ) критически важно эффективное управление памятью. Использу</w:t>
      </w:r>
      <w:r>
        <w:t>ются</w:t>
      </w:r>
      <w:r w:rsidRPr="00DC709A">
        <w:t xml:space="preserve"> переменны</w:t>
      </w:r>
      <w:r>
        <w:t>е минимального размера,</w:t>
      </w:r>
      <w:r w:rsidRPr="00DC709A">
        <w:t xml:space="preserve"> константы </w:t>
      </w:r>
      <w:r>
        <w:t xml:space="preserve">размещаются </w:t>
      </w:r>
      <w:r w:rsidRPr="00DC709A">
        <w:t xml:space="preserve">во </w:t>
      </w:r>
      <w:proofErr w:type="spellStart"/>
      <w:r w:rsidRPr="00DC709A">
        <w:t>флеш</w:t>
      </w:r>
      <w:proofErr w:type="spellEnd"/>
      <w:r w:rsidRPr="00DC709A">
        <w:t xml:space="preserve">-памяти, </w:t>
      </w:r>
      <w:r>
        <w:t xml:space="preserve">с предпочтением локальных переменных </w:t>
      </w:r>
      <w:r w:rsidRPr="00DC709A">
        <w:t>глобальным.</w:t>
      </w:r>
    </w:p>
    <w:p w14:paraId="56C81F8A" w14:textId="4AF4DFF1" w:rsidR="00DC709A" w:rsidRDefault="00DC709A" w:rsidP="002B77C9"/>
    <w:p w14:paraId="50F785A0" w14:textId="77777777" w:rsidR="00DC709A" w:rsidRDefault="00DC709A" w:rsidP="00DC709A">
      <w:pPr>
        <w:pStyle w:val="aff"/>
      </w:pPr>
      <w:r>
        <w:t xml:space="preserve">// </w:t>
      </w:r>
      <w:proofErr w:type="spellStart"/>
      <w:r>
        <w:t>Константные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флеш-памяти</w:t>
      </w:r>
      <w:proofErr w:type="spellEnd"/>
    </w:p>
    <w:p w14:paraId="42CE1980" w14:textId="77777777" w:rsidR="00DC709A" w:rsidRDefault="00DC709A" w:rsidP="00DC709A">
      <w:pPr>
        <w:pStyle w:val="aff"/>
      </w:pPr>
      <w:proofErr w:type="spellStart"/>
      <w:proofErr w:type="gramStart"/>
      <w:r>
        <w:t>const</w:t>
      </w:r>
      <w:proofErr w:type="spellEnd"/>
      <w:proofErr w:type="gramEnd"/>
      <w:r>
        <w:t xml:space="preserve"> char </w:t>
      </w:r>
      <w:proofErr w:type="spellStart"/>
      <w:r>
        <w:t>error_messages</w:t>
      </w:r>
      <w:proofErr w:type="spellEnd"/>
      <w:r>
        <w:t>[][32] = {</w:t>
      </w:r>
    </w:p>
    <w:p w14:paraId="77B51D30" w14:textId="12950A6A" w:rsidR="00DC709A" w:rsidRDefault="00DC709A" w:rsidP="00DC709A">
      <w:pPr>
        <w:pStyle w:val="aff"/>
      </w:pPr>
      <w:r>
        <w:t xml:space="preserve">    "Success", "Timeout", "CRC Error</w:t>
      </w:r>
      <w:proofErr w:type="gramStart"/>
      <w:r>
        <w:t>"  /</w:t>
      </w:r>
      <w:proofErr w:type="gramEnd"/>
      <w:r>
        <w:t xml:space="preserve">/ </w:t>
      </w:r>
      <w:proofErr w:type="spellStart"/>
      <w:r>
        <w:t>Хранится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флеш</w:t>
      </w:r>
      <w:proofErr w:type="spellEnd"/>
    </w:p>
    <w:p w14:paraId="7A2DA488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>};</w:t>
      </w:r>
    </w:p>
    <w:p w14:paraId="440DFD67" w14:textId="77777777" w:rsidR="00DC709A" w:rsidRPr="003444B5" w:rsidRDefault="00DC709A" w:rsidP="00DC709A">
      <w:pPr>
        <w:pStyle w:val="aff"/>
        <w:rPr>
          <w:lang w:val="ru-RU"/>
        </w:rPr>
      </w:pPr>
    </w:p>
    <w:p w14:paraId="67BF25F7" w14:textId="6C747EDD" w:rsidR="00DC709A" w:rsidRPr="003444B5" w:rsidRDefault="00DC709A" w:rsidP="00DC709A">
      <w:pPr>
        <w:pStyle w:val="aff"/>
        <w:rPr>
          <w:lang w:val="ru-RU"/>
        </w:rPr>
      </w:pPr>
      <w:proofErr w:type="gramStart"/>
      <w:r w:rsidRPr="00DC709A">
        <w:t>void</w:t>
      </w:r>
      <w:proofErr w:type="gramEnd"/>
      <w:r w:rsidRPr="003444B5">
        <w:rPr>
          <w:lang w:val="ru-RU"/>
        </w:rPr>
        <w:t xml:space="preserve"> </w:t>
      </w:r>
      <w:r>
        <w:t>function</w:t>
      </w:r>
      <w:r w:rsidRPr="003444B5">
        <w:rPr>
          <w:lang w:val="ru-RU"/>
        </w:rPr>
        <w:t>1(</w:t>
      </w:r>
      <w:r w:rsidRPr="00DC709A">
        <w:t>void</w:t>
      </w:r>
      <w:r w:rsidRPr="003444B5">
        <w:rPr>
          <w:lang w:val="ru-RU"/>
        </w:rPr>
        <w:t>) {</w:t>
      </w:r>
    </w:p>
    <w:p w14:paraId="2B2074DC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// 8-битные переменные вместо 16-битных</w:t>
      </w:r>
    </w:p>
    <w:p w14:paraId="172FE6A1" w14:textId="77777777" w:rsidR="00DC709A" w:rsidRDefault="00DC709A" w:rsidP="00DC709A">
      <w:pPr>
        <w:pStyle w:val="aff"/>
      </w:pPr>
      <w:r w:rsidRPr="003444B5">
        <w:rPr>
          <w:lang w:val="ru-RU"/>
        </w:rPr>
        <w:t xml:space="preserve">    </w:t>
      </w:r>
      <w:r>
        <w:t xml:space="preserve">uint8_t </w:t>
      </w:r>
      <w:proofErr w:type="spellStart"/>
      <w:r>
        <w:t>temp_value</w:t>
      </w:r>
      <w:proofErr w:type="spellEnd"/>
      <w:r>
        <w:t xml:space="preserve">, </w:t>
      </w:r>
      <w:proofErr w:type="spellStart"/>
      <w:r>
        <w:t>humidity_value</w:t>
      </w:r>
      <w:proofErr w:type="spellEnd"/>
      <w:proofErr w:type="gramStart"/>
      <w:r>
        <w:t>;  /</w:t>
      </w:r>
      <w:proofErr w:type="gramEnd"/>
      <w:r>
        <w:t xml:space="preserve">/ </w:t>
      </w:r>
      <w:proofErr w:type="spellStart"/>
      <w:r>
        <w:t>Экономит</w:t>
      </w:r>
      <w:proofErr w:type="spellEnd"/>
      <w:r>
        <w:t xml:space="preserve"> 50% памяти</w:t>
      </w:r>
    </w:p>
    <w:p w14:paraId="23AF65A3" w14:textId="77777777" w:rsidR="00DC709A" w:rsidRDefault="00DC709A" w:rsidP="00DC709A">
      <w:pPr>
        <w:pStyle w:val="aff"/>
      </w:pPr>
      <w:r>
        <w:t xml:space="preserve">    </w:t>
      </w:r>
    </w:p>
    <w:p w14:paraId="1ADAEC11" w14:textId="77777777" w:rsidR="00DC709A" w:rsidRPr="003444B5" w:rsidRDefault="00DC709A" w:rsidP="00DC709A">
      <w:pPr>
        <w:pStyle w:val="aff"/>
        <w:rPr>
          <w:lang w:val="ru-RU"/>
        </w:rPr>
      </w:pPr>
      <w:r>
        <w:t xml:space="preserve">    </w:t>
      </w:r>
      <w:r w:rsidRPr="003444B5">
        <w:rPr>
          <w:lang w:val="ru-RU"/>
        </w:rPr>
        <w:t>// Локальный буфер (освобождается после функции)</w:t>
      </w:r>
    </w:p>
    <w:p w14:paraId="5B9F1773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spellStart"/>
      <w:r>
        <w:t>uint</w:t>
      </w:r>
      <w:proofErr w:type="spellEnd"/>
      <w:r w:rsidRPr="003444B5">
        <w:rPr>
          <w:lang w:val="ru-RU"/>
        </w:rPr>
        <w:t>8_</w:t>
      </w:r>
      <w:r>
        <w:t>t</w:t>
      </w:r>
      <w:r w:rsidRPr="003444B5">
        <w:rPr>
          <w:lang w:val="ru-RU"/>
        </w:rPr>
        <w:t xml:space="preserve"> </w:t>
      </w:r>
      <w:r>
        <w:t>temp</w:t>
      </w:r>
      <w:r w:rsidRPr="003444B5">
        <w:rPr>
          <w:lang w:val="ru-RU"/>
        </w:rPr>
        <w:t>_</w:t>
      </w:r>
      <w:proofErr w:type="gramStart"/>
      <w:r>
        <w:t>buffer</w:t>
      </w:r>
      <w:r w:rsidRPr="003444B5">
        <w:rPr>
          <w:lang w:val="ru-RU"/>
        </w:rPr>
        <w:t>[</w:t>
      </w:r>
      <w:proofErr w:type="gramEnd"/>
      <w:r w:rsidRPr="003444B5">
        <w:rPr>
          <w:lang w:val="ru-RU"/>
        </w:rPr>
        <w:t>256];</w:t>
      </w:r>
    </w:p>
    <w:p w14:paraId="0153775D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</w:p>
    <w:p w14:paraId="7A16E36D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// Использование битовых полей для флагов</w:t>
      </w:r>
    </w:p>
    <w:p w14:paraId="5B1FD917" w14:textId="77777777" w:rsidR="00DC709A" w:rsidRPr="00DC709A" w:rsidRDefault="00DC709A" w:rsidP="00DC709A">
      <w:pPr>
        <w:pStyle w:val="aff"/>
      </w:pPr>
      <w:r w:rsidRPr="003444B5">
        <w:rPr>
          <w:lang w:val="ru-RU"/>
        </w:rPr>
        <w:t xml:space="preserve">    </w:t>
      </w:r>
      <w:proofErr w:type="spellStart"/>
      <w:proofErr w:type="gramStart"/>
      <w:r w:rsidRPr="00DC709A">
        <w:t>struct</w:t>
      </w:r>
      <w:proofErr w:type="spellEnd"/>
      <w:proofErr w:type="gramEnd"/>
      <w:r w:rsidRPr="00DC709A">
        <w:t xml:space="preserve"> {</w:t>
      </w:r>
    </w:p>
    <w:p w14:paraId="6FD81C8C" w14:textId="77777777" w:rsidR="00DC709A" w:rsidRPr="00DC709A" w:rsidRDefault="00DC709A" w:rsidP="00DC709A">
      <w:pPr>
        <w:pStyle w:val="aff"/>
      </w:pPr>
      <w:r w:rsidRPr="00DC709A">
        <w:t xml:space="preserve">        uint8_t </w:t>
      </w:r>
      <w:proofErr w:type="spellStart"/>
      <w:r w:rsidRPr="00DC709A">
        <w:t>data_</w:t>
      </w:r>
      <w:proofErr w:type="gramStart"/>
      <w:r w:rsidRPr="00DC709A">
        <w:t>ready</w:t>
      </w:r>
      <w:proofErr w:type="spellEnd"/>
      <w:r w:rsidRPr="00DC709A">
        <w:t xml:space="preserve"> :</w:t>
      </w:r>
      <w:proofErr w:type="gramEnd"/>
      <w:r w:rsidRPr="00DC709A">
        <w:t xml:space="preserve"> 1;</w:t>
      </w:r>
    </w:p>
    <w:p w14:paraId="50CC14DA" w14:textId="77777777" w:rsidR="00DC709A" w:rsidRPr="00DC709A" w:rsidRDefault="00DC709A" w:rsidP="00DC709A">
      <w:pPr>
        <w:pStyle w:val="aff"/>
      </w:pPr>
      <w:r w:rsidRPr="00DC709A">
        <w:t xml:space="preserve">        uint8_t </w:t>
      </w:r>
      <w:proofErr w:type="spellStart"/>
      <w:r w:rsidRPr="00DC709A">
        <w:t>error_</w:t>
      </w:r>
      <w:proofErr w:type="gramStart"/>
      <w:r w:rsidRPr="00DC709A">
        <w:t>flag</w:t>
      </w:r>
      <w:proofErr w:type="spellEnd"/>
      <w:r w:rsidRPr="00DC709A">
        <w:t xml:space="preserve"> :</w:t>
      </w:r>
      <w:proofErr w:type="gramEnd"/>
      <w:r w:rsidRPr="00DC709A">
        <w:t xml:space="preserve"> 1;</w:t>
      </w:r>
    </w:p>
    <w:p w14:paraId="4048E1E9" w14:textId="77777777" w:rsidR="00DC709A" w:rsidRPr="00DC709A" w:rsidRDefault="00DC709A" w:rsidP="00DC709A">
      <w:pPr>
        <w:pStyle w:val="aff"/>
      </w:pPr>
      <w:r w:rsidRPr="00DC709A">
        <w:t xml:space="preserve">        </w:t>
      </w:r>
      <w:proofErr w:type="gramStart"/>
      <w:r w:rsidRPr="00DC709A">
        <w:t>uint8_t</w:t>
      </w:r>
      <w:proofErr w:type="gramEnd"/>
      <w:r w:rsidRPr="00DC709A">
        <w:t xml:space="preserve"> reserved : 6;</w:t>
      </w:r>
    </w:p>
    <w:p w14:paraId="470F8501" w14:textId="77777777" w:rsidR="00DC709A" w:rsidRPr="003444B5" w:rsidRDefault="00DC709A" w:rsidP="00DC709A">
      <w:pPr>
        <w:pStyle w:val="aff"/>
        <w:rPr>
          <w:lang w:val="ru-RU"/>
        </w:rPr>
      </w:pPr>
      <w:r w:rsidRPr="00DC709A">
        <w:t xml:space="preserve">    </w:t>
      </w:r>
      <w:r w:rsidRPr="003444B5">
        <w:rPr>
          <w:lang w:val="ru-RU"/>
        </w:rPr>
        <w:t xml:space="preserve">} </w:t>
      </w:r>
      <w:r>
        <w:t>status</w:t>
      </w:r>
      <w:r w:rsidRPr="003444B5">
        <w:rPr>
          <w:lang w:val="ru-RU"/>
        </w:rPr>
        <w:t>_</w:t>
      </w:r>
      <w:proofErr w:type="gramStart"/>
      <w:r>
        <w:t>flags</w:t>
      </w:r>
      <w:r w:rsidRPr="003444B5">
        <w:rPr>
          <w:lang w:val="ru-RU"/>
        </w:rPr>
        <w:t>;  /</w:t>
      </w:r>
      <w:proofErr w:type="gramEnd"/>
      <w:r w:rsidRPr="003444B5">
        <w:rPr>
          <w:lang w:val="ru-RU"/>
        </w:rPr>
        <w:t>/ Все флаги в 1 байте вместо нескольких</w:t>
      </w:r>
    </w:p>
    <w:p w14:paraId="396E5DA4" w14:textId="7777777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</w:p>
    <w:p w14:paraId="5A0B3418" w14:textId="77777777" w:rsidR="00DC709A" w:rsidRPr="00DC709A" w:rsidRDefault="00DC709A" w:rsidP="00DC709A">
      <w:pPr>
        <w:pStyle w:val="aff"/>
      </w:pPr>
      <w:r w:rsidRPr="003444B5">
        <w:rPr>
          <w:lang w:val="ru-RU"/>
        </w:rPr>
        <w:t xml:space="preserve">    </w:t>
      </w:r>
      <w:r w:rsidRPr="00DC709A">
        <w:t xml:space="preserve">// </w:t>
      </w:r>
      <w:proofErr w:type="spellStart"/>
      <w:r>
        <w:t>Временные</w:t>
      </w:r>
      <w:proofErr w:type="spellEnd"/>
      <w:r w:rsidRPr="00DC709A">
        <w:t xml:space="preserve"> </w:t>
      </w:r>
      <w:proofErr w:type="spellStart"/>
      <w:r>
        <w:t>вычисления</w:t>
      </w:r>
      <w:proofErr w:type="spellEnd"/>
      <w:r w:rsidRPr="00DC709A">
        <w:t xml:space="preserve"> </w:t>
      </w:r>
      <w:r>
        <w:t>в</w:t>
      </w:r>
      <w:r w:rsidRPr="00DC709A">
        <w:t xml:space="preserve"> </w:t>
      </w:r>
      <w:proofErr w:type="spellStart"/>
      <w:r>
        <w:t>стеке</w:t>
      </w:r>
      <w:proofErr w:type="spellEnd"/>
    </w:p>
    <w:p w14:paraId="7ADA5C8C" w14:textId="77777777" w:rsidR="00DC709A" w:rsidRPr="00DC709A" w:rsidRDefault="00DC709A" w:rsidP="00DC709A">
      <w:pPr>
        <w:pStyle w:val="aff"/>
      </w:pPr>
      <w:r w:rsidRPr="00DC709A">
        <w:t xml:space="preserve">    int16_t </w:t>
      </w:r>
      <w:proofErr w:type="spellStart"/>
      <w:r w:rsidRPr="00DC709A">
        <w:t>intermediate_result</w:t>
      </w:r>
      <w:proofErr w:type="spellEnd"/>
      <w:r w:rsidRPr="00DC709A">
        <w:t xml:space="preserve"> = </w:t>
      </w:r>
      <w:proofErr w:type="spellStart"/>
      <w:r w:rsidRPr="00DC709A">
        <w:t>process_</w:t>
      </w:r>
      <w:proofErr w:type="gramStart"/>
      <w:r w:rsidRPr="00DC709A">
        <w:t>temp</w:t>
      </w:r>
      <w:proofErr w:type="spellEnd"/>
      <w:r w:rsidRPr="00DC709A">
        <w:t>(</w:t>
      </w:r>
      <w:proofErr w:type="spellStart"/>
      <w:proofErr w:type="gramEnd"/>
      <w:r w:rsidRPr="00DC709A">
        <w:t>temp_buffer</w:t>
      </w:r>
      <w:proofErr w:type="spellEnd"/>
      <w:r w:rsidRPr="00DC709A">
        <w:t>);</w:t>
      </w:r>
    </w:p>
    <w:p w14:paraId="2F3FFC7D" w14:textId="261D7347" w:rsidR="00DC709A" w:rsidRPr="003444B5" w:rsidRDefault="00DC709A" w:rsidP="00DC709A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57325B0F" w14:textId="7EF19F68" w:rsidR="002B77C9" w:rsidRDefault="002B77C9" w:rsidP="002B77C9"/>
    <w:p w14:paraId="167D4654" w14:textId="191AEB13" w:rsidR="00A42666" w:rsidRDefault="00A42666" w:rsidP="002B77C9">
      <w:r w:rsidRPr="00A42666">
        <w:t>DMA позволяет передавать данные между периферией и памятью без участия CPU, что экономит энергию и разгружает процессор. Настраивается через регистры управления каналами DMA.</w:t>
      </w:r>
    </w:p>
    <w:p w14:paraId="38B8ED2D" w14:textId="706F9CB7" w:rsidR="00A42666" w:rsidRDefault="00A42666" w:rsidP="002B77C9"/>
    <w:p w14:paraId="0FF0F8F8" w14:textId="09F3169F" w:rsidR="00A42666" w:rsidRDefault="00A42666" w:rsidP="00A42666">
      <w:pPr>
        <w:pStyle w:val="aff"/>
      </w:pPr>
      <w:r w:rsidRPr="00A42666">
        <w:t xml:space="preserve">uint16_t </w:t>
      </w:r>
      <w:proofErr w:type="spellStart"/>
      <w:r w:rsidRPr="00A42666">
        <w:t>adc_</w:t>
      </w:r>
      <w:proofErr w:type="gramStart"/>
      <w:r w:rsidRPr="00A42666">
        <w:t>results</w:t>
      </w:r>
      <w:proofErr w:type="spellEnd"/>
      <w:r w:rsidRPr="00A42666">
        <w:t>[</w:t>
      </w:r>
      <w:proofErr w:type="gramEnd"/>
      <w:r w:rsidRPr="00A42666">
        <w:t>256];</w:t>
      </w:r>
    </w:p>
    <w:p w14:paraId="285385E3" w14:textId="7CD4EF65" w:rsidR="00A42666" w:rsidRPr="00A42666" w:rsidRDefault="00A42666" w:rsidP="00A42666">
      <w:pPr>
        <w:pStyle w:val="aff"/>
      </w:pPr>
      <w:proofErr w:type="gramStart"/>
      <w:r w:rsidRPr="00A42666">
        <w:t>void</w:t>
      </w:r>
      <w:proofErr w:type="gramEnd"/>
      <w:r w:rsidRPr="00A42666">
        <w:t xml:space="preserve"> </w:t>
      </w:r>
      <w:proofErr w:type="spellStart"/>
      <w:r w:rsidRPr="00A42666">
        <w:t>init_dma_for_adc</w:t>
      </w:r>
      <w:proofErr w:type="spellEnd"/>
      <w:r w:rsidRPr="00A42666">
        <w:t>(void) {</w:t>
      </w:r>
    </w:p>
    <w:p w14:paraId="27440E56" w14:textId="77777777" w:rsidR="00A42666" w:rsidRPr="003444B5" w:rsidRDefault="00A42666" w:rsidP="00A42666">
      <w:pPr>
        <w:pStyle w:val="aff"/>
        <w:rPr>
          <w:lang w:val="ru-RU"/>
        </w:rPr>
      </w:pPr>
      <w:r w:rsidRPr="00A42666">
        <w:t xml:space="preserve">    </w:t>
      </w:r>
      <w:r w:rsidRPr="003444B5">
        <w:rPr>
          <w:lang w:val="ru-RU"/>
        </w:rPr>
        <w:t>// Настройка источника (АЦП) и приемника (</w:t>
      </w:r>
      <w:r>
        <w:t>SRAM</w:t>
      </w:r>
      <w:r w:rsidRPr="003444B5">
        <w:rPr>
          <w:lang w:val="ru-RU"/>
        </w:rPr>
        <w:t>)</w:t>
      </w:r>
    </w:p>
    <w:p w14:paraId="78E6CDE8" w14:textId="77777777" w:rsidR="00A42666" w:rsidRPr="003D5E11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>
        <w:t>DMA</w:t>
      </w:r>
      <w:r w:rsidRPr="003D5E11">
        <w:rPr>
          <w:lang w:val="ru-RU"/>
        </w:rPr>
        <w:t>0</w:t>
      </w:r>
      <w:r>
        <w:t>SA</w:t>
      </w:r>
      <w:r w:rsidRPr="003D5E11">
        <w:rPr>
          <w:lang w:val="ru-RU"/>
        </w:rPr>
        <w:t xml:space="preserve"> = (</w:t>
      </w:r>
      <w:r>
        <w:t>void</w:t>
      </w:r>
      <w:r w:rsidRPr="003D5E11">
        <w:rPr>
          <w:lang w:val="ru-RU"/>
        </w:rPr>
        <w:t>*</w:t>
      </w:r>
      <w:proofErr w:type="gramStart"/>
      <w:r w:rsidRPr="003D5E11">
        <w:rPr>
          <w:lang w:val="ru-RU"/>
        </w:rPr>
        <w:t>)&amp;</w:t>
      </w:r>
      <w:proofErr w:type="gramEnd"/>
      <w:r>
        <w:t>ADC</w:t>
      </w:r>
      <w:r w:rsidRPr="003D5E11">
        <w:rPr>
          <w:lang w:val="ru-RU"/>
        </w:rPr>
        <w:t>12</w:t>
      </w:r>
      <w:r>
        <w:t>MEM</w:t>
      </w:r>
      <w:r w:rsidRPr="003D5E11">
        <w:rPr>
          <w:lang w:val="ru-RU"/>
        </w:rPr>
        <w:t>0;          // Адрес регистра АЦП</w:t>
      </w:r>
    </w:p>
    <w:p w14:paraId="49764739" w14:textId="77777777" w:rsidR="00A42666" w:rsidRPr="003D5E11" w:rsidRDefault="00A42666" w:rsidP="00A42666">
      <w:pPr>
        <w:pStyle w:val="aff"/>
        <w:rPr>
          <w:lang w:val="ru-RU"/>
        </w:rPr>
      </w:pPr>
      <w:r w:rsidRPr="003D5E11">
        <w:rPr>
          <w:lang w:val="ru-RU"/>
        </w:rPr>
        <w:t xml:space="preserve">    </w:t>
      </w:r>
      <w:r>
        <w:t>DMA</w:t>
      </w:r>
      <w:r w:rsidRPr="003D5E11">
        <w:rPr>
          <w:lang w:val="ru-RU"/>
        </w:rPr>
        <w:t>0</w:t>
      </w:r>
      <w:r>
        <w:t>DA</w:t>
      </w:r>
      <w:r w:rsidRPr="003D5E11">
        <w:rPr>
          <w:lang w:val="ru-RU"/>
        </w:rPr>
        <w:t xml:space="preserve"> = (</w:t>
      </w:r>
      <w:r>
        <w:t>void</w:t>
      </w:r>
      <w:r w:rsidRPr="003D5E11">
        <w:rPr>
          <w:lang w:val="ru-RU"/>
        </w:rPr>
        <w:t>*</w:t>
      </w:r>
      <w:proofErr w:type="gramStart"/>
      <w:r w:rsidRPr="003D5E11">
        <w:rPr>
          <w:lang w:val="ru-RU"/>
        </w:rPr>
        <w:t>)</w:t>
      </w:r>
      <w:proofErr w:type="spellStart"/>
      <w:r>
        <w:t>adc</w:t>
      </w:r>
      <w:proofErr w:type="spellEnd"/>
      <w:proofErr w:type="gramEnd"/>
      <w:r w:rsidRPr="003D5E11">
        <w:rPr>
          <w:lang w:val="ru-RU"/>
        </w:rPr>
        <w:t>_</w:t>
      </w:r>
      <w:r>
        <w:t>results</w:t>
      </w:r>
      <w:r w:rsidRPr="003D5E11">
        <w:rPr>
          <w:lang w:val="ru-RU"/>
        </w:rPr>
        <w:t xml:space="preserve">;         // Адрес буфера в </w:t>
      </w:r>
      <w:r>
        <w:t>SRAM</w:t>
      </w:r>
    </w:p>
    <w:p w14:paraId="59973EFB" w14:textId="77777777" w:rsidR="00A42666" w:rsidRPr="003444B5" w:rsidRDefault="00A42666" w:rsidP="00A42666">
      <w:pPr>
        <w:pStyle w:val="aff"/>
        <w:rPr>
          <w:lang w:val="ru-RU"/>
        </w:rPr>
      </w:pPr>
      <w:r w:rsidRPr="003D5E11">
        <w:rPr>
          <w:lang w:val="ru-RU"/>
        </w:rPr>
        <w:t xml:space="preserve">    </w:t>
      </w:r>
      <w:r>
        <w:t>DMA</w:t>
      </w:r>
      <w:r w:rsidRPr="003444B5">
        <w:rPr>
          <w:lang w:val="ru-RU"/>
        </w:rPr>
        <w:t>0</w:t>
      </w:r>
      <w:r>
        <w:t>SZ</w:t>
      </w:r>
      <w:r w:rsidRPr="003444B5">
        <w:rPr>
          <w:lang w:val="ru-RU"/>
        </w:rPr>
        <w:t xml:space="preserve"> = 256;                        // Количество передач</w:t>
      </w:r>
    </w:p>
    <w:p w14:paraId="1A5804E5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</w:p>
    <w:p w14:paraId="3DC07346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// Конфигурация канала </w:t>
      </w:r>
      <w:r>
        <w:t>DMA</w:t>
      </w:r>
    </w:p>
    <w:p w14:paraId="1B13131B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>
        <w:t>DMA</w:t>
      </w:r>
      <w:r w:rsidRPr="003444B5">
        <w:rPr>
          <w:lang w:val="ru-RU"/>
        </w:rPr>
        <w:t>0</w:t>
      </w:r>
      <w:r>
        <w:t>CTL</w:t>
      </w:r>
      <w:r w:rsidRPr="003444B5">
        <w:rPr>
          <w:lang w:val="ru-RU"/>
        </w:rPr>
        <w:t xml:space="preserve"> = </w:t>
      </w:r>
      <w:r>
        <w:t>DMADT</w:t>
      </w:r>
      <w:r w:rsidRPr="003444B5">
        <w:rPr>
          <w:lang w:val="ru-RU"/>
        </w:rPr>
        <w:t>_5 |                  // Повторяющийся режим</w:t>
      </w:r>
    </w:p>
    <w:p w14:paraId="45D0C202" w14:textId="142CDE61" w:rsidR="00A42666" w:rsidRPr="00A42666" w:rsidRDefault="00A42666" w:rsidP="00A42666">
      <w:pPr>
        <w:pStyle w:val="aff"/>
        <w:rPr>
          <w:lang w:val="ru-RU"/>
        </w:rPr>
      </w:pPr>
      <w:r w:rsidRPr="00A42666">
        <w:rPr>
          <w:lang w:val="ru-RU"/>
        </w:rPr>
        <w:t xml:space="preserve">              </w:t>
      </w:r>
      <w:r>
        <w:t>DMADSTINCR</w:t>
      </w:r>
      <w:r>
        <w:rPr>
          <w:lang w:val="ru-RU"/>
        </w:rPr>
        <w:t xml:space="preserve">_3 |        </w:t>
      </w:r>
      <w:r w:rsidRPr="00A42666">
        <w:rPr>
          <w:lang w:val="ru-RU"/>
        </w:rPr>
        <w:t>// Авто-инкремент адреса приемника</w:t>
      </w:r>
    </w:p>
    <w:p w14:paraId="74AFA057" w14:textId="77777777" w:rsidR="00A42666" w:rsidRPr="003444B5" w:rsidRDefault="00A42666" w:rsidP="00A42666">
      <w:pPr>
        <w:pStyle w:val="aff"/>
        <w:rPr>
          <w:lang w:val="ru-RU"/>
        </w:rPr>
      </w:pPr>
      <w:r w:rsidRPr="00A42666">
        <w:rPr>
          <w:lang w:val="ru-RU"/>
        </w:rPr>
        <w:t xml:space="preserve">              </w:t>
      </w:r>
      <w:r>
        <w:t>DMAEN</w:t>
      </w:r>
      <w:r w:rsidRPr="003444B5">
        <w:rPr>
          <w:lang w:val="ru-RU"/>
        </w:rPr>
        <w:t xml:space="preserve"> |                    // Включение </w:t>
      </w:r>
      <w:r>
        <w:t>DMA</w:t>
      </w:r>
    </w:p>
    <w:p w14:paraId="10A70CBD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          </w:t>
      </w:r>
      <w:r>
        <w:t>DMAIE</w:t>
      </w:r>
      <w:r w:rsidRPr="003444B5">
        <w:rPr>
          <w:lang w:val="ru-RU"/>
        </w:rPr>
        <w:t>;                     // Разрешение прерываний</w:t>
      </w:r>
    </w:p>
    <w:p w14:paraId="73A06E1F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</w:p>
    <w:p w14:paraId="6CAD95B1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// Запуск по готовности АЦП</w:t>
      </w:r>
    </w:p>
    <w:p w14:paraId="5A54A002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r>
        <w:t>ADC</w:t>
      </w:r>
      <w:r w:rsidRPr="003444B5">
        <w:rPr>
          <w:lang w:val="ru-RU"/>
        </w:rPr>
        <w:t>12</w:t>
      </w:r>
      <w:r>
        <w:t>CTL</w:t>
      </w:r>
      <w:r w:rsidRPr="003444B5">
        <w:rPr>
          <w:lang w:val="ru-RU"/>
        </w:rPr>
        <w:t xml:space="preserve">1 |= </w:t>
      </w:r>
      <w:r>
        <w:t>ADC</w:t>
      </w:r>
      <w:r w:rsidRPr="003444B5">
        <w:rPr>
          <w:lang w:val="ru-RU"/>
        </w:rPr>
        <w:t>12</w:t>
      </w:r>
      <w:r>
        <w:t>SHS</w:t>
      </w:r>
      <w:r w:rsidRPr="003444B5">
        <w:rPr>
          <w:lang w:val="ru-RU"/>
        </w:rPr>
        <w:t>_0;             // Запуск от таймера</w:t>
      </w:r>
    </w:p>
    <w:p w14:paraId="04DBFB77" w14:textId="55E0EBAC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30BE1880" w14:textId="21A212CA" w:rsidR="00A42666" w:rsidRDefault="00A42666" w:rsidP="00A42666"/>
    <w:p w14:paraId="61B79FDB" w14:textId="4B1EEF14" w:rsidR="00A42666" w:rsidRDefault="00A42666" w:rsidP="00A42666">
      <w:r w:rsidRPr="00A42666">
        <w:t>SD-карта подключается через SPI и требует специальной последовательности инициализации. Данные передаются блоками по 512 байт, используется буферизация в SRAM.</w:t>
      </w:r>
    </w:p>
    <w:p w14:paraId="7CC6BA56" w14:textId="56C57548" w:rsidR="00A42666" w:rsidRDefault="00A42666" w:rsidP="00A42666"/>
    <w:p w14:paraId="252BBB63" w14:textId="60E930E8" w:rsidR="00A42666" w:rsidRPr="003444B5" w:rsidRDefault="00A42666" w:rsidP="00A42666">
      <w:pPr>
        <w:pStyle w:val="aff"/>
        <w:rPr>
          <w:lang w:val="ru-RU"/>
        </w:rPr>
      </w:pPr>
      <w:proofErr w:type="spellStart"/>
      <w:r w:rsidRPr="00A42666">
        <w:t>uint</w:t>
      </w:r>
      <w:proofErr w:type="spellEnd"/>
      <w:r w:rsidRPr="003444B5">
        <w:rPr>
          <w:lang w:val="ru-RU"/>
        </w:rPr>
        <w:t>8_</w:t>
      </w:r>
      <w:r w:rsidRPr="00A42666">
        <w:t>t</w:t>
      </w:r>
      <w:r w:rsidRPr="003444B5">
        <w:rPr>
          <w:lang w:val="ru-RU"/>
        </w:rPr>
        <w:t xml:space="preserve"> </w:t>
      </w:r>
      <w:proofErr w:type="spellStart"/>
      <w:r w:rsidRPr="00A42666">
        <w:t>sd</w:t>
      </w:r>
      <w:proofErr w:type="spellEnd"/>
      <w:r w:rsidRPr="003444B5">
        <w:rPr>
          <w:lang w:val="ru-RU"/>
        </w:rPr>
        <w:t>_</w:t>
      </w:r>
      <w:proofErr w:type="gramStart"/>
      <w:r w:rsidRPr="00A42666">
        <w:t>buffer</w:t>
      </w:r>
      <w:r w:rsidRPr="003444B5">
        <w:rPr>
          <w:lang w:val="ru-RU"/>
        </w:rPr>
        <w:t>[</w:t>
      </w:r>
      <w:proofErr w:type="gramEnd"/>
      <w:r w:rsidRPr="003444B5">
        <w:rPr>
          <w:lang w:val="ru-RU"/>
        </w:rPr>
        <w:t xml:space="preserve">512];  // Буфер в </w:t>
      </w:r>
      <w:r w:rsidRPr="00A42666">
        <w:t>SRAM</w:t>
      </w:r>
      <w:r w:rsidRPr="003444B5">
        <w:rPr>
          <w:lang w:val="ru-RU"/>
        </w:rPr>
        <w:t xml:space="preserve"> для работы с </w:t>
      </w:r>
      <w:r w:rsidRPr="00A42666">
        <w:t>SD</w:t>
      </w:r>
      <w:r w:rsidRPr="003444B5">
        <w:rPr>
          <w:lang w:val="ru-RU"/>
        </w:rPr>
        <w:t>-картой</w:t>
      </w:r>
    </w:p>
    <w:p w14:paraId="6BEED0A4" w14:textId="77777777" w:rsidR="00A42666" w:rsidRPr="003444B5" w:rsidRDefault="00A42666" w:rsidP="00A42666">
      <w:pPr>
        <w:pStyle w:val="aff"/>
        <w:rPr>
          <w:lang w:val="ru-RU"/>
        </w:rPr>
      </w:pPr>
    </w:p>
    <w:p w14:paraId="19C0913F" w14:textId="13598277" w:rsidR="00A42666" w:rsidRPr="00A42666" w:rsidRDefault="00A42666" w:rsidP="00A42666">
      <w:pPr>
        <w:pStyle w:val="aff"/>
        <w:rPr>
          <w:lang w:val="ru-RU"/>
        </w:rPr>
      </w:pPr>
      <w:r w:rsidRPr="00A42666">
        <w:rPr>
          <w:lang w:val="ru-RU"/>
        </w:rPr>
        <w:t xml:space="preserve">// Чтение блока с </w:t>
      </w:r>
      <w:r w:rsidRPr="00A42666">
        <w:t>SD</w:t>
      </w:r>
      <w:r w:rsidRPr="00A42666">
        <w:rPr>
          <w:lang w:val="ru-RU"/>
        </w:rPr>
        <w:t xml:space="preserve">-карты в </w:t>
      </w:r>
      <w:r w:rsidRPr="00A42666">
        <w:t>SRAM</w:t>
      </w:r>
    </w:p>
    <w:p w14:paraId="0B90CDEB" w14:textId="77777777" w:rsidR="00A42666" w:rsidRPr="00A42666" w:rsidRDefault="00A42666" w:rsidP="00A42666">
      <w:pPr>
        <w:pStyle w:val="aff"/>
      </w:pPr>
      <w:r w:rsidRPr="00A42666">
        <w:lastRenderedPageBreak/>
        <w:t xml:space="preserve">uint8_t </w:t>
      </w:r>
      <w:proofErr w:type="spellStart"/>
      <w:r w:rsidRPr="00A42666">
        <w:t>sd_read_</w:t>
      </w:r>
      <w:proofErr w:type="gramStart"/>
      <w:r w:rsidRPr="00A42666">
        <w:t>block</w:t>
      </w:r>
      <w:proofErr w:type="spellEnd"/>
      <w:r w:rsidRPr="00A42666">
        <w:t>(</w:t>
      </w:r>
      <w:proofErr w:type="gramEnd"/>
      <w:r w:rsidRPr="00A42666">
        <w:t>uint32_t sector, uint8_t* buffer) {</w:t>
      </w:r>
    </w:p>
    <w:p w14:paraId="09D690ED" w14:textId="0825C559" w:rsidR="00A42666" w:rsidRPr="003444B5" w:rsidRDefault="00A42666" w:rsidP="00A42666">
      <w:pPr>
        <w:pStyle w:val="aff"/>
        <w:rPr>
          <w:lang w:val="ru-RU"/>
        </w:rPr>
      </w:pPr>
      <w:r w:rsidRPr="00A42666">
        <w:t xml:space="preserve">    </w:t>
      </w:r>
      <w:proofErr w:type="spellStart"/>
      <w:r w:rsidRPr="00A42666">
        <w:t>sd</w:t>
      </w:r>
      <w:proofErr w:type="spellEnd"/>
      <w:r w:rsidRPr="003444B5">
        <w:rPr>
          <w:lang w:val="ru-RU"/>
        </w:rPr>
        <w:t>_</w:t>
      </w:r>
      <w:proofErr w:type="gramStart"/>
      <w:r w:rsidRPr="00A42666">
        <w:t>command</w:t>
      </w:r>
      <w:r w:rsidRPr="003444B5">
        <w:rPr>
          <w:lang w:val="ru-RU"/>
        </w:rPr>
        <w:t>(</w:t>
      </w:r>
      <w:proofErr w:type="gramEnd"/>
      <w:r w:rsidRPr="00A42666">
        <w:t>CMD</w:t>
      </w:r>
      <w:r w:rsidRPr="003444B5">
        <w:rPr>
          <w:lang w:val="ru-RU"/>
        </w:rPr>
        <w:t xml:space="preserve">17, </w:t>
      </w:r>
      <w:r w:rsidRPr="00A42666">
        <w:t>sector</w:t>
      </w:r>
      <w:r w:rsidRPr="003444B5">
        <w:rPr>
          <w:lang w:val="ru-RU"/>
        </w:rPr>
        <w:t>);           // Команда чтения блока</w:t>
      </w:r>
    </w:p>
    <w:p w14:paraId="07829118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// Ожидание стартового байта</w:t>
      </w:r>
    </w:p>
    <w:p w14:paraId="3704F3A7" w14:textId="77777777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 xml:space="preserve">    </w:t>
      </w:r>
      <w:proofErr w:type="gramStart"/>
      <w:r w:rsidRPr="00A42666">
        <w:t>while</w:t>
      </w:r>
      <w:r w:rsidRPr="003444B5">
        <w:rPr>
          <w:lang w:val="ru-RU"/>
        </w:rPr>
        <w:t>(</w:t>
      </w:r>
      <w:proofErr w:type="spellStart"/>
      <w:proofErr w:type="gramEnd"/>
      <w:r w:rsidRPr="00A42666">
        <w:t>spi</w:t>
      </w:r>
      <w:proofErr w:type="spellEnd"/>
      <w:r w:rsidRPr="003444B5">
        <w:rPr>
          <w:lang w:val="ru-RU"/>
        </w:rPr>
        <w:t>_</w:t>
      </w:r>
      <w:r w:rsidRPr="00A42666">
        <w:t>transfer</w:t>
      </w:r>
      <w:r w:rsidRPr="003444B5">
        <w:rPr>
          <w:lang w:val="ru-RU"/>
        </w:rPr>
        <w:t>(0</w:t>
      </w:r>
      <w:proofErr w:type="spellStart"/>
      <w:r w:rsidRPr="00A42666">
        <w:t>xFF</w:t>
      </w:r>
      <w:proofErr w:type="spellEnd"/>
      <w:r w:rsidRPr="003444B5">
        <w:rPr>
          <w:lang w:val="ru-RU"/>
        </w:rPr>
        <w:t>) != 0</w:t>
      </w:r>
      <w:proofErr w:type="spellStart"/>
      <w:r w:rsidRPr="00A42666">
        <w:t>xFE</w:t>
      </w:r>
      <w:proofErr w:type="spellEnd"/>
      <w:r w:rsidRPr="003444B5">
        <w:rPr>
          <w:lang w:val="ru-RU"/>
        </w:rPr>
        <w:t>);</w:t>
      </w:r>
    </w:p>
    <w:p w14:paraId="3AA98339" w14:textId="7600F84B" w:rsidR="00A42666" w:rsidRPr="00A42666" w:rsidRDefault="00A42666" w:rsidP="00A42666">
      <w:pPr>
        <w:pStyle w:val="aff"/>
      </w:pPr>
      <w:r w:rsidRPr="003444B5">
        <w:rPr>
          <w:lang w:val="ru-RU"/>
        </w:rPr>
        <w:t xml:space="preserve">    </w:t>
      </w:r>
      <w:r w:rsidRPr="00A42666">
        <w:t xml:space="preserve">// </w:t>
      </w:r>
      <w:proofErr w:type="spellStart"/>
      <w:r w:rsidRPr="00A42666">
        <w:t>Чтение</w:t>
      </w:r>
      <w:proofErr w:type="spellEnd"/>
      <w:r w:rsidRPr="00A42666">
        <w:t xml:space="preserve"> 512 </w:t>
      </w:r>
      <w:proofErr w:type="spellStart"/>
      <w:r w:rsidRPr="00A42666">
        <w:t>байт</w:t>
      </w:r>
      <w:proofErr w:type="spellEnd"/>
      <w:r w:rsidRPr="00A42666">
        <w:t xml:space="preserve"> в SRAM-буфер</w:t>
      </w:r>
    </w:p>
    <w:p w14:paraId="141BFA93" w14:textId="77777777" w:rsidR="00A42666" w:rsidRPr="00A42666" w:rsidRDefault="00A42666" w:rsidP="00A42666">
      <w:pPr>
        <w:pStyle w:val="aff"/>
      </w:pPr>
      <w:r w:rsidRPr="00A42666">
        <w:t xml:space="preserve">    </w:t>
      </w:r>
      <w:proofErr w:type="gramStart"/>
      <w:r w:rsidRPr="00A42666">
        <w:t>for(</w:t>
      </w:r>
      <w:proofErr w:type="spellStart"/>
      <w:proofErr w:type="gramEnd"/>
      <w:r w:rsidRPr="00A42666">
        <w:t>int</w:t>
      </w:r>
      <w:proofErr w:type="spellEnd"/>
      <w:r w:rsidRPr="00A42666">
        <w:t xml:space="preserve"> </w:t>
      </w:r>
      <w:proofErr w:type="spellStart"/>
      <w:r w:rsidRPr="00A42666">
        <w:t>i</w:t>
      </w:r>
      <w:proofErr w:type="spellEnd"/>
      <w:r w:rsidRPr="00A42666">
        <w:t xml:space="preserve"> = 0; </w:t>
      </w:r>
      <w:proofErr w:type="spellStart"/>
      <w:r w:rsidRPr="00A42666">
        <w:t>i</w:t>
      </w:r>
      <w:proofErr w:type="spellEnd"/>
      <w:r w:rsidRPr="00A42666">
        <w:t xml:space="preserve"> &lt; 512; </w:t>
      </w:r>
      <w:proofErr w:type="spellStart"/>
      <w:r w:rsidRPr="00A42666">
        <w:t>i</w:t>
      </w:r>
      <w:proofErr w:type="spellEnd"/>
      <w:r w:rsidRPr="00A42666">
        <w:t>++) {</w:t>
      </w:r>
    </w:p>
    <w:p w14:paraId="10689D37" w14:textId="77777777" w:rsidR="00A42666" w:rsidRPr="00A42666" w:rsidRDefault="00A42666" w:rsidP="00A42666">
      <w:pPr>
        <w:pStyle w:val="aff"/>
      </w:pPr>
      <w:r w:rsidRPr="00A42666">
        <w:t xml:space="preserve">        </w:t>
      </w:r>
      <w:proofErr w:type="gramStart"/>
      <w:r w:rsidRPr="00A42666">
        <w:t>buffer[</w:t>
      </w:r>
      <w:proofErr w:type="spellStart"/>
      <w:proofErr w:type="gramEnd"/>
      <w:r w:rsidRPr="00A42666">
        <w:t>i</w:t>
      </w:r>
      <w:proofErr w:type="spellEnd"/>
      <w:r w:rsidRPr="00A42666">
        <w:t xml:space="preserve">] = </w:t>
      </w:r>
      <w:proofErr w:type="spellStart"/>
      <w:r w:rsidRPr="00A42666">
        <w:t>spi_transfer</w:t>
      </w:r>
      <w:proofErr w:type="spellEnd"/>
      <w:r w:rsidRPr="00A42666">
        <w:t>(0xFF);</w:t>
      </w:r>
    </w:p>
    <w:p w14:paraId="18640938" w14:textId="77777777" w:rsidR="00A42666" w:rsidRPr="00A42666" w:rsidRDefault="00A42666" w:rsidP="00A42666">
      <w:pPr>
        <w:pStyle w:val="aff"/>
      </w:pPr>
      <w:r w:rsidRPr="00A42666">
        <w:t xml:space="preserve">    }</w:t>
      </w:r>
    </w:p>
    <w:p w14:paraId="50C272B3" w14:textId="77777777" w:rsidR="00A42666" w:rsidRPr="00A42666" w:rsidRDefault="00A42666" w:rsidP="00A42666">
      <w:pPr>
        <w:pStyle w:val="aff"/>
      </w:pPr>
      <w:r w:rsidRPr="00A42666">
        <w:t xml:space="preserve">    </w:t>
      </w:r>
    </w:p>
    <w:p w14:paraId="4EB71032" w14:textId="77777777" w:rsidR="00A42666" w:rsidRPr="00A42666" w:rsidRDefault="00A42666" w:rsidP="00A42666">
      <w:pPr>
        <w:pStyle w:val="aff"/>
      </w:pPr>
      <w:r w:rsidRPr="00A42666">
        <w:t xml:space="preserve">    // </w:t>
      </w:r>
      <w:proofErr w:type="spellStart"/>
      <w:r w:rsidRPr="00A42666">
        <w:t>Чтение</w:t>
      </w:r>
      <w:proofErr w:type="spellEnd"/>
      <w:r w:rsidRPr="00A42666">
        <w:t xml:space="preserve"> CRC</w:t>
      </w:r>
    </w:p>
    <w:p w14:paraId="5FF53FD4" w14:textId="77777777" w:rsidR="00A42666" w:rsidRPr="00A42666" w:rsidRDefault="00A42666" w:rsidP="00A42666">
      <w:pPr>
        <w:pStyle w:val="aff"/>
      </w:pPr>
      <w:r w:rsidRPr="00A42666">
        <w:t xml:space="preserve">    </w:t>
      </w:r>
      <w:proofErr w:type="spellStart"/>
      <w:r w:rsidRPr="00A42666">
        <w:t>spi_</w:t>
      </w:r>
      <w:proofErr w:type="gramStart"/>
      <w:r w:rsidRPr="00A42666">
        <w:t>transfer</w:t>
      </w:r>
      <w:proofErr w:type="spellEnd"/>
      <w:r w:rsidRPr="00A42666">
        <w:t>(</w:t>
      </w:r>
      <w:proofErr w:type="gramEnd"/>
      <w:r w:rsidRPr="00A42666">
        <w:t>0xFF);</w:t>
      </w:r>
    </w:p>
    <w:p w14:paraId="5E9E96E8" w14:textId="77777777" w:rsidR="00A42666" w:rsidRPr="00A42666" w:rsidRDefault="00A42666" w:rsidP="00A42666">
      <w:pPr>
        <w:pStyle w:val="aff"/>
      </w:pPr>
      <w:r w:rsidRPr="00A42666">
        <w:t xml:space="preserve">    </w:t>
      </w:r>
      <w:proofErr w:type="spellStart"/>
      <w:r w:rsidRPr="00A42666">
        <w:t>spi_</w:t>
      </w:r>
      <w:proofErr w:type="gramStart"/>
      <w:r w:rsidRPr="00A42666">
        <w:t>transfer</w:t>
      </w:r>
      <w:proofErr w:type="spellEnd"/>
      <w:r w:rsidRPr="00A42666">
        <w:t>(</w:t>
      </w:r>
      <w:proofErr w:type="gramEnd"/>
      <w:r w:rsidRPr="00A42666">
        <w:t>0xFF);</w:t>
      </w:r>
    </w:p>
    <w:p w14:paraId="05103BE5" w14:textId="77777777" w:rsidR="00A42666" w:rsidRPr="00A42666" w:rsidRDefault="00A42666" w:rsidP="00A42666">
      <w:pPr>
        <w:pStyle w:val="aff"/>
      </w:pPr>
      <w:r w:rsidRPr="00A42666">
        <w:t xml:space="preserve">    </w:t>
      </w:r>
    </w:p>
    <w:p w14:paraId="5AD66C19" w14:textId="77777777" w:rsidR="00A42666" w:rsidRPr="003444B5" w:rsidRDefault="00A42666" w:rsidP="00A42666">
      <w:pPr>
        <w:pStyle w:val="aff"/>
        <w:rPr>
          <w:lang w:val="ru-RU"/>
        </w:rPr>
      </w:pPr>
      <w:r w:rsidRPr="00A42666">
        <w:t xml:space="preserve">    </w:t>
      </w:r>
      <w:proofErr w:type="gramStart"/>
      <w:r w:rsidRPr="00A42666">
        <w:t>return</w:t>
      </w:r>
      <w:proofErr w:type="gramEnd"/>
      <w:r w:rsidRPr="003444B5">
        <w:rPr>
          <w:lang w:val="ru-RU"/>
        </w:rPr>
        <w:t xml:space="preserve"> 1; // Успех</w:t>
      </w:r>
    </w:p>
    <w:p w14:paraId="7031249E" w14:textId="67C25D8D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268BDC7D" w14:textId="4A42F9AD" w:rsidR="00A42666" w:rsidRPr="003444B5" w:rsidRDefault="00A42666" w:rsidP="00A42666">
      <w:pPr>
        <w:pStyle w:val="aff"/>
        <w:rPr>
          <w:lang w:val="ru-RU"/>
        </w:rPr>
      </w:pPr>
    </w:p>
    <w:p w14:paraId="6C8EC564" w14:textId="77777777" w:rsidR="00A42666" w:rsidRPr="00A42666" w:rsidRDefault="00A42666" w:rsidP="00A42666">
      <w:pPr>
        <w:pStyle w:val="aff"/>
        <w:rPr>
          <w:lang w:val="ru-RU"/>
        </w:rPr>
      </w:pPr>
      <w:r w:rsidRPr="00A42666">
        <w:rPr>
          <w:lang w:val="ru-RU"/>
        </w:rPr>
        <w:t xml:space="preserve">// Запись блока из </w:t>
      </w:r>
      <w:r>
        <w:t>SRAM</w:t>
      </w:r>
      <w:r w:rsidRPr="00A42666">
        <w:rPr>
          <w:lang w:val="ru-RU"/>
        </w:rPr>
        <w:t xml:space="preserve"> на </w:t>
      </w:r>
      <w:r>
        <w:t>SD</w:t>
      </w:r>
      <w:r w:rsidRPr="00A42666">
        <w:rPr>
          <w:lang w:val="ru-RU"/>
        </w:rPr>
        <w:t>-карту</w:t>
      </w:r>
    </w:p>
    <w:p w14:paraId="3C37904E" w14:textId="77777777" w:rsidR="00A42666" w:rsidRDefault="00A42666" w:rsidP="00A42666">
      <w:pPr>
        <w:pStyle w:val="aff"/>
      </w:pPr>
      <w:r>
        <w:t xml:space="preserve">uint8_t </w:t>
      </w:r>
      <w:proofErr w:type="spellStart"/>
      <w:r>
        <w:t>sd_write_</w:t>
      </w:r>
      <w:proofErr w:type="gramStart"/>
      <w:r>
        <w:t>block</w:t>
      </w:r>
      <w:proofErr w:type="spellEnd"/>
      <w:r>
        <w:t>(</w:t>
      </w:r>
      <w:proofErr w:type="gramEnd"/>
      <w:r>
        <w:t>uint32_t sector, uint8_t* buffer) {</w:t>
      </w:r>
    </w:p>
    <w:p w14:paraId="5195629C" w14:textId="6695DD78" w:rsidR="00A42666" w:rsidRDefault="00A42666" w:rsidP="00A42666">
      <w:pPr>
        <w:pStyle w:val="aff"/>
      </w:pPr>
      <w:r>
        <w:t xml:space="preserve">    </w:t>
      </w:r>
      <w:proofErr w:type="spellStart"/>
      <w:r>
        <w:t>sd_</w:t>
      </w:r>
      <w:proofErr w:type="gramStart"/>
      <w:r>
        <w:t>command</w:t>
      </w:r>
      <w:proofErr w:type="spellEnd"/>
      <w:r>
        <w:t>(</w:t>
      </w:r>
      <w:proofErr w:type="gramEnd"/>
      <w:r>
        <w:t xml:space="preserve">CMD24, sector);           //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блока</w:t>
      </w:r>
      <w:proofErr w:type="spellEnd"/>
    </w:p>
    <w:p w14:paraId="4DDFB362" w14:textId="2F9E12E5" w:rsidR="00A42666" w:rsidRPr="003444B5" w:rsidRDefault="00A42666" w:rsidP="00A42666">
      <w:pPr>
        <w:pStyle w:val="aff"/>
      </w:pPr>
      <w:r w:rsidRPr="003444B5">
        <w:t xml:space="preserve">    </w:t>
      </w:r>
      <w:proofErr w:type="spellStart"/>
      <w:r>
        <w:t>spi</w:t>
      </w:r>
      <w:r w:rsidRPr="003444B5">
        <w:t>_</w:t>
      </w:r>
      <w:proofErr w:type="gramStart"/>
      <w:r>
        <w:t>transfer</w:t>
      </w:r>
      <w:proofErr w:type="spellEnd"/>
      <w:r w:rsidRPr="003444B5">
        <w:t>(</w:t>
      </w:r>
      <w:proofErr w:type="gramEnd"/>
      <w:r w:rsidRPr="003444B5">
        <w:t>0</w:t>
      </w:r>
      <w:r>
        <w:t>xFE</w:t>
      </w:r>
      <w:r w:rsidRPr="003444B5">
        <w:t xml:space="preserve">);                  // </w:t>
      </w:r>
      <w:r>
        <w:rPr>
          <w:lang w:val="ru-RU"/>
        </w:rPr>
        <w:t>Стартовый</w:t>
      </w:r>
      <w:r w:rsidRPr="003444B5">
        <w:t xml:space="preserve"> </w:t>
      </w:r>
      <w:r>
        <w:rPr>
          <w:lang w:val="ru-RU"/>
        </w:rPr>
        <w:t>байт</w:t>
      </w:r>
    </w:p>
    <w:p w14:paraId="19F18774" w14:textId="77777777" w:rsidR="00A42666" w:rsidRPr="00A42666" w:rsidRDefault="00A42666" w:rsidP="00A42666">
      <w:pPr>
        <w:pStyle w:val="aff"/>
        <w:rPr>
          <w:lang w:val="ru-RU"/>
        </w:rPr>
      </w:pPr>
      <w:r w:rsidRPr="003444B5">
        <w:t xml:space="preserve">    </w:t>
      </w:r>
      <w:r w:rsidRPr="00A42666">
        <w:rPr>
          <w:lang w:val="ru-RU"/>
        </w:rPr>
        <w:t xml:space="preserve">// Запись 512 байт из </w:t>
      </w:r>
      <w:r>
        <w:t>SRAM</w:t>
      </w:r>
      <w:r w:rsidRPr="00A42666">
        <w:rPr>
          <w:lang w:val="ru-RU"/>
        </w:rPr>
        <w:t>-буфера</w:t>
      </w:r>
    </w:p>
    <w:p w14:paraId="61E6203D" w14:textId="77777777" w:rsidR="00A42666" w:rsidRPr="003444B5" w:rsidRDefault="00A42666" w:rsidP="00A42666">
      <w:pPr>
        <w:pStyle w:val="aff"/>
      </w:pPr>
      <w:r w:rsidRPr="00A42666">
        <w:rPr>
          <w:lang w:val="ru-RU"/>
        </w:rP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512; </w:t>
      </w:r>
      <w:proofErr w:type="spellStart"/>
      <w:r>
        <w:t>i</w:t>
      </w:r>
      <w:proofErr w:type="spellEnd"/>
      <w:r>
        <w:t>++) {</w:t>
      </w:r>
    </w:p>
    <w:p w14:paraId="42E3BDAC" w14:textId="604F79AF" w:rsidR="00A42666" w:rsidRDefault="00A42666" w:rsidP="00A42666">
      <w:pPr>
        <w:pStyle w:val="aff"/>
      </w:pPr>
      <w:r>
        <w:t xml:space="preserve">        </w:t>
      </w:r>
      <w:proofErr w:type="spellStart"/>
      <w:r>
        <w:t>spi_</w:t>
      </w:r>
      <w:proofErr w:type="gramStart"/>
      <w:r>
        <w:t>transfer</w:t>
      </w:r>
      <w:proofErr w:type="spellEnd"/>
      <w:r>
        <w:t>(</w:t>
      </w:r>
      <w:proofErr w:type="gramEnd"/>
      <w:r>
        <w:t>buffer[</w:t>
      </w:r>
      <w:proofErr w:type="spellStart"/>
      <w:r>
        <w:t>i</w:t>
      </w:r>
      <w:proofErr w:type="spellEnd"/>
      <w:r>
        <w:t>]);</w:t>
      </w:r>
    </w:p>
    <w:p w14:paraId="63FC1D04" w14:textId="783979A9" w:rsidR="00A42666" w:rsidRPr="00A42666" w:rsidRDefault="00A42666" w:rsidP="00A42666">
      <w:pPr>
        <w:pStyle w:val="aff"/>
      </w:pPr>
      <w:r>
        <w:t xml:space="preserve">    }</w:t>
      </w:r>
    </w:p>
    <w:p w14:paraId="35F04CD9" w14:textId="77777777" w:rsidR="00A42666" w:rsidRDefault="00A42666" w:rsidP="00A42666">
      <w:pPr>
        <w:pStyle w:val="aff"/>
      </w:pPr>
      <w:r>
        <w:t xml:space="preserve">    // </w:t>
      </w:r>
      <w:proofErr w:type="spellStart"/>
      <w:r>
        <w:t>Передача</w:t>
      </w:r>
      <w:proofErr w:type="spellEnd"/>
      <w:r>
        <w:t xml:space="preserve"> CRC</w:t>
      </w:r>
    </w:p>
    <w:p w14:paraId="5EC0E0BF" w14:textId="77777777" w:rsidR="00A42666" w:rsidRDefault="00A42666" w:rsidP="00A42666">
      <w:pPr>
        <w:pStyle w:val="aff"/>
      </w:pPr>
      <w:r>
        <w:t xml:space="preserve">    </w:t>
      </w:r>
      <w:proofErr w:type="spellStart"/>
      <w:r>
        <w:t>spi_</w:t>
      </w:r>
      <w:proofErr w:type="gramStart"/>
      <w:r>
        <w:t>transfer</w:t>
      </w:r>
      <w:proofErr w:type="spellEnd"/>
      <w:r>
        <w:t>(</w:t>
      </w:r>
      <w:proofErr w:type="gramEnd"/>
      <w:r>
        <w:t>0xFF);</w:t>
      </w:r>
    </w:p>
    <w:p w14:paraId="0B933BC1" w14:textId="6B0D4ECB" w:rsidR="00A42666" w:rsidRDefault="00A42666" w:rsidP="00A42666">
      <w:pPr>
        <w:pStyle w:val="aff"/>
      </w:pPr>
      <w:r>
        <w:t xml:space="preserve">    </w:t>
      </w:r>
      <w:proofErr w:type="spellStart"/>
      <w:r>
        <w:t>spi_</w:t>
      </w:r>
      <w:proofErr w:type="gramStart"/>
      <w:r>
        <w:t>transfer</w:t>
      </w:r>
      <w:proofErr w:type="spellEnd"/>
      <w:r>
        <w:t>(</w:t>
      </w:r>
      <w:proofErr w:type="gramEnd"/>
      <w:r>
        <w:t xml:space="preserve">0xFF);    </w:t>
      </w:r>
    </w:p>
    <w:p w14:paraId="2A681ACE" w14:textId="77777777" w:rsidR="00A42666" w:rsidRPr="003444B5" w:rsidRDefault="00A42666" w:rsidP="00A42666">
      <w:pPr>
        <w:pStyle w:val="aff"/>
        <w:rPr>
          <w:lang w:val="ru-RU"/>
        </w:rPr>
      </w:pPr>
      <w:r>
        <w:t xml:space="preserve">    </w:t>
      </w:r>
      <w:proofErr w:type="gramStart"/>
      <w:r>
        <w:t>return</w:t>
      </w:r>
      <w:proofErr w:type="gramEnd"/>
      <w:r w:rsidRPr="003444B5">
        <w:rPr>
          <w:lang w:val="ru-RU"/>
        </w:rPr>
        <w:t xml:space="preserve"> 1; // Успех</w:t>
      </w:r>
    </w:p>
    <w:p w14:paraId="06714548" w14:textId="75FD8DD0" w:rsidR="00A42666" w:rsidRPr="003444B5" w:rsidRDefault="00A42666" w:rsidP="00A42666">
      <w:pPr>
        <w:pStyle w:val="aff"/>
        <w:rPr>
          <w:lang w:val="ru-RU"/>
        </w:rPr>
      </w:pPr>
      <w:r w:rsidRPr="003444B5">
        <w:rPr>
          <w:lang w:val="ru-RU"/>
        </w:rPr>
        <w:t>}</w:t>
      </w:r>
    </w:p>
    <w:p w14:paraId="1B365615" w14:textId="7D34CADC" w:rsidR="008B0000" w:rsidRDefault="008B0000" w:rsidP="008B0000"/>
    <w:p w14:paraId="6D575A32" w14:textId="544E516B" w:rsidR="008B0000" w:rsidRDefault="008B0000" w:rsidP="008B0000">
      <w:r>
        <w:t>Для отладки работы подсистемы памяти могут быть полезны следующие функции:</w:t>
      </w:r>
    </w:p>
    <w:p w14:paraId="0270E709" w14:textId="77777777" w:rsidR="008B0000" w:rsidRDefault="008B0000" w:rsidP="008B0000"/>
    <w:p w14:paraId="70E6888D" w14:textId="2A999B8C" w:rsidR="008B0000" w:rsidRPr="008B0000" w:rsidRDefault="008B0000" w:rsidP="008B0000">
      <w:pPr>
        <w:pStyle w:val="aff"/>
        <w:rPr>
          <w:lang w:val="ru-RU"/>
        </w:rPr>
      </w:pPr>
      <w:r w:rsidRPr="008B0000">
        <w:rPr>
          <w:lang w:val="ru-RU"/>
        </w:rPr>
        <w:t>// Чте</w:t>
      </w:r>
      <w:r>
        <w:rPr>
          <w:lang w:val="ru-RU"/>
        </w:rPr>
        <w:t xml:space="preserve">ние счетчика циклов записи </w:t>
      </w:r>
      <w:proofErr w:type="spellStart"/>
      <w:r>
        <w:rPr>
          <w:lang w:val="ru-RU"/>
        </w:rPr>
        <w:t>флеш</w:t>
      </w:r>
      <w:proofErr w:type="spellEnd"/>
    </w:p>
    <w:p w14:paraId="57117C3D" w14:textId="77777777" w:rsidR="008B0000" w:rsidRDefault="008B0000" w:rsidP="008B0000">
      <w:pPr>
        <w:pStyle w:val="aff"/>
      </w:pPr>
      <w:r>
        <w:t xml:space="preserve">uint32_t </w:t>
      </w:r>
      <w:proofErr w:type="spellStart"/>
      <w:r>
        <w:t>read_flash_</w:t>
      </w:r>
      <w:proofErr w:type="gramStart"/>
      <w:r>
        <w:t>cycles</w:t>
      </w:r>
      <w:proofErr w:type="spellEnd"/>
      <w:r>
        <w:t>(</w:t>
      </w:r>
      <w:proofErr w:type="gramEnd"/>
      <w:r>
        <w:t>void) {</w:t>
      </w:r>
    </w:p>
    <w:p w14:paraId="54D8031B" w14:textId="1C07935F" w:rsidR="008B0000" w:rsidRDefault="008B0000" w:rsidP="008B0000">
      <w:pPr>
        <w:pStyle w:val="aff"/>
      </w:pPr>
      <w:r>
        <w:t xml:space="preserve">    uint32_t* </w:t>
      </w:r>
      <w:proofErr w:type="spellStart"/>
      <w:r>
        <w:t>cycle_counter</w:t>
      </w:r>
      <w:proofErr w:type="spellEnd"/>
      <w:r>
        <w:t xml:space="preserve"> = (uint32_t*</w:t>
      </w:r>
      <w:proofErr w:type="gramStart"/>
      <w:r>
        <w:t>)0x1880</w:t>
      </w:r>
      <w:proofErr w:type="gramEnd"/>
      <w:r>
        <w:t xml:space="preserve">; </w:t>
      </w:r>
    </w:p>
    <w:p w14:paraId="7DFBFF91" w14:textId="77777777" w:rsidR="008B0000" w:rsidRDefault="008B0000" w:rsidP="008B0000">
      <w:pPr>
        <w:pStyle w:val="aff"/>
      </w:pPr>
      <w:r>
        <w:t xml:space="preserve">    </w:t>
      </w:r>
      <w:proofErr w:type="gramStart"/>
      <w:r>
        <w:t>return</w:t>
      </w:r>
      <w:proofErr w:type="gramEnd"/>
      <w:r>
        <w:t xml:space="preserve"> *</w:t>
      </w:r>
      <w:proofErr w:type="spellStart"/>
      <w:r>
        <w:t>cycle_counter</w:t>
      </w:r>
      <w:proofErr w:type="spellEnd"/>
      <w:r>
        <w:t>;</w:t>
      </w:r>
    </w:p>
    <w:p w14:paraId="478858EF" w14:textId="77777777" w:rsidR="008B0000" w:rsidRDefault="008B0000" w:rsidP="008B0000">
      <w:pPr>
        <w:pStyle w:val="aff"/>
      </w:pPr>
      <w:r>
        <w:t>}</w:t>
      </w:r>
    </w:p>
    <w:p w14:paraId="54C89B05" w14:textId="77777777" w:rsidR="008B0000" w:rsidRDefault="008B0000" w:rsidP="008B0000">
      <w:pPr>
        <w:pStyle w:val="aff"/>
      </w:pPr>
    </w:p>
    <w:p w14:paraId="2EEFF29F" w14:textId="77777777" w:rsidR="008B0000" w:rsidRDefault="008B0000" w:rsidP="008B0000">
      <w:pPr>
        <w:pStyle w:val="aff"/>
      </w:pPr>
      <w:r>
        <w:t xml:space="preserve">// </w:t>
      </w:r>
      <w:proofErr w:type="spellStart"/>
      <w:r>
        <w:t>Расчет</w:t>
      </w:r>
      <w:proofErr w:type="spellEnd"/>
      <w:r>
        <w:t xml:space="preserve"> </w:t>
      </w:r>
      <w:proofErr w:type="spellStart"/>
      <w:r>
        <w:t>использованной</w:t>
      </w:r>
      <w:proofErr w:type="spellEnd"/>
      <w:r>
        <w:t xml:space="preserve"> SRAM</w:t>
      </w:r>
    </w:p>
    <w:p w14:paraId="463B9581" w14:textId="77777777" w:rsidR="008B0000" w:rsidRDefault="008B0000" w:rsidP="008B0000">
      <w:pPr>
        <w:pStyle w:val="aff"/>
      </w:pPr>
      <w:r>
        <w:t xml:space="preserve">uint16_t </w:t>
      </w:r>
      <w:proofErr w:type="spellStart"/>
      <w:r>
        <w:t>get_used_</w:t>
      </w:r>
      <w:proofErr w:type="gramStart"/>
      <w:r>
        <w:t>sram</w:t>
      </w:r>
      <w:proofErr w:type="spellEnd"/>
      <w:r>
        <w:t>(</w:t>
      </w:r>
      <w:proofErr w:type="gramEnd"/>
      <w:r>
        <w:t>void) {</w:t>
      </w:r>
    </w:p>
    <w:p w14:paraId="76E3443C" w14:textId="77777777" w:rsidR="008B0000" w:rsidRDefault="008B0000" w:rsidP="008B0000">
      <w:pPr>
        <w:pStyle w:val="aff"/>
      </w:pPr>
      <w:r>
        <w:t xml:space="preserve">    </w:t>
      </w:r>
      <w:proofErr w:type="gramStart"/>
      <w:r>
        <w:t>extern</w:t>
      </w:r>
      <w:proofErr w:type="gramEnd"/>
      <w:r>
        <w:t xml:space="preserve"> uint16_t __</w:t>
      </w:r>
      <w:proofErr w:type="spellStart"/>
      <w:r>
        <w:t>data_start</w:t>
      </w:r>
      <w:proofErr w:type="spellEnd"/>
      <w:r>
        <w:t>, __</w:t>
      </w:r>
      <w:proofErr w:type="spellStart"/>
      <w:r>
        <w:t>data_end</w:t>
      </w:r>
      <w:proofErr w:type="spellEnd"/>
      <w:r>
        <w:t>, __</w:t>
      </w:r>
      <w:proofErr w:type="spellStart"/>
      <w:r>
        <w:t>bss_start</w:t>
      </w:r>
      <w:proofErr w:type="spellEnd"/>
      <w:r>
        <w:t>, __</w:t>
      </w:r>
      <w:proofErr w:type="spellStart"/>
      <w:r>
        <w:t>bss_end</w:t>
      </w:r>
      <w:proofErr w:type="spellEnd"/>
      <w:r>
        <w:t>;</w:t>
      </w:r>
    </w:p>
    <w:p w14:paraId="07BDB1DA" w14:textId="77777777" w:rsidR="008B0000" w:rsidRDefault="008B0000" w:rsidP="008B0000">
      <w:pPr>
        <w:pStyle w:val="aff"/>
      </w:pPr>
      <w:r>
        <w:t xml:space="preserve">    uint16_t </w:t>
      </w:r>
      <w:proofErr w:type="spellStart"/>
      <w:r>
        <w:t>data_size</w:t>
      </w:r>
      <w:proofErr w:type="spellEnd"/>
      <w:r>
        <w:t xml:space="preserve"> = &amp;__</w:t>
      </w:r>
      <w:proofErr w:type="spellStart"/>
      <w:r>
        <w:t>data_end</w:t>
      </w:r>
      <w:proofErr w:type="spellEnd"/>
      <w:r>
        <w:t xml:space="preserve"> - &amp;__</w:t>
      </w:r>
      <w:proofErr w:type="spellStart"/>
      <w:r>
        <w:t>data_start</w:t>
      </w:r>
      <w:proofErr w:type="spellEnd"/>
      <w:r>
        <w:t>;</w:t>
      </w:r>
    </w:p>
    <w:p w14:paraId="135CBC02" w14:textId="77777777" w:rsidR="008B0000" w:rsidRDefault="008B0000" w:rsidP="008B0000">
      <w:pPr>
        <w:pStyle w:val="aff"/>
      </w:pPr>
      <w:r>
        <w:t xml:space="preserve">    uint16_t </w:t>
      </w:r>
      <w:proofErr w:type="spellStart"/>
      <w:r>
        <w:t>bss_size</w:t>
      </w:r>
      <w:proofErr w:type="spellEnd"/>
      <w:r>
        <w:t xml:space="preserve"> = &amp;__</w:t>
      </w:r>
      <w:proofErr w:type="spellStart"/>
      <w:r>
        <w:t>bss_end</w:t>
      </w:r>
      <w:proofErr w:type="spellEnd"/>
      <w:r>
        <w:t xml:space="preserve"> - &amp;__</w:t>
      </w:r>
      <w:proofErr w:type="spellStart"/>
      <w:r>
        <w:t>bss_start</w:t>
      </w:r>
      <w:proofErr w:type="spellEnd"/>
      <w:r>
        <w:t>;</w:t>
      </w:r>
    </w:p>
    <w:p w14:paraId="67A55AF6" w14:textId="77777777" w:rsidR="008B0000" w:rsidRDefault="008B0000" w:rsidP="008B0000">
      <w:pPr>
        <w:pStyle w:val="aff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data_size</w:t>
      </w:r>
      <w:proofErr w:type="spellEnd"/>
      <w:r>
        <w:t xml:space="preserve"> + </w:t>
      </w:r>
      <w:proofErr w:type="spellStart"/>
      <w:r>
        <w:t>bss_size</w:t>
      </w:r>
      <w:proofErr w:type="spellEnd"/>
      <w:r>
        <w:t xml:space="preserve"> + </w:t>
      </w:r>
      <w:proofErr w:type="spellStart"/>
      <w:r>
        <w:t>get_stack_usage</w:t>
      </w:r>
      <w:proofErr w:type="spellEnd"/>
      <w:r>
        <w:t>();</w:t>
      </w:r>
    </w:p>
    <w:p w14:paraId="4D9F7F16" w14:textId="77777777" w:rsidR="008B0000" w:rsidRDefault="008B0000" w:rsidP="008B0000">
      <w:pPr>
        <w:pStyle w:val="aff"/>
      </w:pPr>
      <w:r>
        <w:t>}</w:t>
      </w:r>
    </w:p>
    <w:p w14:paraId="7ADB4229" w14:textId="77777777" w:rsidR="008B0000" w:rsidRDefault="008B0000" w:rsidP="008B0000">
      <w:pPr>
        <w:pStyle w:val="aff"/>
      </w:pPr>
    </w:p>
    <w:p w14:paraId="48861090" w14:textId="77777777" w:rsidR="008B0000" w:rsidRDefault="008B0000" w:rsidP="008B0000">
      <w:pPr>
        <w:pStyle w:val="aff"/>
      </w:pPr>
      <w:r>
        <w:t xml:space="preserve">// </w:t>
      </w:r>
      <w:proofErr w:type="spellStart"/>
      <w:r>
        <w:t>Мониторинг</w:t>
      </w:r>
      <w:proofErr w:type="spellEnd"/>
      <w:r>
        <w:t xml:space="preserve"> </w:t>
      </w:r>
      <w:proofErr w:type="spellStart"/>
      <w:r>
        <w:t>стека</w:t>
      </w:r>
      <w:proofErr w:type="spellEnd"/>
    </w:p>
    <w:p w14:paraId="5A362CEB" w14:textId="77777777" w:rsidR="008B0000" w:rsidRDefault="008B0000" w:rsidP="008B0000">
      <w:pPr>
        <w:pStyle w:val="aff"/>
      </w:pPr>
      <w:r>
        <w:t xml:space="preserve">uint16_t </w:t>
      </w:r>
      <w:proofErr w:type="spellStart"/>
      <w:r>
        <w:t>get_stack_</w:t>
      </w:r>
      <w:proofErr w:type="gramStart"/>
      <w:r>
        <w:t>usage</w:t>
      </w:r>
      <w:proofErr w:type="spellEnd"/>
      <w:r>
        <w:t>(</w:t>
      </w:r>
      <w:proofErr w:type="gramEnd"/>
      <w:r>
        <w:t>void) {</w:t>
      </w:r>
    </w:p>
    <w:p w14:paraId="6B660D95" w14:textId="77777777" w:rsidR="008B0000" w:rsidRDefault="008B0000" w:rsidP="008B0000">
      <w:pPr>
        <w:pStyle w:val="aff"/>
      </w:pPr>
      <w:r>
        <w:t xml:space="preserve">    </w:t>
      </w:r>
      <w:proofErr w:type="gramStart"/>
      <w:r>
        <w:t>extern</w:t>
      </w:r>
      <w:proofErr w:type="gramEnd"/>
      <w:r>
        <w:t xml:space="preserve"> uint16_t __</w:t>
      </w:r>
      <w:proofErr w:type="spellStart"/>
      <w:r>
        <w:t>stack_start</w:t>
      </w:r>
      <w:proofErr w:type="spellEnd"/>
      <w:r>
        <w:t>;</w:t>
      </w:r>
    </w:p>
    <w:p w14:paraId="452401A4" w14:textId="77777777" w:rsidR="008B0000" w:rsidRDefault="008B0000" w:rsidP="008B0000">
      <w:pPr>
        <w:pStyle w:val="aff"/>
      </w:pPr>
      <w:r>
        <w:t xml:space="preserve">    uint16_t </w:t>
      </w:r>
      <w:proofErr w:type="spellStart"/>
      <w:r>
        <w:t>current_sp</w:t>
      </w:r>
      <w:proofErr w:type="spellEnd"/>
      <w:r>
        <w:t>;</w:t>
      </w:r>
    </w:p>
    <w:p w14:paraId="115FDBCE" w14:textId="77777777" w:rsidR="008B0000" w:rsidRDefault="008B0000" w:rsidP="008B0000">
      <w:pPr>
        <w:pStyle w:val="aff"/>
      </w:pPr>
      <w:r>
        <w:t xml:space="preserve">    __</w:t>
      </w:r>
      <w:proofErr w:type="spellStart"/>
      <w:proofErr w:type="gramStart"/>
      <w:r>
        <w:t>asm</w:t>
      </w:r>
      <w:proofErr w:type="spellEnd"/>
      <w:r>
        <w:t>(</w:t>
      </w:r>
      <w:proofErr w:type="gramEnd"/>
      <w:r>
        <w:t xml:space="preserve">" </w:t>
      </w:r>
      <w:proofErr w:type="spellStart"/>
      <w:r>
        <w:t>mov</w:t>
      </w:r>
      <w:proofErr w:type="spellEnd"/>
      <w:r>
        <w:t xml:space="preserve"> r1, %0" : "=r" (</w:t>
      </w:r>
      <w:proofErr w:type="spellStart"/>
      <w:r>
        <w:t>current_sp</w:t>
      </w:r>
      <w:proofErr w:type="spellEnd"/>
      <w:r>
        <w:t>));</w:t>
      </w:r>
    </w:p>
    <w:p w14:paraId="25801E8B" w14:textId="77777777" w:rsidR="008B0000" w:rsidRDefault="008B0000" w:rsidP="008B0000">
      <w:pPr>
        <w:pStyle w:val="aff"/>
      </w:pPr>
      <w:r>
        <w:t xml:space="preserve">    </w:t>
      </w:r>
      <w:proofErr w:type="gramStart"/>
      <w:r>
        <w:t>return</w:t>
      </w:r>
      <w:proofErr w:type="gramEnd"/>
      <w:r>
        <w:t xml:space="preserve"> __</w:t>
      </w:r>
      <w:proofErr w:type="spellStart"/>
      <w:r>
        <w:t>stack_start</w:t>
      </w:r>
      <w:proofErr w:type="spellEnd"/>
      <w:r>
        <w:t xml:space="preserve"> - </w:t>
      </w:r>
      <w:proofErr w:type="spellStart"/>
      <w:r>
        <w:t>current_sp</w:t>
      </w:r>
      <w:proofErr w:type="spellEnd"/>
      <w:r>
        <w:t>;</w:t>
      </w:r>
    </w:p>
    <w:p w14:paraId="3F207085" w14:textId="77777777" w:rsidR="008B0000" w:rsidRPr="008B0000" w:rsidRDefault="008B0000" w:rsidP="008B0000">
      <w:pPr>
        <w:pStyle w:val="aff"/>
        <w:rPr>
          <w:lang w:val="ru-RU"/>
        </w:rPr>
      </w:pPr>
      <w:r w:rsidRPr="008B0000">
        <w:rPr>
          <w:lang w:val="ru-RU"/>
        </w:rPr>
        <w:t>}</w:t>
      </w:r>
    </w:p>
    <w:p w14:paraId="5A8976BB" w14:textId="77777777" w:rsidR="008B0000" w:rsidRPr="008B0000" w:rsidRDefault="008B0000" w:rsidP="008B0000">
      <w:pPr>
        <w:pStyle w:val="aff"/>
        <w:rPr>
          <w:lang w:val="ru-RU"/>
        </w:rPr>
      </w:pPr>
    </w:p>
    <w:p w14:paraId="669CCAA9" w14:textId="7F0B53B3" w:rsidR="008B0000" w:rsidRPr="008B0000" w:rsidRDefault="008B0000" w:rsidP="008B0000">
      <w:pPr>
        <w:pStyle w:val="aff"/>
        <w:rPr>
          <w:lang w:val="ru-RU"/>
        </w:rPr>
      </w:pPr>
      <w:r>
        <w:rPr>
          <w:lang w:val="ru-RU"/>
        </w:rPr>
        <w:t>// Свободная куча</w:t>
      </w:r>
    </w:p>
    <w:p w14:paraId="2817905C" w14:textId="77777777" w:rsidR="008B0000" w:rsidRPr="008B0000" w:rsidRDefault="008B0000" w:rsidP="008B0000">
      <w:pPr>
        <w:pStyle w:val="aff"/>
      </w:pPr>
      <w:r>
        <w:t>uint</w:t>
      </w:r>
      <w:r w:rsidRPr="008B0000">
        <w:t>16_</w:t>
      </w:r>
      <w:r>
        <w:t>t</w:t>
      </w:r>
      <w:r w:rsidRPr="008B0000">
        <w:t xml:space="preserve"> </w:t>
      </w:r>
      <w:proofErr w:type="spellStart"/>
      <w:r>
        <w:t>get</w:t>
      </w:r>
      <w:r w:rsidRPr="008B0000">
        <w:t>_</w:t>
      </w:r>
      <w:r>
        <w:t>free</w:t>
      </w:r>
      <w:r w:rsidRPr="008B0000">
        <w:t>_</w:t>
      </w:r>
      <w:proofErr w:type="gramStart"/>
      <w:r>
        <w:t>heap</w:t>
      </w:r>
      <w:proofErr w:type="spellEnd"/>
      <w:r w:rsidRPr="008B0000">
        <w:t>(</w:t>
      </w:r>
      <w:proofErr w:type="gramEnd"/>
      <w:r>
        <w:t>void</w:t>
      </w:r>
      <w:r w:rsidRPr="008B0000">
        <w:t>) {</w:t>
      </w:r>
    </w:p>
    <w:p w14:paraId="2B09E088" w14:textId="77777777" w:rsidR="008B0000" w:rsidRDefault="008B0000" w:rsidP="008B0000">
      <w:pPr>
        <w:pStyle w:val="aff"/>
      </w:pPr>
      <w:r w:rsidRPr="008B0000">
        <w:t xml:space="preserve">    </w:t>
      </w:r>
      <w:proofErr w:type="gramStart"/>
      <w:r>
        <w:t>extern</w:t>
      </w:r>
      <w:proofErr w:type="gramEnd"/>
      <w:r>
        <w:t xml:space="preserve"> uint16_t __</w:t>
      </w:r>
      <w:proofErr w:type="spellStart"/>
      <w:r>
        <w:t>heap_start</w:t>
      </w:r>
      <w:proofErr w:type="spellEnd"/>
      <w:r>
        <w:t>, __</w:t>
      </w:r>
      <w:proofErr w:type="spellStart"/>
      <w:r>
        <w:t>heap_end</w:t>
      </w:r>
      <w:proofErr w:type="spellEnd"/>
      <w:r>
        <w:t>;</w:t>
      </w:r>
    </w:p>
    <w:p w14:paraId="34F78358" w14:textId="77777777" w:rsidR="008B0000" w:rsidRDefault="008B0000" w:rsidP="008B0000">
      <w:pPr>
        <w:pStyle w:val="aff"/>
      </w:pPr>
      <w:r>
        <w:t xml:space="preserve">    </w:t>
      </w:r>
      <w:proofErr w:type="gramStart"/>
      <w:r>
        <w:t>return</w:t>
      </w:r>
      <w:proofErr w:type="gramEnd"/>
      <w:r>
        <w:t xml:space="preserve"> &amp;__</w:t>
      </w:r>
      <w:proofErr w:type="spellStart"/>
      <w:r>
        <w:t>heap_end</w:t>
      </w:r>
      <w:proofErr w:type="spellEnd"/>
      <w:r>
        <w:t xml:space="preserve"> - &amp;__</w:t>
      </w:r>
      <w:proofErr w:type="spellStart"/>
      <w:r>
        <w:t>heap_start</w:t>
      </w:r>
      <w:proofErr w:type="spellEnd"/>
      <w:r>
        <w:t>;</w:t>
      </w:r>
    </w:p>
    <w:p w14:paraId="6A08AEF6" w14:textId="1815E3DE" w:rsidR="008B0000" w:rsidRDefault="008B0000" w:rsidP="008B0000">
      <w:pPr>
        <w:pStyle w:val="aff"/>
      </w:pPr>
      <w:r>
        <w:t>}</w:t>
      </w:r>
    </w:p>
    <w:p w14:paraId="50E09B2B" w14:textId="77777777" w:rsidR="008B0000" w:rsidRDefault="008B0000" w:rsidP="008B0000">
      <w:pPr>
        <w:pStyle w:val="aff"/>
      </w:pPr>
    </w:p>
    <w:p w14:paraId="368B8142" w14:textId="0A5DF084" w:rsidR="008B0000" w:rsidRDefault="008B0000" w:rsidP="008B0000">
      <w:pPr>
        <w:pStyle w:val="aff"/>
      </w:pPr>
      <w:r>
        <w:t xml:space="preserve">//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целостности</w:t>
      </w:r>
      <w:proofErr w:type="spellEnd"/>
      <w:r>
        <w:t xml:space="preserve"> </w:t>
      </w:r>
      <w:proofErr w:type="spellStart"/>
      <w:r>
        <w:t>флеш-памяти</w:t>
      </w:r>
      <w:proofErr w:type="spellEnd"/>
    </w:p>
    <w:p w14:paraId="20EA9D11" w14:textId="77777777" w:rsidR="008B0000" w:rsidRDefault="008B0000" w:rsidP="008B0000">
      <w:pPr>
        <w:pStyle w:val="aff"/>
      </w:pPr>
      <w:r>
        <w:t xml:space="preserve">uint8_t </w:t>
      </w:r>
      <w:proofErr w:type="spellStart"/>
      <w:r>
        <w:t>verify_flash_</w:t>
      </w:r>
      <w:proofErr w:type="gramStart"/>
      <w:r>
        <w:t>integrity</w:t>
      </w:r>
      <w:proofErr w:type="spellEnd"/>
      <w:r>
        <w:t>(</w:t>
      </w:r>
      <w:proofErr w:type="gramEnd"/>
      <w:r>
        <w:t>void) {</w:t>
      </w:r>
    </w:p>
    <w:p w14:paraId="639851B7" w14:textId="77777777" w:rsidR="008B0000" w:rsidRDefault="008B0000" w:rsidP="008B0000">
      <w:pPr>
        <w:pStyle w:val="aff"/>
      </w:pPr>
      <w:r>
        <w:t xml:space="preserve">    uint16_t </w:t>
      </w:r>
      <w:proofErr w:type="spellStart"/>
      <w:r>
        <w:t>test_pattern</w:t>
      </w:r>
      <w:proofErr w:type="spellEnd"/>
      <w:r>
        <w:t xml:space="preserve"> = 0x55AA;</w:t>
      </w:r>
    </w:p>
    <w:p w14:paraId="0CE9EFC5" w14:textId="58B4B292" w:rsidR="008B0000" w:rsidRDefault="008B0000" w:rsidP="008B0000">
      <w:pPr>
        <w:pStyle w:val="aff"/>
      </w:pPr>
      <w:r>
        <w:t xml:space="preserve">    uint16_t* </w:t>
      </w:r>
      <w:proofErr w:type="spellStart"/>
      <w:r>
        <w:t>test_addr</w:t>
      </w:r>
      <w:proofErr w:type="spellEnd"/>
      <w:r>
        <w:t xml:space="preserve"> = (uint16_t*</w:t>
      </w:r>
      <w:proofErr w:type="gramStart"/>
      <w:r>
        <w:t>)0x1820</w:t>
      </w:r>
      <w:proofErr w:type="gramEnd"/>
      <w:r>
        <w:t>;</w:t>
      </w:r>
    </w:p>
    <w:p w14:paraId="05A00767" w14:textId="44B105BD" w:rsidR="008B0000" w:rsidRPr="003444B5" w:rsidRDefault="008B0000" w:rsidP="008B0000">
      <w:pPr>
        <w:pStyle w:val="aff"/>
      </w:pPr>
      <w:r w:rsidRPr="003444B5">
        <w:t xml:space="preserve">    </w:t>
      </w:r>
      <w:proofErr w:type="spellStart"/>
      <w:r>
        <w:t>flash</w:t>
      </w:r>
      <w:r w:rsidRPr="003444B5">
        <w:t>_</w:t>
      </w:r>
      <w:proofErr w:type="gramStart"/>
      <w:r>
        <w:t>write</w:t>
      </w:r>
      <w:proofErr w:type="spellEnd"/>
      <w:r w:rsidRPr="003444B5">
        <w:t>(</w:t>
      </w:r>
      <w:proofErr w:type="spellStart"/>
      <w:proofErr w:type="gramEnd"/>
      <w:r>
        <w:t>test</w:t>
      </w:r>
      <w:r w:rsidRPr="003444B5">
        <w:t>_</w:t>
      </w:r>
      <w:r>
        <w:t>pattern</w:t>
      </w:r>
      <w:proofErr w:type="spellEnd"/>
      <w:r w:rsidRPr="003444B5">
        <w:t xml:space="preserve">); </w:t>
      </w:r>
    </w:p>
    <w:p w14:paraId="67489BAF" w14:textId="77777777" w:rsidR="008B0000" w:rsidRDefault="008B0000" w:rsidP="008B0000">
      <w:pPr>
        <w:pStyle w:val="aff"/>
      </w:pPr>
      <w:r w:rsidRPr="008B0000">
        <w:t xml:space="preserve">    </w:t>
      </w:r>
      <w:proofErr w:type="gramStart"/>
      <w:r>
        <w:t>return</w:t>
      </w:r>
      <w:proofErr w:type="gramEnd"/>
      <w:r>
        <w:t xml:space="preserve"> (*</w:t>
      </w:r>
      <w:proofErr w:type="spellStart"/>
      <w:r>
        <w:t>test_addr</w:t>
      </w:r>
      <w:proofErr w:type="spellEnd"/>
      <w:r>
        <w:t xml:space="preserve"> == </w:t>
      </w:r>
      <w:proofErr w:type="spellStart"/>
      <w:r>
        <w:t>test_pattern</w:t>
      </w:r>
      <w:proofErr w:type="spellEnd"/>
      <w:r>
        <w:t xml:space="preserve">) ? </w:t>
      </w:r>
      <w:proofErr w:type="gramStart"/>
      <w:r>
        <w:t>1 :</w:t>
      </w:r>
      <w:proofErr w:type="gramEnd"/>
      <w:r>
        <w:t xml:space="preserve"> 0;</w:t>
      </w:r>
    </w:p>
    <w:p w14:paraId="67897B4A" w14:textId="77777777" w:rsidR="008B0000" w:rsidRDefault="008B0000" w:rsidP="008B0000">
      <w:pPr>
        <w:pStyle w:val="aff"/>
      </w:pPr>
      <w:r>
        <w:t>}</w:t>
      </w:r>
    </w:p>
    <w:p w14:paraId="204BA33F" w14:textId="77777777" w:rsidR="008B0000" w:rsidRDefault="008B0000" w:rsidP="008B0000">
      <w:pPr>
        <w:pStyle w:val="aff"/>
      </w:pPr>
    </w:p>
    <w:p w14:paraId="10C267CE" w14:textId="77777777" w:rsidR="008B0000" w:rsidRDefault="008B0000" w:rsidP="008B0000">
      <w:pPr>
        <w:pStyle w:val="aff"/>
      </w:pPr>
      <w:r>
        <w:t xml:space="preserve">//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DMA</w:t>
      </w:r>
    </w:p>
    <w:p w14:paraId="0D14FAFE" w14:textId="77777777" w:rsidR="008B0000" w:rsidRDefault="008B0000" w:rsidP="008B0000">
      <w:pPr>
        <w:pStyle w:val="aff"/>
      </w:pPr>
      <w:proofErr w:type="gramStart"/>
      <w:r>
        <w:t>void</w:t>
      </w:r>
      <w:proofErr w:type="gramEnd"/>
      <w:r>
        <w:t xml:space="preserve"> </w:t>
      </w:r>
      <w:proofErr w:type="spellStart"/>
      <w:r>
        <w:t>debug_dma_status</w:t>
      </w:r>
      <w:proofErr w:type="spellEnd"/>
      <w:r>
        <w:t>(void) {</w:t>
      </w:r>
    </w:p>
    <w:p w14:paraId="78ED9BBE" w14:textId="77777777" w:rsidR="008B0000" w:rsidRDefault="008B0000" w:rsidP="008B0000">
      <w:pPr>
        <w:pStyle w:val="aff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"DMA0 transfers: %u\n", DMA0SZ);</w:t>
      </w:r>
    </w:p>
    <w:p w14:paraId="4E7CAE13" w14:textId="77777777" w:rsidR="008B0000" w:rsidRDefault="008B0000" w:rsidP="008B0000">
      <w:pPr>
        <w:pStyle w:val="aff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"DMA1 transfers: %u\n", DMA1SZ); </w:t>
      </w:r>
    </w:p>
    <w:p w14:paraId="202EF807" w14:textId="77777777" w:rsidR="008B0000" w:rsidRDefault="008B0000" w:rsidP="008B0000">
      <w:pPr>
        <w:pStyle w:val="aff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"DMA2 transfers: %u\n", DMA2SZ);</w:t>
      </w:r>
    </w:p>
    <w:p w14:paraId="1AD38C46" w14:textId="1FA8F8B3" w:rsidR="008B0000" w:rsidRPr="003D5E11" w:rsidRDefault="008B0000" w:rsidP="008B0000">
      <w:pPr>
        <w:pStyle w:val="aff"/>
        <w:rPr>
          <w:lang w:val="ru-RU"/>
        </w:rPr>
      </w:pPr>
      <w:r w:rsidRPr="003D5E11">
        <w:rPr>
          <w:lang w:val="ru-RU"/>
        </w:rPr>
        <w:t>}</w:t>
      </w:r>
    </w:p>
    <w:p w14:paraId="3059BE93" w14:textId="1FC82527" w:rsidR="000052AE" w:rsidRDefault="000052AE" w:rsidP="000052AE"/>
    <w:p w14:paraId="558E5608" w14:textId="77777777" w:rsidR="003444B5" w:rsidRDefault="003444B5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5C4603C3" w14:textId="096A7EC7" w:rsidR="003444B5" w:rsidRDefault="003444B5" w:rsidP="003444B5">
      <w:pPr>
        <w:pStyle w:val="2"/>
      </w:pPr>
      <w:r>
        <w:lastRenderedPageBreak/>
        <w:t>Заключение</w:t>
      </w:r>
    </w:p>
    <w:p w14:paraId="6EABF406" w14:textId="5C8DBE30" w:rsidR="003444B5" w:rsidRDefault="003444B5" w:rsidP="003444B5">
      <w:r>
        <w:t xml:space="preserve">В работе рассмотрены архитектура и ключевые характеристики микроконтроллера MSP430F5529, а также особенности его подсистемы памяти: </w:t>
      </w:r>
      <w:proofErr w:type="spellStart"/>
      <w:r>
        <w:t>флеш</w:t>
      </w:r>
      <w:proofErr w:type="spellEnd"/>
      <w:r>
        <w:t xml:space="preserve">‑памяти и статической оперативной памяти (SRAM). Показаны практические приемы работы с памятью: чтение и запись </w:t>
      </w:r>
      <w:proofErr w:type="spellStart"/>
      <w:r>
        <w:t>флеш</w:t>
      </w:r>
      <w:proofErr w:type="spellEnd"/>
      <w:r>
        <w:t xml:space="preserve">-памяти, подготовка и </w:t>
      </w:r>
      <w:proofErr w:type="spellStart"/>
      <w:r>
        <w:t>валидация</w:t>
      </w:r>
      <w:proofErr w:type="spellEnd"/>
      <w:r>
        <w:t xml:space="preserve"> данных в SRAM, буферизация, использование DMA и организация обмена с внешними носителями, такими как SD‑карта, через SPI.</w:t>
      </w:r>
    </w:p>
    <w:p w14:paraId="5E9E9AF5" w14:textId="5B6D363D" w:rsidR="003444B5" w:rsidRDefault="003444B5" w:rsidP="003444B5">
      <w:r>
        <w:t>MSP430F5529 представляет собой подходящую платформу для встраиваемых приложений благодаря низкому энергопотреблению, гибкой системе тактирования и набору периферии (USB, ADC, DMA, UART/SPI/I2C). 20‑битная адресация и 16‑битная шина данных обеспечивают удобство работы с единым адресным пространством и упрощают программную модель устройства.</w:t>
      </w:r>
    </w:p>
    <w:p w14:paraId="4AED7F55" w14:textId="5A4DF459" w:rsidR="003444B5" w:rsidRDefault="003444B5" w:rsidP="003444B5">
      <w:r>
        <w:t xml:space="preserve">При этом существуют важные ограничения: </w:t>
      </w:r>
      <w:proofErr w:type="spellStart"/>
      <w:r>
        <w:t>флеш</w:t>
      </w:r>
      <w:proofErr w:type="spellEnd"/>
      <w:r>
        <w:t xml:space="preserve"> имеет сегментную организацию и ограниченное число циклов стирания (порядка 10^5), а SRAM ограничена 8 КБ объема. Для надежной работы рекомендуется применять буферизацию и записывать данные во </w:t>
      </w:r>
      <w:proofErr w:type="spellStart"/>
      <w:r>
        <w:t>флеш</w:t>
      </w:r>
      <w:proofErr w:type="spellEnd"/>
      <w:r>
        <w:t xml:space="preserve"> блоками, реализовывать </w:t>
      </w:r>
      <w:r w:rsidRPr="004251C5">
        <w:t>вырав</w:t>
      </w:r>
      <w:r>
        <w:t xml:space="preserve">нивание износа и схемы двойной записи для устойчивости при прерывающих операциях. Важны проверки целостности данных (CRC, верификация чтением) и отказоустойчивая обработка ошибок контроллера </w:t>
      </w:r>
      <w:proofErr w:type="spellStart"/>
      <w:r>
        <w:t>флеш</w:t>
      </w:r>
      <w:proofErr w:type="spellEnd"/>
      <w:r>
        <w:t>, а в критических секциях – отключение прерываний и таймауты при ожидании завершения операций.</w:t>
      </w:r>
    </w:p>
    <w:p w14:paraId="29F3F08A" w14:textId="2558CAE5" w:rsidR="003444B5" w:rsidRDefault="003444B5" w:rsidP="003444B5">
      <w:r>
        <w:t xml:space="preserve">Оптимизация использования SRAM достигается через выбор минимально достаточных типов данных, разумное распределение между глобальными и локальными объектами, выравнивание буферов для DMA и избегание крупных </w:t>
      </w:r>
      <w:proofErr w:type="spellStart"/>
      <w:r>
        <w:t>аллокаций</w:t>
      </w:r>
      <w:proofErr w:type="spellEnd"/>
      <w:r>
        <w:t xml:space="preserve"> на стеке. Использование DMA для передачи данных между периферией и SRAM позволяет разгрузить CPU и снизить энергопотребление при обработке потоков данных.</w:t>
      </w:r>
    </w:p>
    <w:p w14:paraId="5CE66511" w14:textId="6D26C82B" w:rsidR="003444B5" w:rsidRPr="003444B5" w:rsidRDefault="003444B5" w:rsidP="003D5E11">
      <w:r>
        <w:t xml:space="preserve">При соблюдении перечисленных практик и учете аппаратных ограничений MSP430F5529 обеспечивает достаточно возможностей для реализации надежных и экономичных встраиваемых систем. Правильная организация работы с </w:t>
      </w:r>
      <w:proofErr w:type="spellStart"/>
      <w:r>
        <w:t>флеш</w:t>
      </w:r>
      <w:proofErr w:type="spellEnd"/>
      <w:r>
        <w:t>-памятью и SRAM, комбинация буферизации, выравнивания износа и проверки целостности позволят продлить срок службы устройства и повысить устойчивость приложений к ошибкам и сбоям питания.</w:t>
      </w:r>
      <w:bookmarkStart w:id="2" w:name="_GoBack"/>
      <w:bookmarkEnd w:id="2"/>
    </w:p>
    <w:sectPr w:rsidR="003444B5" w:rsidRPr="003444B5" w:rsidSect="0011779D">
      <w:footerReference w:type="default" r:id="rId7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3F1B9" w14:textId="77777777" w:rsidR="00304E89" w:rsidRDefault="00304E89" w:rsidP="00996579">
      <w:r>
        <w:separator/>
      </w:r>
    </w:p>
  </w:endnote>
  <w:endnote w:type="continuationSeparator" w:id="0">
    <w:p w14:paraId="3A51EE54" w14:textId="77777777" w:rsidR="00304E89" w:rsidRDefault="00304E89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2964A8FB" w:rsidR="005D2214" w:rsidRDefault="005D221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5E11">
          <w:rPr>
            <w:noProof/>
          </w:rPr>
          <w:t>12</w:t>
        </w:r>
        <w:r>
          <w:fldChar w:fldCharType="end"/>
        </w:r>
      </w:p>
    </w:sdtContent>
  </w:sdt>
  <w:p w14:paraId="6338298A" w14:textId="77777777" w:rsidR="005D2214" w:rsidRDefault="005D221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09755" w14:textId="77777777" w:rsidR="00304E89" w:rsidRDefault="00304E89" w:rsidP="00996579">
      <w:r>
        <w:separator/>
      </w:r>
    </w:p>
  </w:footnote>
  <w:footnote w:type="continuationSeparator" w:id="0">
    <w:p w14:paraId="2070C781" w14:textId="77777777" w:rsidR="00304E89" w:rsidRDefault="00304E89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0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9EC1F87"/>
    <w:multiLevelType w:val="hybridMultilevel"/>
    <w:tmpl w:val="2B4A208C"/>
    <w:lvl w:ilvl="0" w:tplc="FDF69448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2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5"/>
  </w:num>
  <w:num w:numId="1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052AE"/>
    <w:rsid w:val="00037071"/>
    <w:rsid w:val="00044CDB"/>
    <w:rsid w:val="00067196"/>
    <w:rsid w:val="00091D8A"/>
    <w:rsid w:val="000A0B8F"/>
    <w:rsid w:val="000D112E"/>
    <w:rsid w:val="000D3ECC"/>
    <w:rsid w:val="000F1191"/>
    <w:rsid w:val="000F1F55"/>
    <w:rsid w:val="00102A10"/>
    <w:rsid w:val="0011779D"/>
    <w:rsid w:val="0012232C"/>
    <w:rsid w:val="00142A9D"/>
    <w:rsid w:val="00176282"/>
    <w:rsid w:val="001915DA"/>
    <w:rsid w:val="001A71A6"/>
    <w:rsid w:val="001A7717"/>
    <w:rsid w:val="001C61A8"/>
    <w:rsid w:val="001C6DFF"/>
    <w:rsid w:val="001D3538"/>
    <w:rsid w:val="002069DA"/>
    <w:rsid w:val="0021417B"/>
    <w:rsid w:val="0026036A"/>
    <w:rsid w:val="00261414"/>
    <w:rsid w:val="002A26CB"/>
    <w:rsid w:val="002A5BC0"/>
    <w:rsid w:val="002B7195"/>
    <w:rsid w:val="002B77C9"/>
    <w:rsid w:val="002C1F6F"/>
    <w:rsid w:val="002C68B9"/>
    <w:rsid w:val="002D0161"/>
    <w:rsid w:val="002D3F2E"/>
    <w:rsid w:val="00304E89"/>
    <w:rsid w:val="00310971"/>
    <w:rsid w:val="00311A6F"/>
    <w:rsid w:val="00325CCF"/>
    <w:rsid w:val="003444B5"/>
    <w:rsid w:val="00353927"/>
    <w:rsid w:val="0038064C"/>
    <w:rsid w:val="0039175C"/>
    <w:rsid w:val="00391A66"/>
    <w:rsid w:val="003A5357"/>
    <w:rsid w:val="003A57CD"/>
    <w:rsid w:val="003A7E58"/>
    <w:rsid w:val="003C0914"/>
    <w:rsid w:val="003C5F60"/>
    <w:rsid w:val="003D5E11"/>
    <w:rsid w:val="003E0917"/>
    <w:rsid w:val="003F1745"/>
    <w:rsid w:val="003F52A1"/>
    <w:rsid w:val="003F6710"/>
    <w:rsid w:val="00420528"/>
    <w:rsid w:val="004251C5"/>
    <w:rsid w:val="00430802"/>
    <w:rsid w:val="00452D77"/>
    <w:rsid w:val="0049597D"/>
    <w:rsid w:val="004A1449"/>
    <w:rsid w:val="004C6D38"/>
    <w:rsid w:val="004F1FCD"/>
    <w:rsid w:val="0050200C"/>
    <w:rsid w:val="00530747"/>
    <w:rsid w:val="0053215E"/>
    <w:rsid w:val="005342C0"/>
    <w:rsid w:val="00541F62"/>
    <w:rsid w:val="00547F4F"/>
    <w:rsid w:val="005768D9"/>
    <w:rsid w:val="005809A6"/>
    <w:rsid w:val="005D2214"/>
    <w:rsid w:val="005F4AD0"/>
    <w:rsid w:val="006177AB"/>
    <w:rsid w:val="00630985"/>
    <w:rsid w:val="00637DA0"/>
    <w:rsid w:val="00641655"/>
    <w:rsid w:val="0064236F"/>
    <w:rsid w:val="006540CF"/>
    <w:rsid w:val="00670F7A"/>
    <w:rsid w:val="006A4F74"/>
    <w:rsid w:val="006A6BAB"/>
    <w:rsid w:val="006E0FC2"/>
    <w:rsid w:val="006F756D"/>
    <w:rsid w:val="00727A2D"/>
    <w:rsid w:val="00730257"/>
    <w:rsid w:val="00761355"/>
    <w:rsid w:val="00762B06"/>
    <w:rsid w:val="00764D37"/>
    <w:rsid w:val="00770653"/>
    <w:rsid w:val="0079747F"/>
    <w:rsid w:val="007A6AA0"/>
    <w:rsid w:val="007B1278"/>
    <w:rsid w:val="007C276D"/>
    <w:rsid w:val="007D6284"/>
    <w:rsid w:val="00802594"/>
    <w:rsid w:val="008228C7"/>
    <w:rsid w:val="00826B0E"/>
    <w:rsid w:val="008476E7"/>
    <w:rsid w:val="00851B34"/>
    <w:rsid w:val="00853E46"/>
    <w:rsid w:val="00865404"/>
    <w:rsid w:val="0087172F"/>
    <w:rsid w:val="008B0000"/>
    <w:rsid w:val="008C33A2"/>
    <w:rsid w:val="00915379"/>
    <w:rsid w:val="00952F79"/>
    <w:rsid w:val="009566C2"/>
    <w:rsid w:val="00957850"/>
    <w:rsid w:val="009713F8"/>
    <w:rsid w:val="009765E2"/>
    <w:rsid w:val="00980151"/>
    <w:rsid w:val="009875E7"/>
    <w:rsid w:val="009923CD"/>
    <w:rsid w:val="00996579"/>
    <w:rsid w:val="009A41EA"/>
    <w:rsid w:val="009C67F3"/>
    <w:rsid w:val="009E6BA9"/>
    <w:rsid w:val="009F48F1"/>
    <w:rsid w:val="009F5385"/>
    <w:rsid w:val="00A030F0"/>
    <w:rsid w:val="00A07CC5"/>
    <w:rsid w:val="00A1355D"/>
    <w:rsid w:val="00A13808"/>
    <w:rsid w:val="00A42666"/>
    <w:rsid w:val="00A43906"/>
    <w:rsid w:val="00A43C77"/>
    <w:rsid w:val="00A537CA"/>
    <w:rsid w:val="00A86856"/>
    <w:rsid w:val="00AB1613"/>
    <w:rsid w:val="00AE5CD1"/>
    <w:rsid w:val="00AF06CF"/>
    <w:rsid w:val="00B10B48"/>
    <w:rsid w:val="00B40ADD"/>
    <w:rsid w:val="00B44CD4"/>
    <w:rsid w:val="00B638C4"/>
    <w:rsid w:val="00B655B1"/>
    <w:rsid w:val="00B85D40"/>
    <w:rsid w:val="00BA063F"/>
    <w:rsid w:val="00BB4A26"/>
    <w:rsid w:val="00BC1E3E"/>
    <w:rsid w:val="00BC61B5"/>
    <w:rsid w:val="00BD552E"/>
    <w:rsid w:val="00C1432E"/>
    <w:rsid w:val="00C21BE1"/>
    <w:rsid w:val="00C30971"/>
    <w:rsid w:val="00C41EE7"/>
    <w:rsid w:val="00C5343A"/>
    <w:rsid w:val="00C7662D"/>
    <w:rsid w:val="00C943CA"/>
    <w:rsid w:val="00CC2D93"/>
    <w:rsid w:val="00CC7D33"/>
    <w:rsid w:val="00CF12BA"/>
    <w:rsid w:val="00CF4CE9"/>
    <w:rsid w:val="00CF7F48"/>
    <w:rsid w:val="00D1044C"/>
    <w:rsid w:val="00D1222B"/>
    <w:rsid w:val="00D173B7"/>
    <w:rsid w:val="00D24370"/>
    <w:rsid w:val="00D32F3B"/>
    <w:rsid w:val="00D54970"/>
    <w:rsid w:val="00D62977"/>
    <w:rsid w:val="00D777BC"/>
    <w:rsid w:val="00D940B8"/>
    <w:rsid w:val="00DA5472"/>
    <w:rsid w:val="00DA555B"/>
    <w:rsid w:val="00DA63ED"/>
    <w:rsid w:val="00DC709A"/>
    <w:rsid w:val="00E02426"/>
    <w:rsid w:val="00E20C7A"/>
    <w:rsid w:val="00E345C8"/>
    <w:rsid w:val="00E70AFC"/>
    <w:rsid w:val="00EA5DE5"/>
    <w:rsid w:val="00EA633D"/>
    <w:rsid w:val="00EB5529"/>
    <w:rsid w:val="00EF5FF7"/>
    <w:rsid w:val="00F14D22"/>
    <w:rsid w:val="00F34E78"/>
    <w:rsid w:val="00F76B0C"/>
    <w:rsid w:val="00FB6AA4"/>
    <w:rsid w:val="00FC1F1D"/>
    <w:rsid w:val="00FD3A91"/>
    <w:rsid w:val="00F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1C6DF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452D77"/>
    <w:pPr>
      <w:numPr>
        <w:numId w:val="9"/>
      </w:numPr>
      <w:ind w:left="964" w:hanging="255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452D77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DA5472"/>
    <w:pPr>
      <w:keepNext/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DA5472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DC709A"/>
    <w:pPr>
      <w:ind w:firstLine="0"/>
      <w:jc w:val="left"/>
    </w:pPr>
    <w:rPr>
      <w:rFonts w:ascii="Hack" w:hAnsi="Hack"/>
      <w:sz w:val="22"/>
      <w:szCs w:val="22"/>
      <w:lang w:val="en-US"/>
    </w:rPr>
  </w:style>
  <w:style w:type="paragraph" w:customStyle="1" w:styleId="aff1">
    <w:name w:val="_код_текст"/>
    <w:link w:val="aff2"/>
    <w:rsid w:val="00BD552E"/>
    <w:rPr>
      <w:rFonts w:ascii="Hack" w:hAnsi="Hack" w:cs="Times New Roman"/>
    </w:rPr>
  </w:style>
  <w:style w:type="character" w:customStyle="1" w:styleId="aff0">
    <w:name w:val="_Код Знак"/>
    <w:basedOn w:val="a3"/>
    <w:link w:val="aff"/>
    <w:rsid w:val="00DC709A"/>
    <w:rPr>
      <w:rFonts w:ascii="Hack" w:hAnsi="Hack" w:cs="Times New Roman"/>
      <w:lang w:val="en-US"/>
    </w:rPr>
  </w:style>
  <w:style w:type="paragraph" w:styleId="HTML">
    <w:name w:val="HTML Preformatted"/>
    <w:basedOn w:val="a2"/>
    <w:link w:val="HTML0"/>
    <w:uiPriority w:val="99"/>
    <w:semiHidden/>
    <w:unhideWhenUsed/>
    <w:rsid w:val="002B77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2">
    <w:name w:val="_код_текст Знак"/>
    <w:basedOn w:val="a3"/>
    <w:link w:val="aff1"/>
    <w:rsid w:val="00BD552E"/>
    <w:rPr>
      <w:rFonts w:ascii="Hack" w:hAnsi="Hack" w:cs="Times New Roman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B77C9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5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15</Pages>
  <Words>4313</Words>
  <Characters>24587</Characters>
  <Application>Microsoft Office Word</Application>
  <DocSecurity>0</DocSecurity>
  <Lines>204</Lines>
  <Paragraphs>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53</cp:revision>
  <cp:lastPrinted>2024-10-03T05:08:00Z</cp:lastPrinted>
  <dcterms:created xsi:type="dcterms:W3CDTF">2024-10-29T07:17:00Z</dcterms:created>
  <dcterms:modified xsi:type="dcterms:W3CDTF">2025-11-04T07:20:00Z</dcterms:modified>
</cp:coreProperties>
</file>