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24F77">
      <w:pPr>
        <w:rPr>
          <w:rFonts w:hint="eastAsia"/>
          <w:lang w:val="en-US" w:eastAsia="zh-CN"/>
        </w:rPr>
      </w:pPr>
      <w:r>
        <w:rPr>
          <w:rFonts w:hint="eastAsia"/>
          <w:lang w:val="en-US" w:eastAsia="zh-CN"/>
        </w:rPr>
        <w:t>3：中国梦是历史的、现实的，也是未来的；是国家的、民族的，也是每一个中国人的。</w:t>
      </w:r>
    </w:p>
    <w:p w14:paraId="12733B9A">
      <w:pPr>
        <w:rPr>
          <w:rFonts w:hint="eastAsia"/>
          <w:lang w:val="en-US" w:eastAsia="zh-CN"/>
        </w:rPr>
      </w:pPr>
      <w:r>
        <w:rPr>
          <w:rFonts w:hint="eastAsia"/>
          <w:lang w:val="en-US" w:eastAsia="zh-CN"/>
        </w:rPr>
        <w:t>5：我们要肩负历史使命，坚定前进信心，立大志、明大德、成大才、担大任，努力成为堪当民族复兴重任的时代新人，让青春在为祖国、为民族、为人民、为人类的不懈奋斗中贡献蓬勃力量。</w:t>
      </w:r>
    </w:p>
    <w:p w14:paraId="5DB2CC57">
      <w:pPr>
        <w:rPr>
          <w:rFonts w:hint="eastAsia"/>
          <w:lang w:val="en-US" w:eastAsia="zh-CN"/>
        </w:rPr>
      </w:pPr>
      <w:r>
        <w:rPr>
          <w:rFonts w:hint="eastAsia"/>
          <w:lang w:val="en-US" w:eastAsia="zh-CN"/>
        </w:rPr>
        <w:t>11：“思想道德与法治”是一门融思想性、政治性、科学性、理论性、实践性于一体的思想政治理论课。</w:t>
      </w:r>
    </w:p>
    <w:p w14:paraId="7BDB1F63">
      <w:pPr>
        <w:rPr>
          <w:rFonts w:hint="eastAsia"/>
          <w:lang w:val="en-US" w:eastAsia="zh-CN"/>
        </w:rPr>
      </w:pPr>
      <w:r>
        <w:rPr>
          <w:rFonts w:hint="eastAsia"/>
          <w:lang w:val="en-US" w:eastAsia="zh-CN"/>
        </w:rPr>
        <w:t>14：马克思指出：“人的本质不是单个人所固有的抽象物，在其现实性上，它是一切社会关系的总和。”</w:t>
      </w:r>
    </w:p>
    <w:p w14:paraId="79BB0AD6">
      <w:pPr>
        <w:rPr>
          <w:rFonts w:hint="eastAsia"/>
          <w:lang w:val="en-US" w:eastAsia="zh-CN"/>
        </w:rPr>
      </w:pPr>
      <w:r>
        <w:rPr>
          <w:rFonts w:hint="eastAsia"/>
          <w:lang w:val="en-US" w:eastAsia="zh-CN"/>
        </w:rPr>
        <w:t>16：人的社会性决定了人只有在推动社会进步的过程中，才能实现自我的发展。</w:t>
      </w:r>
    </w:p>
    <w:p w14:paraId="440B4027">
      <w:pPr>
        <w:rPr>
          <w:rFonts w:hint="eastAsia"/>
          <w:lang w:val="en-US" w:eastAsia="zh-CN"/>
        </w:rPr>
      </w:pPr>
      <w:r>
        <w:rPr>
          <w:rFonts w:hint="eastAsia"/>
          <w:lang w:val="en-US" w:eastAsia="zh-CN"/>
        </w:rPr>
        <w:t>17：人生观的主要内容包括对人生目的、人生态度和人生价值等问题的根本看法。</w:t>
      </w:r>
    </w:p>
    <w:p w14:paraId="029F9334">
      <w:pPr>
        <w:rPr>
          <w:rFonts w:hint="eastAsia"/>
          <w:lang w:val="en-US" w:eastAsia="zh-CN"/>
        </w:rPr>
      </w:pPr>
      <w:r>
        <w:rPr>
          <w:rFonts w:hint="eastAsia"/>
          <w:lang w:val="en-US" w:eastAsia="zh-CN"/>
        </w:rPr>
        <w:t>20：世界观是人们对生活在其中的世界以及人与世界的关系的总体看法和根本观点。</w:t>
      </w:r>
    </w:p>
    <w:p w14:paraId="7EFC090D">
      <w:pPr>
        <w:rPr>
          <w:rFonts w:hint="eastAsia"/>
          <w:lang w:val="en-US" w:eastAsia="zh-CN"/>
        </w:rPr>
      </w:pPr>
      <w:r>
        <w:rPr>
          <w:rFonts w:hint="eastAsia"/>
          <w:lang w:val="en-US" w:eastAsia="zh-CN"/>
        </w:rPr>
        <w:t>21：价值观是人们关于价值的根本观点。</w:t>
      </w:r>
    </w:p>
    <w:p w14:paraId="23B5E785">
      <w:pPr>
        <w:rPr>
          <w:rFonts w:hint="eastAsia"/>
          <w:lang w:val="en-US" w:eastAsia="zh-CN"/>
        </w:rPr>
      </w:pPr>
      <w:r>
        <w:rPr>
          <w:rFonts w:hint="eastAsia"/>
          <w:lang w:val="en-US" w:eastAsia="zh-CN"/>
        </w:rPr>
        <w:t>25：人生需认真；人生当务实；人生应乐观；人生要进取。</w:t>
      </w:r>
    </w:p>
    <w:p w14:paraId="3FA3CC25">
      <w:pPr>
        <w:rPr>
          <w:rFonts w:hint="eastAsia"/>
          <w:lang w:val="en-US" w:eastAsia="zh-CN"/>
        </w:rPr>
      </w:pPr>
      <w:r>
        <w:rPr>
          <w:rFonts w:hint="eastAsia"/>
          <w:lang w:val="en-US" w:eastAsia="zh-CN"/>
        </w:rPr>
        <w:t>28：人的生产劳动是物质生产劳动和精神生产劳动的统一。</w:t>
      </w:r>
    </w:p>
    <w:p w14:paraId="2BD004DB">
      <w:pPr>
        <w:rPr>
          <w:rFonts w:hint="eastAsia"/>
          <w:lang w:val="en-US" w:eastAsia="zh-CN"/>
        </w:rPr>
      </w:pPr>
      <w:r>
        <w:rPr>
          <w:rFonts w:hint="eastAsia"/>
          <w:lang w:val="en-US" w:eastAsia="zh-CN"/>
        </w:rPr>
        <w:t>37：个人主义是生产资料私有制的产物，是资产阶级人生观的核心。</w:t>
      </w:r>
    </w:p>
    <w:p w14:paraId="3A5A7015">
      <w:pPr>
        <w:rPr>
          <w:rFonts w:hint="eastAsia"/>
          <w:lang w:val="en-US" w:eastAsia="zh-CN"/>
        </w:rPr>
      </w:pPr>
      <w:r>
        <w:rPr>
          <w:rFonts w:hint="eastAsia"/>
          <w:lang w:val="en-US" w:eastAsia="zh-CN"/>
        </w:rPr>
        <w:t>38：与历史同向；与祖国同行；与人民同在。</w:t>
      </w:r>
    </w:p>
    <w:p w14:paraId="7A265558">
      <w:pPr>
        <w:rPr>
          <w:rFonts w:hint="eastAsia"/>
          <w:lang w:val="en-US" w:eastAsia="zh-CN"/>
        </w:rPr>
      </w:pPr>
      <w:r>
        <w:rPr>
          <w:rFonts w:hint="eastAsia"/>
          <w:lang w:val="en-US" w:eastAsia="zh-CN"/>
        </w:rPr>
        <w:t>44：理想具有超越性、实践性、时代性。</w:t>
      </w:r>
    </w:p>
    <w:p w14:paraId="297A11F6">
      <w:pPr>
        <w:rPr>
          <w:rFonts w:hint="eastAsia"/>
          <w:lang w:val="en-US" w:eastAsia="zh-CN"/>
        </w:rPr>
      </w:pPr>
      <w:r>
        <w:rPr>
          <w:rFonts w:hint="eastAsia"/>
          <w:lang w:val="en-US" w:eastAsia="zh-CN"/>
        </w:rPr>
        <w:t>45：信念具有执着性、支撑性、多样性。</w:t>
      </w:r>
    </w:p>
    <w:p w14:paraId="38C4E787">
      <w:pPr>
        <w:rPr>
          <w:rFonts w:hint="eastAsia"/>
          <w:lang w:val="en-US" w:eastAsia="zh-CN"/>
        </w:rPr>
      </w:pPr>
      <w:r>
        <w:rPr>
          <w:rFonts w:hint="eastAsia"/>
          <w:lang w:val="en-US" w:eastAsia="zh-CN"/>
        </w:rPr>
        <w:t>47：理想信念昭示奋斗目标；催生前进动力；提供精神支柱；提高精神境界。</w:t>
      </w:r>
    </w:p>
    <w:p w14:paraId="1EAE2CC0">
      <w:pPr>
        <w:rPr>
          <w:rFonts w:hint="eastAsia"/>
          <w:lang w:val="en-US" w:eastAsia="zh-CN"/>
        </w:rPr>
      </w:pPr>
      <w:r>
        <w:rPr>
          <w:rFonts w:hint="eastAsia"/>
          <w:lang w:val="en-US" w:eastAsia="zh-CN"/>
        </w:rPr>
        <w:t>52：马克思主义是科学的理论；是人民的理论；是实践的理论；是不断发展的开放的理论。</w:t>
      </w:r>
    </w:p>
    <w:p w14:paraId="3C745CFA">
      <w:pPr>
        <w:rPr>
          <w:rFonts w:hint="eastAsia"/>
          <w:lang w:val="en-US" w:eastAsia="zh-CN"/>
        </w:rPr>
      </w:pPr>
      <w:r>
        <w:rPr>
          <w:rFonts w:hint="eastAsia"/>
          <w:lang w:val="en-US" w:eastAsia="zh-CN"/>
        </w:rPr>
        <w:t>58：中国共产党领导是中国特色社会主义制度最本质的特征，是中国特色社会主义制度的最大优势，是党和国家的根本所在、命脉所在，是全国各族人民利益所系、命运所系。</w:t>
      </w:r>
    </w:p>
    <w:p w14:paraId="67C42675">
      <w:pPr>
        <w:rPr>
          <w:rFonts w:hint="eastAsia"/>
          <w:lang w:val="en-US" w:eastAsia="zh-CN"/>
        </w:rPr>
      </w:pPr>
      <w:r>
        <w:rPr>
          <w:rFonts w:hint="eastAsia"/>
          <w:lang w:val="en-US" w:eastAsia="zh-CN"/>
        </w:rPr>
        <w:t>58：中国共产党是中国工人阶级的先锋队，同时也是中国人民和中华民族的先锋队。</w:t>
      </w:r>
    </w:p>
    <w:p w14:paraId="14E6373F">
      <w:pPr>
        <w:rPr>
          <w:rFonts w:hint="eastAsia"/>
          <w:lang w:val="en-US" w:eastAsia="zh-CN"/>
        </w:rPr>
      </w:pPr>
      <w:r>
        <w:rPr>
          <w:rFonts w:hint="eastAsia"/>
          <w:lang w:val="en-US" w:eastAsia="zh-CN"/>
        </w:rPr>
        <w:t>59：中国梦就是要实现国家富强、民族振兴、人民幸福。</w:t>
      </w:r>
    </w:p>
    <w:p w14:paraId="2245E756">
      <w:pPr>
        <w:rPr>
          <w:rFonts w:hint="eastAsia"/>
          <w:lang w:val="en-US" w:eastAsia="zh-CN"/>
        </w:rPr>
      </w:pPr>
      <w:r>
        <w:rPr>
          <w:rFonts w:hint="eastAsia"/>
          <w:lang w:val="en-US" w:eastAsia="zh-CN"/>
        </w:rPr>
        <w:t>70：中国精神是兴国强国之魂。</w:t>
      </w:r>
    </w:p>
    <w:p w14:paraId="2869C1F4">
      <w:pPr>
        <w:rPr>
          <w:rFonts w:hint="eastAsia"/>
          <w:lang w:val="en-US" w:eastAsia="zh-CN"/>
        </w:rPr>
      </w:pPr>
      <w:r>
        <w:rPr>
          <w:rFonts w:hint="eastAsia"/>
          <w:lang w:val="en-US" w:eastAsia="zh-CN"/>
        </w:rPr>
        <w:t>72：中国精神是伟大创造精神；伟大奋斗精神；伟大团结精神；伟大梦想精神。</w:t>
      </w:r>
    </w:p>
    <w:p w14:paraId="4A09077D">
      <w:pPr>
        <w:rPr>
          <w:rFonts w:hint="eastAsia"/>
          <w:lang w:val="en-US" w:eastAsia="zh-CN"/>
        </w:rPr>
      </w:pPr>
      <w:r>
        <w:rPr>
          <w:rFonts w:hint="eastAsia"/>
          <w:lang w:val="en-US" w:eastAsia="zh-CN"/>
        </w:rPr>
        <w:t>97：改革开放是当代中国最鲜明的特色。</w:t>
      </w:r>
    </w:p>
    <w:p w14:paraId="4C2ECED1">
      <w:pPr>
        <w:rPr>
          <w:rFonts w:hint="eastAsia"/>
          <w:lang w:val="en-US" w:eastAsia="zh-CN"/>
        </w:rPr>
      </w:pPr>
      <w:r>
        <w:rPr>
          <w:rFonts w:hint="eastAsia"/>
          <w:lang w:val="en-US" w:eastAsia="zh-CN"/>
        </w:rPr>
        <w:t>97：改革开放是党和人民大踏步赶上时代的重要法宝，是坚持和发展中国特色社会主义的必由之路，是决定当代中国命运的关键一招，也是实现“两个一百年”奋斗目标、实现中华民族伟大复兴的关键一招。</w:t>
      </w:r>
    </w:p>
    <w:p w14:paraId="7BE258E0">
      <w:pPr>
        <w:rPr>
          <w:rFonts w:hint="eastAsia"/>
          <w:lang w:val="en-US" w:eastAsia="zh-CN"/>
        </w:rPr>
      </w:pPr>
      <w:r>
        <w:rPr>
          <w:rFonts w:hint="eastAsia"/>
          <w:lang w:val="en-US" w:eastAsia="zh-CN"/>
        </w:rPr>
        <w:t>108：价值观是主体对客体有无价值、价值大小的立场和态度。</w:t>
      </w:r>
    </w:p>
    <w:p w14:paraId="04DE2975">
      <w:pPr>
        <w:rPr>
          <w:rFonts w:hint="eastAsia"/>
          <w:lang w:val="en-US" w:eastAsia="zh-CN"/>
        </w:rPr>
      </w:pPr>
      <w:r>
        <w:rPr>
          <w:rFonts w:hint="eastAsia"/>
          <w:lang w:val="en-US" w:eastAsia="zh-CN"/>
        </w:rPr>
        <w:t>108：价值观反映着特定的时代精神；体现着鲜明的民族特色；蕴含着特定的阶级立场。</w:t>
      </w:r>
    </w:p>
    <w:p w14:paraId="466F0933">
      <w:pPr>
        <w:rPr>
          <w:rFonts w:hint="eastAsia"/>
          <w:lang w:val="en-US" w:eastAsia="zh-CN"/>
        </w:rPr>
      </w:pPr>
      <w:r>
        <w:rPr>
          <w:rFonts w:hint="eastAsia"/>
          <w:lang w:val="en-US" w:eastAsia="zh-CN"/>
        </w:rPr>
        <w:t>126：尊重人民群众历史主体地位；体现以人民为中心的价值导向。</w:t>
      </w:r>
    </w:p>
    <w:p w14:paraId="07B88136">
      <w:pPr>
        <w:rPr>
          <w:rFonts w:hint="eastAsia"/>
          <w:lang w:val="en-US" w:eastAsia="zh-CN"/>
        </w:rPr>
      </w:pPr>
      <w:r>
        <w:rPr>
          <w:rFonts w:hint="eastAsia"/>
          <w:lang w:val="en-US" w:eastAsia="zh-CN"/>
        </w:rPr>
        <w:t>134：大学生要切实做到勤学、修德、明辨、笃实。</w:t>
      </w:r>
    </w:p>
    <w:p w14:paraId="14BF262A">
      <w:pPr>
        <w:rPr>
          <w:rFonts w:hint="eastAsia"/>
          <w:lang w:val="en-US" w:eastAsia="zh-CN"/>
        </w:rPr>
      </w:pPr>
      <w:r>
        <w:rPr>
          <w:rFonts w:hint="eastAsia"/>
          <w:lang w:val="en-US" w:eastAsia="zh-CN"/>
        </w:rPr>
        <w:t>140：劳动是道德起源的首要前提。</w:t>
      </w:r>
    </w:p>
    <w:p w14:paraId="283E45C9">
      <w:pPr>
        <w:rPr>
          <w:rFonts w:hint="eastAsia"/>
          <w:lang w:val="en-US" w:eastAsia="zh-CN"/>
        </w:rPr>
      </w:pPr>
      <w:r>
        <w:rPr>
          <w:rFonts w:hint="eastAsia"/>
          <w:lang w:val="en-US" w:eastAsia="zh-CN"/>
        </w:rPr>
        <w:t>140：社会关系是道德赖以产生的客观条件。</w:t>
      </w:r>
    </w:p>
    <w:p w14:paraId="5EAC9999">
      <w:pPr>
        <w:rPr>
          <w:rFonts w:hint="eastAsia"/>
          <w:lang w:val="en-US" w:eastAsia="zh-CN"/>
        </w:rPr>
      </w:pPr>
      <w:r>
        <w:rPr>
          <w:rFonts w:hint="eastAsia"/>
          <w:lang w:val="en-US" w:eastAsia="zh-CN"/>
        </w:rPr>
        <w:t>141：道德是反映社会经济关系的特殊意识形态。</w:t>
      </w:r>
    </w:p>
    <w:p w14:paraId="1FF0D023">
      <w:pPr>
        <w:rPr>
          <w:rFonts w:hint="eastAsia"/>
          <w:lang w:val="en-US" w:eastAsia="zh-CN"/>
        </w:rPr>
      </w:pPr>
      <w:r>
        <w:rPr>
          <w:rFonts w:hint="eastAsia"/>
          <w:lang w:val="en-US" w:eastAsia="zh-CN"/>
        </w:rPr>
        <w:t>141：道德是社会利益关系的特殊调节方式。</w:t>
      </w:r>
    </w:p>
    <w:p w14:paraId="68F0EF46">
      <w:pPr>
        <w:rPr>
          <w:rFonts w:hint="eastAsia"/>
          <w:lang w:val="en-US" w:eastAsia="zh-CN"/>
        </w:rPr>
      </w:pPr>
      <w:r>
        <w:rPr>
          <w:rFonts w:hint="eastAsia"/>
          <w:lang w:val="en-US" w:eastAsia="zh-CN"/>
        </w:rPr>
        <w:t>142：道德是一种实践精神。</w:t>
      </w:r>
    </w:p>
    <w:p w14:paraId="71829CDB">
      <w:pPr>
        <w:rPr>
          <w:rFonts w:hint="eastAsia"/>
          <w:lang w:val="en-US" w:eastAsia="zh-CN"/>
        </w:rPr>
      </w:pPr>
      <w:r>
        <w:rPr>
          <w:rFonts w:hint="eastAsia"/>
          <w:lang w:val="en-US" w:eastAsia="zh-CN"/>
        </w:rPr>
        <w:t>174：树立崇高的事业理想；服从社会发展的需要；做好充分的择业准备；培养创业的勇气与能力。</w:t>
      </w:r>
    </w:p>
    <w:p w14:paraId="19464F50">
      <w:pPr>
        <w:rPr>
          <w:rFonts w:hint="eastAsia"/>
          <w:lang w:val="en-US" w:eastAsia="zh-CN"/>
        </w:rPr>
      </w:pPr>
      <w:r>
        <w:rPr>
          <w:rFonts w:hint="eastAsia"/>
          <w:lang w:val="en-US" w:eastAsia="zh-CN"/>
        </w:rPr>
        <w:t>178：婚姻是指由法律所确认的男女两性的结合以及由此产生的夫妻关系。</w:t>
      </w:r>
    </w:p>
    <w:p w14:paraId="482BCFA2">
      <w:pPr>
        <w:rPr>
          <w:rFonts w:hint="eastAsia"/>
          <w:lang w:val="en-US" w:eastAsia="zh-CN"/>
        </w:rPr>
      </w:pPr>
      <w:r>
        <w:rPr>
          <w:rFonts w:hint="eastAsia"/>
          <w:lang w:val="en-US" w:eastAsia="zh-CN"/>
        </w:rPr>
        <w:t>186：知荣辱；讲正气；作奉献；促和谐。</w:t>
      </w:r>
    </w:p>
    <w:p w14:paraId="3C362F4D">
      <w:pPr>
        <w:rPr>
          <w:rFonts w:hint="eastAsia"/>
          <w:lang w:val="en-US" w:eastAsia="zh-CN"/>
        </w:rPr>
      </w:pPr>
      <w:r>
        <w:rPr>
          <w:rFonts w:hint="eastAsia"/>
          <w:lang w:val="en-US" w:eastAsia="zh-CN"/>
        </w:rPr>
        <w:t>189：法律是由国家制定或认可并由国家强制力保证实施的，反映由特定社会物质生活条件所决定的统治阶级意志的规范体系。</w:t>
      </w:r>
    </w:p>
    <w:p w14:paraId="7CFE91E4">
      <w:pPr>
        <w:rPr>
          <w:rFonts w:hint="eastAsia"/>
          <w:lang w:val="en-US" w:eastAsia="zh-CN"/>
        </w:rPr>
      </w:pPr>
      <w:r>
        <w:rPr>
          <w:rFonts w:hint="eastAsia"/>
          <w:lang w:val="en-US" w:eastAsia="zh-CN"/>
        </w:rPr>
        <w:t>204：坚持中国共产党的领导；坚持人民主体地位；坚持法律面前人人平等；坚持依法治国和以德治国相结合；坚持从中国实际出发。</w:t>
      </w:r>
    </w:p>
    <w:p w14:paraId="09E6AE27">
      <w:pPr>
        <w:rPr>
          <w:rFonts w:hint="eastAsia"/>
          <w:lang w:val="en-US" w:eastAsia="zh-CN"/>
        </w:rPr>
      </w:pPr>
      <w:r>
        <w:rPr>
          <w:rFonts w:hint="eastAsia"/>
          <w:lang w:val="en-US" w:eastAsia="zh-CN"/>
        </w:rPr>
        <w:t>214：坚持全面推进科学立法、严格执法、公正司法、全民守法。</w:t>
      </w:r>
    </w:p>
    <w:p w14:paraId="162CFE28">
      <w:pPr>
        <w:rPr>
          <w:rFonts w:hint="eastAsia"/>
          <w:lang w:val="en-US" w:eastAsia="zh-CN"/>
        </w:rPr>
      </w:pPr>
      <w:r>
        <w:rPr>
          <w:rFonts w:hint="eastAsia"/>
          <w:lang w:val="en-US" w:eastAsia="zh-CN"/>
        </w:rPr>
        <w:t>222：我国宪法是国家的根本法，是党和人民意志的集中体现。</w:t>
      </w:r>
    </w:p>
    <w:p w14:paraId="39286D41">
      <w:pPr>
        <w:rPr>
          <w:rFonts w:hint="eastAsia"/>
          <w:lang w:val="en-US" w:eastAsia="zh-CN"/>
        </w:rPr>
      </w:pPr>
      <w:r>
        <w:rPr>
          <w:rFonts w:hint="eastAsia"/>
          <w:lang w:val="en-US" w:eastAsia="zh-CN"/>
        </w:rPr>
        <w:t>224：党的领导原则；人民当家作主原则；尊重和保障人权原则；社会主义法治原则；民主集中制原则。</w:t>
      </w:r>
    </w:p>
    <w:p w14:paraId="2C1BAC5D">
      <w:pPr>
        <w:rPr>
          <w:rFonts w:hint="eastAsia"/>
          <w:lang w:val="en-US" w:eastAsia="zh-CN"/>
        </w:rPr>
      </w:pPr>
      <w:r>
        <w:rPr>
          <w:rFonts w:hint="eastAsia"/>
          <w:lang w:val="en-US" w:eastAsia="zh-CN"/>
        </w:rPr>
        <w:t>232：法治思维指法律至上；权力制约；公平正义；权利保障；程序正当。</w:t>
      </w:r>
    </w:p>
    <w:p w14:paraId="0D0ED280">
      <w:pPr>
        <w:rPr>
          <w:rFonts w:hint="eastAsia"/>
          <w:lang w:val="en-US" w:eastAsia="zh-CN"/>
        </w:rPr>
      </w:pPr>
      <w:r>
        <w:rPr>
          <w:rFonts w:hint="eastAsia"/>
          <w:lang w:val="en-US" w:eastAsia="zh-CN"/>
        </w:rPr>
        <w:br w:type="page"/>
      </w:r>
    </w:p>
    <w:p w14:paraId="4AC3EBDD">
      <w:pPr>
        <w:rPr>
          <w:rFonts w:hint="default"/>
          <w:b/>
          <w:bCs/>
          <w:lang w:val="en-US" w:eastAsia="zh-CN"/>
        </w:rPr>
      </w:pPr>
      <w:r>
        <w:rPr>
          <w:rFonts w:hint="eastAsia"/>
          <w:b/>
          <w:bCs/>
          <w:lang w:val="en-US" w:eastAsia="zh-CN"/>
        </w:rPr>
        <w:t>全面系统创新发展坚持贯彻</w:t>
      </w:r>
    </w:p>
    <w:p w14:paraId="3839A0A5">
      <w:pPr>
        <w:rPr>
          <w:rFonts w:hint="eastAsia"/>
          <w:lang w:val="en-US" w:eastAsia="zh-CN"/>
        </w:rPr>
      </w:pPr>
      <w:r>
        <w:rPr>
          <w:rFonts w:hint="eastAsia"/>
          <w:b/>
          <w:bCs/>
          <w:lang w:val="en-US" w:eastAsia="zh-CN"/>
        </w:rPr>
        <w:t>人生观：</w:t>
      </w:r>
      <w:r>
        <w:rPr>
          <w:rFonts w:hint="eastAsia"/>
          <w:lang w:val="en-US" w:eastAsia="zh-CN"/>
        </w:rPr>
        <w:t>人们关于人生目的、人生态度、人生价值等问题的总观点和总看法。</w:t>
      </w:r>
    </w:p>
    <w:p w14:paraId="55CB554A">
      <w:pPr>
        <w:rPr>
          <w:rFonts w:hint="default"/>
          <w:lang w:val="en-US" w:eastAsia="zh-CN"/>
        </w:rPr>
      </w:pPr>
      <w:r>
        <w:rPr>
          <w:rFonts w:hint="eastAsia"/>
          <w:b/>
          <w:bCs/>
          <w:lang w:val="en-US" w:eastAsia="zh-CN"/>
        </w:rPr>
        <w:t>世界观：</w:t>
      </w:r>
      <w:r>
        <w:rPr>
          <w:rFonts w:hint="eastAsia"/>
          <w:lang w:val="en-US" w:eastAsia="zh-CN"/>
        </w:rPr>
        <w:t>人们对生活在其中的世界以及人与世界的关系的总体看法和根本观点。</w:t>
      </w:r>
    </w:p>
    <w:p w14:paraId="0F026DC0">
      <w:pPr>
        <w:rPr>
          <w:rFonts w:hint="eastAsia"/>
          <w:lang w:val="en-US" w:eastAsia="zh-CN"/>
        </w:rPr>
      </w:pPr>
      <w:r>
        <w:rPr>
          <w:rFonts w:hint="eastAsia"/>
          <w:b/>
          <w:bCs/>
          <w:lang w:val="en-US" w:eastAsia="zh-CN"/>
        </w:rPr>
        <w:t>价值观：</w:t>
      </w:r>
      <w:r>
        <w:rPr>
          <w:rFonts w:hint="eastAsia"/>
          <w:b w:val="0"/>
          <w:bCs w:val="0"/>
          <w:lang w:val="en-US" w:eastAsia="zh-CN"/>
        </w:rPr>
        <w:t>人们关于价值的根本观点（</w:t>
      </w:r>
      <w:r>
        <w:rPr>
          <w:rFonts w:hint="eastAsia"/>
          <w:lang w:val="en-US" w:eastAsia="zh-CN"/>
        </w:rPr>
        <w:t>反映着特定的时代精神；体现着鲜明的民族特色；蕴含着特定的阶级立场。）</w:t>
      </w:r>
    </w:p>
    <w:p w14:paraId="68FBF3B5">
      <w:pPr>
        <w:rPr>
          <w:rFonts w:hint="eastAsia"/>
          <w:lang w:val="en-US" w:eastAsia="zh-CN"/>
        </w:rPr>
      </w:pPr>
      <w:r>
        <w:rPr>
          <w:rFonts w:hint="eastAsia"/>
          <w:b/>
          <w:bCs/>
          <w:lang w:val="en-US" w:eastAsia="zh-CN"/>
        </w:rPr>
        <w:t>道德</w:t>
      </w:r>
      <w:r>
        <w:rPr>
          <w:rFonts w:hint="eastAsia"/>
          <w:lang w:val="en-US" w:eastAsia="zh-CN"/>
        </w:rPr>
        <w:t>是反映社会经济关系的特殊意识形态；是社会利益关系的特殊调节方式；是一种实践精神。</w:t>
      </w:r>
    </w:p>
    <w:p w14:paraId="3DAAF172">
      <w:pPr>
        <w:rPr>
          <w:rFonts w:hint="eastAsia"/>
          <w:lang w:val="en-US" w:eastAsia="zh-CN"/>
        </w:rPr>
      </w:pPr>
      <w:r>
        <w:rPr>
          <w:rFonts w:hint="eastAsia"/>
          <w:b/>
          <w:bCs/>
          <w:lang w:val="en-US" w:eastAsia="zh-CN"/>
        </w:rPr>
        <w:t>劳动</w:t>
      </w:r>
      <w:r>
        <w:rPr>
          <w:rFonts w:hint="eastAsia"/>
          <w:lang w:val="en-US" w:eastAsia="zh-CN"/>
        </w:rPr>
        <w:t>是道德起源的首要前提；社会关系是道德赖以产生的客观条件；人的自我意识是道德产生的主观条件。</w:t>
      </w:r>
    </w:p>
    <w:p w14:paraId="62CC8E42">
      <w:pPr>
        <w:rPr>
          <w:rFonts w:hint="eastAsia"/>
          <w:lang w:val="en-US" w:eastAsia="zh-CN"/>
        </w:rPr>
      </w:pPr>
      <w:r>
        <w:rPr>
          <w:rFonts w:hint="eastAsia"/>
          <w:b/>
          <w:bCs/>
          <w:lang w:val="en-US" w:eastAsia="zh-CN"/>
        </w:rPr>
        <w:t>法律</w:t>
      </w:r>
      <w:r>
        <w:rPr>
          <w:rFonts w:hint="eastAsia"/>
          <w:lang w:val="en-US" w:eastAsia="zh-CN"/>
        </w:rPr>
        <w:t>是国家制定或认可，并由国家强制力保证实施的反映由特定社会物质条件所决定的统治阶级意志的规范体系。</w:t>
      </w:r>
    </w:p>
    <w:p w14:paraId="1A22ED59">
      <w:pPr>
        <w:rPr>
          <w:rFonts w:hint="eastAsia"/>
          <w:b/>
          <w:bCs/>
          <w:lang w:val="en-US" w:eastAsia="zh-CN"/>
        </w:rPr>
      </w:pPr>
      <w:r>
        <w:rPr>
          <w:rFonts w:hint="eastAsia"/>
          <w:b/>
          <w:bCs/>
          <w:lang w:val="en-US" w:eastAsia="zh-CN"/>
        </w:rPr>
        <w:t>评价人生价值的根本尺度：</w:t>
      </w:r>
      <w:r>
        <w:rPr>
          <w:rFonts w:hint="eastAsia"/>
          <w:lang w:val="en-US" w:eastAsia="zh-CN"/>
        </w:rPr>
        <w:t>看一个人的实践活动是否符合社会发展的客观规律，是否促进了历史的进步。</w:t>
      </w:r>
    </w:p>
    <w:p w14:paraId="526BFDF7">
      <w:pPr>
        <w:rPr>
          <w:rFonts w:hint="eastAsia"/>
          <w:lang w:val="en-US" w:eastAsia="zh-CN"/>
        </w:rPr>
      </w:pPr>
      <w:r>
        <w:rPr>
          <w:rFonts w:hint="eastAsia"/>
          <w:b/>
          <w:bCs/>
          <w:lang w:val="en-US" w:eastAsia="zh-CN"/>
        </w:rPr>
        <w:t>我国宪法的基本原则：</w:t>
      </w:r>
      <w:r>
        <w:rPr>
          <w:rFonts w:hint="eastAsia"/>
          <w:lang w:val="en-US" w:eastAsia="zh-CN"/>
        </w:rPr>
        <w:t>党的领导、人民当家作主、尊重和保障人权、社会主义法治、民主集中制。</w:t>
      </w:r>
    </w:p>
    <w:p w14:paraId="58F92BAC">
      <w:pPr>
        <w:rPr>
          <w:rFonts w:hint="default"/>
          <w:lang w:val="en-US" w:eastAsia="zh-CN"/>
        </w:rPr>
      </w:pPr>
      <w:r>
        <w:rPr>
          <w:rFonts w:hint="eastAsia"/>
          <w:b/>
          <w:bCs/>
          <w:lang w:val="en-US" w:eastAsia="zh-CN"/>
        </w:rPr>
        <w:t>完善宪法监督：</w:t>
      </w:r>
      <w:r>
        <w:rPr>
          <w:rFonts w:hint="eastAsia"/>
          <w:lang w:val="en-US" w:eastAsia="zh-CN"/>
        </w:rPr>
        <w:t>健全人大工作机制、宪法解释机制、备案审查机制、合宪性审查机制。</w:t>
      </w:r>
    </w:p>
    <w:p w14:paraId="59BC51C8">
      <w:pPr>
        <w:rPr>
          <w:rFonts w:hint="default"/>
          <w:lang w:val="en-US" w:eastAsia="zh-CN"/>
        </w:rPr>
      </w:pPr>
      <w:r>
        <w:rPr>
          <w:rFonts w:hint="eastAsia"/>
          <w:b/>
          <w:bCs/>
          <w:lang w:val="en-US" w:eastAsia="zh-CN"/>
        </w:rPr>
        <w:t>伟大建党精神：</w:t>
      </w:r>
      <w:r>
        <w:rPr>
          <w:rFonts w:hint="eastAsia"/>
          <w:lang w:val="en-US" w:eastAsia="zh-CN"/>
        </w:rPr>
        <w:t>坚持真理；坚守理想；践行初心；担当使命；不怕牺牲；英勇斗争；对党忠诚；不负人民。</w:t>
      </w:r>
    </w:p>
    <w:p w14:paraId="6EF3705B">
      <w:pPr>
        <w:rPr>
          <w:rFonts w:hint="eastAsia"/>
          <w:lang w:val="en-US" w:eastAsia="zh-CN"/>
        </w:rPr>
      </w:pPr>
      <w:r>
        <w:rPr>
          <w:rFonts w:hint="eastAsia"/>
          <w:b/>
          <w:bCs/>
          <w:lang w:val="en-US" w:eastAsia="zh-CN"/>
        </w:rPr>
        <w:t>理想信念的意义：</w:t>
      </w:r>
      <w:r>
        <w:rPr>
          <w:rFonts w:hint="eastAsia"/>
          <w:lang w:val="en-US" w:eastAsia="zh-CN"/>
        </w:rPr>
        <w:t>指引方向；决定成败；昭示奋斗目标；催生前进动力；提供精</w:t>
      </w:r>
      <w:bookmarkStart w:id="0" w:name="_GoBack"/>
      <w:bookmarkEnd w:id="0"/>
      <w:r>
        <w:rPr>
          <w:rFonts w:hint="eastAsia"/>
          <w:lang w:val="en-US" w:eastAsia="zh-CN"/>
        </w:rPr>
        <w:t>神支柱；提高精神境界。</w:t>
      </w:r>
    </w:p>
    <w:p w14:paraId="39EAA9A2">
      <w:pPr>
        <w:rPr>
          <w:rFonts w:hint="eastAsia"/>
          <w:lang w:val="en-US" w:eastAsia="zh-CN"/>
        </w:rPr>
      </w:pPr>
      <w:r>
        <w:rPr>
          <w:rFonts w:hint="eastAsia"/>
          <w:b/>
          <w:bCs/>
          <w:lang w:val="en-US" w:eastAsia="zh-CN"/>
        </w:rPr>
        <w:t>马克思主义：</w:t>
      </w:r>
      <w:r>
        <w:rPr>
          <w:rFonts w:hint="eastAsia"/>
          <w:lang w:val="en-US" w:eastAsia="zh-CN"/>
        </w:rPr>
        <w:t>认识世界改造世界的强大思想武器；科学的理论；人民的理论；实践的理论；不断发展的开放的理论。</w:t>
      </w:r>
    </w:p>
    <w:p w14:paraId="6D21EE63">
      <w:pPr>
        <w:rPr>
          <w:rFonts w:hint="eastAsia"/>
          <w:lang w:val="en-US" w:eastAsia="zh-CN"/>
        </w:rPr>
      </w:pPr>
      <w:r>
        <w:rPr>
          <w:rFonts w:hint="eastAsia"/>
          <w:b/>
          <w:bCs/>
          <w:lang w:val="en-US" w:eastAsia="zh-CN"/>
        </w:rPr>
        <w:t>中国精神</w:t>
      </w:r>
      <w:r>
        <w:rPr>
          <w:rFonts w:hint="eastAsia"/>
          <w:lang w:val="en-US" w:eastAsia="zh-CN"/>
        </w:rPr>
        <w:t>是以爱国主义为核心的民族精神和以改革创新为核心的时代精神；</w:t>
      </w:r>
    </w:p>
    <w:p w14:paraId="6A523609">
      <w:pPr>
        <w:ind w:left="420" w:leftChars="0" w:firstLine="420" w:firstLineChars="0"/>
        <w:rPr>
          <w:rFonts w:hint="eastAsia"/>
          <w:lang w:val="en-US" w:eastAsia="zh-CN"/>
        </w:rPr>
      </w:pPr>
      <w:r>
        <w:rPr>
          <w:rFonts w:hint="eastAsia"/>
          <w:lang w:val="en-US" w:eastAsia="zh-CN"/>
        </w:rPr>
        <w:t>是兴国强国之魂，是实现中华民族伟大复兴不可或缺的精神支柱。</w:t>
      </w:r>
    </w:p>
    <w:p w14:paraId="5322E766">
      <w:pPr>
        <w:rPr>
          <w:rFonts w:hint="eastAsia"/>
          <w:lang w:val="en-US" w:eastAsia="zh-CN"/>
        </w:rPr>
      </w:pPr>
      <w:r>
        <w:rPr>
          <w:rFonts w:hint="eastAsia"/>
          <w:b/>
          <w:bCs/>
          <w:lang w:val="en-US" w:eastAsia="zh-CN"/>
        </w:rPr>
        <w:t>改革开放</w:t>
      </w:r>
      <w:r>
        <w:rPr>
          <w:rFonts w:hint="eastAsia"/>
          <w:lang w:val="en-US" w:eastAsia="zh-CN"/>
        </w:rPr>
        <w:t>是当代中国的显著特征，是党和人民大踏步赶上时代的重要法宝，是坚持和发展中国特色社会主义的必由之路，是决定当代中国命运的关键一招，也是实现“两个一百年”奋斗目标、实现中华民族伟大复兴的关键一招。</w:t>
      </w:r>
    </w:p>
    <w:p w14:paraId="787D6CFE">
      <w:pPr>
        <w:rPr>
          <w:rFonts w:hint="eastAsia"/>
          <w:lang w:val="en-US" w:eastAsia="zh-CN"/>
        </w:rPr>
      </w:pPr>
      <w:r>
        <w:rPr>
          <w:rFonts w:hint="eastAsia"/>
          <w:b/>
          <w:bCs/>
          <w:lang w:val="en-US" w:eastAsia="zh-CN"/>
        </w:rPr>
        <w:t>社会主义核心价值观：</w:t>
      </w:r>
      <w:r>
        <w:rPr>
          <w:rFonts w:hint="eastAsia"/>
          <w:lang w:val="en-US" w:eastAsia="zh-CN"/>
        </w:rPr>
        <w:t>全面建成社会主义现代化强国，实现第二个百年奋斗目标的价值引领；</w:t>
      </w:r>
    </w:p>
    <w:p w14:paraId="5CEBE31B">
      <w:pPr>
        <w:ind w:left="420" w:leftChars="0" w:firstLine="420" w:firstLineChars="0"/>
        <w:rPr>
          <w:rFonts w:hint="eastAsia"/>
          <w:lang w:val="en-US" w:eastAsia="zh-CN"/>
        </w:rPr>
      </w:pPr>
      <w:r>
        <w:rPr>
          <w:rFonts w:hint="eastAsia"/>
          <w:lang w:val="en-US" w:eastAsia="zh-CN"/>
        </w:rPr>
        <w:t>中国特色社会主义的根本价值导向；提高国家文化软实力的迫切要求；凝聚人心、汇聚民力的强大力量。</w:t>
      </w:r>
    </w:p>
    <w:p w14:paraId="71E90B3D">
      <w:pPr>
        <w:rPr>
          <w:rFonts w:hint="eastAsia"/>
          <w:lang w:val="en-US" w:eastAsia="zh-CN"/>
        </w:rPr>
      </w:pPr>
      <w:r>
        <w:rPr>
          <w:rFonts w:hint="eastAsia"/>
          <w:b/>
          <w:bCs/>
          <w:lang w:val="en-US" w:eastAsia="zh-CN"/>
        </w:rPr>
        <w:t>坚持中国特色社会主义法治道路必须遵循的原则：</w:t>
      </w:r>
      <w:r>
        <w:rPr>
          <w:rFonts w:hint="eastAsia"/>
          <w:lang w:val="en-US" w:eastAsia="zh-CN"/>
        </w:rPr>
        <w:t>坚持中国共产党的领导；坚持人民主体地位；</w:t>
      </w:r>
    </w:p>
    <w:p w14:paraId="139AFCA1">
      <w:pPr>
        <w:ind w:left="840" w:leftChars="0" w:firstLine="420" w:firstLineChars="0"/>
        <w:rPr>
          <w:rFonts w:hint="eastAsia"/>
          <w:lang w:val="en-US" w:eastAsia="zh-CN"/>
        </w:rPr>
      </w:pPr>
      <w:r>
        <w:rPr>
          <w:rFonts w:hint="eastAsia"/>
          <w:lang w:val="en-US" w:eastAsia="zh-CN"/>
        </w:rPr>
        <w:t>坚持法律面前人人平等；坚持依法治国与以德治国相结合；坚持从中国实际出发。</w:t>
      </w:r>
    </w:p>
    <w:p w14:paraId="07BCFACB">
      <w:pPr>
        <w:rPr>
          <w:rFonts w:hint="eastAsia"/>
          <w:b/>
          <w:bCs/>
          <w:lang w:val="en-US" w:eastAsia="zh-CN"/>
        </w:rPr>
      </w:pPr>
      <w:r>
        <w:rPr>
          <w:rFonts w:hint="eastAsia"/>
          <w:b/>
          <w:bCs/>
          <w:lang w:val="en-US" w:eastAsia="zh-CN"/>
        </w:rPr>
        <w:t>建设法治中国：</w:t>
      </w:r>
    </w:p>
    <w:p w14:paraId="38256CEF">
      <w:pPr>
        <w:rPr>
          <w:rFonts w:hint="eastAsia"/>
          <w:lang w:val="en-US" w:eastAsia="zh-CN"/>
        </w:rPr>
      </w:pPr>
      <w:r>
        <w:rPr>
          <w:rFonts w:hint="eastAsia"/>
          <w:b w:val="0"/>
          <w:bCs w:val="0"/>
          <w:lang w:val="en-US" w:eastAsia="zh-CN"/>
        </w:rPr>
        <w:t>1.</w:t>
      </w:r>
      <w:r>
        <w:rPr>
          <w:rFonts w:hint="eastAsia"/>
          <w:lang w:val="en-US" w:eastAsia="zh-CN"/>
        </w:rPr>
        <w:t>完备的法律规范体系；高效的法治实施体系；严密的法治监督体系；有力的法治保障体系；完善的党内法规体系。</w:t>
      </w:r>
    </w:p>
    <w:p w14:paraId="0D8D0055">
      <w:pPr>
        <w:rPr>
          <w:rFonts w:hint="eastAsia"/>
          <w:lang w:val="en-US" w:eastAsia="zh-CN"/>
        </w:rPr>
      </w:pPr>
      <w:r>
        <w:rPr>
          <w:rFonts w:hint="eastAsia"/>
          <w:lang w:val="en-US" w:eastAsia="zh-CN"/>
        </w:rPr>
        <w:t>2.坚持依法治国、依法执政、依法行政共同推进；坚持法治国家、法治政府、法治社会一体建设。</w:t>
      </w:r>
    </w:p>
    <w:p w14:paraId="51725AC4">
      <w:pPr>
        <w:rPr>
          <w:rFonts w:hint="default"/>
          <w:lang w:val="en-US" w:eastAsia="zh-CN"/>
        </w:rPr>
      </w:pPr>
      <w:r>
        <w:rPr>
          <w:rFonts w:hint="eastAsia"/>
          <w:lang w:val="en-US" w:eastAsia="zh-CN"/>
        </w:rPr>
        <w:t>3.坚持全面推进科学立法、严格执法、公正司法、全民守法（前提、关键、重点、基础）</w:t>
      </w:r>
    </w:p>
    <w:p w14:paraId="63E54603">
      <w:pPr>
        <w:rPr>
          <w:rFonts w:hint="default"/>
          <w:b/>
          <w:bCs/>
          <w:lang w:val="en-US" w:eastAsia="zh-CN"/>
        </w:rPr>
      </w:pPr>
      <w:r>
        <w:rPr>
          <w:rFonts w:hint="eastAsia"/>
          <w:b/>
          <w:bCs/>
          <w:lang w:val="en-US" w:eastAsia="zh-CN"/>
        </w:rPr>
        <w:t>新时代的内涵：</w:t>
      </w:r>
    </w:p>
    <w:p w14:paraId="474EF3AA">
      <w:pPr>
        <w:numPr>
          <w:ilvl w:val="0"/>
          <w:numId w:val="1"/>
        </w:numPr>
        <w:rPr>
          <w:rFonts w:hint="eastAsia"/>
          <w:lang w:val="en-US" w:eastAsia="zh-CN"/>
        </w:rPr>
      </w:pPr>
      <w:r>
        <w:rPr>
          <w:rFonts w:hint="eastAsia"/>
          <w:lang w:val="en-US" w:eastAsia="zh-CN"/>
        </w:rPr>
        <w:t>这个新时代，是承前启后、继往开来、在新的历史条件下继续夺取中国特色社会主义伟大胜利的时代；</w:t>
      </w:r>
    </w:p>
    <w:p w14:paraId="4934F988">
      <w:pPr>
        <w:numPr>
          <w:ilvl w:val="0"/>
          <w:numId w:val="1"/>
        </w:numPr>
        <w:rPr>
          <w:rFonts w:hint="eastAsia"/>
          <w:lang w:val="en-US" w:eastAsia="zh-CN"/>
        </w:rPr>
      </w:pPr>
      <w:r>
        <w:rPr>
          <w:rFonts w:hint="eastAsia"/>
          <w:lang w:val="en-US" w:eastAsia="zh-CN"/>
        </w:rPr>
        <w:t>是决胜全面建成小康社会、进而全面建设社会主义现代化强国的时代；</w:t>
      </w:r>
    </w:p>
    <w:p w14:paraId="4B0760C0">
      <w:pPr>
        <w:numPr>
          <w:ilvl w:val="0"/>
          <w:numId w:val="1"/>
        </w:numPr>
        <w:rPr>
          <w:rFonts w:hint="eastAsia"/>
          <w:lang w:val="en-US" w:eastAsia="zh-CN"/>
        </w:rPr>
      </w:pPr>
      <w:r>
        <w:rPr>
          <w:rFonts w:hint="eastAsia"/>
          <w:lang w:val="en-US" w:eastAsia="zh-CN"/>
        </w:rPr>
        <w:t>是全国各族人民团结奋斗、不断创造美好生活、逐步实现全体人民共同富裕的时代；</w:t>
      </w:r>
    </w:p>
    <w:p w14:paraId="28D4BDA9">
      <w:pPr>
        <w:numPr>
          <w:ilvl w:val="0"/>
          <w:numId w:val="1"/>
        </w:numPr>
        <w:rPr>
          <w:rFonts w:hint="eastAsia"/>
          <w:lang w:val="en-US" w:eastAsia="zh-CN"/>
        </w:rPr>
      </w:pPr>
      <w:r>
        <w:rPr>
          <w:rFonts w:hint="eastAsia"/>
          <w:lang w:val="en-US" w:eastAsia="zh-CN"/>
        </w:rPr>
        <w:t>是全体中华儿女戮力同心、奋力实现中华民族伟大复兴的中国梦的时代；</w:t>
      </w:r>
    </w:p>
    <w:p w14:paraId="086DDDFC">
      <w:pPr>
        <w:numPr>
          <w:ilvl w:val="0"/>
          <w:numId w:val="1"/>
        </w:numPr>
        <w:rPr>
          <w:rFonts w:hint="eastAsia"/>
          <w:lang w:val="en-US" w:eastAsia="zh-CN"/>
        </w:rPr>
      </w:pPr>
      <w:r>
        <w:rPr>
          <w:rFonts w:hint="eastAsia"/>
          <w:lang w:val="en-US" w:eastAsia="zh-CN"/>
        </w:rPr>
        <w:t>是我国日益走近世界舞台中央，不断为人类作出更大贡献的时代。</w:t>
      </w:r>
    </w:p>
    <w:p w14:paraId="1FE22A05">
      <w:pPr>
        <w:rPr>
          <w:rFonts w:hint="eastAsia"/>
          <w:b/>
          <w:bCs/>
          <w:lang w:val="en-US" w:eastAsia="zh-CN"/>
        </w:rPr>
      </w:pPr>
      <w:r>
        <w:rPr>
          <w:rFonts w:hint="eastAsia"/>
          <w:b/>
          <w:bCs/>
          <w:lang w:val="en-US" w:eastAsia="zh-CN"/>
        </w:rPr>
        <w:t>新时代的意义：</w:t>
      </w:r>
    </w:p>
    <w:p w14:paraId="29A5648C">
      <w:pPr>
        <w:rPr>
          <w:rFonts w:hint="eastAsia"/>
          <w:lang w:val="en-US" w:eastAsia="zh-CN"/>
        </w:rPr>
      </w:pPr>
      <w:r>
        <w:rPr>
          <w:rFonts w:hint="eastAsia"/>
          <w:lang w:val="en-US" w:eastAsia="zh-CN"/>
        </w:rPr>
        <w:t>意味着近代以来久经磨难的中华民族迎来了从站起来、富起来到强起来的伟大飞跃，迎来了实现中华民族伟大复兴的光明前景；</w:t>
      </w:r>
    </w:p>
    <w:p w14:paraId="09E5F24A">
      <w:pPr>
        <w:numPr>
          <w:ilvl w:val="0"/>
          <w:numId w:val="0"/>
        </w:numPr>
        <w:rPr>
          <w:rFonts w:hint="eastAsia"/>
          <w:lang w:val="en-US" w:eastAsia="zh-CN"/>
        </w:rPr>
      </w:pPr>
      <w:r>
        <w:rPr>
          <w:rFonts w:hint="eastAsia"/>
          <w:lang w:val="en-US" w:eastAsia="zh-CN"/>
        </w:rPr>
        <w:t>意味着科学社会主义在21世纪的中国焕发出强大生机活力，在世界上高高举起了中国特色社会主义伟大旗帜；</w:t>
      </w:r>
    </w:p>
    <w:p w14:paraId="47054237">
      <w:pPr>
        <w:numPr>
          <w:ilvl w:val="0"/>
          <w:numId w:val="0"/>
        </w:numPr>
        <w:rPr>
          <w:rFonts w:hint="eastAsia"/>
          <w:lang w:val="en-US" w:eastAsia="zh-CN"/>
        </w:rPr>
      </w:pPr>
      <w:r>
        <w:rPr>
          <w:rFonts w:hint="eastAsia"/>
          <w:lang w:val="en-US" w:eastAsia="zh-CN"/>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123F0EA9">
      <w:pPr>
        <w:rPr>
          <w:rFonts w:hint="eastAsia"/>
          <w:b/>
          <w:bCs/>
          <w:lang w:val="en-US" w:eastAsia="zh-CN"/>
        </w:rPr>
      </w:pPr>
      <w:r>
        <w:rPr>
          <w:rFonts w:hint="eastAsia"/>
          <w:b/>
          <w:bCs/>
          <w:lang w:val="en-US" w:eastAsia="zh-CN"/>
        </w:rPr>
        <w:t>大学生怎么做：</w:t>
      </w:r>
    </w:p>
    <w:p w14:paraId="6DAC441F">
      <w:pPr>
        <w:numPr>
          <w:ilvl w:val="0"/>
          <w:numId w:val="2"/>
        </w:numPr>
        <w:rPr>
          <w:rFonts w:hint="eastAsia"/>
          <w:lang w:val="en-US" w:eastAsia="zh-CN"/>
        </w:rPr>
      </w:pPr>
      <w:r>
        <w:rPr>
          <w:rFonts w:hint="eastAsia"/>
          <w:lang w:val="en-US" w:eastAsia="zh-CN"/>
        </w:rPr>
        <w:t>勤学、修德、明辨、笃实。</w:t>
      </w:r>
    </w:p>
    <w:p w14:paraId="070D32BB">
      <w:pPr>
        <w:numPr>
          <w:ilvl w:val="0"/>
          <w:numId w:val="2"/>
        </w:numPr>
        <w:rPr>
          <w:rFonts w:hint="eastAsia"/>
          <w:lang w:val="en-US" w:eastAsia="zh-CN"/>
        </w:rPr>
      </w:pPr>
      <w:r>
        <w:rPr>
          <w:rFonts w:hint="eastAsia"/>
          <w:lang w:val="en-US" w:eastAsia="zh-CN"/>
        </w:rPr>
        <w:t>知荣辱、讲正气、促和谐、作奉献。</w:t>
      </w:r>
    </w:p>
    <w:p w14:paraId="01254425">
      <w:pPr>
        <w:numPr>
          <w:ilvl w:val="0"/>
          <w:numId w:val="2"/>
        </w:numPr>
        <w:rPr>
          <w:rFonts w:hint="default"/>
          <w:lang w:val="en-US" w:eastAsia="zh-CN"/>
        </w:rPr>
      </w:pPr>
      <w:r>
        <w:rPr>
          <w:rFonts w:hint="eastAsia"/>
          <w:lang w:val="en-US" w:eastAsia="zh-CN"/>
        </w:rPr>
        <w:t>与历史同向，与祖国同行；与人民同在。</w:t>
      </w:r>
    </w:p>
    <w:p w14:paraId="7A584547">
      <w:pPr>
        <w:numPr>
          <w:ilvl w:val="0"/>
          <w:numId w:val="2"/>
        </w:numPr>
        <w:rPr>
          <w:rFonts w:hint="default"/>
          <w:lang w:val="en-US" w:eastAsia="zh-CN"/>
        </w:rPr>
      </w:pPr>
      <w:r>
        <w:rPr>
          <w:rFonts w:hint="eastAsia"/>
          <w:lang w:val="en-US" w:eastAsia="zh-CN"/>
        </w:rPr>
        <w:t>人生需认真；人生当务实；人生应乐观；人生要进取。</w:t>
      </w:r>
    </w:p>
    <w:p w14:paraId="5FB6781C">
      <w:pPr>
        <w:numPr>
          <w:ilvl w:val="0"/>
          <w:numId w:val="2"/>
        </w:numPr>
        <w:rPr>
          <w:rFonts w:hint="eastAsia"/>
          <w:lang w:val="en-US" w:eastAsia="zh-CN"/>
        </w:rPr>
      </w:pPr>
      <w:r>
        <w:rPr>
          <w:rFonts w:hint="eastAsia"/>
          <w:lang w:val="en-US" w:eastAsia="zh-CN"/>
        </w:rPr>
        <w:t>维护国家发展主体性；自觉维护国家安全；推动构建人类命运共同体。</w:t>
      </w:r>
    </w:p>
    <w:p w14:paraId="1473CBE0">
      <w:pPr>
        <w:numPr>
          <w:ilvl w:val="0"/>
          <w:numId w:val="2"/>
        </w:numPr>
        <w:rPr>
          <w:rFonts w:hint="eastAsia"/>
          <w:lang w:val="en-US" w:eastAsia="zh-CN"/>
        </w:rPr>
      </w:pPr>
      <w:r>
        <w:rPr>
          <w:rFonts w:hint="eastAsia"/>
          <w:lang w:val="en-US" w:eastAsia="zh-CN"/>
        </w:rPr>
        <w:t>肩负历史使命，坚定前进信心；立大志、明大德、成大才、担大任；努力成为堪当民族复兴重任的时代新人；</w:t>
      </w:r>
    </w:p>
    <w:p w14:paraId="5A6F8A2B">
      <w:pPr>
        <w:ind w:firstLine="420" w:firstLineChars="0"/>
        <w:rPr>
          <w:rFonts w:hint="eastAsia"/>
          <w:lang w:val="en-US" w:eastAsia="zh-CN"/>
        </w:rPr>
      </w:pPr>
      <w:r>
        <w:rPr>
          <w:rFonts w:hint="eastAsia"/>
          <w:lang w:val="en-US" w:eastAsia="zh-CN"/>
        </w:rPr>
        <w:t>让青春在为祖国、为民族、为人民、为人类的不懈奋斗中贡献蓬勃力量。</w:t>
      </w:r>
    </w:p>
    <w:p w14:paraId="26FA8AF6">
      <w:pPr>
        <w:numPr>
          <w:ilvl w:val="0"/>
          <w:numId w:val="2"/>
        </w:numPr>
        <w:ind w:left="0" w:leftChars="0" w:firstLine="0" w:firstLineChars="0"/>
        <w:rPr>
          <w:rFonts w:hint="eastAsia"/>
          <w:lang w:val="en-US" w:eastAsia="zh-CN"/>
        </w:rPr>
      </w:pPr>
      <w:r>
        <w:rPr>
          <w:rFonts w:hint="eastAsia"/>
          <w:lang w:val="en-US" w:eastAsia="zh-CN"/>
        </w:rPr>
        <w:t>正确认识和处理国家利益、社会利益和个体利益的关系，自觉坚持个人利益服从集体利益、</w:t>
      </w:r>
    </w:p>
    <w:p w14:paraId="4065598B">
      <w:pPr>
        <w:numPr>
          <w:ilvl w:val="0"/>
          <w:numId w:val="0"/>
        </w:numPr>
        <w:ind w:leftChars="0" w:firstLine="420" w:firstLineChars="0"/>
        <w:rPr>
          <w:rFonts w:hint="eastAsia"/>
          <w:lang w:val="en-US" w:eastAsia="zh-CN"/>
        </w:rPr>
      </w:pPr>
      <w:r>
        <w:rPr>
          <w:rFonts w:hint="eastAsia"/>
          <w:lang w:val="en-US" w:eastAsia="zh-CN"/>
        </w:rPr>
        <w:t>局部利益服从整体利益；当前利益服从长远利益；反对小团体主义、本位主义和极端个人主义。</w:t>
      </w:r>
    </w:p>
    <w:p w14:paraId="3CE3DEAF">
      <w:pPr>
        <w:numPr>
          <w:ilvl w:val="0"/>
          <w:numId w:val="0"/>
        </w:numPr>
        <w:rPr>
          <w:rFonts w:hint="default"/>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204B5"/>
    <w:multiLevelType w:val="singleLevel"/>
    <w:tmpl w:val="08F204B5"/>
    <w:lvl w:ilvl="0" w:tentative="0">
      <w:start w:val="1"/>
      <w:numFmt w:val="decimal"/>
      <w:lvlText w:val="%1."/>
      <w:lvlJc w:val="left"/>
      <w:pPr>
        <w:tabs>
          <w:tab w:val="left" w:pos="312"/>
        </w:tabs>
      </w:pPr>
    </w:lvl>
  </w:abstractNum>
  <w:abstractNum w:abstractNumId="1">
    <w:nsid w:val="7122C1B1"/>
    <w:multiLevelType w:val="singleLevel"/>
    <w:tmpl w:val="7122C1B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F2923"/>
    <w:rsid w:val="148F372B"/>
    <w:rsid w:val="169D4A82"/>
    <w:rsid w:val="1C32429D"/>
    <w:rsid w:val="268F3531"/>
    <w:rsid w:val="2D0068BE"/>
    <w:rsid w:val="30D7574D"/>
    <w:rsid w:val="4B8D5012"/>
    <w:rsid w:val="66393A22"/>
    <w:rsid w:val="770E4CC9"/>
    <w:rsid w:val="7936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3003</Words>
  <Characters>3064</Characters>
  <Lines>0</Lines>
  <Paragraphs>0</Paragraphs>
  <TotalTime>1</TotalTime>
  <ScaleCrop>false</ScaleCrop>
  <LinksUpToDate>false</LinksUpToDate>
  <CharactersWithSpaces>3064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2024-12-21T14:52:00Z</dcterms:created>
  <dc:creator>wym</dc:creator>
  <cp:lastModifiedBy>不想水解的碳酸氢银</cp:lastModifiedBy>
  <dcterms:modified xsi:type="dcterms:W3CDTF">2025-01-12T14:24:08Z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2BBCAE5411B4475A833B4AD21D4E2571_12</vt:lpwstr>
  </property>
  <property fmtid="{D5CDD505-2E9C-101B-9397-08002B2CF9AE}" pid="4" name="KSOTemplateDocerSaveRecord">
    <vt:lpwstr>eyJoZGlkIjoiNDlmNmE4ZTNlZGEwOTEwMjY5YTcyNDQ4ODU1MWYwYmQiLCJ1c2VySWQiOiIxNjE5MTAwMjU1In0=</vt:lpwstr>
  </property>
</Properties>
</file>