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Bradley Maness</w:t>
      </w:r>
    </w:p>
    <w:p>
      <w:pPr>
        <w:pStyle w:val="Header"/>
        <w:jc w:val="righ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jc w:val="center"/>
        <w:rPr>
          <w:rFonts w:ascii="Liberation Mono" w:hAnsi="Liberation Mono"/>
          <w:b/>
          <w:b/>
          <w:bCs/>
          <w:sz w:val="56"/>
          <w:szCs w:val="56"/>
        </w:rPr>
      </w:pPr>
      <w:r>
        <w:rPr>
          <w:rFonts w:ascii="Liberation Mono" w:hAnsi="Liberation Mono"/>
          <w:b/>
          <w:bCs/>
          <w:sz w:val="56"/>
          <w:szCs w:val="56"/>
        </w:rPr>
        <w:t>Java Chat Application</w:t>
      </w:r>
    </w:p>
    <w:p>
      <w:pPr>
        <w:pStyle w:val="Normal"/>
        <w:jc w:val="center"/>
        <w:rPr>
          <w:rFonts w:ascii="Liberation Mono" w:hAnsi="Liberation Mono"/>
          <w:b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Requirements Document</w:t>
      </w:r>
    </w:p>
    <w:p>
      <w:pPr>
        <w:pStyle w:val="Normal"/>
        <w:rPr>
          <w:rFonts w:ascii="Liberation Mono" w:hAnsi="Liberation Mono"/>
          <w:b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</w:r>
    </w:p>
    <w:p>
      <w:pPr>
        <w:pStyle w:val="Normal"/>
        <w:rPr>
          <w:rFonts w:ascii="Liberation Mono" w:hAnsi="Liberation Mono"/>
          <w:b/>
          <w:b/>
          <w:bCs/>
          <w:sz w:val="36"/>
          <w:szCs w:val="36"/>
        </w:rPr>
      </w:pPr>
      <w:r>
        <w:rPr>
          <w:rFonts w:ascii="Liberation Mono" w:hAnsi="Liberation Mono"/>
          <w:b/>
          <w:bCs/>
          <w:sz w:val="36"/>
          <w:szCs w:val="36"/>
        </w:rPr>
        <w:t>Table of Contents:</w:t>
      </w:r>
    </w:p>
    <w:p>
      <w:pPr>
        <w:pStyle w:val="Normal"/>
        <w:rPr>
          <w:rFonts w:ascii="Liberation Mono" w:hAnsi="Liberation Mono"/>
          <w:b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Liberation Mono" w:hAnsi="Liberation Mono"/>
          <w:b/>
          <w:bCs/>
          <w:sz w:val="24"/>
          <w:szCs w:val="24"/>
        </w:rPr>
        <w:t>1.</w:t>
        <w:tab/>
        <w:t>Introduction</w:t>
      </w:r>
      <w:r>
        <w:rPr>
          <w:rFonts w:ascii="Liberation Mono" w:hAnsi="Liberation Mono"/>
          <w:b/>
          <w:bCs/>
          <w:sz w:val="24"/>
          <w:szCs w:val="24"/>
          <w:u w:val="single"/>
        </w:rPr>
        <w:t xml:space="preserve">                                                   </w:t>
      </w:r>
      <w:r>
        <w:rPr>
          <w:rFonts w:ascii="Liberation Mono" w:hAnsi="Liberation Mono"/>
          <w:b/>
          <w:bCs/>
          <w:sz w:val="24"/>
          <w:szCs w:val="24"/>
          <w:u w:val="none"/>
        </w:rPr>
        <w:t>2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 xml:space="preserve">1.1 </w:t>
        <w:tab/>
        <w:t xml:space="preserve">Purpose and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Scop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2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1.2</w:t>
        <w:tab/>
        <w:t>Target Audience</w:t>
      </w:r>
      <w:r>
        <w:rPr>
          <w:rFonts w:ascii="Liberation Mono" w:hAnsi="Liberation Mono"/>
          <w:b/>
          <w:bCs/>
          <w:sz w:val="20"/>
          <w:szCs w:val="20"/>
          <w:u w:val="single"/>
        </w:rPr>
        <w:t xml:space="preserve">     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2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1.3</w:t>
        <w:tab/>
        <w:t>Terms and Definitions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2.</w:t>
        <w:tab/>
        <w:t>Product Overview</w:t>
      </w:r>
      <w:r>
        <w:rPr>
          <w:rFonts w:ascii="Liberation Mono" w:hAnsi="Liberation Mono"/>
          <w:b w:val="false"/>
          <w:bCs w:val="false"/>
          <w:sz w:val="24"/>
          <w:szCs w:val="24"/>
          <w:u w:val="single"/>
        </w:rPr>
        <w:t xml:space="preserve">                                               </w:t>
      </w:r>
      <w:r>
        <w:rPr>
          <w:rFonts w:ascii="Liberation Mono" w:hAnsi="Liberation Mono"/>
          <w:b/>
          <w:bCs/>
          <w:sz w:val="24"/>
          <w:szCs w:val="24"/>
          <w:u w:val="none"/>
        </w:rPr>
        <w:t>3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2.1</w:t>
        <w:tab/>
        <w:t>Users and Stakeholders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3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2.1.1</w:t>
        <w:tab/>
        <w:tab/>
        <w:t>Instructor and Assistant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3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2.1.2</w:t>
        <w:tab/>
        <w:tab/>
        <w:t>Students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3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2.2</w:t>
        <w:tab/>
        <w:t>Use Cases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3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2.2.1</w:t>
        <w:tab/>
        <w:tab/>
        <w:t>Use as a Basic Messaging Tool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3</w:t>
      </w:r>
    </w:p>
    <w:p>
      <w:pPr>
        <w:pStyle w:val="Normal"/>
        <w:rPr/>
      </w:pPr>
      <w:r>
        <w:rPr/>
        <w:tab/>
        <w:tab/>
      </w:r>
      <w:r>
        <w:rPr>
          <w:rFonts w:ascii="Liberation Mono" w:hAnsi="Liberation Mono"/>
          <w:sz w:val="20"/>
          <w:szCs w:val="20"/>
        </w:rPr>
        <w:t>2.2.2</w:t>
        <w:tab/>
        <w:tab/>
        <w:t>Use as an Evaluation of Skills</w:t>
      </w:r>
      <w:r>
        <w:rPr>
          <w:rFonts w:ascii="Liberation Mono" w:hAnsi="Liberation Mono"/>
          <w:sz w:val="20"/>
          <w:szCs w:val="20"/>
          <w:u w:val="single"/>
        </w:rPr>
        <w:t xml:space="preserve">                            </w:t>
      </w:r>
      <w:r>
        <w:rPr>
          <w:rFonts w:ascii="Liberation Mono" w:hAnsi="Liberation Mono"/>
          <w:sz w:val="20"/>
          <w:szCs w:val="20"/>
          <w:u w:val="none"/>
        </w:rPr>
        <w:t>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3.</w:t>
        <w:tab/>
        <w:t>Functional Requirements</w:t>
      </w:r>
      <w:r>
        <w:rPr>
          <w:rFonts w:ascii="Liberation Mono" w:hAnsi="Liberation Mono"/>
          <w:b/>
          <w:bCs/>
          <w:sz w:val="24"/>
          <w:szCs w:val="24"/>
          <w:u w:val="single"/>
        </w:rPr>
        <w:t xml:space="preserve">                                        </w:t>
      </w:r>
      <w:r>
        <w:rPr>
          <w:rFonts w:ascii="Liberation Mono" w:hAnsi="Liberation Mono"/>
          <w:b/>
          <w:bCs/>
          <w:sz w:val="24"/>
          <w:szCs w:val="24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3.1</w:t>
        <w:tab/>
        <w:t>Client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3.1.1</w:t>
        <w:tab/>
        <w:tab/>
        <w:t>Registration and Login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3.1.2</w:t>
        <w:tab/>
        <w:tab/>
        <w:t>One-to-One Communication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3.1.3</w:t>
        <w:tab/>
        <w:tab/>
        <w:t>Multi-User Communication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3.1.4</w:t>
        <w:tab/>
        <w:tab/>
        <w:t>Access to Personal Message Records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</w:r>
      <w:r>
        <w:rPr>
          <w:rFonts w:ascii="Liberation Mono" w:hAnsi="Liberation Mono"/>
          <w:b w:val="false"/>
          <w:bCs w:val="false"/>
          <w:sz w:val="20"/>
          <w:szCs w:val="20"/>
        </w:rPr>
        <w:t>3.1.5</w:t>
        <w:tab/>
        <w:tab/>
        <w:t>Inform of All Active Users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3.2</w:t>
        <w:tab/>
        <w:t>Server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4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3.2.1</w:t>
        <w:tab/>
        <w:tab/>
        <w:t>Accept and Indefinite Number of Clients Connections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5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3.2.2</w:t>
        <w:tab/>
        <w:tab/>
        <w:t>Deliver Messages Between Clients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5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3.2.3</w:t>
        <w:tab/>
        <w:tab/>
        <w:t>Store User Information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5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3.2.4</w:t>
        <w:tab/>
        <w:tab/>
        <w:t>Store Message Records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5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3.2.5</w:t>
        <w:tab/>
        <w:tab/>
        <w:t>Inform of Other Client Connections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4.</w:t>
        <w:tab/>
      </w:r>
      <w:r>
        <w:rPr>
          <w:rFonts w:ascii="Liberation Mono" w:hAnsi="Liberation Mono"/>
          <w:b/>
          <w:bCs/>
          <w:sz w:val="24"/>
          <w:szCs w:val="24"/>
        </w:rPr>
        <w:t>Nonfunctional Requirements</w:t>
      </w:r>
      <w:r>
        <w:rPr>
          <w:rFonts w:ascii="Liberation Mono" w:hAnsi="Liberation Mono"/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ascii="Liberation Mono" w:hAnsi="Liberation Mono"/>
          <w:b/>
          <w:bCs/>
          <w:sz w:val="24"/>
          <w:szCs w:val="24"/>
          <w:u w:val="none"/>
        </w:rPr>
        <w:t>6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4.1</w:t>
        <w:tab/>
        <w:t>Use of Java Programming Language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6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4.2</w:t>
        <w:tab/>
        <w:t>Creation of User-Friendly Interface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5.</w:t>
        <w:tab/>
        <w:t>Milestones and Deliverables</w:t>
      </w:r>
      <w:r>
        <w:rPr>
          <w:rFonts w:ascii="Liberation Mono" w:hAnsi="Liberation Mono"/>
          <w:b/>
          <w:bCs/>
          <w:sz w:val="24"/>
          <w:szCs w:val="24"/>
          <w:u w:val="single"/>
        </w:rPr>
        <w:t xml:space="preserve">                                    </w:t>
      </w:r>
      <w:r>
        <w:rPr>
          <w:rFonts w:ascii="Liberation Mono" w:hAnsi="Liberation Mono"/>
          <w:b/>
          <w:bCs/>
          <w:sz w:val="24"/>
          <w:szCs w:val="24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 xml:space="preserve">5.1 </w:t>
        <w:tab/>
        <w:t>Server Implementation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5.1.1</w:t>
        <w:tab/>
        <w:tab/>
        <w:t>User Database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5.1.2</w:t>
        <w:tab/>
        <w:tab/>
        <w:t>Message Database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5.2</w:t>
        <w:tab/>
        <w:t>Single Client Implementation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5.2.1</w:t>
        <w:tab/>
        <w:tab/>
        <w:t>Communication Between Client &amp; Server’s User Database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5.2.2</w:t>
        <w:tab/>
        <w:tab/>
        <w:t>Communication Between Client &amp; Server’s Message Database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7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5.3</w:t>
        <w:tab/>
        <w:t>Multi-Client Implementation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8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5.3.1</w:t>
        <w:tab/>
        <w:tab/>
        <w:t>Client Connection Alerts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8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ab/>
        <w:t>5.3.2</w:t>
        <w:tab/>
        <w:tab/>
        <w:t>Communication Between Different Clients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8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ab/>
        <w:t>5.4</w:t>
        <w:tab/>
        <w:t>Implementation of User-Friendly Interface</w:t>
      </w:r>
      <w:r>
        <w:rPr>
          <w:rFonts w:ascii="Liberation Mono" w:hAnsi="Liberation Mono"/>
          <w:b w:val="false"/>
          <w:bCs w:val="false"/>
          <w:sz w:val="20"/>
          <w:szCs w:val="20"/>
          <w:u w:val="single"/>
        </w:rPr>
        <w:t xml:space="preserve">                     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8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1</w:t>
        <w:tab/>
        <w:t>Introduction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1.1</w:t>
        <w:tab/>
        <w:t>Purpose and Scope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This document discusses the requirements for a traditional computer messaging application assignment written in Java for the Portland State University course “CS300: Elements of Software Engineering” Section 003. This document examines the projects English-written premise and extracts from it a list of detailed requirements that must be implemented in order to produce a product that fulfills the needs and desires of those who presented it. A general overview of the product as well as the requirements will be presented in future sections.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Source of Premise: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http://web.cecs.pdx.edu/~linbin/cs300Spring2017/Project/ChatApp.html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1.2</w:t>
        <w:tab/>
        <w:t>Target Audience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The main audience for this document is the instructor of the course and their assistants who presented this project as an assignment to showcase student’s abilities to engineer software from a written premise. In more practical terms this project is for those interested in simple application of advanced Java programming concepts such as networking and graphic user interfacing.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1.3</w:t>
        <w:tab/>
        <w:t>Terms and Definitions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 xml:space="preserve">To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clarify the rest of the document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this section will contain definitions of terms that will be featured </w:t>
      </w:r>
      <w:r>
        <w:rPr>
          <w:rFonts w:ascii="Liberation Mono" w:hAnsi="Liberation Mono"/>
          <w:b w:val="false"/>
          <w:bCs w:val="false"/>
          <w:sz w:val="24"/>
          <w:szCs w:val="24"/>
        </w:rPr>
        <w:t>within: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Product: the finished project.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User: the person who uses the product.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Client: program used by primarily by the user.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>Server: program that handles actions sent by the server.</w:t>
      </w:r>
      <w:r>
        <w:br w:type="page"/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2</w:t>
        <w:tab/>
        <w:t>Product Overview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2.1</w:t>
        <w:tab/>
        <w:t>Users and Stakeholders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This section will briefly explain the users and stakeholders of this product or those for whom this product is meant for. The most important entities are the Instructor &amp; Assistants(stakeholders) and students(users).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2.1.1</w:t>
        <w:tab/>
        <w:t>Instructor &amp; Assistants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 xml:space="preserve">The instructor is the person who assigned the project and </w:t>
        <w:tab/>
        <w:tab/>
        <w:tab/>
        <w:t>as such has specific expectations about its functionality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and implementation. The instructor’s assistants will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examine the finished product in order to make sure it is up </w:t>
        <w:tab/>
        <w:tab/>
        <w:t>to the instructor’s standards.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2.1.2</w:t>
        <w:tab/>
        <w:t>Students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After the final product is delivered, inspected, and graded </w:t>
        <w:tab/>
        <w:tab/>
        <w:t xml:space="preserve">by the instructor and assistants the next entity this </w:t>
        <w:tab/>
        <w:tab/>
        <w:tab/>
        <w:tab/>
        <w:t xml:space="preserve">product is meant for are other students for either study or </w:t>
        <w:tab/>
        <w:tab/>
        <w:t>modification.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30"/>
          <w:szCs w:val="30"/>
        </w:rPr>
        <w:t>2.2</w:t>
        <w:tab/>
        <w:t>Use Cases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There are two primary use cases for this product: use as a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basic messaging program and as an evaluation of personal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programming and software engineering skills.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2.2.1</w:t>
        <w:tab/>
        <w:t>Use as a Basic Messaging Program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The main use of this product is as a basic tool for sending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message between people. Users should be able to use the use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product intuitively in order to interact with others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using the same program.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2.2.2</w:t>
        <w:tab/>
        <w:t>Use as an Evaluation of Skills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The final use of this product is for the evaluation of </w:t>
        <w:tab/>
        <w:tab/>
        <w:tab/>
        <w:t xml:space="preserve">personal skills by the instructor and assistants. They must </w:t>
        <w:tab/>
        <w:tab/>
        <w:t>be able to use the product like a regular user and then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compare the functionality against a grading metric.</w:t>
      </w:r>
      <w:r>
        <w:br w:type="page"/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3</w:t>
        <w:tab/>
        <w:t>Functional Requirements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This section will list fundamental requirements of the product; aspects that contribute to the underlying functionality.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The underlying model for this product is the Client-Server model. The following subsections will detail fundamental requirements for each respectively.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3.1</w:t>
        <w:tab/>
        <w:t>Client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3.1.1</w:t>
        <w:tab/>
        <w:t>Registration and Login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A new user must create a registration before being able to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use the product. The registration basics should include a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username and password. Afterwards the new user should be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able to use this information to log in and formally use the </w:t>
        <w:tab/>
        <w:tab/>
        <w:t>product.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>3.1.2</w:t>
        <w:tab/>
        <w:t>One-to-One Communication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Two users using separate client programs must be able to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send messages between each other.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3.1.3</w:t>
        <w:tab/>
        <w:t>Multi-User Communication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Multiple users (3 or more) must be able to create and send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messages in which only users included within the 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conversation can view them.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3.1.4</w:t>
        <w:tab/>
        <w:t>Access to Personal Message Records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Any user must be able to look up records of conversations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they have participated in. Users must not have access to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messages they have not participated in.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3.1.5</w:t>
        <w:tab/>
      </w:r>
      <w:r>
        <w:rPr>
          <w:rFonts w:ascii="Liberation Mono" w:hAnsi="Liberation Mono"/>
          <w:b/>
          <w:bCs/>
          <w:sz w:val="24"/>
          <w:szCs w:val="24"/>
        </w:rPr>
        <w:t>Inform of All Other Active Clients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Anyone using the client should be able to see all other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clients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currently online using the same program. Users must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also be alerted when another </w:t>
      </w:r>
      <w:r>
        <w:rPr>
          <w:rFonts w:ascii="Liberation Mono" w:hAnsi="Liberation Mono"/>
          <w:b w:val="false"/>
          <w:bCs w:val="false"/>
          <w:sz w:val="24"/>
          <w:szCs w:val="24"/>
        </w:rPr>
        <w:t>client program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connects to the </w:t>
        <w:tab/>
        <w:tab/>
        <w:t>server</w:t>
      </w:r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3.2</w:t>
        <w:tab/>
        <w:t>Server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 xml:space="preserve">3.2.1 </w:t>
        <w:tab/>
        <w:t>Accept an Indefinite Number of Client Connections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server program must be able to scale itself to accept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connections from possibly an infinite amount of clients.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3.2.2</w:t>
        <w:tab/>
        <w:t>Deliver Messages Between Different Clients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server must be able to process messages between clients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for both one-on-on and multiple participants.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3.2.3</w:t>
        <w:tab/>
        <w:t>Store User Information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server must be able to keep records of user information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for the purposes of logging on and directing messages.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3.2.4</w:t>
        <w:tab/>
        <w:t>Store Message Records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server must store records of all messages sent across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it for the purpose of clients being able to view personal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chat records.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Liberation Mono" w:hAnsi="Liberation Mono"/>
          <w:b/>
          <w:bCs/>
          <w:sz w:val="24"/>
          <w:szCs w:val="24"/>
        </w:rPr>
        <w:tab/>
        <w:t>3.2.5</w:t>
        <w:tab/>
        <w:t xml:space="preserve">Inform of Other </w:t>
      </w:r>
      <w:r>
        <w:rPr>
          <w:rFonts w:ascii="Liberation Mono" w:hAnsi="Liberation Mono"/>
          <w:b/>
          <w:bCs/>
          <w:sz w:val="24"/>
          <w:szCs w:val="24"/>
        </w:rPr>
        <w:t>Client Connections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Whenever a client connects to or disconnects from the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server, the server must inform all other client programs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of this action. The server must also display all clients</w:t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that are currently connected.</w:t>
      </w:r>
      <w:r>
        <w:br w:type="page"/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4</w:t>
        <w:tab/>
        <w:t>Nonfunctional Requirements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This section will describe all the product nonfunctional requirements; aspects that do not directly contribute to the underlying workings of the product, </w:t>
      </w:r>
      <w:r>
        <w:rPr>
          <w:rFonts w:ascii="Liberation Mono" w:hAnsi="Liberation Mono"/>
          <w:b w:val="false"/>
          <w:bCs w:val="false"/>
          <w:sz w:val="24"/>
          <w:szCs w:val="24"/>
        </w:rPr>
        <w:t>but which are still requested as part of the product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</w:t>
      </w:r>
      <w:r>
        <w:rPr>
          <w:rFonts w:ascii="Liberation Mono" w:hAnsi="Liberation Mono"/>
          <w:b w:val="false"/>
          <w:bCs w:val="false"/>
          <w:sz w:val="24"/>
          <w:szCs w:val="24"/>
        </w:rPr>
        <w:t>Unlike Section 3, this section will not be divided between client and server as the following requirements are applied to both aspects of the product.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Liberation Mono" w:hAnsi="Liberation Mono"/>
          <w:b/>
          <w:bCs/>
          <w:sz w:val="30"/>
          <w:szCs w:val="30"/>
        </w:rPr>
        <w:t xml:space="preserve">4.1 </w:t>
      </w:r>
      <w:r>
        <w:rPr>
          <w:rFonts w:ascii="Liberation Mono" w:hAnsi="Liberation Mono"/>
          <w:b/>
          <w:bCs/>
          <w:sz w:val="30"/>
          <w:szCs w:val="30"/>
        </w:rPr>
        <w:t xml:space="preserve">Use of </w:t>
      </w:r>
      <w:r>
        <w:rPr>
          <w:rFonts w:ascii="Liberation Mono" w:hAnsi="Liberation Mono"/>
          <w:b/>
          <w:bCs/>
          <w:sz w:val="30"/>
          <w:szCs w:val="30"/>
        </w:rPr>
        <w:t xml:space="preserve">Java </w:t>
      </w:r>
      <w:r>
        <w:rPr>
          <w:rFonts w:ascii="Liberation Mono" w:hAnsi="Liberation Mono"/>
          <w:b/>
          <w:bCs/>
          <w:sz w:val="30"/>
          <w:szCs w:val="30"/>
        </w:rPr>
        <w:t>Programming Language</w:t>
      </w:r>
    </w:p>
    <w:p>
      <w:pPr>
        <w:pStyle w:val="Normal"/>
        <w:rPr>
          <w:rFonts w:ascii="Liberation Mono" w:hAnsi="Liberation Mono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The programming language selected for this product is Java. The</w:t>
      </w:r>
    </w:p>
    <w:p>
      <w:pPr>
        <w:pStyle w:val="Normal"/>
        <w:rPr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use of Java will ensure portability of the product between</w:t>
      </w:r>
    </w:p>
    <w:p>
      <w:pPr>
        <w:pStyle w:val="Normal"/>
        <w:rPr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different clients on different types of machine setups.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4.</w:t>
      </w:r>
      <w:r>
        <w:rPr>
          <w:rFonts w:ascii="Liberation Mono" w:hAnsi="Liberation Mono"/>
          <w:b/>
          <w:bCs/>
          <w:sz w:val="30"/>
          <w:szCs w:val="30"/>
        </w:rPr>
        <w:t>2</w:t>
        <w:tab/>
      </w:r>
      <w:r>
        <w:rPr>
          <w:rFonts w:ascii="Liberation Mono" w:hAnsi="Liberation Mono"/>
          <w:b/>
          <w:bCs/>
          <w:sz w:val="30"/>
          <w:szCs w:val="30"/>
        </w:rPr>
        <w:t xml:space="preserve">Creation of </w:t>
      </w:r>
      <w:r>
        <w:rPr>
          <w:rFonts w:ascii="Liberation Mono" w:hAnsi="Liberation Mono"/>
          <w:b/>
          <w:bCs/>
          <w:sz w:val="30"/>
          <w:szCs w:val="30"/>
        </w:rPr>
        <w:t xml:space="preserve">User-Friendly </w:t>
      </w:r>
      <w:r>
        <w:rPr>
          <w:rFonts w:ascii="Liberation Mono" w:hAnsi="Liberation Mono"/>
          <w:b/>
          <w:bCs/>
          <w:sz w:val="30"/>
          <w:szCs w:val="30"/>
        </w:rPr>
        <w:t>Interface</w:t>
      </w:r>
    </w:p>
    <w:p>
      <w:pPr>
        <w:pStyle w:val="Normal"/>
        <w:rPr>
          <w:rFonts w:ascii="Liberation Mono" w:hAnsi="Liberation Mono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The client and server aspects of the product must have a user-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 xml:space="preserve">friendly interface. A new customer unfamiliar with the product </w:t>
        <w:tab/>
        <w:t xml:space="preserve">should be able to set up and interact with both aspects of it </w:t>
        <w:tab/>
        <w:t>with relative ease.</w:t>
      </w:r>
    </w:p>
    <w:p>
      <w:pPr>
        <w:pStyle w:val="Normal"/>
        <w:rPr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rFonts w:ascii="Liberation Mono" w:hAnsi="Liberation Mono"/>
          <w:b/>
          <w:b/>
          <w:bCs/>
          <w:sz w:val="40"/>
          <w:szCs w:val="40"/>
        </w:rPr>
      </w:pPr>
      <w:r>
        <w:rPr>
          <w:rFonts w:ascii="Liberation Mono" w:hAnsi="Liberation Mono"/>
          <w:b/>
          <w:bCs/>
          <w:sz w:val="40"/>
          <w:szCs w:val="40"/>
        </w:rPr>
        <w:t>5 Milestones and Deliverables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This section will describe a basic work flow of the product.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A summary of each part of the product will be described in each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subsection in order of primacy of implementation(what should be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created first).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5.1</w:t>
        <w:tab/>
        <w:t>Server Implementation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The server, being the connection point between multiple clients, 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will be the first aspect of this program to be constructed. Work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on this section will contain the following: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5.1.1</w:t>
        <w:tab/>
        <w:t>User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The server program is what will keep records for both user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data and message history. Before the client program can be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made storage for user data must be implemented before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construction of the client program.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5.1.2</w:t>
        <w:tab/>
        <w:t>Message Database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The server will also keep records of messages sent over it.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An implementation of a simple message database will be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implemented.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 xml:space="preserve">5.2 </w:t>
      </w:r>
      <w:r>
        <w:rPr>
          <w:rFonts w:ascii="Liberation Mono" w:hAnsi="Liberation Mono"/>
          <w:b/>
          <w:bCs/>
          <w:sz w:val="30"/>
          <w:szCs w:val="30"/>
        </w:rPr>
        <w:t xml:space="preserve">Single </w:t>
      </w:r>
      <w:r>
        <w:rPr>
          <w:rFonts w:ascii="Liberation Mono" w:hAnsi="Liberation Mono"/>
          <w:b/>
          <w:bCs/>
          <w:sz w:val="30"/>
          <w:szCs w:val="30"/>
        </w:rPr>
        <w:t>Client Implementation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 xml:space="preserve">After implementing the user </w:t>
      </w:r>
      <w:r>
        <w:rPr>
          <w:rFonts w:ascii="Liberation Mono" w:hAnsi="Liberation Mono"/>
          <w:b w:val="false"/>
          <w:bCs w:val="false"/>
          <w:sz w:val="24"/>
          <w:szCs w:val="24"/>
        </w:rPr>
        <w:t>and message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sz w:val="24"/>
          <w:szCs w:val="24"/>
        </w:rPr>
        <w:t>data</w:t>
      </w:r>
      <w:r>
        <w:rPr>
          <w:rFonts w:ascii="Liberation Mono" w:hAnsi="Liberation Mono"/>
          <w:b w:val="false"/>
          <w:bCs w:val="false"/>
          <w:sz w:val="24"/>
          <w:szCs w:val="24"/>
        </w:rPr>
        <w:t>base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in the server </w:t>
        <w:tab/>
        <w:t xml:space="preserve">program,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 single, simple client program will be constructed to </w:t>
        <w:tab/>
        <w:t>test basic functionality.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5.2.1</w:t>
        <w:tab/>
        <w:t xml:space="preserve">Communication Between Client </w:t>
      </w:r>
      <w:r>
        <w:rPr>
          <w:rFonts w:ascii="Liberation Mono" w:hAnsi="Liberation Mono"/>
          <w:b/>
          <w:bCs/>
          <w:sz w:val="24"/>
          <w:szCs w:val="24"/>
        </w:rPr>
        <w:t>&amp;</w:t>
      </w:r>
      <w:r>
        <w:rPr>
          <w:rFonts w:ascii="Liberation Mono" w:hAnsi="Liberation Mono"/>
          <w:b/>
          <w:bCs/>
          <w:sz w:val="24"/>
          <w:szCs w:val="24"/>
        </w:rPr>
        <w:t xml:space="preserve"> Server’</w:t>
      </w:r>
      <w:r>
        <w:rPr>
          <w:rFonts w:ascii="Liberation Mono" w:hAnsi="Liberation Mono"/>
          <w:b/>
          <w:bCs/>
          <w:sz w:val="24"/>
          <w:szCs w:val="24"/>
        </w:rPr>
        <w:t>s</w:t>
      </w:r>
      <w:r>
        <w:rPr>
          <w:rFonts w:ascii="Liberation Mono" w:hAnsi="Liberation Mono"/>
          <w:b/>
          <w:bCs/>
          <w:sz w:val="24"/>
          <w:szCs w:val="24"/>
        </w:rPr>
        <w:t xml:space="preserve"> User </w:t>
        <w:tab/>
        <w:tab/>
        <w:tab/>
        <w:tab/>
        <w:tab/>
        <w:t>Database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At this stage, the basic client program must be able to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send requests to the server </w:t>
      </w:r>
      <w:r>
        <w:rPr>
          <w:rFonts w:ascii="Liberation Mono" w:hAnsi="Liberation Mono"/>
          <w:b w:val="false"/>
          <w:bCs w:val="false"/>
          <w:sz w:val="24"/>
          <w:szCs w:val="24"/>
        </w:rPr>
        <w:t>and the server must be able to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return information from it’s database to the client. This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will become the basis for the products login functionality.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5.2.2</w:t>
        <w:tab/>
        <w:t xml:space="preserve">Communication Between Client </w:t>
      </w:r>
      <w:r>
        <w:rPr>
          <w:rFonts w:ascii="Liberation Mono" w:hAnsi="Liberation Mono"/>
          <w:b/>
          <w:bCs/>
          <w:sz w:val="24"/>
          <w:szCs w:val="24"/>
        </w:rPr>
        <w:t>&amp;</w:t>
      </w:r>
      <w:r>
        <w:rPr>
          <w:rFonts w:ascii="Liberation Mono" w:hAnsi="Liberation Mono"/>
          <w:b/>
          <w:bCs/>
          <w:sz w:val="24"/>
          <w:szCs w:val="24"/>
        </w:rPr>
        <w:t xml:space="preserve"> Server’s Message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  <w:tab/>
        <w:tab/>
      </w:r>
      <w:r>
        <w:rPr>
          <w:rFonts w:ascii="Liberation Mono" w:hAnsi="Liberation Mono"/>
          <w:b/>
          <w:bCs/>
          <w:sz w:val="24"/>
          <w:szCs w:val="24"/>
        </w:rPr>
        <w:t>Database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In this next stage the client program will send data to the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server program to test its message database. Because there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are no other clients to deliver messages to at this time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this part is to test the server’s ability to receive and </w:t>
        <w:tab/>
        <w:tab/>
        <w:tab/>
        <w:t>store records of messages being sent across it. The server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must also be able to send records of messages back to the </w:t>
        <w:tab/>
        <w:tab/>
        <w:tab/>
        <w:t>client program.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5.3</w:t>
        <w:tab/>
        <w:t>Multi-Client Implementation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After successful testing of server interaction with a single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client testing with multiple clients can begin. This stage will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test messaging between different clients as well as other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requirements involving multiple client programs.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5.3.1</w:t>
        <w:tab/>
      </w:r>
      <w:r>
        <w:rPr>
          <w:rFonts w:ascii="Liberation Mono" w:hAnsi="Liberation Mono"/>
          <w:b/>
          <w:bCs/>
          <w:sz w:val="24"/>
          <w:szCs w:val="24"/>
        </w:rPr>
        <w:t>Client Connection Alerts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 xml:space="preserve">Implementation of </w:t>
      </w:r>
      <w:r>
        <w:rPr>
          <w:rFonts w:ascii="Liberation Mono" w:hAnsi="Liberation Mono"/>
          <w:b w:val="false"/>
          <w:bCs w:val="false"/>
          <w:sz w:val="24"/>
          <w:szCs w:val="24"/>
        </w:rPr>
        <w:t>client connection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alerts happens here. </w:t>
        <w:tab/>
        <w:tab/>
        <w:tab/>
        <w:t xml:space="preserve">The server will alert all other clients of logins and </w:t>
        <w:tab/>
        <w:tab/>
        <w:tab/>
        <w:tab/>
        <w:t xml:space="preserve">logouts as well as provide a list to each client program of </w:t>
        <w:tab/>
        <w:tab/>
        <w:t>all other client programs currently online.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/>
          <w:bCs/>
          <w:sz w:val="24"/>
          <w:szCs w:val="24"/>
        </w:rPr>
        <w:t>5.3.2</w:t>
        <w:tab/>
        <w:t>Communication Between Different Clien</w:t>
      </w:r>
      <w:r>
        <w:rPr>
          <w:rFonts w:ascii="Liberation Mono" w:hAnsi="Liberation Mono"/>
          <w:b/>
          <w:bCs/>
          <w:sz w:val="24"/>
          <w:szCs w:val="24"/>
        </w:rPr>
        <w:t>ts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This stage will test the ability of the server to deliver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messages between client programs for both one-to-one and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multi-user communications. It will also continue to test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record keeping for messages.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>5.4</w:t>
        <w:tab/>
        <w:t>Implementation of User-</w:t>
      </w:r>
      <w:r>
        <w:rPr>
          <w:rFonts w:ascii="Liberation Mono" w:hAnsi="Liberation Mono"/>
          <w:b/>
          <w:bCs/>
          <w:sz w:val="30"/>
          <w:szCs w:val="30"/>
        </w:rPr>
        <w:t>Friendly</w:t>
      </w:r>
      <w:r>
        <w:rPr>
          <w:rFonts w:ascii="Liberation Mono" w:hAnsi="Liberation Mono"/>
          <w:b/>
          <w:bCs/>
          <w:sz w:val="30"/>
          <w:szCs w:val="30"/>
        </w:rPr>
        <w:t xml:space="preserve"> Interface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After the products basic functionality is completed work on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creating the user interface can begin. This process involves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translating both the client and server programs from a comm</w:t>
        <w:tab/>
        <w:t>and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line interface into a graphic user interface.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Maness</w:t>
      <w:tab/>
      <w:tab/>
      <w:tab/>
      <w:tab/>
      <w:tab/>
      <w:tab/>
      <w:tab/>
      <w:tab/>
      <w:tab/>
      <w:tab/>
      <w:tab/>
      <w:t xml:space="preserve">                    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ab/>
      <w:tab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8</Pages>
  <Words>1565</Words>
  <Characters>8381</Characters>
  <CharactersWithSpaces>11485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2017-04-22T11:40:19Z</dcterms:created>
  <dc:creator/>
  <dc:description/>
  <dc:language>en-US</dc:language>
  <cp:lastModifiedBy/>
  <dcterms:modified xsi:type="dcterms:W3CDTF">2017-04-24T15:38:11Z</dcterms:modified>
  <cp:revision>35</cp:revision>
  <dc:subject/>
  <dc:title/>
</cp:coreProperties>
</file>