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5B77B" w14:textId="16AC5BA9" w:rsidR="007A0325" w:rsidRDefault="00300593" w:rsidP="00300593">
      <w:pPr>
        <w:jc w:val="center"/>
        <w:rPr>
          <w:b/>
          <w:sz w:val="32"/>
        </w:rPr>
      </w:pPr>
      <w:r w:rsidRPr="00300593">
        <w:rPr>
          <w:b/>
          <w:sz w:val="32"/>
        </w:rPr>
        <w:t>滑动窗口协议实验报告</w:t>
      </w:r>
    </w:p>
    <w:p w14:paraId="6D452022" w14:textId="2F418E33" w:rsidR="00300593" w:rsidRDefault="00300593" w:rsidP="00300593">
      <w:pPr>
        <w:jc w:val="center"/>
      </w:pPr>
      <w:r>
        <w:t xml:space="preserve">2013011371 计34 </w:t>
      </w:r>
      <w:r>
        <w:rPr>
          <w:rFonts w:hint="eastAsia"/>
        </w:rPr>
        <w:t>沈哲言</w:t>
      </w:r>
    </w:p>
    <w:p w14:paraId="0A1630B4" w14:textId="7DB60C88" w:rsidR="00A41144" w:rsidRPr="00A41144" w:rsidRDefault="00A41144" w:rsidP="00A4114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A41144">
        <w:rPr>
          <w:rFonts w:hint="eastAsia"/>
          <w:sz w:val="28"/>
        </w:rPr>
        <w:t>实验内容</w:t>
      </w:r>
    </w:p>
    <w:p w14:paraId="4C413C60" w14:textId="41E0FDA9" w:rsidR="00A41144" w:rsidRPr="00501E28" w:rsidRDefault="00A41144" w:rsidP="00501E28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501E28">
        <w:rPr>
          <w:sz w:val="28"/>
        </w:rPr>
        <w:t>熟悉NetRiver实验系统，</w:t>
      </w:r>
      <w:r w:rsidRPr="00501E28">
        <w:rPr>
          <w:rFonts w:hint="eastAsia"/>
          <w:sz w:val="28"/>
        </w:rPr>
        <w:t>学会</w:t>
      </w:r>
      <w:r w:rsidRPr="00501E28">
        <w:rPr>
          <w:sz w:val="28"/>
        </w:rPr>
        <w:t>在</w:t>
      </w:r>
      <w:r w:rsidRPr="00501E28">
        <w:rPr>
          <w:rFonts w:hint="eastAsia"/>
          <w:sz w:val="28"/>
        </w:rPr>
        <w:t>实验</w:t>
      </w:r>
      <w:r w:rsidRPr="00501E28">
        <w:rPr>
          <w:sz w:val="28"/>
        </w:rPr>
        <w:t>系统上进行编辑、编译、</w:t>
      </w:r>
      <w:r w:rsidRPr="00501E28">
        <w:rPr>
          <w:rFonts w:hint="eastAsia"/>
          <w:sz w:val="28"/>
        </w:rPr>
        <w:t>运行</w:t>
      </w:r>
      <w:r w:rsidRPr="00501E28">
        <w:rPr>
          <w:sz w:val="28"/>
        </w:rPr>
        <w:t>和调试</w:t>
      </w:r>
    </w:p>
    <w:p w14:paraId="0EDFFC5C" w14:textId="7CF1B145" w:rsidR="00501E28" w:rsidRDefault="00501E28" w:rsidP="00501E28">
      <w:pPr>
        <w:pStyle w:val="a3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掌握</w:t>
      </w:r>
      <w:r>
        <w:rPr>
          <w:sz w:val="28"/>
        </w:rPr>
        <w:t>滑动窗口协议</w:t>
      </w:r>
      <w:r w:rsidR="007F1ADA">
        <w:rPr>
          <w:sz w:val="28"/>
        </w:rPr>
        <w:t>，</w:t>
      </w:r>
      <w:r w:rsidR="007F1ADA">
        <w:rPr>
          <w:rFonts w:hint="eastAsia"/>
          <w:sz w:val="28"/>
        </w:rPr>
        <w:t>在</w:t>
      </w:r>
      <w:r w:rsidR="007F1ADA">
        <w:rPr>
          <w:sz w:val="28"/>
        </w:rPr>
        <w:t>理解协议的基础上</w:t>
      </w:r>
      <w:r w:rsidR="007F1ADA">
        <w:rPr>
          <w:rFonts w:hint="eastAsia"/>
          <w:sz w:val="28"/>
        </w:rPr>
        <w:t>利用</w:t>
      </w:r>
      <w:r w:rsidR="007F1ADA">
        <w:rPr>
          <w:sz w:val="28"/>
        </w:rPr>
        <w:t>C/C++</w:t>
      </w:r>
      <w:r w:rsidR="007F1ADA">
        <w:rPr>
          <w:rFonts w:hint="eastAsia"/>
          <w:sz w:val="28"/>
        </w:rPr>
        <w:t>语言实现</w:t>
      </w:r>
      <w:r w:rsidR="007F1ADA">
        <w:rPr>
          <w:sz w:val="28"/>
        </w:rPr>
        <w:t>1</w:t>
      </w:r>
      <w:r w:rsidR="007F1ADA">
        <w:rPr>
          <w:rFonts w:hint="eastAsia"/>
          <w:sz w:val="28"/>
        </w:rPr>
        <w:t>bit滑动窗口</w:t>
      </w:r>
      <w:r w:rsidR="007F1ADA">
        <w:rPr>
          <w:sz w:val="28"/>
        </w:rPr>
        <w:t>协议和退后n帧协议的发送方部分</w:t>
      </w:r>
      <w:r w:rsidR="004C4EC9">
        <w:rPr>
          <w:sz w:val="28"/>
        </w:rPr>
        <w:t>，</w:t>
      </w:r>
      <w:r w:rsidR="004C4EC9">
        <w:rPr>
          <w:rFonts w:hint="eastAsia"/>
          <w:sz w:val="28"/>
        </w:rPr>
        <w:t>使得</w:t>
      </w:r>
      <w:r w:rsidR="004C4EC9">
        <w:rPr>
          <w:sz w:val="28"/>
        </w:rPr>
        <w:t>能够响应系统</w:t>
      </w:r>
      <w:r w:rsidR="004C4EC9">
        <w:rPr>
          <w:rFonts w:hint="eastAsia"/>
          <w:sz w:val="28"/>
        </w:rPr>
        <w:t>的</w:t>
      </w:r>
      <w:r w:rsidR="004C4EC9">
        <w:rPr>
          <w:sz w:val="28"/>
        </w:rPr>
        <w:t>发送请求、</w:t>
      </w:r>
      <w:r w:rsidR="004C4EC9">
        <w:rPr>
          <w:rFonts w:hint="eastAsia"/>
          <w:sz w:val="28"/>
        </w:rPr>
        <w:t>接收帧</w:t>
      </w:r>
      <w:r w:rsidR="004C4EC9">
        <w:rPr>
          <w:sz w:val="28"/>
        </w:rPr>
        <w:t>消息和超时消息</w:t>
      </w:r>
    </w:p>
    <w:p w14:paraId="57A107E5" w14:textId="312ED9B8" w:rsidR="000F7218" w:rsidRPr="00CD7A3D" w:rsidRDefault="000F7218" w:rsidP="00CD7A3D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CD7A3D">
        <w:rPr>
          <w:rFonts w:hint="eastAsia"/>
          <w:sz w:val="28"/>
        </w:rPr>
        <w:t>实验</w:t>
      </w:r>
      <w:r w:rsidRPr="00CD7A3D">
        <w:rPr>
          <w:sz w:val="28"/>
        </w:rPr>
        <w:t>原理</w:t>
      </w:r>
    </w:p>
    <w:p w14:paraId="3D1D8973" w14:textId="5F35D0CF" w:rsidR="00CD7A3D" w:rsidRDefault="00AE4E54" w:rsidP="00CD7A3D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00F1D5F8" wp14:editId="38B05190">
            <wp:extent cx="5257800" cy="3175000"/>
            <wp:effectExtent l="0" t="0" r="0" b="0"/>
            <wp:docPr id="1" name="图片 1" descr="../../../../屏幕快照%202015-11-06%20下午4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屏幕快照%202015-11-06%20下午4.31.5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8AB0" w14:textId="610FE0AE" w:rsidR="00AE4E54" w:rsidRDefault="00246389" w:rsidP="00CD7A3D">
      <w:pPr>
        <w:rPr>
          <w:sz w:val="28"/>
        </w:rPr>
      </w:pPr>
      <w:r>
        <w:rPr>
          <w:sz w:val="28"/>
        </w:rPr>
        <w:t>这是</w:t>
      </w:r>
      <w:r>
        <w:rPr>
          <w:rFonts w:hint="eastAsia"/>
          <w:sz w:val="28"/>
        </w:rPr>
        <w:t>基础</w:t>
      </w:r>
      <w:r>
        <w:rPr>
          <w:sz w:val="28"/>
        </w:rPr>
        <w:t>的滑动窗口协议的原理，本实验要求实现的1</w:t>
      </w:r>
      <w:r>
        <w:rPr>
          <w:rFonts w:hint="eastAsia"/>
          <w:sz w:val="28"/>
        </w:rPr>
        <w:t>bit</w:t>
      </w:r>
      <w:r>
        <w:rPr>
          <w:sz w:val="28"/>
        </w:rPr>
        <w:t>重传和退后n帧</w:t>
      </w:r>
      <w:r w:rsidR="00153654">
        <w:rPr>
          <w:sz w:val="28"/>
        </w:rPr>
        <w:t>协议都是在基本的协议上的扩展</w:t>
      </w:r>
      <w:r w:rsidR="00F0367D">
        <w:rPr>
          <w:sz w:val="28"/>
        </w:rPr>
        <w:t>，</w:t>
      </w:r>
      <w:r w:rsidR="00F0367D">
        <w:rPr>
          <w:rFonts w:hint="eastAsia"/>
          <w:sz w:val="28"/>
        </w:rPr>
        <w:t>下面</w:t>
      </w:r>
      <w:r w:rsidR="00F0367D">
        <w:rPr>
          <w:sz w:val="28"/>
        </w:rPr>
        <w:t>分别叙述</w:t>
      </w:r>
    </w:p>
    <w:p w14:paraId="0BBCCE1E" w14:textId="423E7882" w:rsidR="00F0367D" w:rsidRDefault="00085C53" w:rsidP="00CD7A3D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>
        <w:rPr>
          <w:sz w:val="28"/>
        </w:rPr>
        <w:t>1</w:t>
      </w:r>
      <w:r>
        <w:rPr>
          <w:rFonts w:hint="eastAsia"/>
          <w:sz w:val="28"/>
        </w:rPr>
        <w:t>）</w:t>
      </w:r>
      <w:r w:rsidR="005B614B">
        <w:rPr>
          <w:sz w:val="28"/>
        </w:rPr>
        <w:t>1</w:t>
      </w:r>
      <w:r w:rsidR="005B614B">
        <w:rPr>
          <w:rFonts w:hint="eastAsia"/>
          <w:sz w:val="28"/>
        </w:rPr>
        <w:t>bit</w:t>
      </w:r>
      <w:r w:rsidR="005B614B">
        <w:rPr>
          <w:sz w:val="28"/>
        </w:rPr>
        <w:t>滑动</w:t>
      </w:r>
      <w:r w:rsidR="005B614B">
        <w:rPr>
          <w:rFonts w:hint="eastAsia"/>
          <w:sz w:val="28"/>
        </w:rPr>
        <w:t>窗口</w:t>
      </w:r>
      <w:r w:rsidR="005B614B">
        <w:rPr>
          <w:sz w:val="28"/>
        </w:rPr>
        <w:t>协议</w:t>
      </w:r>
    </w:p>
    <w:p w14:paraId="71A1DF80" w14:textId="3E4D54BE" w:rsidR="00127F4C" w:rsidRDefault="00127F4C" w:rsidP="00CD7A3D">
      <w:pPr>
        <w:rPr>
          <w:rFonts w:hint="eastAsia"/>
          <w:sz w:val="28"/>
        </w:rPr>
      </w:pPr>
      <w:r>
        <w:rPr>
          <w:rFonts w:hint="eastAsia"/>
          <w:sz w:val="28"/>
        </w:rPr>
        <w:t>这个</w:t>
      </w:r>
      <w:r>
        <w:rPr>
          <w:sz w:val="28"/>
        </w:rPr>
        <w:t>协议其实是单工停等协议的双工版本，</w:t>
      </w:r>
      <w:r w:rsidR="0064247D">
        <w:rPr>
          <w:sz w:val="28"/>
        </w:rPr>
        <w:t>允许双向发送，但发送方还是只能一次发一帧，</w:t>
      </w:r>
      <w:r w:rsidR="0064247D">
        <w:rPr>
          <w:rFonts w:hint="eastAsia"/>
          <w:sz w:val="28"/>
        </w:rPr>
        <w:t>等待</w:t>
      </w:r>
      <w:r w:rsidR="0064247D">
        <w:rPr>
          <w:sz w:val="28"/>
        </w:rPr>
        <w:t>确认之后再发下一</w:t>
      </w:r>
      <w:r w:rsidR="0064247D">
        <w:rPr>
          <w:rFonts w:hint="eastAsia"/>
          <w:sz w:val="28"/>
        </w:rPr>
        <w:t>帧</w:t>
      </w:r>
      <w:r w:rsidR="00BC6EAF">
        <w:rPr>
          <w:sz w:val="28"/>
        </w:rPr>
        <w:t>，发送方窗口大小为</w:t>
      </w:r>
      <w:r w:rsidR="00BC6EAF">
        <w:rPr>
          <w:sz w:val="28"/>
        </w:rPr>
        <w:lastRenderedPageBreak/>
        <w:t>1，</w:t>
      </w:r>
      <w:r w:rsidR="00FC71A4">
        <w:rPr>
          <w:sz w:val="28"/>
        </w:rPr>
        <w:t>即没有接到当前发送帧的响应时不能发下一</w:t>
      </w:r>
      <w:r w:rsidR="00FC71A4">
        <w:rPr>
          <w:rFonts w:hint="eastAsia"/>
          <w:sz w:val="28"/>
        </w:rPr>
        <w:t>帧</w:t>
      </w:r>
      <w:r w:rsidR="00D90BE4">
        <w:rPr>
          <w:sz w:val="28"/>
        </w:rPr>
        <w:t>，</w:t>
      </w:r>
      <w:r w:rsidR="00D90BE4">
        <w:rPr>
          <w:rFonts w:hint="eastAsia"/>
          <w:sz w:val="28"/>
        </w:rPr>
        <w:t>接收</w:t>
      </w:r>
      <w:r w:rsidR="00D90BE4">
        <w:rPr>
          <w:sz w:val="28"/>
        </w:rPr>
        <w:t>方窗口大小也为1，</w:t>
      </w:r>
      <w:r w:rsidR="00D90BE4">
        <w:rPr>
          <w:rFonts w:hint="eastAsia"/>
          <w:sz w:val="28"/>
        </w:rPr>
        <w:t>即</w:t>
      </w:r>
      <w:r w:rsidR="00D90BE4">
        <w:rPr>
          <w:sz w:val="28"/>
        </w:rPr>
        <w:t>只能接收期待的帧，</w:t>
      </w:r>
      <w:r w:rsidR="00D90BE4">
        <w:rPr>
          <w:rFonts w:hint="eastAsia"/>
          <w:sz w:val="28"/>
        </w:rPr>
        <w:t>其余</w:t>
      </w:r>
      <w:r w:rsidR="00D90BE4">
        <w:rPr>
          <w:sz w:val="28"/>
        </w:rPr>
        <w:t>一律丢弃</w:t>
      </w:r>
      <w:r w:rsidR="00ED6654">
        <w:rPr>
          <w:sz w:val="28"/>
        </w:rPr>
        <w:t>，</w:t>
      </w:r>
      <w:r w:rsidR="00ED6654">
        <w:rPr>
          <w:rFonts w:hint="eastAsia"/>
          <w:sz w:val="28"/>
        </w:rPr>
        <w:t>下图</w:t>
      </w:r>
      <w:r w:rsidR="00ED6654">
        <w:rPr>
          <w:sz w:val="28"/>
        </w:rPr>
        <w:t>为原理图</w:t>
      </w:r>
    </w:p>
    <w:p w14:paraId="730DF566" w14:textId="5F5A7546" w:rsidR="00ED6654" w:rsidRDefault="006C042A" w:rsidP="00CD7A3D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6FB19FA8" wp14:editId="60816708">
            <wp:extent cx="5270500" cy="2717800"/>
            <wp:effectExtent l="0" t="0" r="12700" b="0"/>
            <wp:docPr id="2" name="图片 2" descr="../../../../屏幕快照%202015-11-06%20下午4.4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屏幕快照%202015-11-06%20下午4.41.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E755" w14:textId="587BA2A7" w:rsidR="006C042A" w:rsidRPr="0061580C" w:rsidRDefault="0061580C" w:rsidP="0061580C">
      <w:pPr>
        <w:rPr>
          <w:sz w:val="28"/>
        </w:rPr>
      </w:pPr>
      <w:r>
        <w:rPr>
          <w:sz w:val="28"/>
        </w:rPr>
        <w:t>（2）</w:t>
      </w:r>
      <w:r w:rsidR="006C042A" w:rsidRPr="0061580C">
        <w:rPr>
          <w:rFonts w:hint="eastAsia"/>
          <w:sz w:val="28"/>
        </w:rPr>
        <w:t>退后</w:t>
      </w:r>
      <w:r w:rsidR="006C042A" w:rsidRPr="0061580C">
        <w:rPr>
          <w:sz w:val="28"/>
        </w:rPr>
        <w:t>n帧协议</w:t>
      </w:r>
    </w:p>
    <w:p w14:paraId="6DCB51CB" w14:textId="6A545626" w:rsidR="006C042A" w:rsidRDefault="00CA1976" w:rsidP="006C042A">
      <w:pPr>
        <w:rPr>
          <w:sz w:val="28"/>
        </w:rPr>
      </w:pPr>
      <w:r>
        <w:rPr>
          <w:sz w:val="28"/>
        </w:rPr>
        <w:t>接收方的窗口大小</w:t>
      </w:r>
      <w:r>
        <w:rPr>
          <w:rFonts w:hint="eastAsia"/>
          <w:sz w:val="28"/>
        </w:rPr>
        <w:t>依然</w:t>
      </w:r>
      <w:r>
        <w:rPr>
          <w:sz w:val="28"/>
        </w:rPr>
        <w:t>是1，</w:t>
      </w:r>
      <w:r w:rsidR="008058E9">
        <w:rPr>
          <w:sz w:val="28"/>
        </w:rPr>
        <w:t>区别在于发送方窗口大小调整为</w:t>
      </w:r>
      <w:r w:rsidR="008058E9">
        <w:rPr>
          <w:rFonts w:hint="eastAsia"/>
          <w:sz w:val="28"/>
        </w:rPr>
        <w:t>大于</w:t>
      </w:r>
      <w:r w:rsidR="008058E9">
        <w:rPr>
          <w:sz w:val="28"/>
        </w:rPr>
        <w:t>1</w:t>
      </w:r>
      <w:r w:rsidR="008058E9">
        <w:rPr>
          <w:rFonts w:hint="eastAsia"/>
          <w:sz w:val="28"/>
        </w:rPr>
        <w:t>的</w:t>
      </w:r>
      <w:r w:rsidR="008058E9">
        <w:rPr>
          <w:sz w:val="28"/>
        </w:rPr>
        <w:t>常</w:t>
      </w:r>
      <w:r w:rsidR="008058E9">
        <w:rPr>
          <w:rFonts w:hint="eastAsia"/>
          <w:sz w:val="28"/>
        </w:rPr>
        <w:t>数</w:t>
      </w:r>
      <w:r w:rsidR="008058E9">
        <w:rPr>
          <w:sz w:val="28"/>
        </w:rPr>
        <w:t>n（本实验中为4）</w:t>
      </w:r>
      <w:r w:rsidR="00BF6060">
        <w:rPr>
          <w:sz w:val="28"/>
        </w:rPr>
        <w:t>，</w:t>
      </w:r>
      <w:r w:rsidR="00BF6060">
        <w:rPr>
          <w:rFonts w:hint="eastAsia"/>
          <w:sz w:val="28"/>
        </w:rPr>
        <w:t>也</w:t>
      </w:r>
      <w:r w:rsidR="00BF6060">
        <w:rPr>
          <w:sz w:val="28"/>
        </w:rPr>
        <w:t>即发送端可以在未收到</w:t>
      </w:r>
      <w:r w:rsidR="00BF6060">
        <w:rPr>
          <w:rFonts w:hint="eastAsia"/>
          <w:sz w:val="28"/>
        </w:rPr>
        <w:t>响应</w:t>
      </w:r>
      <w:r w:rsidR="00EB172B">
        <w:rPr>
          <w:sz w:val="28"/>
        </w:rPr>
        <w:t>帧数目小于n的</w:t>
      </w:r>
      <w:r w:rsidR="00EB172B">
        <w:rPr>
          <w:rFonts w:hint="eastAsia"/>
          <w:sz w:val="28"/>
        </w:rPr>
        <w:t>时候</w:t>
      </w:r>
      <w:r w:rsidR="00BF6060">
        <w:rPr>
          <w:sz w:val="28"/>
        </w:rPr>
        <w:t>连续发送</w:t>
      </w:r>
      <w:r w:rsidR="00B03542">
        <w:rPr>
          <w:sz w:val="28"/>
        </w:rPr>
        <w:t>，</w:t>
      </w:r>
      <w:r w:rsidR="00AE6008">
        <w:rPr>
          <w:sz w:val="28"/>
        </w:rPr>
        <w:t>并未这些帧</w:t>
      </w:r>
      <w:r w:rsidR="00AE6008">
        <w:rPr>
          <w:rFonts w:hint="eastAsia"/>
          <w:sz w:val="28"/>
        </w:rPr>
        <w:t>单独</w:t>
      </w:r>
      <w:r w:rsidR="00AE6008">
        <w:rPr>
          <w:sz w:val="28"/>
        </w:rPr>
        <w:t>设置计时器和缓冲区</w:t>
      </w:r>
      <w:r w:rsidR="00787A1C">
        <w:rPr>
          <w:sz w:val="28"/>
        </w:rPr>
        <w:t>，</w:t>
      </w:r>
      <w:r w:rsidR="00702D3B">
        <w:rPr>
          <w:sz w:val="28"/>
        </w:rPr>
        <w:t>一旦有一个帧发送失败</w:t>
      </w:r>
      <w:r w:rsidR="00645CE2">
        <w:rPr>
          <w:sz w:val="28"/>
        </w:rPr>
        <w:t>，</w:t>
      </w:r>
      <w:r w:rsidR="00645CE2">
        <w:rPr>
          <w:rFonts w:hint="eastAsia"/>
          <w:sz w:val="28"/>
        </w:rPr>
        <w:t>从这个</w:t>
      </w:r>
      <w:r w:rsidR="00645CE2">
        <w:rPr>
          <w:sz w:val="28"/>
        </w:rPr>
        <w:t>帧起</w:t>
      </w:r>
      <w:r w:rsidR="00645CE2">
        <w:rPr>
          <w:rFonts w:hint="eastAsia"/>
          <w:sz w:val="28"/>
        </w:rPr>
        <w:t>的</w:t>
      </w:r>
      <w:r w:rsidR="00645CE2">
        <w:rPr>
          <w:sz w:val="28"/>
        </w:rPr>
        <w:t>之后所有帧都要重发</w:t>
      </w:r>
      <w:r w:rsidR="00140A30">
        <w:rPr>
          <w:sz w:val="28"/>
        </w:rPr>
        <w:t>，</w:t>
      </w:r>
      <w:r w:rsidR="00140A30">
        <w:rPr>
          <w:rFonts w:hint="eastAsia"/>
          <w:sz w:val="28"/>
        </w:rPr>
        <w:t>原理图</w:t>
      </w:r>
      <w:r w:rsidR="00140A30">
        <w:rPr>
          <w:sz w:val="28"/>
        </w:rPr>
        <w:t>如下</w:t>
      </w:r>
    </w:p>
    <w:p w14:paraId="1EF1FB1D" w14:textId="6DB4A1F2" w:rsidR="00106ACA" w:rsidRDefault="00106ACA" w:rsidP="006C042A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302E29EF" wp14:editId="7F2947CE">
            <wp:extent cx="5257800" cy="1562100"/>
            <wp:effectExtent l="0" t="0" r="0" b="12700"/>
            <wp:docPr id="3" name="图片 3" descr="../../../../屏幕快照%202015-11-06%20下午4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屏幕快照%202015-11-06%20下午4.46.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A5F1" w14:textId="4D1F5C03" w:rsidR="00E13D34" w:rsidRPr="00E13D34" w:rsidRDefault="00E13D34" w:rsidP="00E13D3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E13D34">
        <w:rPr>
          <w:rFonts w:hint="eastAsia"/>
          <w:sz w:val="28"/>
        </w:rPr>
        <w:t>实现</w:t>
      </w:r>
      <w:r w:rsidRPr="00E13D34">
        <w:rPr>
          <w:sz w:val="28"/>
        </w:rPr>
        <w:t>思路</w:t>
      </w:r>
    </w:p>
    <w:p w14:paraId="27A3AC8D" w14:textId="0E68DC77" w:rsidR="00E13D34" w:rsidRDefault="00626A67" w:rsidP="00E13D34">
      <w:pPr>
        <w:rPr>
          <w:sz w:val="28"/>
        </w:rPr>
      </w:pPr>
      <w:r>
        <w:rPr>
          <w:sz w:val="28"/>
        </w:rPr>
        <w:t>首先设置全局缓冲区和发送端上下界（即待发送帧编号和</w:t>
      </w:r>
      <w:r>
        <w:rPr>
          <w:rFonts w:hint="eastAsia"/>
          <w:sz w:val="28"/>
        </w:rPr>
        <w:t>最早</w:t>
      </w:r>
      <w:r>
        <w:rPr>
          <w:sz w:val="28"/>
        </w:rPr>
        <w:t>的未确认帧编号）</w:t>
      </w:r>
      <w:r w:rsidR="00B2710C">
        <w:rPr>
          <w:sz w:val="28"/>
        </w:rPr>
        <w:t>，</w:t>
      </w:r>
      <w:r w:rsidR="00B2710C">
        <w:rPr>
          <w:rFonts w:hint="eastAsia"/>
          <w:sz w:val="28"/>
        </w:rPr>
        <w:t>然后</w:t>
      </w:r>
      <w:r w:rsidR="00B2710C">
        <w:rPr>
          <w:sz w:val="28"/>
        </w:rPr>
        <w:t>分别响应不同的消息</w:t>
      </w:r>
      <w:r w:rsidR="00B2710C">
        <w:rPr>
          <w:rFonts w:hint="eastAsia"/>
          <w:sz w:val="28"/>
        </w:rPr>
        <w:t>类型</w:t>
      </w:r>
    </w:p>
    <w:p w14:paraId="53C049D2" w14:textId="77777777" w:rsidR="00E640AC" w:rsidRDefault="00E640AC" w:rsidP="00E13D34">
      <w:pPr>
        <w:rPr>
          <w:rFonts w:hint="eastAsia"/>
          <w:sz w:val="28"/>
        </w:rPr>
      </w:pPr>
    </w:p>
    <w:p w14:paraId="67DE8710" w14:textId="58DDC6FC" w:rsidR="00B2710C" w:rsidRPr="00E63843" w:rsidRDefault="00E63843" w:rsidP="00E63843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E63843">
        <w:rPr>
          <w:sz w:val="28"/>
        </w:rPr>
        <w:t>发送请求</w:t>
      </w:r>
    </w:p>
    <w:p w14:paraId="01774D51" w14:textId="7EAAD45A" w:rsidR="00E63843" w:rsidRDefault="00E640AC" w:rsidP="00E63843">
      <w:pPr>
        <w:rPr>
          <w:sz w:val="28"/>
        </w:rPr>
      </w:pPr>
      <w:r>
        <w:rPr>
          <w:sz w:val="28"/>
        </w:rPr>
        <w:t>先将帧存入缓冲区</w:t>
      </w:r>
      <w:r w:rsidR="00381AD1">
        <w:rPr>
          <w:sz w:val="28"/>
        </w:rPr>
        <w:t>，</w:t>
      </w:r>
      <w:r w:rsidR="00381AD1">
        <w:rPr>
          <w:rFonts w:hint="eastAsia"/>
          <w:sz w:val="28"/>
        </w:rPr>
        <w:t>让后</w:t>
      </w:r>
      <w:r w:rsidR="00381AD1">
        <w:rPr>
          <w:sz w:val="28"/>
        </w:rPr>
        <w:t>判断当前帧是否在发送窗口内，</w:t>
      </w:r>
      <w:r w:rsidR="00381AD1">
        <w:rPr>
          <w:rFonts w:hint="eastAsia"/>
          <w:sz w:val="28"/>
        </w:rPr>
        <w:t>如果</w:t>
      </w:r>
      <w:r w:rsidR="00381AD1">
        <w:rPr>
          <w:sz w:val="28"/>
        </w:rPr>
        <w:t>是就发送否则返回</w:t>
      </w:r>
    </w:p>
    <w:p w14:paraId="798153EE" w14:textId="57A7980F" w:rsidR="003F7670" w:rsidRPr="00D46A4E" w:rsidRDefault="00D46A4E" w:rsidP="00D46A4E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D46A4E">
        <w:rPr>
          <w:sz w:val="28"/>
        </w:rPr>
        <w:t>接收帧消息</w:t>
      </w:r>
    </w:p>
    <w:p w14:paraId="21807224" w14:textId="432731E5" w:rsidR="00D46A4E" w:rsidRDefault="00EF635D" w:rsidP="00EF635D">
      <w:pPr>
        <w:rPr>
          <w:sz w:val="28"/>
        </w:rPr>
      </w:pPr>
      <w:r>
        <w:rPr>
          <w:sz w:val="28"/>
        </w:rPr>
        <w:t>判断确认帧</w:t>
      </w:r>
      <w:r>
        <w:rPr>
          <w:rFonts w:hint="eastAsia"/>
          <w:sz w:val="28"/>
        </w:rPr>
        <w:t>号</w:t>
      </w:r>
      <w:r>
        <w:rPr>
          <w:sz w:val="28"/>
        </w:rPr>
        <w:t>是否</w:t>
      </w:r>
      <w:r w:rsidR="000A5A55">
        <w:rPr>
          <w:sz w:val="28"/>
        </w:rPr>
        <w:t>和待确认帧好一致，</w:t>
      </w:r>
      <w:r w:rsidR="00F85FB8">
        <w:rPr>
          <w:sz w:val="28"/>
        </w:rPr>
        <w:t>如果一致</w:t>
      </w:r>
      <w:r w:rsidR="00F85FB8">
        <w:rPr>
          <w:rFonts w:hint="eastAsia"/>
          <w:sz w:val="28"/>
        </w:rPr>
        <w:t>更新</w:t>
      </w:r>
      <w:r w:rsidR="00F85FB8">
        <w:rPr>
          <w:sz w:val="28"/>
        </w:rPr>
        <w:t>待确认帧号，</w:t>
      </w:r>
      <w:r w:rsidR="00B10493">
        <w:rPr>
          <w:sz w:val="28"/>
        </w:rPr>
        <w:t>并且将缓存的帧在窗口大小允许的条件下发出</w:t>
      </w:r>
    </w:p>
    <w:p w14:paraId="2529567E" w14:textId="3AE31DDF" w:rsidR="0018406C" w:rsidRPr="006042E4" w:rsidRDefault="00E87B69" w:rsidP="006042E4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042E4">
        <w:rPr>
          <w:sz w:val="28"/>
        </w:rPr>
        <w:t>接收超时消息</w:t>
      </w:r>
    </w:p>
    <w:p w14:paraId="75A0F4FA" w14:textId="1A3F06E2" w:rsidR="006042E4" w:rsidRDefault="00AD3433" w:rsidP="006042E4">
      <w:pPr>
        <w:rPr>
          <w:sz w:val="28"/>
        </w:rPr>
      </w:pPr>
      <w:r>
        <w:rPr>
          <w:sz w:val="28"/>
        </w:rPr>
        <w:t>从待确认帧起重发帧（1</w:t>
      </w:r>
      <w:r>
        <w:rPr>
          <w:rFonts w:hint="eastAsia"/>
          <w:sz w:val="28"/>
        </w:rPr>
        <w:t>bit</w:t>
      </w:r>
      <w:r>
        <w:rPr>
          <w:sz w:val="28"/>
        </w:rPr>
        <w:t>重发1</w:t>
      </w:r>
      <w:r>
        <w:rPr>
          <w:rFonts w:hint="eastAsia"/>
          <w:sz w:val="28"/>
        </w:rPr>
        <w:t>帧</w:t>
      </w:r>
      <w:r>
        <w:rPr>
          <w:sz w:val="28"/>
        </w:rPr>
        <w:t>，退后</w:t>
      </w:r>
      <w:r>
        <w:rPr>
          <w:rFonts w:hint="eastAsia"/>
          <w:sz w:val="28"/>
        </w:rPr>
        <w:t>n</w:t>
      </w:r>
      <w:r>
        <w:rPr>
          <w:sz w:val="28"/>
        </w:rPr>
        <w:t>帧重发超时帧</w:t>
      </w:r>
      <w:r>
        <w:rPr>
          <w:rFonts w:hint="eastAsia"/>
          <w:sz w:val="28"/>
        </w:rPr>
        <w:t>后</w:t>
      </w:r>
      <w:r>
        <w:rPr>
          <w:sz w:val="28"/>
        </w:rPr>
        <w:t>所有帧）</w:t>
      </w:r>
    </w:p>
    <w:p w14:paraId="7B7F8179" w14:textId="6E45E85D" w:rsidR="00ED355A" w:rsidRDefault="00ED355A" w:rsidP="006042E4">
      <w:pPr>
        <w:rPr>
          <w:rFonts w:hint="eastAsia"/>
          <w:sz w:val="28"/>
        </w:rPr>
      </w:pPr>
    </w:p>
    <w:p w14:paraId="0AF02C87" w14:textId="2B52BF5E" w:rsidR="00ED355A" w:rsidRPr="00801A53" w:rsidRDefault="00F61E9C" w:rsidP="00801A53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801A53">
        <w:rPr>
          <w:sz w:val="28"/>
        </w:rPr>
        <w:t>源代码</w:t>
      </w:r>
    </w:p>
    <w:p w14:paraId="1671EB0B" w14:textId="2F294180" w:rsidR="00801A53" w:rsidRDefault="00FA5B2D" w:rsidP="00801A53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350A1B4D" wp14:editId="529EBF99">
            <wp:extent cx="5245100" cy="3543300"/>
            <wp:effectExtent l="0" t="0" r="12700" b="12700"/>
            <wp:docPr id="4" name="图片 4" descr="../../../../屏幕快照%202015-11-06%20下午4.5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屏幕快照%202015-11-06%20下午4.57.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9B13" w14:textId="77777777" w:rsidR="00FA5B2D" w:rsidRDefault="00FA5B2D" w:rsidP="00801A53">
      <w:pPr>
        <w:rPr>
          <w:rFonts w:hint="eastAsia"/>
          <w:sz w:val="28"/>
        </w:rPr>
      </w:pPr>
    </w:p>
    <w:p w14:paraId="30C3FDFF" w14:textId="77777777" w:rsidR="00FA5B2D" w:rsidRDefault="00FA5B2D" w:rsidP="00801A53">
      <w:pPr>
        <w:rPr>
          <w:rFonts w:hint="eastAsia"/>
          <w:sz w:val="28"/>
        </w:rPr>
      </w:pPr>
    </w:p>
    <w:p w14:paraId="69F3EE29" w14:textId="7A07AD1C" w:rsidR="00FA5B2D" w:rsidRDefault="00FA5B2D" w:rsidP="00801A53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1E100A2D" wp14:editId="0D9DCE80">
            <wp:extent cx="5257800" cy="3441700"/>
            <wp:effectExtent l="0" t="0" r="0" b="12700"/>
            <wp:docPr id="5" name="图片 5" descr="../../../../屏幕快照%202015-11-06%20下午4.5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屏幕快照%202015-11-06%20下午4.57.3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F63F" w14:textId="77777777" w:rsidR="00FA5B2D" w:rsidRDefault="00FA5B2D" w:rsidP="00801A53">
      <w:pPr>
        <w:rPr>
          <w:rFonts w:hint="eastAsia"/>
          <w:sz w:val="28"/>
        </w:rPr>
      </w:pPr>
    </w:p>
    <w:p w14:paraId="085B9818" w14:textId="1FFED77F" w:rsidR="00FA5B2D" w:rsidRPr="00445A6D" w:rsidRDefault="00E3770C" w:rsidP="00445A6D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445A6D">
        <w:rPr>
          <w:sz w:val="28"/>
        </w:rPr>
        <w:t>思考题</w:t>
      </w:r>
    </w:p>
    <w:p w14:paraId="60EDDB31" w14:textId="11DA1CA6" w:rsidR="00445A6D" w:rsidRDefault="00B54791" w:rsidP="00445A6D">
      <w:pPr>
        <w:rPr>
          <w:sz w:val="28"/>
        </w:rPr>
      </w:pPr>
      <w:r>
        <w:rPr>
          <w:sz w:val="28"/>
        </w:rPr>
        <w:t>（1）</w:t>
      </w:r>
      <w:r w:rsidR="0073249E">
        <w:rPr>
          <w:sz w:val="28"/>
        </w:rPr>
        <w:t>1</w:t>
      </w:r>
      <w:r w:rsidR="0073249E">
        <w:rPr>
          <w:rFonts w:hint="eastAsia"/>
          <w:sz w:val="28"/>
        </w:rPr>
        <w:t>bit</w:t>
      </w:r>
      <w:r w:rsidR="0073249E">
        <w:rPr>
          <w:sz w:val="28"/>
        </w:rPr>
        <w:t>重传协议</w:t>
      </w:r>
      <w:r w:rsidR="0073249E">
        <w:rPr>
          <w:rFonts w:hint="eastAsia"/>
          <w:sz w:val="28"/>
        </w:rPr>
        <w:t>本质</w:t>
      </w:r>
      <w:r w:rsidR="0073249E">
        <w:rPr>
          <w:sz w:val="28"/>
        </w:rPr>
        <w:t>上基于停等的方式</w:t>
      </w:r>
      <w:r w:rsidR="00B8556D">
        <w:rPr>
          <w:sz w:val="28"/>
        </w:rPr>
        <w:t>，双方同时开始的话有一半的重复帧，</w:t>
      </w:r>
      <w:r w:rsidR="00B8556D">
        <w:rPr>
          <w:rFonts w:hint="eastAsia"/>
          <w:sz w:val="28"/>
        </w:rPr>
        <w:t>传输</w:t>
      </w:r>
      <w:r w:rsidR="00B8556D">
        <w:rPr>
          <w:sz w:val="28"/>
        </w:rPr>
        <w:t>时间</w:t>
      </w:r>
      <w:r w:rsidR="00B8556D">
        <w:rPr>
          <w:rFonts w:hint="eastAsia"/>
          <w:sz w:val="28"/>
        </w:rPr>
        <w:t>长</w:t>
      </w:r>
      <w:r w:rsidR="00B8556D">
        <w:rPr>
          <w:sz w:val="28"/>
        </w:rPr>
        <w:t>，</w:t>
      </w:r>
      <w:r>
        <w:rPr>
          <w:sz w:val="28"/>
        </w:rPr>
        <w:t>退后n帧协议大大提高的信道的利用率，</w:t>
      </w:r>
      <w:r w:rsidR="00F852F4">
        <w:rPr>
          <w:sz w:val="28"/>
        </w:rPr>
        <w:t>一次可以发送n帧，</w:t>
      </w:r>
      <w:r w:rsidR="00B00661">
        <w:rPr>
          <w:rFonts w:hint="eastAsia"/>
          <w:sz w:val="28"/>
        </w:rPr>
        <w:t>可以</w:t>
      </w:r>
      <w:r w:rsidR="00B00661">
        <w:rPr>
          <w:sz w:val="28"/>
        </w:rPr>
        <w:t>充分利用高带宽</w:t>
      </w:r>
      <w:r w:rsidR="00B00661">
        <w:rPr>
          <w:rFonts w:hint="eastAsia"/>
          <w:sz w:val="28"/>
        </w:rPr>
        <w:t>的</w:t>
      </w:r>
      <w:r w:rsidR="00B00661">
        <w:rPr>
          <w:sz w:val="28"/>
        </w:rPr>
        <w:t>优势</w:t>
      </w:r>
      <w:r w:rsidR="00C757A8">
        <w:rPr>
          <w:sz w:val="28"/>
        </w:rPr>
        <w:t>同时部分弥补延迟</w:t>
      </w:r>
      <w:r w:rsidR="00C757A8">
        <w:rPr>
          <w:rFonts w:hint="eastAsia"/>
          <w:sz w:val="28"/>
        </w:rPr>
        <w:t>大</w:t>
      </w:r>
      <w:r w:rsidR="00326263">
        <w:rPr>
          <w:rFonts w:hint="eastAsia"/>
          <w:sz w:val="28"/>
        </w:rPr>
        <w:t>的</w:t>
      </w:r>
      <w:r w:rsidR="00C757A8">
        <w:rPr>
          <w:sz w:val="28"/>
        </w:rPr>
        <w:t>劣势</w:t>
      </w:r>
      <w:r w:rsidR="00563AB9">
        <w:rPr>
          <w:sz w:val="28"/>
        </w:rPr>
        <w:t>，</w:t>
      </w:r>
      <w:r w:rsidR="00563AB9">
        <w:rPr>
          <w:rFonts w:hint="eastAsia"/>
          <w:sz w:val="28"/>
        </w:rPr>
        <w:t>这个</w:t>
      </w:r>
      <w:r w:rsidR="00563AB9">
        <w:rPr>
          <w:sz w:val="28"/>
        </w:rPr>
        <w:t>结论可以从信道利用率公式上看出</w:t>
      </w:r>
    </w:p>
    <w:p w14:paraId="7E6EDBC6" w14:textId="2B71AA5D" w:rsidR="00306C67" w:rsidRDefault="00306C67" w:rsidP="00445A6D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4DA2FDD4" wp14:editId="0F5E305A">
            <wp:extent cx="5283200" cy="711200"/>
            <wp:effectExtent l="0" t="0" r="0" b="0"/>
            <wp:docPr id="6" name="图片 6" descr="../../../../屏幕快照%202015-11-06%20下午5.0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屏幕快照%202015-11-06%20下午5.03.3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7811" w14:textId="307EB4B5" w:rsidR="00306C67" w:rsidRDefault="00306C67" w:rsidP="00445A6D">
      <w:pPr>
        <w:rPr>
          <w:sz w:val="28"/>
        </w:rPr>
      </w:pPr>
      <w:r>
        <w:rPr>
          <w:rFonts w:hint="eastAsia"/>
          <w:sz w:val="28"/>
        </w:rPr>
        <w:t>这是</w:t>
      </w:r>
      <w:r>
        <w:rPr>
          <w:sz w:val="28"/>
        </w:rPr>
        <w:t>1</w:t>
      </w:r>
      <w:r>
        <w:rPr>
          <w:rFonts w:hint="eastAsia"/>
          <w:sz w:val="28"/>
        </w:rPr>
        <w:t>bit</w:t>
      </w:r>
      <w:r>
        <w:rPr>
          <w:sz w:val="28"/>
        </w:rPr>
        <w:t>的情况，</w:t>
      </w:r>
      <w:r w:rsidR="00B1465A">
        <w:rPr>
          <w:sz w:val="28"/>
        </w:rPr>
        <w:t>nbit的话上下的l同时乘以n</w:t>
      </w:r>
      <w:r w:rsidR="00345D1D">
        <w:rPr>
          <w:sz w:val="28"/>
        </w:rPr>
        <w:t>可以提高利用率</w:t>
      </w:r>
    </w:p>
    <w:p w14:paraId="11102B96" w14:textId="281CD64C" w:rsidR="00B25C7A" w:rsidRPr="00445A6D" w:rsidRDefault="00B25C7A" w:rsidP="00445A6D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>
        <w:rPr>
          <w:sz w:val="28"/>
        </w:rPr>
        <w:t>2</w:t>
      </w:r>
      <w:r>
        <w:rPr>
          <w:rFonts w:hint="eastAsia"/>
          <w:sz w:val="28"/>
        </w:rPr>
        <w:t>）</w:t>
      </w:r>
      <w:r w:rsidR="003D2B37">
        <w:rPr>
          <w:sz w:val="28"/>
        </w:rPr>
        <w:t>退后n帧重传要设置比较大的发送端缓冲区，</w:t>
      </w:r>
      <w:r w:rsidR="005878AB">
        <w:rPr>
          <w:sz w:val="28"/>
        </w:rPr>
        <w:t>以便在重传的</w:t>
      </w:r>
      <w:r w:rsidR="005878AB">
        <w:rPr>
          <w:rFonts w:hint="eastAsia"/>
          <w:sz w:val="28"/>
        </w:rPr>
        <w:t>时候</w:t>
      </w:r>
      <w:r w:rsidR="005878AB">
        <w:rPr>
          <w:sz w:val="28"/>
        </w:rPr>
        <w:t>能够顺利进行</w:t>
      </w:r>
      <w:r w:rsidR="00DE06FF">
        <w:rPr>
          <w:sz w:val="28"/>
        </w:rPr>
        <w:t>，</w:t>
      </w:r>
      <w:r w:rsidR="0003774B">
        <w:rPr>
          <w:sz w:val="28"/>
        </w:rPr>
        <w:t>这要消耗一定的内存空间；</w:t>
      </w:r>
      <w:r w:rsidR="0003774B">
        <w:rPr>
          <w:rFonts w:hint="eastAsia"/>
          <w:sz w:val="28"/>
        </w:rPr>
        <w:t>其次</w:t>
      </w:r>
      <w:r w:rsidR="0003774B">
        <w:rPr>
          <w:sz w:val="28"/>
        </w:rPr>
        <w:t>，</w:t>
      </w:r>
      <w:r w:rsidR="0003774B">
        <w:rPr>
          <w:rFonts w:hint="eastAsia"/>
          <w:sz w:val="28"/>
        </w:rPr>
        <w:t>退后</w:t>
      </w:r>
      <w:r w:rsidR="0003774B">
        <w:rPr>
          <w:sz w:val="28"/>
        </w:rPr>
        <w:t>n帧重传</w:t>
      </w:r>
      <w:r w:rsidR="00C71CAB">
        <w:rPr>
          <w:sz w:val="28"/>
        </w:rPr>
        <w:t>可能会重发已经正确发送的帧</w:t>
      </w:r>
      <w:r w:rsidR="00BF6050">
        <w:rPr>
          <w:sz w:val="28"/>
        </w:rPr>
        <w:t>，</w:t>
      </w:r>
      <w:r w:rsidR="00BF6050">
        <w:rPr>
          <w:rFonts w:hint="eastAsia"/>
          <w:sz w:val="28"/>
        </w:rPr>
        <w:t>假设</w:t>
      </w:r>
      <w:r w:rsidR="00BF6050">
        <w:rPr>
          <w:sz w:val="28"/>
        </w:rPr>
        <w:t>每一帧的出错概率为p，</w:t>
      </w:r>
      <w:r w:rsidR="00BF6050">
        <w:rPr>
          <w:rFonts w:hint="eastAsia"/>
          <w:sz w:val="28"/>
        </w:rPr>
        <w:t>n</w:t>
      </w:r>
      <w:r w:rsidR="00BF6050">
        <w:rPr>
          <w:sz w:val="28"/>
        </w:rPr>
        <w:t>帧中需要重发某些帧的概率为1-（1-</w:t>
      </w:r>
      <w:r w:rsidR="00BF6050">
        <w:rPr>
          <w:rFonts w:hint="eastAsia"/>
          <w:sz w:val="28"/>
        </w:rPr>
        <w:t>p</w:t>
      </w:r>
      <w:r w:rsidR="00BF6050">
        <w:rPr>
          <w:sz w:val="28"/>
        </w:rPr>
        <w:t>）</w:t>
      </w:r>
      <w:r w:rsidR="00BF6050">
        <w:rPr>
          <w:rFonts w:hint="eastAsia"/>
          <w:sz w:val="28"/>
        </w:rPr>
        <w:t>^n</w:t>
      </w:r>
      <w:r w:rsidR="00CE2F29">
        <w:rPr>
          <w:sz w:val="28"/>
        </w:rPr>
        <w:t>，</w:t>
      </w:r>
      <w:r w:rsidR="007E506E">
        <w:rPr>
          <w:sz w:val="28"/>
        </w:rPr>
        <w:t>在n很大时这个概率是很高的，</w:t>
      </w:r>
      <w:r w:rsidR="00AE40DA">
        <w:rPr>
          <w:sz w:val="28"/>
        </w:rPr>
        <w:t>故如果信道误码率高的情况下，</w:t>
      </w:r>
      <w:r w:rsidR="00142E10">
        <w:rPr>
          <w:sz w:val="28"/>
        </w:rPr>
        <w:t>很大的n将导致不</w:t>
      </w:r>
      <w:r w:rsidR="00142E10">
        <w:rPr>
          <w:rFonts w:hint="eastAsia"/>
          <w:sz w:val="28"/>
        </w:rPr>
        <w:t>断</w:t>
      </w:r>
      <w:r w:rsidR="00142E10">
        <w:rPr>
          <w:sz w:val="28"/>
        </w:rPr>
        <w:t>重发，</w:t>
      </w:r>
      <w:r w:rsidR="00142E10">
        <w:rPr>
          <w:rFonts w:hint="eastAsia"/>
          <w:sz w:val="28"/>
        </w:rPr>
        <w:t>这</w:t>
      </w:r>
      <w:r w:rsidR="00142E10">
        <w:rPr>
          <w:sz w:val="28"/>
        </w:rPr>
        <w:t>显然是对带宽的浪费</w:t>
      </w:r>
      <w:bookmarkStart w:id="0" w:name="_GoBack"/>
      <w:bookmarkEnd w:id="0"/>
    </w:p>
    <w:sectPr w:rsidR="00B25C7A" w:rsidRPr="00445A6D" w:rsidSect="0054671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263C17"/>
    <w:multiLevelType w:val="hybridMultilevel"/>
    <w:tmpl w:val="D53CEAF6"/>
    <w:lvl w:ilvl="0" w:tplc="9CEED1C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C955A23"/>
    <w:multiLevelType w:val="hybridMultilevel"/>
    <w:tmpl w:val="8786C86E"/>
    <w:lvl w:ilvl="0" w:tplc="57B63CC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F6F376D"/>
    <w:multiLevelType w:val="hybridMultilevel"/>
    <w:tmpl w:val="0F2C6000"/>
    <w:lvl w:ilvl="0" w:tplc="23D27D5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131"/>
    <w:rsid w:val="0003774B"/>
    <w:rsid w:val="00085C53"/>
    <w:rsid w:val="000A5A55"/>
    <w:rsid w:val="000F7218"/>
    <w:rsid w:val="00106ACA"/>
    <w:rsid w:val="00127F4C"/>
    <w:rsid w:val="00140A30"/>
    <w:rsid w:val="00142E10"/>
    <w:rsid w:val="00153654"/>
    <w:rsid w:val="0018406C"/>
    <w:rsid w:val="00246389"/>
    <w:rsid w:val="00300593"/>
    <w:rsid w:val="00306C67"/>
    <w:rsid w:val="00326263"/>
    <w:rsid w:val="00345D1D"/>
    <w:rsid w:val="0035242E"/>
    <w:rsid w:val="00381AD1"/>
    <w:rsid w:val="003D2B37"/>
    <w:rsid w:val="003F7670"/>
    <w:rsid w:val="00445A6D"/>
    <w:rsid w:val="004C4EC9"/>
    <w:rsid w:val="00501E28"/>
    <w:rsid w:val="00546715"/>
    <w:rsid w:val="00563AB9"/>
    <w:rsid w:val="005878AB"/>
    <w:rsid w:val="005B614B"/>
    <w:rsid w:val="006042E4"/>
    <w:rsid w:val="0061580C"/>
    <w:rsid w:val="00626A67"/>
    <w:rsid w:val="0064247D"/>
    <w:rsid w:val="00645CE2"/>
    <w:rsid w:val="006C042A"/>
    <w:rsid w:val="00702D3B"/>
    <w:rsid w:val="0073249E"/>
    <w:rsid w:val="00787A1C"/>
    <w:rsid w:val="007A0325"/>
    <w:rsid w:val="007E506E"/>
    <w:rsid w:val="007F1ADA"/>
    <w:rsid w:val="00801A53"/>
    <w:rsid w:val="008058E9"/>
    <w:rsid w:val="008F617C"/>
    <w:rsid w:val="00A41144"/>
    <w:rsid w:val="00A67CB0"/>
    <w:rsid w:val="00AD3433"/>
    <w:rsid w:val="00AE40DA"/>
    <w:rsid w:val="00AE4E54"/>
    <w:rsid w:val="00AE6008"/>
    <w:rsid w:val="00B00661"/>
    <w:rsid w:val="00B03542"/>
    <w:rsid w:val="00B10493"/>
    <w:rsid w:val="00B1465A"/>
    <w:rsid w:val="00B25C7A"/>
    <w:rsid w:val="00B2710C"/>
    <w:rsid w:val="00B54791"/>
    <w:rsid w:val="00B8556D"/>
    <w:rsid w:val="00B94131"/>
    <w:rsid w:val="00BC6EAF"/>
    <w:rsid w:val="00BF6050"/>
    <w:rsid w:val="00BF6060"/>
    <w:rsid w:val="00C71CAB"/>
    <w:rsid w:val="00C757A8"/>
    <w:rsid w:val="00CA1976"/>
    <w:rsid w:val="00CD7A3D"/>
    <w:rsid w:val="00CE2F29"/>
    <w:rsid w:val="00D46A4E"/>
    <w:rsid w:val="00D90BE4"/>
    <w:rsid w:val="00DE06FF"/>
    <w:rsid w:val="00E13D34"/>
    <w:rsid w:val="00E3770C"/>
    <w:rsid w:val="00E63843"/>
    <w:rsid w:val="00E640AC"/>
    <w:rsid w:val="00E87B69"/>
    <w:rsid w:val="00EB172B"/>
    <w:rsid w:val="00ED355A"/>
    <w:rsid w:val="00ED6654"/>
    <w:rsid w:val="00EF635D"/>
    <w:rsid w:val="00F0367D"/>
    <w:rsid w:val="00F61E9C"/>
    <w:rsid w:val="00F852F4"/>
    <w:rsid w:val="00F85FB8"/>
    <w:rsid w:val="00FA5B2D"/>
    <w:rsid w:val="00FC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182B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1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149</Words>
  <Characters>850</Characters>
  <Application>Microsoft Macintosh Word</Application>
  <DocSecurity>0</DocSecurity>
  <Lines>7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79</cp:revision>
  <dcterms:created xsi:type="dcterms:W3CDTF">2015-11-06T08:22:00Z</dcterms:created>
  <dcterms:modified xsi:type="dcterms:W3CDTF">2015-11-06T09:09:00Z</dcterms:modified>
</cp:coreProperties>
</file>