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01" w:rsidRDefault="00EF5601" w:rsidP="00EF5601">
      <w:pPr>
        <w:rPr>
          <w:b/>
        </w:rPr>
      </w:pPr>
      <w:r>
        <w:rPr>
          <w:b/>
        </w:rPr>
        <w:t>CASO 1.3: DISEÑO DE UNA BASE DE DATOS PARA UNA EMPRESA EDITORIAL.</w:t>
      </w:r>
    </w:p>
    <w:p w:rsidR="00EF5601" w:rsidRDefault="00EF5601" w:rsidP="00EF5601">
      <w:pPr>
        <w:jc w:val="center"/>
        <w:rPr>
          <w:b/>
        </w:rPr>
      </w:pPr>
      <w:r>
        <w:rPr>
          <w:b/>
        </w:rPr>
        <w:t>DISEÑO CONCEPTUAL</w:t>
      </w:r>
    </w:p>
    <w:p w:rsidR="00EF5601" w:rsidRDefault="00EF5601" w:rsidP="00EF5601">
      <w:pPr>
        <w:jc w:val="center"/>
        <w:rPr>
          <w:b/>
        </w:rPr>
      </w:pPr>
      <w:r w:rsidRPr="00CA6E2B">
        <w:rPr>
          <w:b/>
          <w:noProof/>
          <w:lang w:eastAsia="es-MX"/>
        </w:rPr>
        <w:drawing>
          <wp:inline distT="0" distB="0" distL="0" distR="0" wp14:anchorId="37944F57" wp14:editId="4FB48D14">
            <wp:extent cx="8257540" cy="4080596"/>
            <wp:effectExtent l="0" t="0" r="0" b="0"/>
            <wp:docPr id="7" name="Imagen 7" descr="C:\Users\Alan\Documents\GitHub\Data_Bases\P05\p05_edi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Documents\GitHub\Data_Bases\P05\p05_editori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08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01" w:rsidRDefault="00EF5601" w:rsidP="00EF5601">
      <w:pPr>
        <w:jc w:val="center"/>
        <w:rPr>
          <w:i/>
          <w:sz w:val="20"/>
        </w:rPr>
      </w:pPr>
      <w:r>
        <w:rPr>
          <w:b/>
          <w:i/>
          <w:sz w:val="20"/>
        </w:rPr>
        <w:t xml:space="preserve">C4. </w:t>
      </w:r>
      <w:r>
        <w:rPr>
          <w:i/>
          <w:sz w:val="20"/>
        </w:rPr>
        <w:t>Modelo conceptual del CASO 1.3.</w:t>
      </w:r>
    </w:p>
    <w:p w:rsidR="00EF5601" w:rsidRPr="005E5E72" w:rsidRDefault="00EF5601" w:rsidP="00EF5601">
      <w:pPr>
        <w:jc w:val="center"/>
        <w:rPr>
          <w:b/>
          <w:sz w:val="20"/>
        </w:rPr>
        <w:sectPr w:rsidR="00EF5601" w:rsidRPr="005E5E72" w:rsidSect="00310694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EF5601" w:rsidRDefault="00EF5601" w:rsidP="00EF5601">
      <w:pPr>
        <w:jc w:val="center"/>
        <w:rPr>
          <w:rFonts w:asciiTheme="majorHAnsi" w:eastAsiaTheme="majorEastAsia" w:hAnsiTheme="majorHAnsi" w:cstheme="majorBidi"/>
          <w:b/>
          <w:szCs w:val="26"/>
        </w:rPr>
      </w:pPr>
      <w:r w:rsidRPr="005E5E72">
        <w:rPr>
          <w:rFonts w:asciiTheme="majorHAnsi" w:eastAsiaTheme="majorEastAsia" w:hAnsiTheme="majorHAnsi" w:cstheme="majorBidi"/>
          <w:b/>
          <w:szCs w:val="26"/>
        </w:rPr>
        <w:lastRenderedPageBreak/>
        <w:t>DISEÑO</w:t>
      </w:r>
      <w:r>
        <w:rPr>
          <w:rFonts w:asciiTheme="majorHAnsi" w:eastAsiaTheme="majorEastAsia" w:hAnsiTheme="majorHAnsi" w:cstheme="majorBidi"/>
          <w:b/>
          <w:szCs w:val="26"/>
        </w:rPr>
        <w:t xml:space="preserve"> LÓGICO</w:t>
      </w:r>
    </w:p>
    <w:p w:rsidR="00EF5601" w:rsidRDefault="00EF5601" w:rsidP="00EF5601">
      <w:pPr>
        <w:jc w:val="center"/>
        <w:rPr>
          <w:rFonts w:asciiTheme="majorHAnsi" w:eastAsiaTheme="majorEastAsia" w:hAnsiTheme="majorHAnsi" w:cstheme="majorBidi"/>
          <w:b/>
          <w:szCs w:val="26"/>
        </w:rPr>
      </w:pPr>
    </w:p>
    <w:p w:rsidR="00EF5601" w:rsidRDefault="00EF5601" w:rsidP="00EF5601">
      <w:pPr>
        <w:jc w:val="center"/>
        <w:rPr>
          <w:rFonts w:asciiTheme="majorHAnsi" w:eastAsiaTheme="majorEastAsia" w:hAnsiTheme="majorHAnsi" w:cstheme="majorBidi"/>
          <w:b/>
          <w:szCs w:val="26"/>
        </w:rPr>
      </w:pPr>
    </w:p>
    <w:p w:rsidR="00EF5601" w:rsidRDefault="00EF5601" w:rsidP="00EF5601">
      <w:pPr>
        <w:jc w:val="center"/>
        <w:rPr>
          <w:rFonts w:asciiTheme="majorHAnsi" w:eastAsiaTheme="majorEastAsia" w:hAnsiTheme="majorHAnsi" w:cstheme="majorBidi"/>
          <w:b/>
          <w:szCs w:val="26"/>
        </w:rPr>
      </w:pPr>
    </w:p>
    <w:p w:rsidR="00EF5601" w:rsidRPr="005E5E72" w:rsidRDefault="00EF5601" w:rsidP="00EF5601">
      <w:pPr>
        <w:jc w:val="center"/>
        <w:rPr>
          <w:rFonts w:asciiTheme="majorHAnsi" w:eastAsiaTheme="majorEastAsia" w:hAnsiTheme="majorHAnsi" w:cstheme="majorBidi"/>
          <w:b/>
          <w:szCs w:val="26"/>
        </w:rPr>
      </w:pPr>
    </w:p>
    <w:p w:rsidR="00EF5601" w:rsidRDefault="00EF5601" w:rsidP="00EF56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A6E2B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es-MX"/>
        </w:rPr>
        <w:drawing>
          <wp:inline distT="0" distB="0" distL="0" distR="0" wp14:anchorId="5C951540" wp14:editId="5E5D220C">
            <wp:extent cx="5827227" cy="4903125"/>
            <wp:effectExtent l="0" t="0" r="2540" b="0"/>
            <wp:docPr id="8" name="Imagen 8" descr="C:\Users\Alan\Documents\GitHub\Data_Bases\P05\NetMag_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n\Documents\GitHub\Data_Bases\P05\NetMag_PL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78" cy="49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01" w:rsidRDefault="00EF5601" w:rsidP="00EF5601">
      <w:pPr>
        <w:jc w:val="center"/>
        <w:rPr>
          <w:rFonts w:asciiTheme="majorHAnsi" w:eastAsiaTheme="majorEastAsia" w:hAnsiTheme="majorHAnsi" w:cstheme="majorBidi"/>
          <w:i/>
          <w:sz w:val="20"/>
          <w:szCs w:val="26"/>
        </w:rPr>
      </w:pPr>
      <w:r>
        <w:rPr>
          <w:rFonts w:asciiTheme="majorHAnsi" w:eastAsiaTheme="majorEastAsia" w:hAnsiTheme="majorHAnsi" w:cstheme="majorBidi"/>
          <w:b/>
          <w:sz w:val="20"/>
          <w:szCs w:val="26"/>
        </w:rPr>
        <w:t>C5.</w:t>
      </w:r>
      <w:r>
        <w:rPr>
          <w:rFonts w:asciiTheme="majorHAnsi" w:eastAsiaTheme="majorEastAsia" w:hAnsiTheme="majorHAnsi" w:cstheme="majorBidi"/>
          <w:sz w:val="20"/>
          <w:szCs w:val="26"/>
        </w:rPr>
        <w:t xml:space="preserve"> </w:t>
      </w:r>
      <w:r>
        <w:rPr>
          <w:rFonts w:asciiTheme="majorHAnsi" w:eastAsiaTheme="majorEastAsia" w:hAnsiTheme="majorHAnsi" w:cstheme="majorBidi"/>
          <w:i/>
          <w:sz w:val="20"/>
          <w:szCs w:val="26"/>
        </w:rPr>
        <w:t>Modelo Relacional CASO 1.3.</w:t>
      </w:r>
    </w:p>
    <w:p w:rsidR="0018287F" w:rsidRDefault="0018287F">
      <w:bookmarkStart w:id="0" w:name="_GoBack"/>
      <w:bookmarkEnd w:id="0"/>
    </w:p>
    <w:sectPr w:rsidR="00182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01"/>
    <w:rsid w:val="0018287F"/>
    <w:rsid w:val="00E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1D611-B355-48AC-84D5-05B7F7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Garcia Alan Julian</dc:creator>
  <cp:keywords/>
  <dc:description/>
  <cp:lastModifiedBy>Rodriguez Garcia Alan Julian</cp:lastModifiedBy>
  <cp:revision>1</cp:revision>
  <dcterms:created xsi:type="dcterms:W3CDTF">2016-11-21T17:47:00Z</dcterms:created>
  <dcterms:modified xsi:type="dcterms:W3CDTF">2016-11-21T17:47:00Z</dcterms:modified>
</cp:coreProperties>
</file>