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52"/>
          <w:szCs w:val="52"/>
        </w:rPr>
        <w:t xml:space="preserve">RETRO OS WEBAPP</w:t>
      </w:r>
    </w:p>
    <w:p>
      <w:pPr>
        <w:spacing w:after="80"/>
      </w:pPr>
      <w:r>
        <w:rPr>
          <w:rFonts w:ascii="Arial" w:cs="Arial" w:eastAsia="Arial" w:hAnsi="Arial"/>
          <w:i/>
          <w:iCs/>
          <w:color w:val="6D28D9"/>
          <w:sz w:val="28"/>
          <w:szCs w:val="28"/>
        </w:rPr>
        <w:t xml:space="preserve">MVP Specification &amp; Project Overview</w:t>
      </w:r>
    </w:p>
    <w:p>
      <w:pPr>
        <w:spacing w:after="320"/>
      </w:pPr>
      <w:r>
        <w:rPr>
          <w:rFonts w:ascii="Arial" w:cs="Arial" w:eastAsia="Arial" w:hAnsi="Arial"/>
          <w:color w:val="9CA3AF"/>
          <w:sz w:val="20"/>
          <w:szCs w:val="20"/>
        </w:rPr>
        <w:t xml:space="preserve">Version 1.0  |  Draft</w:t>
      </w:r>
    </w:p>
    <w:p>
      <w:pPr>
        <w:pBdr>
          <w:bottom w:val="single" w:color="8B5CF6" w:sz="4" w:space="1"/>
        </w:pBdr>
        <w:spacing w:before="120" w:after="120"/>
      </w:pPr>
    </w:p>
    <w:p>
      <w:pPr>
        <w:pStyle w:val="Heading1"/>
        <w:spacing w:before="320" w:after="160"/>
      </w:pPr>
      <w:r>
        <w:rPr>
          <w:rFonts w:ascii="Arial" w:cs="Arial" w:eastAsia="Arial" w:hAnsi="Arial"/>
          <w:b/>
          <w:bCs/>
          <w:color w:val="1A1A2E"/>
          <w:sz w:val="32"/>
          <w:szCs w:val="32"/>
        </w:rPr>
        <w:t xml:space="preserve">1. Project Overview</w:t>
      </w:r>
    </w:p>
    <w:p>
      <w:pPr>
        <w:spacing w:after="140"/>
      </w:pPr>
      <w:r>
        <w:rPr>
          <w:rFonts w:ascii="Arial" w:cs="Arial" w:eastAsia="Arial" w:hAnsi="Arial"/>
          <w:sz w:val="22"/>
          <w:szCs w:val="22"/>
        </w:rPr>
        <w:t xml:space="preserve">Retro OS is a browser-based web application designed to look and feel like a classic desktop operating system from the early 2000s era. The interface will present users with a nostalgic desktop environment complete with a taskbar, desktop icons (shortcuts), draggable windows, and a suite of built-in apps and games. Over time, select applications will be enhanced with AI capabilities powered by the Anthropic API.</w:t>
      </w:r>
    </w:p>
    <w:p>
      <w:pPr>
        <w:spacing w:after="140"/>
      </w:pPr>
      <w:r>
        <w:rPr>
          <w:rFonts w:ascii="Arial" w:cs="Arial" w:eastAsia="Arial" w:hAnsi="Arial"/>
          <w:sz w:val="22"/>
          <w:szCs w:val="22"/>
        </w:rPr>
        <w:t xml:space="preserve">The goal is to create an extensible, modular platform where new apps can be added incrementally — starting with fun, lightweight experiences and growing into a full AI-augmented toolkit.</w:t>
      </w:r>
    </w:p>
    <w:p>
      <w:pPr>
        <w:pBdr>
          <w:bottom w:val="single" w:color="8B5CF6" w:sz="4" w:space="1"/>
        </w:pBdr>
        <w:spacing w:before="120" w:after="120"/>
      </w:pPr>
    </w:p>
    <w:p>
      <w:pPr>
        <w:pStyle w:val="Heading1"/>
        <w:spacing w:before="320" w:after="160"/>
      </w:pPr>
      <w:r>
        <w:rPr>
          <w:rFonts w:ascii="Arial" w:cs="Arial" w:eastAsia="Arial" w:hAnsi="Arial"/>
          <w:b/>
          <w:bCs/>
          <w:color w:val="1A1A2E"/>
          <w:sz w:val="32"/>
          <w:szCs w:val="32"/>
        </w:rPr>
        <w:t xml:space="preserve">2. Goals &amp; Scope</w:t>
      </w:r>
    </w:p>
    <w:p>
      <w:pPr>
        <w:pStyle w:val="Heading2"/>
        <w:spacing w:before="240" w:after="120"/>
      </w:pPr>
      <w:r>
        <w:rPr>
          <w:rFonts w:ascii="Arial" w:cs="Arial" w:eastAsia="Arial" w:hAnsi="Arial"/>
          <w:b/>
          <w:bCs/>
          <w:color w:val="16213E"/>
          <w:sz w:val="26"/>
          <w:szCs w:val="26"/>
        </w:rPr>
        <w:t xml:space="preserve">Primary Goals</w:t>
      </w:r>
    </w:p>
    <w:p>
      <w:pPr>
        <w:pStyle w:val="ListParagraph"/>
        <w:numPr>
          <w:ilvl w:val="0"/>
          <w:numId w:val="2"/>
        </w:numPr>
        <w:spacing w:after="100"/>
      </w:pPr>
      <w:r>
        <w:rPr>
          <w:rFonts w:ascii="Arial" w:cs="Arial" w:eastAsia="Arial" w:hAnsi="Arial"/>
          <w:sz w:val="22"/>
          <w:szCs w:val="22"/>
        </w:rPr>
        <w:t xml:space="preserve">Deliver a polished, retro-aesthetic desktop UI in the browser</w:t>
      </w:r>
    </w:p>
    <w:p>
      <w:pPr>
        <w:pStyle w:val="ListParagraph"/>
        <w:numPr>
          <w:ilvl w:val="0"/>
          <w:numId w:val="2"/>
        </w:numPr>
        <w:spacing w:after="100"/>
      </w:pPr>
      <w:r>
        <w:rPr>
          <w:rFonts w:ascii="Arial" w:cs="Arial" w:eastAsia="Arial" w:hAnsi="Arial"/>
          <w:sz w:val="22"/>
          <w:szCs w:val="22"/>
        </w:rPr>
        <w:t xml:space="preserve">Support draggable, resizable, and stackable application windows</w:t>
      </w:r>
    </w:p>
    <w:p>
      <w:pPr>
        <w:pStyle w:val="ListParagraph"/>
        <w:numPr>
          <w:ilvl w:val="0"/>
          <w:numId w:val="2"/>
        </w:numPr>
        <w:spacing w:after="100"/>
      </w:pPr>
      <w:r>
        <w:rPr>
          <w:rFonts w:ascii="Arial" w:cs="Arial" w:eastAsia="Arial" w:hAnsi="Arial"/>
          <w:sz w:val="22"/>
          <w:szCs w:val="22"/>
        </w:rPr>
        <w:t xml:space="preserve">Provide a desktop with customizable shortcut icons for each app</w:t>
      </w:r>
    </w:p>
    <w:p>
      <w:pPr>
        <w:pStyle w:val="ListParagraph"/>
        <w:numPr>
          <w:ilvl w:val="0"/>
          <w:numId w:val="2"/>
        </w:numPr>
        <w:spacing w:after="100"/>
      </w:pPr>
      <w:r>
        <w:rPr>
          <w:rFonts w:ascii="Arial" w:cs="Arial" w:eastAsia="Arial" w:hAnsi="Arial"/>
          <w:sz w:val="22"/>
          <w:szCs w:val="22"/>
        </w:rPr>
        <w:t xml:space="preserve">Build a modular app architecture so new apps can be added easily</w:t>
      </w:r>
    </w:p>
    <w:p>
      <w:pPr>
        <w:pStyle w:val="ListParagraph"/>
        <w:numPr>
          <w:ilvl w:val="0"/>
          <w:numId w:val="2"/>
        </w:numPr>
        <w:spacing w:after="100"/>
      </w:pPr>
      <w:r>
        <w:rPr>
          <w:rFonts w:ascii="Arial" w:cs="Arial" w:eastAsia="Arial" w:hAnsi="Arial"/>
          <w:sz w:val="22"/>
          <w:szCs w:val="22"/>
        </w:rPr>
        <w:t xml:space="preserve">Lay the foundation for AI-powered apps without requiring them at launch</w:t>
      </w:r>
    </w:p>
    <w:p>
      <w:pPr>
        <w:spacing w:after="100"/>
      </w:pPr>
    </w:p>
    <w:p>
      <w:pPr>
        <w:pStyle w:val="Heading2"/>
        <w:spacing w:before="240" w:after="120"/>
      </w:pPr>
      <w:r>
        <w:rPr>
          <w:rFonts w:ascii="Arial" w:cs="Arial" w:eastAsia="Arial" w:hAnsi="Arial"/>
          <w:b/>
          <w:bCs/>
          <w:color w:val="16213E"/>
          <w:sz w:val="26"/>
          <w:szCs w:val="26"/>
        </w:rPr>
        <w:t xml:space="preserve">Out of Scope for MVP</w:t>
      </w:r>
    </w:p>
    <w:p>
      <w:pPr>
        <w:pStyle w:val="ListParagraph"/>
        <w:numPr>
          <w:ilvl w:val="0"/>
          <w:numId w:val="2"/>
        </w:numPr>
        <w:spacing w:after="100"/>
      </w:pPr>
      <w:r>
        <w:rPr>
          <w:rFonts w:ascii="Arial" w:cs="Arial" w:eastAsia="Arial" w:hAnsi="Arial"/>
          <w:sz w:val="22"/>
          <w:szCs w:val="22"/>
        </w:rPr>
        <w:t xml:space="preserve">User accounts or authentication</w:t>
      </w:r>
    </w:p>
    <w:p>
      <w:pPr>
        <w:pStyle w:val="ListParagraph"/>
        <w:numPr>
          <w:ilvl w:val="0"/>
          <w:numId w:val="2"/>
        </w:numPr>
        <w:spacing w:after="100"/>
      </w:pPr>
      <w:r>
        <w:rPr>
          <w:rFonts w:ascii="Arial" w:cs="Arial" w:eastAsia="Arial" w:hAnsi="Arial"/>
          <w:sz w:val="22"/>
          <w:szCs w:val="22"/>
        </w:rPr>
        <w:t xml:space="preserve">Persistent storage or cloud saves</w:t>
      </w:r>
    </w:p>
    <w:p>
      <w:pPr>
        <w:pStyle w:val="ListParagraph"/>
        <w:numPr>
          <w:ilvl w:val="0"/>
          <w:numId w:val="2"/>
        </w:numPr>
        <w:spacing w:after="100"/>
      </w:pPr>
      <w:r>
        <w:rPr>
          <w:rFonts w:ascii="Arial" w:cs="Arial" w:eastAsia="Arial" w:hAnsi="Arial"/>
          <w:sz w:val="22"/>
          <w:szCs w:val="22"/>
        </w:rPr>
        <w:t xml:space="preserve">Mobile responsiveness (desktop/tablet only for MVP)</w:t>
      </w:r>
    </w:p>
    <w:p>
      <w:pPr>
        <w:pStyle w:val="ListParagraph"/>
        <w:numPr>
          <w:ilvl w:val="0"/>
          <w:numId w:val="2"/>
        </w:numPr>
        <w:spacing w:after="100"/>
      </w:pPr>
      <w:r>
        <w:rPr>
          <w:rFonts w:ascii="Arial" w:cs="Arial" w:eastAsia="Arial" w:hAnsi="Arial"/>
          <w:sz w:val="22"/>
          <w:szCs w:val="22"/>
        </w:rPr>
        <w:t xml:space="preserve">AI features (planned for post-MVP phases)</w:t>
      </w:r>
    </w:p>
    <w:p>
      <w:pPr>
        <w:pBdr>
          <w:bottom w:val="single" w:color="8B5CF6" w:sz="4" w:space="1"/>
        </w:pBdr>
        <w:spacing w:before="120" w:after="120"/>
      </w:pPr>
    </w:p>
    <w:p>
      <w:pPr>
        <w:pStyle w:val="Heading1"/>
        <w:spacing w:before="320" w:after="160"/>
      </w:pPr>
      <w:r>
        <w:rPr>
          <w:rFonts w:ascii="Arial" w:cs="Arial" w:eastAsia="Arial" w:hAnsi="Arial"/>
          <w:b/>
          <w:bCs/>
          <w:color w:val="1A1A2E"/>
          <w:sz w:val="32"/>
          <w:szCs w:val="32"/>
        </w:rPr>
        <w:t xml:space="preserve">3. Tech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React (JavaScript) — component-based UI, state management for windows/apps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Custom CSS — hand-crafted retro aesthetic; no dependency on 98.css or XP.css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Window Mgmt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react-draggable — for drag-and-drop window movement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Python + FastAPI — lightweight API layer, required only when AI features are added</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AI Layer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Anthropic API (Claude) — integrated per-app, post-MVP</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TBD — frontend can be static (Vercel/Netlify), backend deployed separately</w:t>
            </w:r>
          </w:p>
        </w:tc>
      </w:tr>
    </w:tbl>
    <w:p>
      <w:pPr>
        <w:pBdr>
          <w:bottom w:val="single" w:color="8B5CF6" w:sz="4" w:space="1"/>
        </w:pBdr>
        <w:spacing w:before="120" w:after="120"/>
      </w:pPr>
    </w:p>
    <w:p>
      <w:pPr>
        <w:pStyle w:val="Heading1"/>
        <w:spacing w:before="320" w:after="160"/>
      </w:pPr>
      <w:r>
        <w:rPr>
          <w:rFonts w:ascii="Arial" w:cs="Arial" w:eastAsia="Arial" w:hAnsi="Arial"/>
          <w:b/>
          <w:bCs/>
          <w:color w:val="1A1A2E"/>
          <w:sz w:val="32"/>
          <w:szCs w:val="32"/>
        </w:rPr>
        <w:t xml:space="preserve">4. Visual Design Direction</w:t>
      </w:r>
    </w:p>
    <w:p>
      <w:pPr>
        <w:spacing w:after="140"/>
      </w:pPr>
      <w:r>
        <w:rPr>
          <w:rFonts w:ascii="Arial" w:cs="Arial" w:eastAsia="Arial" w:hAnsi="Arial"/>
          <w:sz w:val="22"/>
          <w:szCs w:val="22"/>
        </w:rPr>
        <w:t xml:space="preserve">The UI will draw inspiration from early 2000s desktop operating systems but will NOT directly replicate any specific OS (e.g., Windows XP or 98) to avoid legal or aesthetic constraints. The look will be achieved entirely through custom CSS, giving the team full creative control.</w:t>
      </w:r>
    </w:p>
    <w:p>
      <w:pPr>
        <w:pStyle w:val="Heading2"/>
        <w:spacing w:before="240" w:after="120"/>
      </w:pPr>
      <w:r>
        <w:rPr>
          <w:rFonts w:ascii="Arial" w:cs="Arial" w:eastAsia="Arial" w:hAnsi="Arial"/>
          <w:b/>
          <w:bCs/>
          <w:color w:val="16213E"/>
          <w:sz w:val="26"/>
          <w:szCs w:val="26"/>
        </w:rPr>
        <w:t xml:space="preserve">Design Language</w:t>
      </w:r>
    </w:p>
    <w:p>
      <w:pPr>
        <w:pStyle w:val="ListParagraph"/>
        <w:numPr>
          <w:ilvl w:val="0"/>
          <w:numId w:val="2"/>
        </w:numPr>
        <w:spacing w:after="100"/>
      </w:pPr>
      <w:r>
        <w:rPr>
          <w:rFonts w:ascii="Arial" w:cs="Arial" w:eastAsia="Arial" w:hAnsi="Arial"/>
          <w:sz w:val="22"/>
          <w:szCs w:val="22"/>
        </w:rPr>
        <w:t xml:space="preserve">Color palette: deep navy/charcoal desktop background, muted grays for window chrome</w:t>
      </w:r>
    </w:p>
    <w:p>
      <w:pPr>
        <w:pStyle w:val="ListParagraph"/>
        <w:numPr>
          <w:ilvl w:val="0"/>
          <w:numId w:val="2"/>
        </w:numPr>
        <w:spacing w:after="100"/>
      </w:pPr>
      <w:r>
        <w:rPr>
          <w:rFonts w:ascii="Arial" w:cs="Arial" w:eastAsia="Arial" w:hAnsi="Arial"/>
          <w:sz w:val="22"/>
          <w:szCs w:val="22"/>
        </w:rPr>
        <w:t xml:space="preserve">Window chrome: title bars with gradient, classic minimize/maximize/close buttons</w:t>
      </w:r>
    </w:p>
    <w:p>
      <w:pPr>
        <w:pStyle w:val="ListParagraph"/>
        <w:numPr>
          <w:ilvl w:val="0"/>
          <w:numId w:val="2"/>
        </w:numPr>
        <w:spacing w:after="100"/>
      </w:pPr>
      <w:r>
        <w:rPr>
          <w:rFonts w:ascii="Arial" w:cs="Arial" w:eastAsia="Arial" w:hAnsi="Arial"/>
          <w:sz w:val="22"/>
          <w:szCs w:val="22"/>
        </w:rPr>
        <w:t xml:space="preserve">Typography: system-style fonts (monospace accents for terminal apps)</w:t>
      </w:r>
    </w:p>
    <w:p>
      <w:pPr>
        <w:pStyle w:val="ListParagraph"/>
        <w:numPr>
          <w:ilvl w:val="0"/>
          <w:numId w:val="2"/>
        </w:numPr>
        <w:spacing w:after="100"/>
      </w:pPr>
      <w:r>
        <w:rPr>
          <w:rFonts w:ascii="Arial" w:cs="Arial" w:eastAsia="Arial" w:hAnsi="Arial"/>
          <w:sz w:val="22"/>
          <w:szCs w:val="22"/>
        </w:rPr>
        <w:t xml:space="preserve">Icons: pixel-art style shortcut icons on the desktop</w:t>
      </w:r>
    </w:p>
    <w:p>
      <w:pPr>
        <w:pStyle w:val="ListParagraph"/>
        <w:numPr>
          <w:ilvl w:val="0"/>
          <w:numId w:val="2"/>
        </w:numPr>
        <w:spacing w:after="100"/>
      </w:pPr>
      <w:r>
        <w:rPr>
          <w:rFonts w:ascii="Arial" w:cs="Arial" w:eastAsia="Arial" w:hAnsi="Arial"/>
          <w:sz w:val="22"/>
          <w:szCs w:val="22"/>
        </w:rPr>
        <w:t xml:space="preserve">Taskbar: fixed bottom bar showing open windows and a Start-style menu</w:t>
      </w:r>
    </w:p>
    <w:p>
      <w:pPr>
        <w:pStyle w:val="ListParagraph"/>
        <w:numPr>
          <w:ilvl w:val="0"/>
          <w:numId w:val="2"/>
        </w:numPr>
        <w:spacing w:after="100"/>
      </w:pPr>
      <w:r>
        <w:rPr>
          <w:rFonts w:ascii="Arial" w:cs="Arial" w:eastAsia="Arial" w:hAnsi="Arial"/>
          <w:sz w:val="22"/>
          <w:szCs w:val="22"/>
        </w:rPr>
        <w:t xml:space="preserve">Cursor: optional retro cursor asset</w:t>
      </w:r>
    </w:p>
    <w:p>
      <w:pPr>
        <w:pStyle w:val="ListParagraph"/>
        <w:numPr>
          <w:ilvl w:val="0"/>
          <w:numId w:val="2"/>
        </w:numPr>
        <w:spacing w:after="100"/>
      </w:pPr>
      <w:r>
        <w:rPr>
          <w:rFonts w:ascii="Arial" w:cs="Arial" w:eastAsia="Arial" w:hAnsi="Arial"/>
          <w:sz w:val="22"/>
          <w:szCs w:val="22"/>
        </w:rPr>
        <w:t xml:space="preserve">Sound: optional retro UI sounds (click, open, close) — stretch goal</w:t>
      </w:r>
    </w:p>
    <w:p>
      <w:pPr>
        <w:pBdr>
          <w:bottom w:val="single" w:color="8B5CF6" w:sz="4" w:space="1"/>
        </w:pBdr>
        <w:spacing w:before="120" w:after="120"/>
      </w:pPr>
    </w:p>
    <w:p>
      <w:pPr>
        <w:pStyle w:val="Heading1"/>
        <w:spacing w:before="320" w:after="160"/>
      </w:pPr>
      <w:r>
        <w:rPr>
          <w:rFonts w:ascii="Arial" w:cs="Arial" w:eastAsia="Arial" w:hAnsi="Arial"/>
          <w:b/>
          <w:bCs/>
          <w:color w:val="1A1A2E"/>
          <w:sz w:val="32"/>
          <w:szCs w:val="32"/>
        </w:rPr>
        <w:t xml:space="preserve">5. Application Architecture</w:t>
      </w:r>
    </w:p>
    <w:p>
      <w:pPr>
        <w:pStyle w:val="Heading2"/>
        <w:spacing w:before="240" w:after="120"/>
      </w:pPr>
      <w:r>
        <w:rPr>
          <w:rFonts w:ascii="Arial" w:cs="Arial" w:eastAsia="Arial" w:hAnsi="Arial"/>
          <w:b/>
          <w:bCs/>
          <w:color w:val="16213E"/>
          <w:sz w:val="26"/>
          <w:szCs w:val="26"/>
        </w:rPr>
        <w:t xml:space="preserve">Frontend Structure</w:t>
      </w:r>
    </w:p>
    <w:p>
      <w:pPr>
        <w:pStyle w:val="ListParagraph"/>
        <w:numPr>
          <w:ilvl w:val="0"/>
          <w:numId w:val="2"/>
        </w:numPr>
        <w:spacing w:after="100"/>
      </w:pPr>
      <w:r>
        <w:rPr>
          <w:rFonts w:ascii="Arial" w:cs="Arial" w:eastAsia="Arial" w:hAnsi="Arial"/>
          <w:sz w:val="22"/>
          <w:szCs w:val="22"/>
        </w:rPr>
        <w:t xml:space="preserve">Desktop — root component, manages wallpaper, icon grid, open window state</w:t>
      </w:r>
    </w:p>
    <w:p>
      <w:pPr>
        <w:pStyle w:val="ListParagraph"/>
        <w:numPr>
          <w:ilvl w:val="0"/>
          <w:numId w:val="2"/>
        </w:numPr>
        <w:spacing w:after="100"/>
      </w:pPr>
      <w:r>
        <w:rPr>
          <w:rFonts w:ascii="Arial" w:cs="Arial" w:eastAsia="Arial" w:hAnsi="Arial"/>
          <w:sz w:val="22"/>
          <w:szCs w:val="22"/>
        </w:rPr>
        <w:t xml:space="preserve">Taskbar — bottom bar, shows open apps, clock, start menu trigger</w:t>
      </w:r>
    </w:p>
    <w:p>
      <w:pPr>
        <w:pStyle w:val="ListParagraph"/>
        <w:numPr>
          <w:ilvl w:val="0"/>
          <w:numId w:val="2"/>
        </w:numPr>
        <w:spacing w:after="100"/>
      </w:pPr>
      <w:r>
        <w:rPr>
          <w:rFonts w:ascii="Arial" w:cs="Arial" w:eastAsia="Arial" w:hAnsi="Arial"/>
          <w:sz w:val="22"/>
          <w:szCs w:val="22"/>
        </w:rPr>
        <w:t xml:space="preserve">Window — reusable shell component: title bar, drag handle, min/max/close, renders any app inside</w:t>
      </w:r>
    </w:p>
    <w:p>
      <w:pPr>
        <w:pStyle w:val="ListParagraph"/>
        <w:numPr>
          <w:ilvl w:val="0"/>
          <w:numId w:val="2"/>
        </w:numPr>
        <w:spacing w:after="100"/>
      </w:pPr>
      <w:r>
        <w:rPr>
          <w:rFonts w:ascii="Arial" w:cs="Arial" w:eastAsia="Arial" w:hAnsi="Arial"/>
          <w:sz w:val="22"/>
          <w:szCs w:val="22"/>
        </w:rPr>
        <w:t xml:space="preserve">AppRegistry — central list of all available apps and their components</w:t>
      </w:r>
    </w:p>
    <w:p>
      <w:pPr>
        <w:pStyle w:val="ListParagraph"/>
        <w:numPr>
          <w:ilvl w:val="0"/>
          <w:numId w:val="2"/>
        </w:numPr>
        <w:spacing w:after="100"/>
      </w:pPr>
      <w:r>
        <w:rPr>
          <w:rFonts w:ascii="Arial" w:cs="Arial" w:eastAsia="Arial" w:hAnsi="Arial"/>
          <w:sz w:val="22"/>
          <w:szCs w:val="22"/>
        </w:rPr>
        <w:t xml:space="preserve">Icons — desktop shortcut components, double-click to open an app in a Window</w:t>
      </w:r>
    </w:p>
    <w:p>
      <w:pPr>
        <w:spacing w:after="100"/>
      </w:pPr>
    </w:p>
    <w:p>
      <w:pPr>
        <w:pStyle w:val="Heading2"/>
        <w:spacing w:before="240" w:after="120"/>
      </w:pPr>
      <w:r>
        <w:rPr>
          <w:rFonts w:ascii="Arial" w:cs="Arial" w:eastAsia="Arial" w:hAnsi="Arial"/>
          <w:b/>
          <w:bCs/>
          <w:color w:val="16213E"/>
          <w:sz w:val="26"/>
          <w:szCs w:val="26"/>
        </w:rPr>
        <w:t xml:space="preserve">How Apps Work</w:t>
      </w:r>
    </w:p>
    <w:p>
      <w:pPr>
        <w:spacing w:after="140"/>
      </w:pPr>
      <w:r>
        <w:rPr>
          <w:rFonts w:ascii="Arial" w:cs="Arial" w:eastAsia="Arial" w:hAnsi="Arial"/>
          <w:sz w:val="22"/>
          <w:szCs w:val="22"/>
        </w:rPr>
        <w:t xml:space="preserve">Each app is a self-contained React component. The Window shell wraps any app component — meaning adding a new app is as simple as creating a new component and registering it. This keeps the platform infinitely extensible.</w:t>
      </w:r>
    </w:p>
    <w:p>
      <w:pPr>
        <w:spacing w:after="100"/>
      </w:pPr>
    </w:p>
    <w:p>
      <w:pPr>
        <w:pStyle w:val="Heading2"/>
        <w:spacing w:before="240" w:after="120"/>
      </w:pPr>
      <w:r>
        <w:rPr>
          <w:rFonts w:ascii="Arial" w:cs="Arial" w:eastAsia="Arial" w:hAnsi="Arial"/>
          <w:b/>
          <w:bCs/>
          <w:color w:val="16213E"/>
          <w:sz w:val="26"/>
          <w:szCs w:val="26"/>
        </w:rPr>
        <w:t xml:space="preserve">AI Integration (Post-MVP)</w:t>
      </w:r>
    </w:p>
    <w:p>
      <w:pPr>
        <w:spacing w:after="140"/>
      </w:pPr>
      <w:r>
        <w:rPr>
          <w:rFonts w:ascii="Arial" w:cs="Arial" w:eastAsia="Arial" w:hAnsi="Arial"/>
          <w:sz w:val="22"/>
          <w:szCs w:val="22"/>
        </w:rPr>
        <w:t xml:space="preserve">When an app requires AI, it will call a FastAPI endpoint on the Python backend. The backend handles the Anthropic API call and returns the result. The React frontend never directly calls the AI API, keeping keys secure and logic server-side. Non-AI apps require no backend at all.</w:t>
      </w:r>
    </w:p>
    <w:p>
      <w:pPr>
        <w:pBdr>
          <w:bottom w:val="single" w:color="8B5CF6" w:sz="4" w:space="1"/>
        </w:pBdr>
        <w:spacing w:before="120" w:after="120"/>
      </w:pPr>
    </w:p>
    <w:p>
      <w:pPr>
        <w:pStyle w:val="Heading1"/>
        <w:spacing w:before="320" w:after="160"/>
      </w:pPr>
      <w:r>
        <w:rPr>
          <w:rFonts w:ascii="Arial" w:cs="Arial" w:eastAsia="Arial" w:hAnsi="Arial"/>
          <w:b/>
          <w:bCs/>
          <w:color w:val="1A1A2E"/>
          <w:sz w:val="32"/>
          <w:szCs w:val="32"/>
        </w:rPr>
        <w:t xml:space="preserve">6. MVP App Lineup</w:t>
      </w:r>
    </w:p>
    <w:p>
      <w:pPr>
        <w:spacing w:after="140"/>
      </w:pPr>
      <w:r>
        <w:rPr>
          <w:rFonts w:ascii="Arial" w:cs="Arial" w:eastAsia="Arial" w:hAnsi="Arial"/>
          <w:sz w:val="22"/>
          <w:szCs w:val="22"/>
        </w:rPr>
        <w:t xml:space="preserve">The following apps are planned for the initial release. All are frontend-only (no AI required):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Minesweeper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Classic grid-based puzzle game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Text Editor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Simple notepad-style text editor (no save)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Paint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Basic pixel/drawing canvas app</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Terminal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Fake terminal with fun preset commands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File Explorer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Browsable folder UI (static/mock content)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Clock / Calendar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Live clock widget and monthly calendar view</w:t>
            </w:r>
          </w:p>
        </w:tc>
      </w:tr>
    </w:tbl>
    <w:p>
      <w:pPr>
        <w:spacing w:after="160"/>
      </w:pPr>
    </w:p>
    <w:p>
      <w:pPr>
        <w:spacing w:after="140"/>
      </w:pPr>
      <w:r>
        <w:rPr>
          <w:rFonts w:ascii="Arial" w:cs="Arial" w:eastAsia="Arial" w:hAnsi="Arial"/>
          <w:sz w:val="22"/>
          <w:szCs w:val="22"/>
        </w:rPr>
        <w:t xml:space="preserve">Post-MVP AI app ideas include: an AI chat assistant, an AI image describer, a text summarizer, and an AI-powered fake Siri/Cortana.</w:t>
      </w:r>
    </w:p>
    <w:p>
      <w:pPr>
        <w:pBdr>
          <w:bottom w:val="single" w:color="8B5CF6" w:sz="4" w:space="1"/>
        </w:pBdr>
        <w:spacing w:before="120" w:after="120"/>
      </w:pPr>
    </w:p>
    <w:p>
      <w:pPr>
        <w:pStyle w:val="Heading1"/>
        <w:spacing w:before="320" w:after="160"/>
      </w:pPr>
      <w:r>
        <w:rPr>
          <w:rFonts w:ascii="Arial" w:cs="Arial" w:eastAsia="Arial" w:hAnsi="Arial"/>
          <w:b/>
          <w:bCs/>
          <w:color w:val="1A1A2E"/>
          <w:sz w:val="32"/>
          <w:szCs w:val="32"/>
        </w:rPr>
        <w:t xml:space="preserve">7. Development Milestones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Phase 1</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Desktop shell: wallpaper, taskbar, icon grid, draggable window component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Phase 2</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App registry + first 2 apps (e.g., Text Editor, Clock)</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Phase 3</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Remaining MVP apps + polish (animations, sound, cursors)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Phase 4</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Python backend setup + first AI-powered app</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Phase 5</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Additional AI apps, user preferences, stretch features</w:t>
            </w:r>
          </w:p>
        </w:tc>
      </w:tr>
    </w:tbl>
    <w:p>
      <w:pPr>
        <w:pBdr>
          <w:bottom w:val="single" w:color="8B5CF6" w:sz="4" w:space="1"/>
        </w:pBdr>
        <w:spacing w:before="120" w:after="120"/>
      </w:pPr>
    </w:p>
    <w:p>
      <w:pPr>
        <w:pStyle w:val="Heading1"/>
        <w:spacing w:before="320" w:after="160"/>
      </w:pPr>
      <w:r>
        <w:rPr>
          <w:rFonts w:ascii="Arial" w:cs="Arial" w:eastAsia="Arial" w:hAnsi="Arial"/>
          <w:b/>
          <w:bCs/>
          <w:color w:val="1A1A2E"/>
          <w:sz w:val="32"/>
          <w:szCs w:val="32"/>
        </w:rPr>
        <w:t xml:space="preserve">8. Notes for the Team</w:t>
      </w:r>
    </w:p>
    <w:p>
      <w:pPr>
        <w:pStyle w:val="ListParagraph"/>
        <w:numPr>
          <w:ilvl w:val="0"/>
          <w:numId w:val="2"/>
        </w:numPr>
        <w:spacing w:after="100"/>
      </w:pPr>
      <w:r>
        <w:rPr>
          <w:rFonts w:ascii="Arial" w:cs="Arial" w:eastAsia="Arial" w:hAnsi="Arial"/>
          <w:sz w:val="22"/>
          <w:szCs w:val="22"/>
        </w:rPr>
        <w:t xml:space="preserve">Start with the Window component and get drag/stack/minimize working before building any apps — everything depends on it.</w:t>
      </w:r>
    </w:p>
    <w:p>
      <w:pPr>
        <w:pStyle w:val="ListParagraph"/>
        <w:numPr>
          <w:ilvl w:val="0"/>
          <w:numId w:val="2"/>
        </w:numPr>
        <w:spacing w:after="100"/>
      </w:pPr>
      <w:r>
        <w:rPr>
          <w:rFonts w:ascii="Arial" w:cs="Arial" w:eastAsia="Arial" w:hAnsi="Arial"/>
          <w:sz w:val="22"/>
          <w:szCs w:val="22"/>
        </w:rPr>
        <w:t xml:space="preserve">Each app is isolated; developers can work on different apps in parallel once the Window shell is done.</w:t>
      </w:r>
    </w:p>
    <w:p>
      <w:pPr>
        <w:pStyle w:val="ListParagraph"/>
        <w:numPr>
          <w:ilvl w:val="0"/>
          <w:numId w:val="2"/>
        </w:numPr>
        <w:spacing w:after="100"/>
      </w:pPr>
      <w:r>
        <w:rPr>
          <w:rFonts w:ascii="Arial" w:cs="Arial" w:eastAsia="Arial" w:hAnsi="Arial"/>
          <w:sz w:val="22"/>
          <w:szCs w:val="22"/>
        </w:rPr>
        <w:t xml:space="preserve">Avoid third-party retro CSS libraries — we want a custom look we fully control.</w:t>
      </w:r>
    </w:p>
    <w:p>
      <w:pPr>
        <w:pStyle w:val="ListParagraph"/>
        <w:numPr>
          <w:ilvl w:val="0"/>
          <w:numId w:val="2"/>
        </w:numPr>
        <w:spacing w:after="100"/>
      </w:pPr>
      <w:r>
        <w:rPr>
          <w:rFonts w:ascii="Arial" w:cs="Arial" w:eastAsia="Arial" w:hAnsi="Arial"/>
          <w:sz w:val="22"/>
          <w:szCs w:val="22"/>
        </w:rPr>
        <w:t xml:space="preserve">The Python backend does not need to be set up until we are ready to build AI features. The React app is fully independent until then.</w:t>
      </w:r>
    </w:p>
    <w:p>
      <w:pPr>
        <w:pStyle w:val="ListParagraph"/>
        <w:numPr>
          <w:ilvl w:val="0"/>
          <w:numId w:val="2"/>
        </w:numPr>
        <w:spacing w:after="100"/>
      </w:pPr>
      <w:r>
        <w:rPr>
          <w:rFonts w:ascii="Arial" w:cs="Arial" w:eastAsia="Arial" w:hAnsi="Arial"/>
          <w:sz w:val="22"/>
          <w:szCs w:val="22"/>
        </w:rPr>
        <w:t xml:space="preserve">Keep accessibility in mind even with the retro aesthetic — keyboard navigation for windows should be supported eventually.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2026-03-21T04:09:10.690Z</dcterms:created>
  <dcterms:modified xsi:type="dcterms:W3CDTF">2026-03-21T04:09:10.690Z</dcterms:modified>
</cp:coreProperties>
</file>

<file path=docProps/custom.xml><?xml version="1.0" encoding="utf-8"?>
<Properties xmlns="http://schemas.openxmlformats.org/officeDocument/2006/custom-properties" xmlns:vt="http://schemas.openxmlformats.org/officeDocument/2006/docPropsVTypes"/>
</file>