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0D1F7" w14:textId="00D5300C" w:rsidR="00C855ED" w:rsidRPr="0060184A" w:rsidRDefault="0060184A" w:rsidP="0060184A">
      <w:pPr>
        <w:pStyle w:val="Heading1"/>
      </w:pPr>
      <w:r w:rsidRPr="0060184A">
        <w:t>ELT Stack – Proposition 1</w:t>
      </w:r>
    </w:p>
    <w:p w14:paraId="7348A8F6" w14:textId="77777777" w:rsidR="0060184A" w:rsidRDefault="0060184A" w:rsidP="0060184A"/>
    <w:p w14:paraId="5F2FEDAC" w14:textId="51EB2DEC" w:rsidR="009320C2" w:rsidRPr="009320C2" w:rsidRDefault="009320C2" w:rsidP="0060184A">
      <w:pPr>
        <w:rPr>
          <w:rFonts w:ascii="Avenir Next LT Pro Demi" w:hAnsi="Avenir Next LT Pro Demi"/>
        </w:rPr>
      </w:pPr>
      <w:r w:rsidRPr="009320C2">
        <w:rPr>
          <w:rFonts w:ascii="Avenir Next LT Pro Demi" w:hAnsi="Avenir Next LT Pro Demi"/>
        </w:rPr>
        <w:t>Real-World Use Case</w:t>
      </w:r>
    </w:p>
    <w:p w14:paraId="6CD47E60" w14:textId="5082D7AD" w:rsidR="009320C2" w:rsidRDefault="009320C2" w:rsidP="0060184A">
      <w:r w:rsidRPr="009320C2">
        <w:t>Smart City Mobility Insights</w:t>
      </w:r>
    </w:p>
    <w:p w14:paraId="7413B7B7" w14:textId="77777777" w:rsidR="009320C2" w:rsidRDefault="009320C2" w:rsidP="0060184A"/>
    <w:p w14:paraId="3004DA7E" w14:textId="17437A81" w:rsidR="009320C2" w:rsidRPr="009320C2" w:rsidRDefault="009320C2" w:rsidP="0060184A">
      <w:pPr>
        <w:rPr>
          <w:rFonts w:ascii="Avenir Next LT Pro Demi" w:hAnsi="Avenir Next LT Pro Demi"/>
        </w:rPr>
      </w:pPr>
      <w:r w:rsidRPr="009320C2">
        <w:rPr>
          <w:rFonts w:ascii="Avenir Next LT Pro Demi" w:hAnsi="Avenir Next LT Pro Demi"/>
        </w:rPr>
        <w:t>Scenario</w:t>
      </w:r>
    </w:p>
    <w:p w14:paraId="76D62D11" w14:textId="518C87D3" w:rsidR="009320C2" w:rsidRDefault="009320C2" w:rsidP="0060184A">
      <w:r w:rsidRPr="009320C2">
        <w:t>A mid-sized European city wants to optimize its public transportation system using real-time and historical data. You build an ELT pipeline that ingests data from various sources—bus GPS trackers, bike-sharing APIs, weather feeds, and citizen feedback—and transforms it into actionable insights for city planners.</w:t>
      </w:r>
    </w:p>
    <w:p w14:paraId="3BCF4FE2" w14:textId="77777777" w:rsidR="009320C2" w:rsidRDefault="009320C2" w:rsidP="0060184A"/>
    <w:p w14:paraId="2BB56649" w14:textId="17A90CA7" w:rsidR="009320C2" w:rsidRPr="009320C2" w:rsidRDefault="009320C2" w:rsidP="0060184A">
      <w:pPr>
        <w:rPr>
          <w:rFonts w:ascii="Avenir Next LT Pro Demi" w:hAnsi="Avenir Next LT Pro Demi"/>
        </w:rPr>
      </w:pPr>
      <w:r w:rsidRPr="009320C2">
        <w:rPr>
          <w:rFonts w:ascii="Avenir Next LT Pro Demi" w:hAnsi="Avenir Next LT Pro Demi"/>
        </w:rPr>
        <w:t>Goals</w:t>
      </w:r>
    </w:p>
    <w:p w14:paraId="1389F530" w14:textId="77777777" w:rsidR="0050036E" w:rsidRPr="0050036E" w:rsidRDefault="0050036E" w:rsidP="0050036E">
      <w:pPr>
        <w:pStyle w:val="ListParagraph"/>
        <w:numPr>
          <w:ilvl w:val="0"/>
          <w:numId w:val="3"/>
        </w:numPr>
      </w:pPr>
      <w:r w:rsidRPr="0050036E">
        <w:t>Identify bottlenecks and delays in public transport</w:t>
      </w:r>
    </w:p>
    <w:p w14:paraId="2E90011D" w14:textId="77777777" w:rsidR="0050036E" w:rsidRPr="0050036E" w:rsidRDefault="0050036E" w:rsidP="0050036E">
      <w:pPr>
        <w:numPr>
          <w:ilvl w:val="0"/>
          <w:numId w:val="1"/>
        </w:numPr>
        <w:rPr>
          <w:lang w:val="de-CH"/>
        </w:rPr>
      </w:pPr>
      <w:proofErr w:type="spellStart"/>
      <w:r w:rsidRPr="0050036E">
        <w:rPr>
          <w:lang w:val="de-CH"/>
        </w:rPr>
        <w:t>Correlate</w:t>
      </w:r>
      <w:proofErr w:type="spellEnd"/>
      <w:r w:rsidRPr="0050036E">
        <w:rPr>
          <w:lang w:val="de-CH"/>
        </w:rPr>
        <w:t xml:space="preserve"> </w:t>
      </w:r>
      <w:proofErr w:type="spellStart"/>
      <w:r w:rsidRPr="0050036E">
        <w:rPr>
          <w:lang w:val="de-CH"/>
        </w:rPr>
        <w:t>weather</w:t>
      </w:r>
      <w:proofErr w:type="spellEnd"/>
      <w:r w:rsidRPr="0050036E">
        <w:rPr>
          <w:lang w:val="de-CH"/>
        </w:rPr>
        <w:t xml:space="preserve"> </w:t>
      </w:r>
      <w:proofErr w:type="spellStart"/>
      <w:r w:rsidRPr="0050036E">
        <w:rPr>
          <w:lang w:val="de-CH"/>
        </w:rPr>
        <w:t>with</w:t>
      </w:r>
      <w:proofErr w:type="spellEnd"/>
      <w:r w:rsidRPr="0050036E">
        <w:rPr>
          <w:lang w:val="de-CH"/>
        </w:rPr>
        <w:t xml:space="preserve"> </w:t>
      </w:r>
      <w:proofErr w:type="spellStart"/>
      <w:r w:rsidRPr="0050036E">
        <w:rPr>
          <w:lang w:val="de-CH"/>
        </w:rPr>
        <w:t>ridership</w:t>
      </w:r>
      <w:proofErr w:type="spellEnd"/>
      <w:r w:rsidRPr="0050036E">
        <w:rPr>
          <w:lang w:val="de-CH"/>
        </w:rPr>
        <w:t xml:space="preserve"> </w:t>
      </w:r>
      <w:proofErr w:type="spellStart"/>
      <w:r w:rsidRPr="0050036E">
        <w:rPr>
          <w:lang w:val="de-CH"/>
        </w:rPr>
        <w:t>patterns</w:t>
      </w:r>
      <w:proofErr w:type="spellEnd"/>
    </w:p>
    <w:p w14:paraId="658784BB" w14:textId="77777777" w:rsidR="0050036E" w:rsidRPr="0050036E" w:rsidRDefault="0050036E" w:rsidP="0050036E">
      <w:pPr>
        <w:numPr>
          <w:ilvl w:val="0"/>
          <w:numId w:val="1"/>
        </w:numPr>
      </w:pPr>
      <w:r w:rsidRPr="0050036E">
        <w:t>Visualize peak usage zones for bike-sharing</w:t>
      </w:r>
    </w:p>
    <w:p w14:paraId="1AFBF9EA" w14:textId="77777777" w:rsidR="0050036E" w:rsidRPr="0050036E" w:rsidRDefault="0050036E" w:rsidP="0050036E">
      <w:pPr>
        <w:numPr>
          <w:ilvl w:val="0"/>
          <w:numId w:val="1"/>
        </w:numPr>
        <w:rPr>
          <w:lang w:val="de-CH"/>
        </w:rPr>
      </w:pPr>
      <w:r w:rsidRPr="0050036E">
        <w:rPr>
          <w:lang w:val="de-CH"/>
        </w:rPr>
        <w:t xml:space="preserve">Monitor </w:t>
      </w:r>
      <w:proofErr w:type="spellStart"/>
      <w:r w:rsidRPr="0050036E">
        <w:rPr>
          <w:lang w:val="de-CH"/>
        </w:rPr>
        <w:t>citizen</w:t>
      </w:r>
      <w:proofErr w:type="spellEnd"/>
      <w:r w:rsidRPr="0050036E">
        <w:rPr>
          <w:lang w:val="de-CH"/>
        </w:rPr>
        <w:t xml:space="preserve"> </w:t>
      </w:r>
      <w:proofErr w:type="spellStart"/>
      <w:r w:rsidRPr="0050036E">
        <w:rPr>
          <w:lang w:val="de-CH"/>
        </w:rPr>
        <w:t>satisfaction</w:t>
      </w:r>
      <w:proofErr w:type="spellEnd"/>
      <w:r w:rsidRPr="0050036E">
        <w:rPr>
          <w:lang w:val="de-CH"/>
        </w:rPr>
        <w:t xml:space="preserve"> via </w:t>
      </w:r>
      <w:proofErr w:type="spellStart"/>
      <w:r w:rsidRPr="0050036E">
        <w:rPr>
          <w:lang w:val="de-CH"/>
        </w:rPr>
        <w:t>sentiment</w:t>
      </w:r>
      <w:proofErr w:type="spellEnd"/>
      <w:r w:rsidRPr="0050036E">
        <w:rPr>
          <w:lang w:val="de-CH"/>
        </w:rPr>
        <w:t xml:space="preserve"> </w:t>
      </w:r>
      <w:proofErr w:type="spellStart"/>
      <w:r w:rsidRPr="0050036E">
        <w:rPr>
          <w:lang w:val="de-CH"/>
        </w:rPr>
        <w:t>analysis</w:t>
      </w:r>
      <w:proofErr w:type="spellEnd"/>
    </w:p>
    <w:p w14:paraId="4FAF42C6" w14:textId="1D49F636" w:rsidR="0050036E" w:rsidRDefault="0050036E" w:rsidP="0050036E">
      <w:r w:rsidRPr="0050036E">
        <w:t>This use case is rich in data variety, transformation logic, and visuali</w:t>
      </w:r>
      <w:r>
        <w:t>s</w:t>
      </w:r>
      <w:r w:rsidRPr="0050036E">
        <w:t>ation potential</w:t>
      </w:r>
      <w:r>
        <w:t xml:space="preserve"> - </w:t>
      </w:r>
      <w:r w:rsidRPr="0050036E">
        <w:t>perfect for a portfolio.</w:t>
      </w:r>
    </w:p>
    <w:p w14:paraId="5C9BD5F8" w14:textId="77777777" w:rsidR="001A6B49" w:rsidRDefault="001A6B49" w:rsidP="0050036E"/>
    <w:p w14:paraId="17DBC5D1" w14:textId="53DE4617" w:rsidR="001A6B49" w:rsidRPr="0050036E" w:rsidRDefault="001A6B49" w:rsidP="0050036E">
      <w:pPr>
        <w:rPr>
          <w:rFonts w:ascii="Avenir Next LT Pro Demi" w:hAnsi="Avenir Next LT Pro Demi"/>
        </w:rPr>
      </w:pPr>
      <w:r w:rsidRPr="001A6B49">
        <w:rPr>
          <w:rFonts w:ascii="Avenir Next LT Pro Demi" w:hAnsi="Avenir Next LT Pro Demi"/>
        </w:rPr>
        <w:t>Synthetic Data Modules Overview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6804"/>
      </w:tblGrid>
      <w:tr w:rsidR="001A6B49" w:rsidRPr="001A6B49" w14:paraId="4CFA2387" w14:textId="77777777" w:rsidTr="001A6B49">
        <w:trPr>
          <w:tblHeader/>
          <w:tblCellSpacing w:w="15" w:type="dxa"/>
        </w:trPr>
        <w:tc>
          <w:tcPr>
            <w:tcW w:w="2082" w:type="dxa"/>
            <w:vAlign w:val="center"/>
            <w:hideMark/>
          </w:tcPr>
          <w:p w14:paraId="7146BCC9" w14:textId="77777777" w:rsidR="001A6B49" w:rsidRPr="001A6B49" w:rsidRDefault="001A6B49" w:rsidP="001A6B49">
            <w:pPr>
              <w:rPr>
                <w:b/>
                <w:bCs/>
                <w:lang w:val="de-CH"/>
              </w:rPr>
            </w:pPr>
            <w:r w:rsidRPr="001A6B49">
              <w:rPr>
                <w:b/>
                <w:bCs/>
                <w:lang w:val="de-CH"/>
              </w:rPr>
              <w:t>Source</w:t>
            </w:r>
          </w:p>
        </w:tc>
        <w:tc>
          <w:tcPr>
            <w:tcW w:w="6759" w:type="dxa"/>
            <w:vAlign w:val="center"/>
            <w:hideMark/>
          </w:tcPr>
          <w:p w14:paraId="41C56680" w14:textId="77777777" w:rsidR="001A6B49" w:rsidRPr="001A6B49" w:rsidRDefault="001A6B49" w:rsidP="001A6B49">
            <w:pPr>
              <w:rPr>
                <w:b/>
                <w:bCs/>
                <w:lang w:val="de-CH"/>
              </w:rPr>
            </w:pPr>
            <w:r w:rsidRPr="001A6B49">
              <w:rPr>
                <w:b/>
                <w:bCs/>
                <w:lang w:val="de-CH"/>
              </w:rPr>
              <w:t>Sample Fields</w:t>
            </w:r>
          </w:p>
        </w:tc>
      </w:tr>
      <w:tr w:rsidR="001A6B49" w:rsidRPr="001A6B49" w14:paraId="7AAFC6FC" w14:textId="77777777" w:rsidTr="001A6B49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3331C284" w14:textId="77777777" w:rsidR="001A6B49" w:rsidRPr="001A6B49" w:rsidRDefault="001A6B49" w:rsidP="001A6B49">
            <w:pPr>
              <w:rPr>
                <w:lang w:val="de-CH"/>
              </w:rPr>
            </w:pPr>
            <w:r w:rsidRPr="001A6B49">
              <w:rPr>
                <w:lang w:val="de-CH"/>
              </w:rPr>
              <w:t>Bus GPS Trackers</w:t>
            </w:r>
          </w:p>
        </w:tc>
        <w:tc>
          <w:tcPr>
            <w:tcW w:w="6759" w:type="dxa"/>
            <w:vAlign w:val="center"/>
            <w:hideMark/>
          </w:tcPr>
          <w:p w14:paraId="17001EF1" w14:textId="77777777" w:rsidR="001A6B49" w:rsidRPr="001A6B49" w:rsidRDefault="001A6B49" w:rsidP="001A6B49">
            <w:r w:rsidRPr="001A6B49">
              <w:t>Timestamp, Bus ID, Latitude, Longitude, Speed, Route ID</w:t>
            </w:r>
          </w:p>
        </w:tc>
      </w:tr>
      <w:tr w:rsidR="001A6B49" w:rsidRPr="001A6B49" w14:paraId="6FDFE1CB" w14:textId="77777777" w:rsidTr="001A6B49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44719DAB" w14:textId="77777777" w:rsidR="001A6B49" w:rsidRPr="001A6B49" w:rsidRDefault="001A6B49" w:rsidP="001A6B49">
            <w:pPr>
              <w:rPr>
                <w:lang w:val="de-CH"/>
              </w:rPr>
            </w:pPr>
            <w:r w:rsidRPr="001A6B49">
              <w:rPr>
                <w:lang w:val="de-CH"/>
              </w:rPr>
              <w:t>Bike-Sharing APIs</w:t>
            </w:r>
          </w:p>
        </w:tc>
        <w:tc>
          <w:tcPr>
            <w:tcW w:w="6759" w:type="dxa"/>
            <w:vAlign w:val="center"/>
            <w:hideMark/>
          </w:tcPr>
          <w:p w14:paraId="55BA8728" w14:textId="77777777" w:rsidR="001A6B49" w:rsidRPr="001A6B49" w:rsidRDefault="001A6B49" w:rsidP="001A6B49">
            <w:pPr>
              <w:rPr>
                <w:lang w:val="de-CH"/>
              </w:rPr>
            </w:pPr>
            <w:r w:rsidRPr="001A6B49">
              <w:rPr>
                <w:lang w:val="de-CH"/>
              </w:rPr>
              <w:t xml:space="preserve">Station ID, </w:t>
            </w:r>
            <w:proofErr w:type="spellStart"/>
            <w:r w:rsidRPr="001A6B49">
              <w:rPr>
                <w:lang w:val="de-CH"/>
              </w:rPr>
              <w:t>Timestamp</w:t>
            </w:r>
            <w:proofErr w:type="spellEnd"/>
            <w:r w:rsidRPr="001A6B49">
              <w:rPr>
                <w:lang w:val="de-CH"/>
              </w:rPr>
              <w:t xml:space="preserve">, </w:t>
            </w:r>
            <w:proofErr w:type="spellStart"/>
            <w:r w:rsidRPr="001A6B49">
              <w:rPr>
                <w:lang w:val="de-CH"/>
              </w:rPr>
              <w:t>Available</w:t>
            </w:r>
            <w:proofErr w:type="spellEnd"/>
            <w:r w:rsidRPr="001A6B49">
              <w:rPr>
                <w:lang w:val="de-CH"/>
              </w:rPr>
              <w:t xml:space="preserve"> Bikes, Total Docks, Latitude, </w:t>
            </w:r>
            <w:proofErr w:type="spellStart"/>
            <w:r w:rsidRPr="001A6B49">
              <w:rPr>
                <w:lang w:val="de-CH"/>
              </w:rPr>
              <w:t>Longitude</w:t>
            </w:r>
            <w:proofErr w:type="spellEnd"/>
          </w:p>
        </w:tc>
      </w:tr>
      <w:tr w:rsidR="001A6B49" w:rsidRPr="001A6B49" w14:paraId="053C3026" w14:textId="77777777" w:rsidTr="001A6B49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AE627E5" w14:textId="77777777" w:rsidR="001A6B49" w:rsidRPr="001A6B49" w:rsidRDefault="001A6B49" w:rsidP="001A6B49">
            <w:pPr>
              <w:rPr>
                <w:lang w:val="de-CH"/>
              </w:rPr>
            </w:pPr>
            <w:proofErr w:type="spellStart"/>
            <w:r w:rsidRPr="001A6B49">
              <w:rPr>
                <w:lang w:val="de-CH"/>
              </w:rPr>
              <w:t>Weather</w:t>
            </w:r>
            <w:proofErr w:type="spellEnd"/>
            <w:r w:rsidRPr="001A6B49">
              <w:rPr>
                <w:lang w:val="de-CH"/>
              </w:rPr>
              <w:t xml:space="preserve"> Feeds</w:t>
            </w:r>
          </w:p>
        </w:tc>
        <w:tc>
          <w:tcPr>
            <w:tcW w:w="6759" w:type="dxa"/>
            <w:vAlign w:val="center"/>
            <w:hideMark/>
          </w:tcPr>
          <w:p w14:paraId="6A9585D5" w14:textId="77777777" w:rsidR="001A6B49" w:rsidRPr="001A6B49" w:rsidRDefault="001A6B49" w:rsidP="001A6B49">
            <w:r w:rsidRPr="001A6B49">
              <w:t>Timestamp, Temperature, Precipitation, Wind Speed, Weather Condition</w:t>
            </w:r>
          </w:p>
        </w:tc>
      </w:tr>
      <w:tr w:rsidR="001A6B49" w:rsidRPr="001A6B49" w14:paraId="4701D0ED" w14:textId="77777777" w:rsidTr="001A6B49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10FC744" w14:textId="77777777" w:rsidR="001A6B49" w:rsidRPr="001A6B49" w:rsidRDefault="001A6B49" w:rsidP="001A6B49">
            <w:pPr>
              <w:rPr>
                <w:lang w:val="de-CH"/>
              </w:rPr>
            </w:pPr>
            <w:r w:rsidRPr="001A6B49">
              <w:rPr>
                <w:lang w:val="de-CH"/>
              </w:rPr>
              <w:t>Citizen Feedback</w:t>
            </w:r>
          </w:p>
        </w:tc>
        <w:tc>
          <w:tcPr>
            <w:tcW w:w="6759" w:type="dxa"/>
            <w:vAlign w:val="center"/>
            <w:hideMark/>
          </w:tcPr>
          <w:p w14:paraId="055C7504" w14:textId="77777777" w:rsidR="001A6B49" w:rsidRPr="001A6B49" w:rsidRDefault="001A6B49" w:rsidP="001A6B49">
            <w:pPr>
              <w:rPr>
                <w:lang w:val="de-CH"/>
              </w:rPr>
            </w:pPr>
            <w:proofErr w:type="spellStart"/>
            <w:r w:rsidRPr="001A6B49">
              <w:rPr>
                <w:lang w:val="de-CH"/>
              </w:rPr>
              <w:t>Timestamp</w:t>
            </w:r>
            <w:proofErr w:type="spellEnd"/>
            <w:r w:rsidRPr="001A6B49">
              <w:rPr>
                <w:lang w:val="de-CH"/>
              </w:rPr>
              <w:t>, Location, Sentiment Score, Comment Text</w:t>
            </w:r>
          </w:p>
        </w:tc>
      </w:tr>
    </w:tbl>
    <w:p w14:paraId="5F098A1C" w14:textId="77777777" w:rsidR="009320C2" w:rsidRDefault="009320C2" w:rsidP="0060184A"/>
    <w:p w14:paraId="738F0EA0" w14:textId="77777777" w:rsidR="001A6B49" w:rsidRDefault="001A6B49" w:rsidP="0060184A"/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6095"/>
      </w:tblGrid>
      <w:tr w:rsidR="0050036E" w:rsidRPr="0050036E" w14:paraId="4BB53E9F" w14:textId="77777777" w:rsidTr="001A6B49">
        <w:trPr>
          <w:tblHeader/>
          <w:tblCellSpacing w:w="15" w:type="dxa"/>
        </w:trPr>
        <w:tc>
          <w:tcPr>
            <w:tcW w:w="2077" w:type="dxa"/>
            <w:vAlign w:val="center"/>
            <w:hideMark/>
          </w:tcPr>
          <w:p w14:paraId="7DB00B73" w14:textId="77777777" w:rsidR="0050036E" w:rsidRPr="0050036E" w:rsidRDefault="0050036E" w:rsidP="0050036E">
            <w:pPr>
              <w:rPr>
                <w:b/>
                <w:bCs/>
                <w:lang w:val="de-CH"/>
              </w:rPr>
            </w:pPr>
            <w:proofErr w:type="gramStart"/>
            <w:r w:rsidRPr="0050036E">
              <w:rPr>
                <w:b/>
                <w:bCs/>
                <w:lang w:val="de-CH"/>
              </w:rPr>
              <w:t>ELT Stage</w:t>
            </w:r>
            <w:proofErr w:type="gramEnd"/>
          </w:p>
        </w:tc>
        <w:tc>
          <w:tcPr>
            <w:tcW w:w="6050" w:type="dxa"/>
            <w:vAlign w:val="center"/>
            <w:hideMark/>
          </w:tcPr>
          <w:p w14:paraId="65B429D2" w14:textId="77777777" w:rsidR="0050036E" w:rsidRPr="0050036E" w:rsidRDefault="0050036E" w:rsidP="0050036E">
            <w:pPr>
              <w:rPr>
                <w:b/>
                <w:bCs/>
                <w:lang w:val="de-CH"/>
              </w:rPr>
            </w:pPr>
            <w:r w:rsidRPr="0050036E">
              <w:rPr>
                <w:b/>
                <w:bCs/>
                <w:lang w:val="de-CH"/>
              </w:rPr>
              <w:t>Tool</w:t>
            </w:r>
          </w:p>
        </w:tc>
      </w:tr>
      <w:tr w:rsidR="0050036E" w:rsidRPr="0050036E" w14:paraId="29CB6B86" w14:textId="77777777" w:rsidTr="001A6B4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033031BB" w14:textId="77777777" w:rsidR="0050036E" w:rsidRPr="0050036E" w:rsidRDefault="0050036E" w:rsidP="0050036E">
            <w:pPr>
              <w:rPr>
                <w:lang w:val="de-CH"/>
              </w:rPr>
            </w:pPr>
            <w:r w:rsidRPr="0050036E">
              <w:rPr>
                <w:lang w:val="de-CH"/>
              </w:rPr>
              <w:t>Generate</w:t>
            </w:r>
          </w:p>
        </w:tc>
        <w:tc>
          <w:tcPr>
            <w:tcW w:w="6050" w:type="dxa"/>
            <w:vAlign w:val="center"/>
            <w:hideMark/>
          </w:tcPr>
          <w:p w14:paraId="6AF08FD9" w14:textId="75392A55" w:rsidR="0050036E" w:rsidRPr="0050036E" w:rsidRDefault="0050036E" w:rsidP="0050036E">
            <w:r>
              <w:t>C</w:t>
            </w:r>
            <w:r w:rsidRPr="0050036E">
              <w:t>ustom Python scripts for synthetic data</w:t>
            </w:r>
          </w:p>
        </w:tc>
      </w:tr>
      <w:tr w:rsidR="0050036E" w:rsidRPr="0050036E" w14:paraId="7E47B062" w14:textId="77777777" w:rsidTr="001A6B4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7BE8CF9D" w14:textId="77777777" w:rsidR="0050036E" w:rsidRPr="0050036E" w:rsidRDefault="0050036E" w:rsidP="0050036E">
            <w:pPr>
              <w:rPr>
                <w:lang w:val="de-CH"/>
              </w:rPr>
            </w:pPr>
            <w:r w:rsidRPr="0050036E">
              <w:rPr>
                <w:lang w:val="de-CH"/>
              </w:rPr>
              <w:t>Extract</w:t>
            </w:r>
          </w:p>
        </w:tc>
        <w:tc>
          <w:tcPr>
            <w:tcW w:w="6050" w:type="dxa"/>
            <w:vAlign w:val="center"/>
            <w:hideMark/>
          </w:tcPr>
          <w:p w14:paraId="2D71B55E" w14:textId="4E675F61" w:rsidR="0050036E" w:rsidRPr="0050036E" w:rsidRDefault="0050036E" w:rsidP="0050036E">
            <w:proofErr w:type="spellStart"/>
            <w:r w:rsidRPr="0050036E">
              <w:t>Airbyte</w:t>
            </w:r>
            <w:proofErr w:type="spellEnd"/>
          </w:p>
        </w:tc>
      </w:tr>
      <w:tr w:rsidR="0050036E" w:rsidRPr="0050036E" w14:paraId="720396A8" w14:textId="77777777" w:rsidTr="001A6B4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1F46AC9E" w14:textId="77777777" w:rsidR="0050036E" w:rsidRPr="0050036E" w:rsidRDefault="0050036E" w:rsidP="0050036E">
            <w:pPr>
              <w:rPr>
                <w:lang w:val="de-CH"/>
              </w:rPr>
            </w:pPr>
            <w:r w:rsidRPr="0050036E">
              <w:rPr>
                <w:lang w:val="de-CH"/>
              </w:rPr>
              <w:t>Load</w:t>
            </w:r>
          </w:p>
        </w:tc>
        <w:tc>
          <w:tcPr>
            <w:tcW w:w="6050" w:type="dxa"/>
            <w:vAlign w:val="center"/>
            <w:hideMark/>
          </w:tcPr>
          <w:p w14:paraId="7558FD8A" w14:textId="239A6573" w:rsidR="0050036E" w:rsidRPr="0050036E" w:rsidRDefault="0050036E" w:rsidP="0050036E">
            <w:proofErr w:type="spellStart"/>
            <w:r w:rsidRPr="0050036E">
              <w:t>Airbyte</w:t>
            </w:r>
            <w:proofErr w:type="spellEnd"/>
            <w:r w:rsidRPr="0050036E">
              <w:t xml:space="preserve"> (loads into staging)</w:t>
            </w:r>
          </w:p>
        </w:tc>
      </w:tr>
      <w:tr w:rsidR="0050036E" w:rsidRPr="0050036E" w14:paraId="613D421B" w14:textId="77777777" w:rsidTr="001A6B4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0EB7B13B" w14:textId="77777777" w:rsidR="0050036E" w:rsidRPr="0050036E" w:rsidRDefault="0050036E" w:rsidP="0050036E">
            <w:pPr>
              <w:rPr>
                <w:lang w:val="de-CH"/>
              </w:rPr>
            </w:pPr>
            <w:proofErr w:type="spellStart"/>
            <w:r w:rsidRPr="0050036E">
              <w:rPr>
                <w:lang w:val="de-CH"/>
              </w:rPr>
              <w:lastRenderedPageBreak/>
              <w:t>Staging</w:t>
            </w:r>
            <w:proofErr w:type="spellEnd"/>
          </w:p>
        </w:tc>
        <w:tc>
          <w:tcPr>
            <w:tcW w:w="6050" w:type="dxa"/>
            <w:vAlign w:val="center"/>
            <w:hideMark/>
          </w:tcPr>
          <w:p w14:paraId="3816E433" w14:textId="42873041" w:rsidR="0050036E" w:rsidRPr="0050036E" w:rsidRDefault="0050036E" w:rsidP="0050036E">
            <w:proofErr w:type="spellStart"/>
            <w:r w:rsidRPr="0050036E">
              <w:t>DuckDB</w:t>
            </w:r>
            <w:proofErr w:type="spellEnd"/>
            <w:r w:rsidRPr="0050036E">
              <w:t xml:space="preserve"> for lightweight staging</w:t>
            </w:r>
          </w:p>
        </w:tc>
      </w:tr>
      <w:tr w:rsidR="0050036E" w:rsidRPr="0050036E" w14:paraId="24834B70" w14:textId="77777777" w:rsidTr="001A6B4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061DEDE3" w14:textId="77777777" w:rsidR="0050036E" w:rsidRPr="0050036E" w:rsidRDefault="0050036E" w:rsidP="0050036E">
            <w:pPr>
              <w:rPr>
                <w:lang w:val="de-CH"/>
              </w:rPr>
            </w:pPr>
            <w:r w:rsidRPr="0050036E">
              <w:rPr>
                <w:lang w:val="de-CH"/>
              </w:rPr>
              <w:t>Transform</w:t>
            </w:r>
          </w:p>
        </w:tc>
        <w:tc>
          <w:tcPr>
            <w:tcW w:w="6050" w:type="dxa"/>
            <w:vAlign w:val="center"/>
            <w:hideMark/>
          </w:tcPr>
          <w:p w14:paraId="453BDC68" w14:textId="77777777" w:rsidR="0050036E" w:rsidRPr="0050036E" w:rsidRDefault="0050036E" w:rsidP="0050036E">
            <w:proofErr w:type="spellStart"/>
            <w:r w:rsidRPr="0050036E">
              <w:t>dbt</w:t>
            </w:r>
            <w:proofErr w:type="spellEnd"/>
            <w:r w:rsidRPr="0050036E">
              <w:t xml:space="preserve"> Core (SQL-based transformations, modular and testable)</w:t>
            </w:r>
          </w:p>
        </w:tc>
      </w:tr>
      <w:tr w:rsidR="0050036E" w:rsidRPr="0050036E" w14:paraId="5BFB91E8" w14:textId="77777777" w:rsidTr="001A6B4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5BF1D05E" w14:textId="77777777" w:rsidR="0050036E" w:rsidRPr="0050036E" w:rsidRDefault="0050036E" w:rsidP="0050036E">
            <w:pPr>
              <w:rPr>
                <w:lang w:val="de-CH"/>
              </w:rPr>
            </w:pPr>
            <w:r w:rsidRPr="0050036E">
              <w:rPr>
                <w:lang w:val="de-CH"/>
              </w:rPr>
              <w:t>Warehouse</w:t>
            </w:r>
          </w:p>
        </w:tc>
        <w:tc>
          <w:tcPr>
            <w:tcW w:w="6050" w:type="dxa"/>
            <w:vAlign w:val="center"/>
            <w:hideMark/>
          </w:tcPr>
          <w:p w14:paraId="66D38754" w14:textId="77777777" w:rsidR="0050036E" w:rsidRPr="0050036E" w:rsidRDefault="0050036E" w:rsidP="0050036E">
            <w:r w:rsidRPr="0050036E">
              <w:t>PostgreSQL (or upgrade to Snowflake/</w:t>
            </w:r>
            <w:proofErr w:type="spellStart"/>
            <w:r w:rsidRPr="0050036E">
              <w:t>BigQuery</w:t>
            </w:r>
            <w:proofErr w:type="spellEnd"/>
            <w:r w:rsidRPr="0050036E">
              <w:t xml:space="preserve"> for scalability)</w:t>
            </w:r>
          </w:p>
        </w:tc>
      </w:tr>
      <w:tr w:rsidR="0050036E" w:rsidRPr="0050036E" w14:paraId="6B310968" w14:textId="77777777" w:rsidTr="001A6B4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5D195CCD" w14:textId="77777777" w:rsidR="0050036E" w:rsidRPr="0050036E" w:rsidRDefault="0050036E" w:rsidP="0050036E">
            <w:pPr>
              <w:rPr>
                <w:lang w:val="de-CH"/>
              </w:rPr>
            </w:pPr>
            <w:r w:rsidRPr="0050036E">
              <w:rPr>
                <w:lang w:val="de-CH"/>
              </w:rPr>
              <w:t>Quality</w:t>
            </w:r>
          </w:p>
        </w:tc>
        <w:tc>
          <w:tcPr>
            <w:tcW w:w="6050" w:type="dxa"/>
            <w:vAlign w:val="center"/>
            <w:hideMark/>
          </w:tcPr>
          <w:p w14:paraId="310A176A" w14:textId="77777777" w:rsidR="0050036E" w:rsidRPr="0050036E" w:rsidRDefault="0050036E" w:rsidP="0050036E">
            <w:r w:rsidRPr="0050036E">
              <w:t>Great Expectations (data validation and testing)</w:t>
            </w:r>
          </w:p>
        </w:tc>
      </w:tr>
      <w:tr w:rsidR="0050036E" w:rsidRPr="0050036E" w14:paraId="4D48F2A0" w14:textId="77777777" w:rsidTr="001A6B4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5342DB0F" w14:textId="77777777" w:rsidR="0050036E" w:rsidRPr="0050036E" w:rsidRDefault="0050036E" w:rsidP="0050036E">
            <w:pPr>
              <w:rPr>
                <w:lang w:val="de-CH"/>
              </w:rPr>
            </w:pPr>
            <w:proofErr w:type="spellStart"/>
            <w:r w:rsidRPr="0050036E">
              <w:rPr>
                <w:lang w:val="de-CH"/>
              </w:rPr>
              <w:t>Orchestrate</w:t>
            </w:r>
            <w:proofErr w:type="spellEnd"/>
          </w:p>
        </w:tc>
        <w:tc>
          <w:tcPr>
            <w:tcW w:w="6050" w:type="dxa"/>
            <w:vAlign w:val="center"/>
            <w:hideMark/>
          </w:tcPr>
          <w:p w14:paraId="46DAA717" w14:textId="77777777" w:rsidR="0050036E" w:rsidRPr="0050036E" w:rsidRDefault="0050036E" w:rsidP="0050036E">
            <w:r w:rsidRPr="0050036E">
              <w:t>Prefect (workflow orchestration, retries, scheduling)</w:t>
            </w:r>
          </w:p>
        </w:tc>
      </w:tr>
      <w:tr w:rsidR="0050036E" w:rsidRPr="0050036E" w14:paraId="26C00336" w14:textId="77777777" w:rsidTr="001A6B4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0290B2BB" w14:textId="77777777" w:rsidR="0050036E" w:rsidRPr="0050036E" w:rsidRDefault="0050036E" w:rsidP="0050036E">
            <w:pPr>
              <w:rPr>
                <w:lang w:val="de-CH"/>
              </w:rPr>
            </w:pPr>
            <w:proofErr w:type="spellStart"/>
            <w:r w:rsidRPr="0050036E">
              <w:rPr>
                <w:lang w:val="de-CH"/>
              </w:rPr>
              <w:t>Visualise</w:t>
            </w:r>
            <w:proofErr w:type="spellEnd"/>
          </w:p>
        </w:tc>
        <w:tc>
          <w:tcPr>
            <w:tcW w:w="6050" w:type="dxa"/>
            <w:vAlign w:val="center"/>
            <w:hideMark/>
          </w:tcPr>
          <w:p w14:paraId="042551CE" w14:textId="5B61B0F0" w:rsidR="0050036E" w:rsidRPr="0050036E" w:rsidRDefault="0050036E" w:rsidP="0050036E">
            <w:r w:rsidRPr="0050036E">
              <w:t>Tableau (dashboards)</w:t>
            </w:r>
            <w:r w:rsidR="0063268D">
              <w:t xml:space="preserve"> and</w:t>
            </w:r>
            <w:r w:rsidRPr="0050036E">
              <w:t xml:space="preserve"> </w:t>
            </w:r>
            <w:proofErr w:type="spellStart"/>
            <w:r w:rsidRPr="0050036E">
              <w:t>Metabase</w:t>
            </w:r>
            <w:proofErr w:type="spellEnd"/>
            <w:r w:rsidRPr="0050036E">
              <w:t xml:space="preserve"> </w:t>
            </w:r>
            <w:r w:rsidR="00413A5C">
              <w:t>(</w:t>
            </w:r>
            <w:proofErr w:type="gramStart"/>
            <w:r w:rsidR="00A81054">
              <w:t xml:space="preserve">observability </w:t>
            </w:r>
            <w:r w:rsidR="00413A5C">
              <w:t>)</w:t>
            </w:r>
            <w:proofErr w:type="gramEnd"/>
          </w:p>
        </w:tc>
      </w:tr>
      <w:tr w:rsidR="0050036E" w:rsidRPr="0050036E" w14:paraId="227C8DE4" w14:textId="77777777" w:rsidTr="001A6B4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2F480201" w14:textId="77777777" w:rsidR="0050036E" w:rsidRPr="0050036E" w:rsidRDefault="0050036E" w:rsidP="0050036E">
            <w:pPr>
              <w:rPr>
                <w:lang w:val="de-CH"/>
              </w:rPr>
            </w:pPr>
            <w:proofErr w:type="spellStart"/>
            <w:r w:rsidRPr="0050036E">
              <w:rPr>
                <w:lang w:val="de-CH"/>
              </w:rPr>
              <w:t>Notification</w:t>
            </w:r>
            <w:proofErr w:type="spellEnd"/>
          </w:p>
        </w:tc>
        <w:tc>
          <w:tcPr>
            <w:tcW w:w="6050" w:type="dxa"/>
            <w:vAlign w:val="center"/>
            <w:hideMark/>
          </w:tcPr>
          <w:p w14:paraId="7881B152" w14:textId="6B3EE685" w:rsidR="0050036E" w:rsidRPr="0050036E" w:rsidRDefault="0050036E" w:rsidP="0050036E">
            <w:r w:rsidRPr="0050036E">
              <w:t>Slack API</w:t>
            </w:r>
          </w:p>
        </w:tc>
      </w:tr>
      <w:tr w:rsidR="0050036E" w:rsidRPr="0050036E" w14:paraId="1A57C2DF" w14:textId="77777777" w:rsidTr="001A6B4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1F5C1FB3" w14:textId="77777777" w:rsidR="0050036E" w:rsidRPr="0050036E" w:rsidRDefault="0050036E" w:rsidP="0050036E">
            <w:pPr>
              <w:rPr>
                <w:lang w:val="de-CH"/>
              </w:rPr>
            </w:pPr>
            <w:r w:rsidRPr="0050036E">
              <w:rPr>
                <w:lang w:val="de-CH"/>
              </w:rPr>
              <w:t>Monitor</w:t>
            </w:r>
          </w:p>
        </w:tc>
        <w:tc>
          <w:tcPr>
            <w:tcW w:w="6050" w:type="dxa"/>
            <w:vAlign w:val="center"/>
            <w:hideMark/>
          </w:tcPr>
          <w:p w14:paraId="2C38CE86" w14:textId="77777777" w:rsidR="0050036E" w:rsidRPr="0050036E" w:rsidRDefault="0050036E" w:rsidP="0050036E">
            <w:r w:rsidRPr="0050036E">
              <w:t>Prometheus + Grafana or Prefect Cloud UI</w:t>
            </w:r>
          </w:p>
        </w:tc>
      </w:tr>
      <w:tr w:rsidR="0050036E" w:rsidRPr="0050036E" w14:paraId="587C15BC" w14:textId="77777777" w:rsidTr="001A6B4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33DBB6D6" w14:textId="77777777" w:rsidR="0050036E" w:rsidRPr="0050036E" w:rsidRDefault="0050036E" w:rsidP="0050036E">
            <w:pPr>
              <w:rPr>
                <w:lang w:val="de-CH"/>
              </w:rPr>
            </w:pPr>
            <w:r w:rsidRPr="0050036E">
              <w:rPr>
                <w:lang w:val="de-CH"/>
              </w:rPr>
              <w:t>Version Control</w:t>
            </w:r>
          </w:p>
        </w:tc>
        <w:tc>
          <w:tcPr>
            <w:tcW w:w="6050" w:type="dxa"/>
            <w:vAlign w:val="center"/>
            <w:hideMark/>
          </w:tcPr>
          <w:p w14:paraId="0F01F0B5" w14:textId="77777777" w:rsidR="0050036E" w:rsidRPr="0050036E" w:rsidRDefault="0050036E" w:rsidP="0050036E">
            <w:r w:rsidRPr="0050036E">
              <w:t xml:space="preserve">Git + GitHub (for </w:t>
            </w:r>
            <w:proofErr w:type="spellStart"/>
            <w:r w:rsidRPr="0050036E">
              <w:t>dbt</w:t>
            </w:r>
            <w:proofErr w:type="spellEnd"/>
            <w:r w:rsidRPr="0050036E">
              <w:t xml:space="preserve"> models, Prefect flows, documentation)</w:t>
            </w:r>
          </w:p>
        </w:tc>
      </w:tr>
      <w:tr w:rsidR="0050036E" w:rsidRPr="0050036E" w14:paraId="0F61C5D7" w14:textId="77777777" w:rsidTr="001A6B4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2B5AC02A" w14:textId="77777777" w:rsidR="0050036E" w:rsidRPr="0050036E" w:rsidRDefault="0050036E" w:rsidP="0050036E">
            <w:pPr>
              <w:rPr>
                <w:lang w:val="de-CH"/>
              </w:rPr>
            </w:pPr>
            <w:proofErr w:type="spellStart"/>
            <w:r w:rsidRPr="0050036E">
              <w:rPr>
                <w:lang w:val="de-CH"/>
              </w:rPr>
              <w:t>Documentation</w:t>
            </w:r>
            <w:proofErr w:type="spellEnd"/>
          </w:p>
        </w:tc>
        <w:tc>
          <w:tcPr>
            <w:tcW w:w="6050" w:type="dxa"/>
            <w:vAlign w:val="center"/>
            <w:hideMark/>
          </w:tcPr>
          <w:p w14:paraId="538AD031" w14:textId="77777777" w:rsidR="0050036E" w:rsidRPr="0050036E" w:rsidRDefault="0050036E" w:rsidP="0050036E">
            <w:pPr>
              <w:rPr>
                <w:lang w:val="de-CH"/>
              </w:rPr>
            </w:pPr>
            <w:proofErr w:type="spellStart"/>
            <w:r w:rsidRPr="0050036E">
              <w:rPr>
                <w:lang w:val="de-CH"/>
              </w:rPr>
              <w:t>dbt</w:t>
            </w:r>
            <w:proofErr w:type="spellEnd"/>
            <w:r w:rsidRPr="0050036E">
              <w:rPr>
                <w:lang w:val="de-CH"/>
              </w:rPr>
              <w:t xml:space="preserve"> Docs + </w:t>
            </w:r>
            <w:proofErr w:type="spellStart"/>
            <w:r w:rsidRPr="0050036E">
              <w:rPr>
                <w:lang w:val="de-CH"/>
              </w:rPr>
              <w:t>Markdown</w:t>
            </w:r>
            <w:proofErr w:type="spellEnd"/>
            <w:r w:rsidRPr="0050036E">
              <w:rPr>
                <w:lang w:val="de-CH"/>
              </w:rPr>
              <w:t xml:space="preserve"> </w:t>
            </w:r>
            <w:proofErr w:type="spellStart"/>
            <w:r w:rsidRPr="0050036E">
              <w:rPr>
                <w:lang w:val="de-CH"/>
              </w:rPr>
              <w:t>files</w:t>
            </w:r>
            <w:proofErr w:type="spellEnd"/>
            <w:r w:rsidRPr="0050036E">
              <w:rPr>
                <w:lang w:val="de-CH"/>
              </w:rPr>
              <w:t xml:space="preserve"> + GitHub Pages</w:t>
            </w:r>
          </w:p>
        </w:tc>
      </w:tr>
    </w:tbl>
    <w:p w14:paraId="2D4D79ED" w14:textId="77777777" w:rsidR="0050036E" w:rsidRDefault="0050036E" w:rsidP="0060184A"/>
    <w:p w14:paraId="33EEFEA2" w14:textId="77777777" w:rsidR="0060184A" w:rsidRPr="009320C2" w:rsidRDefault="0060184A" w:rsidP="00A81054">
      <w:pPr>
        <w:rPr>
          <w:lang w:val="fr-CH"/>
        </w:rPr>
      </w:pPr>
    </w:p>
    <w:p w14:paraId="34D5814C" w14:textId="1E92F708" w:rsidR="0060184A" w:rsidRPr="0060184A" w:rsidRDefault="0060184A" w:rsidP="0060184A">
      <w:pPr>
        <w:pStyle w:val="Heading1"/>
      </w:pPr>
      <w:r w:rsidRPr="0060184A">
        <w:t xml:space="preserve">ELT Stack – Proposition </w:t>
      </w:r>
      <w:r>
        <w:t>2</w:t>
      </w:r>
    </w:p>
    <w:p w14:paraId="353EBE16" w14:textId="77777777" w:rsidR="0060184A" w:rsidRPr="0060184A" w:rsidRDefault="0060184A" w:rsidP="0060184A">
      <w:pPr>
        <w:pStyle w:val="Title"/>
      </w:pPr>
    </w:p>
    <w:p w14:paraId="666C445D" w14:textId="77777777" w:rsidR="0060184A" w:rsidRPr="0060184A" w:rsidRDefault="0060184A" w:rsidP="0060184A">
      <w:pPr>
        <w:pStyle w:val="Title"/>
      </w:pPr>
    </w:p>
    <w:p w14:paraId="318A5B03" w14:textId="77777777" w:rsidR="0060184A" w:rsidRPr="0060184A" w:rsidRDefault="0060184A" w:rsidP="0060184A">
      <w:pPr>
        <w:pStyle w:val="Title"/>
      </w:pPr>
    </w:p>
    <w:p w14:paraId="5848A931" w14:textId="77777777" w:rsidR="0060184A" w:rsidRPr="0060184A" w:rsidRDefault="0060184A" w:rsidP="0060184A">
      <w:pPr>
        <w:pStyle w:val="Title"/>
      </w:pPr>
    </w:p>
    <w:p w14:paraId="49A0A30F" w14:textId="77777777" w:rsidR="0060184A" w:rsidRPr="0060184A" w:rsidRDefault="0060184A" w:rsidP="0060184A">
      <w:pPr>
        <w:pStyle w:val="Heading1"/>
      </w:pPr>
      <w:r w:rsidRPr="0060184A">
        <w:t xml:space="preserve">ELT Stack – Proposition </w:t>
      </w:r>
      <w:r>
        <w:t>2</w:t>
      </w:r>
    </w:p>
    <w:p w14:paraId="0352B025" w14:textId="77777777" w:rsidR="0060184A" w:rsidRPr="0060184A" w:rsidRDefault="0060184A" w:rsidP="0060184A"/>
    <w:sectPr w:rsidR="0060184A" w:rsidRPr="0060184A" w:rsidSect="005003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2192E"/>
    <w:multiLevelType w:val="hybridMultilevel"/>
    <w:tmpl w:val="57AE1CC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3F0B59"/>
    <w:multiLevelType w:val="hybridMultilevel"/>
    <w:tmpl w:val="FF2A88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C0DD0"/>
    <w:multiLevelType w:val="multilevel"/>
    <w:tmpl w:val="209C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679052">
    <w:abstractNumId w:val="2"/>
  </w:num>
  <w:num w:numId="2" w16cid:durableId="16122119">
    <w:abstractNumId w:val="0"/>
  </w:num>
  <w:num w:numId="3" w16cid:durableId="1076781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4A"/>
    <w:rsid w:val="001A6B49"/>
    <w:rsid w:val="002136BF"/>
    <w:rsid w:val="00413A5C"/>
    <w:rsid w:val="0050036E"/>
    <w:rsid w:val="0060184A"/>
    <w:rsid w:val="0063268D"/>
    <w:rsid w:val="009320C2"/>
    <w:rsid w:val="00A81054"/>
    <w:rsid w:val="00C855ED"/>
    <w:rsid w:val="00F40C48"/>
    <w:rsid w:val="00F933E9"/>
    <w:rsid w:val="00FE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A131"/>
  <w15:chartTrackingRefBased/>
  <w15:docId w15:val="{B3D482DB-A73B-44C1-8A1D-F1961600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venir Next LT Pro" w:eastAsiaTheme="minorHAnsi" w:hAnsi="Avenir Next LT Pro" w:cstheme="minorBidi"/>
        <w:kern w:val="2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84A"/>
    <w:rPr>
      <w:color w:val="153D63" w:themeColor="text2" w:themeTint="E6"/>
      <w:lang w:val="en-GB"/>
    </w:rPr>
  </w:style>
  <w:style w:type="paragraph" w:styleId="Heading1">
    <w:name w:val="heading 1"/>
    <w:basedOn w:val="Title"/>
    <w:next w:val="Normal"/>
    <w:link w:val="Heading1Char"/>
    <w:uiPriority w:val="9"/>
    <w:qFormat/>
    <w:rsid w:val="0060184A"/>
    <w:pPr>
      <w:outlineLvl w:val="0"/>
    </w:pPr>
    <w:rPr>
      <w:rFonts w:ascii="Avenir Next LT Pro Demi" w:hAnsi="Avenir Next LT Pro Dem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56082" w:themeColor="accent1"/>
      <w:sz w:val="32"/>
      <w:szCs w:val="32"/>
      <w14:textFill>
        <w14:solidFill>
          <w14:schemeClr w14:val="accent1">
            <w14:lumMod w14:val="75000"/>
            <w14:lumMod w14:val="90000"/>
            <w14:lumOff w14:val="10000"/>
          </w14:schemeClr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8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156082" w:themeColor="accent1"/>
      <w:sz w:val="28"/>
      <w:szCs w:val="28"/>
      <w14:textFill>
        <w14:solidFill>
          <w14:schemeClr w14:val="accent1">
            <w14:lumMod w14:val="75000"/>
            <w14:lumMod w14:val="90000"/>
            <w14:lumOff w14:val="10000"/>
          </w14:schemeClr>
        </w14:solidFill>
      </w14:textFill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8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156082" w:themeColor="accent1"/>
      <w14:textFill>
        <w14:solidFill>
          <w14:schemeClr w14:val="accent1">
            <w14:lumMod w14:val="75000"/>
            <w14:lumMod w14:val="90000"/>
            <w14:lumOff w14:val="10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8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156082" w:themeColor="accent1"/>
      <w14:textFill>
        <w14:solidFill>
          <w14:schemeClr w14:val="accent1">
            <w14:lumMod w14:val="75000"/>
            <w14:lumMod w14:val="90000"/>
            <w14:lumOff w14:val="10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84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000000" w:themeColor="text1"/>
      <w14:textFill>
        <w14:solidFill>
          <w14:schemeClr w14:val="tx1">
            <w14:lumMod w14:val="65000"/>
            <w14:lumOff w14:val="35000"/>
            <w14:lumMod w14:val="90000"/>
            <w14:lumOff w14:val="10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84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000000" w:themeColor="text1"/>
      <w14:textFill>
        <w14:solidFill>
          <w14:schemeClr w14:val="tx1">
            <w14:lumMod w14:val="65000"/>
            <w14:lumOff w14:val="35000"/>
            <w14:lumMod w14:val="90000"/>
            <w14:lumOff w14:val="10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84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000000" w:themeColor="text1"/>
      <w14:textFill>
        <w14:solidFill>
          <w14:schemeClr w14:val="tx1">
            <w14:lumMod w14:val="85000"/>
            <w14:lumOff w14:val="15000"/>
            <w14:lumMod w14:val="90000"/>
            <w14:lumOff w14:val="10000"/>
          </w14:scheme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84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000000" w:themeColor="text1"/>
      <w14:textFill>
        <w14:solidFill>
          <w14:schemeClr w14:val="tx1">
            <w14:lumMod w14:val="85000"/>
            <w14:lumOff w14:val="15000"/>
            <w14:lumMod w14:val="90000"/>
            <w14:lumOff w14:val="10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84A"/>
    <w:rPr>
      <w:rFonts w:ascii="Avenir Next LT Pro Demi" w:eastAsiaTheme="majorEastAsia" w:hAnsi="Avenir Next LT Pro Demi" w:cstheme="majorBidi"/>
      <w:color w:val="153D63" w:themeColor="text2" w:themeTint="E6"/>
      <w:spacing w:val="-10"/>
      <w:kern w:val="28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84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84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84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84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84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84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84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84A"/>
    <w:pPr>
      <w:numPr>
        <w:ilvl w:val="1"/>
      </w:numPr>
    </w:pPr>
    <w:rPr>
      <w:rFonts w:asciiTheme="minorHAnsi" w:eastAsiaTheme="majorEastAsia" w:hAnsiTheme="minorHAnsi" w:cstheme="majorBidi"/>
      <w:color w:val="000000" w:themeColor="text1"/>
      <w:spacing w:val="15"/>
      <w:sz w:val="28"/>
      <w:szCs w:val="28"/>
      <w14:textFill>
        <w14:solidFill>
          <w14:schemeClr w14:val="tx1">
            <w14:lumMod w14:val="65000"/>
            <w14:lumOff w14:val="35000"/>
            <w14:lumMod w14:val="90000"/>
            <w14:lumOff w14:val="10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60184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84A"/>
    <w:pPr>
      <w:spacing w:before="160"/>
      <w:jc w:val="center"/>
    </w:pPr>
    <w:rPr>
      <w:i/>
      <w:iCs/>
      <w:color w:val="000000" w:themeColor="text1"/>
      <w14:textFill>
        <w14:solidFill>
          <w14:schemeClr w14:val="tx1">
            <w14:lumMod w14:val="75000"/>
            <w14:lumOff w14:val="25000"/>
            <w14:lumMod w14:val="90000"/>
            <w14:lumOff w14:val="1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29"/>
    <w:rsid w:val="00601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8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56082" w:themeColor="accent1"/>
      <w14:textFill>
        <w14:solidFill>
          <w14:schemeClr w14:val="accent1">
            <w14:lumMod w14:val="75000"/>
            <w14:lumMod w14:val="90000"/>
            <w14:lumOff w14:val="10000"/>
          </w14:schemeClr>
        </w14:solidFill>
      </w14:textFill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8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8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Guerry</dc:creator>
  <cp:keywords/>
  <dc:description/>
  <cp:lastModifiedBy>Nicolas Guerry</cp:lastModifiedBy>
  <cp:revision>3</cp:revision>
  <dcterms:created xsi:type="dcterms:W3CDTF">2025-08-27T11:22:00Z</dcterms:created>
  <dcterms:modified xsi:type="dcterms:W3CDTF">2025-08-28T06:59:00Z</dcterms:modified>
</cp:coreProperties>
</file>