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338" w:rsidRDefault="00D84338">
      <w:proofErr w:type="spellStart"/>
      <w:proofErr w:type="gramStart"/>
      <w:r>
        <w:t>Preprocessing</w:t>
      </w:r>
      <w:proofErr w:type="spellEnd"/>
      <w:r>
        <w:t xml:space="preserve"> :</w:t>
      </w:r>
      <w:proofErr w:type="gramEnd"/>
      <w:r>
        <w:t xml:space="preserve"> Before starting, you must put all your video of interest together, and if possible remove all the video belonging to other experiments elsewhere. The videos must be organized as </w:t>
      </w:r>
      <w:proofErr w:type="gramStart"/>
      <w:r>
        <w:t>follow :</w:t>
      </w:r>
      <w:proofErr w:type="gramEnd"/>
    </w:p>
    <w:p w:rsidR="00D84338" w:rsidRDefault="00D84338" w:rsidP="00D84338">
      <w:pPr>
        <w:pStyle w:val="ListParagraph"/>
        <w:numPr>
          <w:ilvl w:val="0"/>
          <w:numId w:val="3"/>
        </w:numPr>
      </w:pPr>
      <w:proofErr w:type="spellStart"/>
      <w:r>
        <w:t>Top_folder</w:t>
      </w:r>
      <w:proofErr w:type="spellEnd"/>
      <w:r>
        <w:t xml:space="preserve"> (contains all the videos that will be monitored. Take irrelevant videos away)</w:t>
      </w:r>
    </w:p>
    <w:p w:rsidR="00D84338" w:rsidRDefault="00D84338" w:rsidP="00D84338">
      <w:pPr>
        <w:pStyle w:val="ListParagraph"/>
        <w:numPr>
          <w:ilvl w:val="1"/>
          <w:numId w:val="3"/>
        </w:numPr>
      </w:pPr>
      <w:r>
        <w:t xml:space="preserve">Day of experiment in the following </w:t>
      </w:r>
      <w:proofErr w:type="gramStart"/>
      <w:r>
        <w:t>format ”</w:t>
      </w:r>
      <w:proofErr w:type="spellStart"/>
      <w:r>
        <w:t>yyyy</w:t>
      </w:r>
      <w:proofErr w:type="spellEnd"/>
      <w:proofErr w:type="gramEnd"/>
      <w:r>
        <w:t>-mm-d”</w:t>
      </w:r>
    </w:p>
    <w:p w:rsidR="00D84338" w:rsidRDefault="00D84338" w:rsidP="00D84338">
      <w:pPr>
        <w:pStyle w:val="ListParagraph"/>
        <w:numPr>
          <w:ilvl w:val="2"/>
          <w:numId w:val="3"/>
        </w:numPr>
      </w:pPr>
      <w:r>
        <w:t>Experiment folder in the following format “experiment_#”</w:t>
      </w:r>
    </w:p>
    <w:p w:rsidR="00D84338" w:rsidRDefault="00D84338" w:rsidP="00D84338">
      <w:pPr>
        <w:pStyle w:val="ListParagraph"/>
        <w:numPr>
          <w:ilvl w:val="3"/>
          <w:numId w:val="3"/>
        </w:numPr>
      </w:pPr>
      <w:r>
        <w:t>Your Videos (</w:t>
      </w:r>
      <w:proofErr w:type="spellStart"/>
      <w:r>
        <w:t>Labview</w:t>
      </w:r>
      <w:proofErr w:type="spellEnd"/>
      <w:r>
        <w:t xml:space="preserve"> format is “</w:t>
      </w:r>
      <w:proofErr w:type="spellStart"/>
      <w:r>
        <w:t>yyMMdd</w:t>
      </w:r>
      <w:r w:rsidRPr="00D84338">
        <w:t>_</w:t>
      </w:r>
      <w:r>
        <w:t>hh</w:t>
      </w:r>
      <w:r w:rsidRPr="00D84338">
        <w:t>_</w:t>
      </w:r>
      <w:r>
        <w:t>mm</w:t>
      </w:r>
      <w:r w:rsidRPr="00D84338">
        <w:t>_</w:t>
      </w:r>
      <w:r>
        <w:t>ss</w:t>
      </w:r>
      <w:proofErr w:type="spellEnd"/>
      <w:r w:rsidRPr="00D84338">
        <w:t xml:space="preserve"> </w:t>
      </w:r>
      <w:proofErr w:type="spellStart"/>
      <w:r w:rsidRPr="00D84338">
        <w:t>VidRec</w:t>
      </w:r>
      <w:proofErr w:type="spellEnd"/>
      <w:r>
        <w:t>”</w:t>
      </w:r>
    </w:p>
    <w:p w:rsidR="00D84338" w:rsidRDefault="00D84338" w:rsidP="00D84338">
      <w:pPr>
        <w:ind w:left="720"/>
      </w:pPr>
    </w:p>
    <w:p w:rsidR="00D84338" w:rsidRDefault="00D84338">
      <w:r>
        <w:t xml:space="preserve">Each </w:t>
      </w:r>
      <w:proofErr w:type="spellStart"/>
      <w:r>
        <w:t>labview</w:t>
      </w:r>
      <w:proofErr w:type="spellEnd"/>
      <w:r>
        <w:t xml:space="preserve"> video folder is expected be as follow</w:t>
      </w:r>
    </w:p>
    <w:p w:rsidR="00D84338" w:rsidRDefault="00D84338" w:rsidP="00D84338">
      <w:pPr>
        <w:pStyle w:val="ListParagraph"/>
        <w:numPr>
          <w:ilvl w:val="0"/>
          <w:numId w:val="3"/>
        </w:numPr>
      </w:pPr>
      <w:r>
        <w:t>Your Videos (</w:t>
      </w:r>
      <w:proofErr w:type="spellStart"/>
      <w:r>
        <w:t>Labview</w:t>
      </w:r>
      <w:proofErr w:type="spellEnd"/>
      <w:r>
        <w:t xml:space="preserve"> format is “</w:t>
      </w:r>
      <w:proofErr w:type="spellStart"/>
      <w:r>
        <w:t>yyMMdd</w:t>
      </w:r>
      <w:r w:rsidRPr="00D84338">
        <w:t>_</w:t>
      </w:r>
      <w:r>
        <w:t>hh</w:t>
      </w:r>
      <w:r w:rsidRPr="00D84338">
        <w:t>_</w:t>
      </w:r>
      <w:r>
        <w:t>mm</w:t>
      </w:r>
      <w:r w:rsidRPr="00D84338">
        <w:t>_</w:t>
      </w:r>
      <w:r>
        <w:t>ss</w:t>
      </w:r>
      <w:proofErr w:type="spellEnd"/>
      <w:r w:rsidRPr="00D84338">
        <w:t xml:space="preserve"> </w:t>
      </w:r>
      <w:proofErr w:type="spellStart"/>
      <w:r w:rsidRPr="00D84338">
        <w:t>VidRec</w:t>
      </w:r>
      <w:proofErr w:type="spellEnd"/>
      <w:r>
        <w:t>”</w:t>
      </w:r>
    </w:p>
    <w:p w:rsidR="00D84338" w:rsidRDefault="00D84338" w:rsidP="00D84338">
      <w:pPr>
        <w:pStyle w:val="ListParagraph"/>
      </w:pPr>
      <w:proofErr w:type="spellStart"/>
      <w:r>
        <w:t>Timestamp_file</w:t>
      </w:r>
      <w:proofErr w:type="spellEnd"/>
      <w:r>
        <w:t xml:space="preserve"> per camera</w:t>
      </w:r>
    </w:p>
    <w:p w:rsidR="00D84338" w:rsidRDefault="00D84338" w:rsidP="00D84338">
      <w:pPr>
        <w:pStyle w:val="ListParagraph"/>
        <w:numPr>
          <w:ilvl w:val="1"/>
          <w:numId w:val="3"/>
        </w:numPr>
      </w:pPr>
      <w:r>
        <w:t>“</w:t>
      </w:r>
      <w:proofErr w:type="spellStart"/>
      <w:r>
        <w:t>yyMMdd</w:t>
      </w:r>
      <w:r w:rsidRPr="00D84338">
        <w:t>_</w:t>
      </w:r>
      <w:r>
        <w:t>hh</w:t>
      </w:r>
      <w:r w:rsidRPr="00D84338">
        <w:t>_</w:t>
      </w:r>
      <w:r>
        <w:t>mm</w:t>
      </w:r>
      <w:r w:rsidRPr="00D84338">
        <w:t>_</w:t>
      </w:r>
      <w:r>
        <w:t>ss</w:t>
      </w:r>
      <w:proofErr w:type="spellEnd"/>
      <w:r w:rsidRPr="00D84338">
        <w:t xml:space="preserve"> </w:t>
      </w:r>
      <w:proofErr w:type="spellStart"/>
      <w:r w:rsidRPr="00D84338">
        <w:t>VidRec</w:t>
      </w:r>
      <w:proofErr w:type="spellEnd"/>
      <w:r>
        <w:t>”</w:t>
      </w:r>
      <w:r>
        <w:t xml:space="preserve"> subfolder</w:t>
      </w:r>
    </w:p>
    <w:p w:rsidR="00D84338" w:rsidRDefault="00D84338" w:rsidP="00D84338">
      <w:pPr>
        <w:pStyle w:val="ListParagraph"/>
        <w:ind w:left="1440"/>
      </w:pPr>
      <w:r>
        <w:t>XXXCam-1.avi</w:t>
      </w:r>
    </w:p>
    <w:p w:rsidR="00D84338" w:rsidRDefault="00D84338" w:rsidP="00D84338">
      <w:pPr>
        <w:pStyle w:val="ListParagraph"/>
        <w:ind w:left="1440"/>
      </w:pPr>
      <w:proofErr w:type="spellStart"/>
      <w:r>
        <w:t>XXXCam</w:t>
      </w:r>
      <w:proofErr w:type="spellEnd"/>
      <w:r>
        <w:t>-relative times.txt</w:t>
      </w:r>
    </w:p>
    <w:p w:rsidR="00D84338" w:rsidRDefault="00D84338" w:rsidP="00D84338">
      <w:pPr>
        <w:pStyle w:val="ListParagraph"/>
        <w:ind w:left="1440"/>
      </w:pPr>
      <w:r>
        <w:t>YYY</w:t>
      </w:r>
      <w:r>
        <w:t>Cam-1.avi</w:t>
      </w:r>
    </w:p>
    <w:p w:rsidR="00D84338" w:rsidRDefault="00D84338" w:rsidP="00D84338">
      <w:pPr>
        <w:pStyle w:val="ListParagraph"/>
        <w:ind w:left="1440"/>
      </w:pPr>
      <w:proofErr w:type="spellStart"/>
      <w:r>
        <w:t>YYY</w:t>
      </w:r>
      <w:r>
        <w:t>Cam</w:t>
      </w:r>
      <w:proofErr w:type="spellEnd"/>
      <w:r>
        <w:t>-relative times.txt</w:t>
      </w:r>
    </w:p>
    <w:p w:rsidR="00D84338" w:rsidRDefault="00D84338" w:rsidP="00D84338">
      <w:pPr>
        <w:pStyle w:val="ListParagraph"/>
        <w:ind w:left="1440"/>
      </w:pPr>
    </w:p>
    <w:p w:rsidR="00D84338" w:rsidRDefault="00D84338"/>
    <w:p w:rsidR="008364CD" w:rsidRDefault="00FB21D9">
      <w:r>
        <w:t>Behaviour Toolbox</w:t>
      </w:r>
    </w:p>
    <w:p w:rsidR="00FB21D9" w:rsidRDefault="00FB21D9"/>
    <w:p w:rsidR="00FB21D9" w:rsidRDefault="00FB21D9" w:rsidP="00FB21D9">
      <w:pPr>
        <w:pStyle w:val="ListParagraph"/>
        <w:numPr>
          <w:ilvl w:val="0"/>
          <w:numId w:val="1"/>
        </w:numPr>
      </w:pPr>
      <w:r>
        <w:t xml:space="preserve">Start the process </w:t>
      </w:r>
    </w:p>
    <w:p w:rsidR="00FB21D9" w:rsidRDefault="00FB21D9" w:rsidP="00FB21D9">
      <w:pPr>
        <w:pStyle w:val="ListParagraph"/>
      </w:pPr>
      <w:r>
        <w:t>```</w:t>
      </w:r>
      <w:proofErr w:type="spellStart"/>
      <w:r w:rsidRPr="00FB21D9">
        <w:t>Behaviour_analysis</w:t>
      </w:r>
      <w:proofErr w:type="spellEnd"/>
      <w:r>
        <w:t>```</w:t>
      </w:r>
    </w:p>
    <w:p w:rsidR="00FB21D9" w:rsidRDefault="00FB21D9" w:rsidP="00FB21D9">
      <w:pPr>
        <w:pStyle w:val="ListParagraph"/>
      </w:pPr>
    </w:p>
    <w:p w:rsidR="00FB21D9" w:rsidRDefault="00FB21D9" w:rsidP="00FB21D9">
      <w:pPr>
        <w:pStyle w:val="ListParagraph"/>
      </w:pPr>
      <w:r w:rsidRPr="00FB21D9">
        <w:drawing>
          <wp:inline distT="0" distB="0" distL="0" distR="0" wp14:anchorId="2ED59451" wp14:editId="2F210DA2">
            <wp:extent cx="5731510" cy="3623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1D9" w:rsidRDefault="00FB21D9" w:rsidP="00FB21D9">
      <w:pPr>
        <w:pStyle w:val="ListParagraph"/>
      </w:pPr>
    </w:p>
    <w:p w:rsidR="00FB21D9" w:rsidRDefault="00FB21D9" w:rsidP="00FB21D9">
      <w:pPr>
        <w:pStyle w:val="ListParagraph"/>
      </w:pPr>
    </w:p>
    <w:p w:rsidR="00FB21D9" w:rsidRDefault="00FB21D9" w:rsidP="00FB21D9">
      <w:pPr>
        <w:pStyle w:val="ListParagraph"/>
      </w:pPr>
      <w:r>
        <w:t xml:space="preserve">Start a new </w:t>
      </w:r>
      <w:proofErr w:type="gramStart"/>
      <w:r>
        <w:t>analysis :</w:t>
      </w:r>
      <w:proofErr w:type="gramEnd"/>
    </w:p>
    <w:p w:rsidR="00FB21D9" w:rsidRDefault="00FB21D9" w:rsidP="00FB21D9">
      <w:pPr>
        <w:pStyle w:val="ListParagraph"/>
      </w:pPr>
      <w:r w:rsidRPr="00FB21D9">
        <w:drawing>
          <wp:inline distT="0" distB="0" distL="0" distR="0" wp14:anchorId="73AD6AF3" wp14:editId="71E51814">
            <wp:extent cx="1343212" cy="44773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338">
        <w:t>Select the folder where all your videos are</w:t>
      </w:r>
      <w:r w:rsidR="003432AC">
        <w:t>.</w:t>
      </w:r>
    </w:p>
    <w:p w:rsidR="003432AC" w:rsidRDefault="003432AC" w:rsidP="00FB21D9">
      <w:pPr>
        <w:pStyle w:val="ListParagraph"/>
      </w:pPr>
    </w:p>
    <w:p w:rsidR="00E630E0" w:rsidRDefault="003432AC" w:rsidP="00FB21D9">
      <w:pPr>
        <w:pStyle w:val="ListParagraph"/>
      </w:pPr>
      <w:r>
        <w:t xml:space="preserve">This may take some time, in particular if the videos are on a remote server. </w:t>
      </w:r>
    </w:p>
    <w:p w:rsidR="00E630E0" w:rsidRDefault="00E630E0" w:rsidP="00FB21D9">
      <w:pPr>
        <w:pStyle w:val="ListParagraph"/>
      </w:pPr>
    </w:p>
    <w:p w:rsidR="003432AC" w:rsidRDefault="003432AC" w:rsidP="00FB21D9">
      <w:pPr>
        <w:pStyle w:val="ListParagraph"/>
      </w:pPr>
      <w:r>
        <w:t xml:space="preserve">Please </w:t>
      </w:r>
      <w:r w:rsidR="00E630E0">
        <w:t>keep an eye</w:t>
      </w:r>
      <w:r>
        <w:t xml:space="preserve"> at the messages printed, as they could indicate problematic videos. The toolbox does not support split videos (yet)</w:t>
      </w:r>
    </w:p>
    <w:p w:rsidR="003432AC" w:rsidRDefault="003432AC" w:rsidP="00FB21D9">
      <w:pPr>
        <w:pStyle w:val="ListParagraph"/>
      </w:pPr>
    </w:p>
    <w:p w:rsidR="00D84338" w:rsidRDefault="003432AC" w:rsidP="00FB21D9">
      <w:pPr>
        <w:pStyle w:val="ListParagraph"/>
      </w:pPr>
      <w:r>
        <w:t>Once finished, you should see an updated GUI. As this step can be very long, it is recommended to save your data base at this stage</w:t>
      </w:r>
      <w:bookmarkStart w:id="0" w:name="_GoBack"/>
      <w:bookmarkEnd w:id="0"/>
    </w:p>
    <w:sectPr w:rsidR="00D84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E4093"/>
    <w:multiLevelType w:val="hybridMultilevel"/>
    <w:tmpl w:val="AB9603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96398"/>
    <w:multiLevelType w:val="hybridMultilevel"/>
    <w:tmpl w:val="392CD47A"/>
    <w:lvl w:ilvl="0" w:tplc="1746327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E5FA8"/>
    <w:multiLevelType w:val="hybridMultilevel"/>
    <w:tmpl w:val="C5D067B6"/>
    <w:lvl w:ilvl="0" w:tplc="3D10048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D9"/>
    <w:rsid w:val="003432AC"/>
    <w:rsid w:val="008364CD"/>
    <w:rsid w:val="00D84338"/>
    <w:rsid w:val="00E630E0"/>
    <w:rsid w:val="00FB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608E"/>
  <w15:chartTrackingRefBased/>
  <w15:docId w15:val="{622D299C-2D34-447B-A90A-64A0EE10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SilverLab</dc:creator>
  <cp:keywords/>
  <dc:description/>
  <cp:lastModifiedBy>SilverLab</cp:lastModifiedBy>
  <cp:revision>2</cp:revision>
  <dcterms:created xsi:type="dcterms:W3CDTF">2020-04-09T13:54:00Z</dcterms:created>
  <dcterms:modified xsi:type="dcterms:W3CDTF">2020-04-09T14:16:00Z</dcterms:modified>
</cp:coreProperties>
</file>