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C5" w:rsidRPr="00163A5B" w:rsidRDefault="008274D3" w:rsidP="008274D3">
      <w:pPr>
        <w:tabs>
          <w:tab w:val="right" w:pos="9026"/>
        </w:tabs>
        <w:spacing w:after="0"/>
        <w:jc w:val="left"/>
        <w:rPr>
          <w:rFonts w:ascii="Times New Roman" w:hAnsi="Times New Roman" w:cs="Times New Roman"/>
          <w:b/>
          <w:bCs/>
          <w:sz w:val="44"/>
          <w:szCs w:val="44"/>
        </w:rPr>
      </w:pPr>
      <w:r w:rsidRPr="00163A5B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73FAD41F" wp14:editId="78A896E1">
            <wp:simplePos x="0" y="0"/>
            <wp:positionH relativeFrom="column">
              <wp:posOffset>4667250</wp:posOffset>
            </wp:positionH>
            <wp:positionV relativeFrom="paragraph">
              <wp:posOffset>-60960</wp:posOffset>
            </wp:positionV>
            <wp:extent cx="1057275" cy="1440219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211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0C5" w:rsidRPr="00163A5B">
        <w:rPr>
          <w:rFonts w:ascii="Times New Roman" w:hAnsi="Times New Roman" w:cs="Times New Roman"/>
          <w:b/>
          <w:bCs/>
          <w:sz w:val="44"/>
          <w:szCs w:val="44"/>
        </w:rPr>
        <w:t>MUHAMMAD KHAN</w:t>
      </w:r>
      <w:r w:rsidRPr="00163A5B">
        <w:rPr>
          <w:rFonts w:ascii="Times New Roman" w:hAnsi="Times New Roman" w:cs="Times New Roman"/>
          <w:b/>
          <w:bCs/>
          <w:sz w:val="44"/>
          <w:szCs w:val="44"/>
        </w:rPr>
        <w:tab/>
      </w:r>
    </w:p>
    <w:p w:rsidR="00B720C5" w:rsidRPr="00B720C5" w:rsidRDefault="00B720C5" w:rsidP="00B720C5">
      <w:pPr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Address</w:t>
      </w:r>
      <w:r w:rsidRPr="00B720C5">
        <w:rPr>
          <w:rFonts w:ascii="Times New Roman" w:hAnsi="Times New Roman" w:cs="Times New Roman"/>
          <w:bCs/>
          <w:szCs w:val="20"/>
        </w:rPr>
        <w:t xml:space="preserve">: House No 3, </w:t>
      </w:r>
      <w:proofErr w:type="spellStart"/>
      <w:r w:rsidRPr="00B720C5">
        <w:rPr>
          <w:rFonts w:ascii="Times New Roman" w:hAnsi="Times New Roman" w:cs="Times New Roman"/>
          <w:bCs/>
          <w:szCs w:val="20"/>
        </w:rPr>
        <w:t>Ghous</w:t>
      </w:r>
      <w:proofErr w:type="spellEnd"/>
      <w:r w:rsidRPr="00B720C5">
        <w:rPr>
          <w:rFonts w:ascii="Times New Roman" w:hAnsi="Times New Roman" w:cs="Times New Roman"/>
          <w:bCs/>
          <w:szCs w:val="20"/>
        </w:rPr>
        <w:t xml:space="preserve"> House, Osman Street, </w:t>
      </w:r>
      <w:proofErr w:type="spellStart"/>
      <w:r w:rsidRPr="00B720C5">
        <w:rPr>
          <w:rFonts w:ascii="Times New Roman" w:hAnsi="Times New Roman" w:cs="Times New Roman"/>
          <w:bCs/>
          <w:szCs w:val="20"/>
        </w:rPr>
        <w:t>Warsak</w:t>
      </w:r>
      <w:proofErr w:type="spellEnd"/>
      <w:r w:rsidRPr="00B720C5">
        <w:rPr>
          <w:rFonts w:ascii="Times New Roman" w:hAnsi="Times New Roman" w:cs="Times New Roman"/>
          <w:bCs/>
          <w:szCs w:val="20"/>
        </w:rPr>
        <w:t xml:space="preserve"> Road, Peshawar, Pakistan.</w:t>
      </w:r>
    </w:p>
    <w:p w:rsidR="00E8497B" w:rsidRDefault="00B720C5" w:rsidP="00E8497B">
      <w:pPr>
        <w:tabs>
          <w:tab w:val="left" w:pos="8130"/>
          <w:tab w:val="right" w:pos="9026"/>
        </w:tabs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Address</w:t>
      </w:r>
      <w:r w:rsidRPr="00B720C5">
        <w:rPr>
          <w:rFonts w:ascii="Times New Roman" w:hAnsi="Times New Roman" w:cs="Times New Roman"/>
          <w:bCs/>
          <w:szCs w:val="20"/>
        </w:rPr>
        <w:t xml:space="preserve">: </w:t>
      </w:r>
      <w:r w:rsidRPr="00B720C5">
        <w:rPr>
          <w:rFonts w:ascii="Times New Roman" w:hAnsi="Times New Roman" w:cs="Times New Roman" w:hint="eastAsia"/>
          <w:bCs/>
          <w:szCs w:val="20"/>
        </w:rPr>
        <w:t>부산시</w:t>
      </w:r>
      <w:r w:rsidRPr="00B720C5">
        <w:rPr>
          <w:rFonts w:ascii="Times New Roman" w:hAnsi="Times New Roman" w:cs="Times New Roman"/>
          <w:bCs/>
          <w:szCs w:val="20"/>
        </w:rPr>
        <w:t xml:space="preserve"> </w:t>
      </w:r>
      <w:r w:rsidRPr="00B720C5">
        <w:rPr>
          <w:rFonts w:ascii="Times New Roman" w:hAnsi="Times New Roman" w:cs="Times New Roman" w:hint="eastAsia"/>
          <w:bCs/>
          <w:szCs w:val="20"/>
        </w:rPr>
        <w:t>사하구</w:t>
      </w:r>
      <w:r w:rsidRPr="00B720C5">
        <w:rPr>
          <w:rFonts w:ascii="Times New Roman" w:hAnsi="Times New Roman" w:cs="Times New Roman"/>
          <w:bCs/>
          <w:szCs w:val="20"/>
        </w:rPr>
        <w:t xml:space="preserve"> </w:t>
      </w:r>
      <w:r w:rsidRPr="00B720C5">
        <w:rPr>
          <w:rFonts w:ascii="Times New Roman" w:hAnsi="Times New Roman" w:cs="Times New Roman" w:hint="eastAsia"/>
          <w:bCs/>
          <w:szCs w:val="20"/>
        </w:rPr>
        <w:t>낙동대로</w:t>
      </w:r>
      <w:r w:rsidRPr="00B720C5">
        <w:rPr>
          <w:rFonts w:ascii="Times New Roman" w:hAnsi="Times New Roman" w:cs="Times New Roman"/>
          <w:bCs/>
          <w:szCs w:val="20"/>
        </w:rPr>
        <w:t xml:space="preserve"> 536</w:t>
      </w:r>
      <w:r w:rsidRPr="00B720C5">
        <w:rPr>
          <w:rFonts w:ascii="Times New Roman" w:hAnsi="Times New Roman" w:cs="Times New Roman" w:hint="eastAsia"/>
          <w:bCs/>
          <w:szCs w:val="20"/>
        </w:rPr>
        <w:t>번길</w:t>
      </w:r>
      <w:r w:rsidRPr="00B720C5">
        <w:rPr>
          <w:rFonts w:ascii="Times New Roman" w:hAnsi="Times New Roman" w:cs="Times New Roman"/>
          <w:bCs/>
          <w:szCs w:val="20"/>
        </w:rPr>
        <w:t xml:space="preserve"> 9-6 (South Korea)</w:t>
      </w:r>
      <w:r w:rsidR="00890AF7">
        <w:rPr>
          <w:rFonts w:ascii="Times New Roman" w:hAnsi="Times New Roman" w:cs="Times New Roman"/>
          <w:bCs/>
          <w:szCs w:val="20"/>
        </w:rPr>
        <w:tab/>
      </w:r>
      <w:r w:rsidR="008274D3">
        <w:rPr>
          <w:rFonts w:ascii="Times New Roman" w:hAnsi="Times New Roman" w:cs="Times New Roman"/>
          <w:bCs/>
          <w:szCs w:val="20"/>
        </w:rPr>
        <w:tab/>
      </w:r>
    </w:p>
    <w:p w:rsidR="00B720C5" w:rsidRPr="00E8497B" w:rsidRDefault="00E8497B" w:rsidP="00E8497B">
      <w:pPr>
        <w:tabs>
          <w:tab w:val="left" w:pos="8130"/>
          <w:tab w:val="right" w:pos="9026"/>
        </w:tabs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Email</w:t>
      </w:r>
      <w:r>
        <w:rPr>
          <w:rFonts w:ascii="Times New Roman" w:hAnsi="Times New Roman" w:cs="Times New Roman"/>
          <w:bCs/>
          <w:szCs w:val="20"/>
        </w:rPr>
        <w:t xml:space="preserve">: </w:t>
      </w:r>
      <w:hyperlink r:id="rId6" w:history="1">
        <w:r w:rsidR="00B720C5" w:rsidRPr="002021ED">
          <w:rPr>
            <w:rStyle w:val="Hyperlink"/>
            <w:rFonts w:ascii="Times New Roman" w:hAnsi="Times New Roman" w:cs="Times New Roman"/>
            <w:b/>
            <w:bCs/>
            <w:szCs w:val="20"/>
          </w:rPr>
          <w:t>Muhammadkhan607@gmail.com</w:t>
        </w:r>
      </w:hyperlink>
    </w:p>
    <w:p w:rsidR="00B720C5" w:rsidRDefault="00B720C5" w:rsidP="00B720C5">
      <w:pPr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Contact No</w:t>
      </w:r>
      <w:r w:rsidRPr="00B720C5">
        <w:rPr>
          <w:rFonts w:ascii="Times New Roman" w:hAnsi="Times New Roman" w:cs="Times New Roman"/>
          <w:bCs/>
          <w:szCs w:val="20"/>
        </w:rPr>
        <w:t>: +92320-588-5880</w:t>
      </w:r>
    </w:p>
    <w:p w:rsidR="00B720C5" w:rsidRDefault="00B720C5" w:rsidP="00B720C5">
      <w:pPr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Contact No</w:t>
      </w:r>
      <w:r>
        <w:rPr>
          <w:rFonts w:ascii="Times New Roman" w:hAnsi="Times New Roman" w:cs="Times New Roman"/>
          <w:bCs/>
          <w:szCs w:val="20"/>
        </w:rPr>
        <w:t>: +8210-4942-6162</w:t>
      </w:r>
    </w:p>
    <w:p w:rsidR="00E8497B" w:rsidRDefault="00890AF7" w:rsidP="008274D3">
      <w:pPr>
        <w:tabs>
          <w:tab w:val="right" w:pos="9026"/>
        </w:tabs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Skype Id</w:t>
      </w:r>
      <w:r>
        <w:rPr>
          <w:rFonts w:ascii="Times New Roman" w:hAnsi="Times New Roman" w:cs="Times New Roman"/>
          <w:bCs/>
          <w:szCs w:val="20"/>
        </w:rPr>
        <w:t>: Muhammad.khan505</w:t>
      </w:r>
    </w:p>
    <w:p w:rsidR="00890AF7" w:rsidRPr="00B720C5" w:rsidRDefault="00E8497B" w:rsidP="008274D3">
      <w:pPr>
        <w:tabs>
          <w:tab w:val="right" w:pos="9026"/>
        </w:tabs>
        <w:spacing w:after="0"/>
        <w:jc w:val="left"/>
        <w:rPr>
          <w:rFonts w:ascii="Times New Roman" w:hAnsi="Times New Roman" w:cs="Times New Roman"/>
          <w:bCs/>
          <w:szCs w:val="20"/>
        </w:rPr>
      </w:pPr>
      <w:r w:rsidRPr="00163A5B">
        <w:rPr>
          <w:rFonts w:ascii="Times New Roman" w:hAnsi="Times New Roman" w:cs="Times New Roman"/>
          <w:b/>
          <w:bCs/>
          <w:szCs w:val="20"/>
        </w:rPr>
        <w:t>Date of Birth</w:t>
      </w:r>
      <w:r>
        <w:rPr>
          <w:rFonts w:ascii="Times New Roman" w:hAnsi="Times New Roman" w:cs="Times New Roman"/>
          <w:bCs/>
          <w:szCs w:val="20"/>
        </w:rPr>
        <w:t>: 1993/10/20</w:t>
      </w:r>
      <w:r w:rsidR="008274D3">
        <w:rPr>
          <w:rFonts w:ascii="Times New Roman" w:hAnsi="Times New Roman" w:cs="Times New Roman"/>
          <w:bCs/>
          <w:szCs w:val="20"/>
        </w:rPr>
        <w:tab/>
      </w:r>
    </w:p>
    <w:p w:rsidR="00813F2B" w:rsidRDefault="00890AF7">
      <w:r>
        <w:rPr>
          <w:rFonts w:hint="eastAsia"/>
        </w:rPr>
        <w:t>-------</w:t>
      </w:r>
      <w:r>
        <w:t>-------------------------------------------------------------------------------------------------------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"/>
        <w:gridCol w:w="1686"/>
        <w:gridCol w:w="4536"/>
        <w:gridCol w:w="2495"/>
        <w:gridCol w:w="340"/>
      </w:tblGrid>
      <w:tr w:rsidR="00FE39F3" w:rsidTr="00862D73">
        <w:tc>
          <w:tcPr>
            <w:tcW w:w="6521" w:type="dxa"/>
            <w:gridSpan w:val="3"/>
          </w:tcPr>
          <w:p w:rsidR="00FE39F3" w:rsidRPr="00890AF7" w:rsidRDefault="00FE39F3">
            <w:pPr>
              <w:rPr>
                <w:b/>
              </w:rPr>
            </w:pPr>
            <w:r w:rsidRPr="006C7869">
              <w:rPr>
                <w:rFonts w:hint="eastAsia"/>
                <w:b/>
                <w:sz w:val="24"/>
              </w:rPr>
              <w:t>A</w:t>
            </w:r>
            <w:r w:rsidRPr="006C7869">
              <w:rPr>
                <w:b/>
                <w:sz w:val="24"/>
              </w:rPr>
              <w:t>cademic Qualification</w:t>
            </w:r>
          </w:p>
        </w:tc>
        <w:tc>
          <w:tcPr>
            <w:tcW w:w="2835" w:type="dxa"/>
            <w:gridSpan w:val="2"/>
          </w:tcPr>
          <w:p w:rsidR="00FE39F3" w:rsidRPr="00890AF7" w:rsidRDefault="00FE39F3">
            <w:pPr>
              <w:rPr>
                <w:b/>
              </w:rPr>
            </w:pPr>
            <w:r w:rsidRPr="00E8497B">
              <w:rPr>
                <w:b/>
                <w:sz w:val="22"/>
              </w:rPr>
              <w:t>Technical</w:t>
            </w:r>
            <w:r w:rsidRPr="00E8497B">
              <w:rPr>
                <w:rFonts w:hint="eastAsia"/>
                <w:b/>
                <w:sz w:val="22"/>
              </w:rPr>
              <w:t xml:space="preserve"> S</w:t>
            </w:r>
            <w:r w:rsidRPr="00E8497B">
              <w:rPr>
                <w:b/>
                <w:sz w:val="22"/>
              </w:rPr>
              <w:t>kills</w:t>
            </w:r>
          </w:p>
        </w:tc>
      </w:tr>
      <w:tr w:rsidR="008274D3" w:rsidTr="004E1C53">
        <w:tc>
          <w:tcPr>
            <w:tcW w:w="299" w:type="dxa"/>
          </w:tcPr>
          <w:p w:rsidR="008274D3" w:rsidRDefault="008274D3">
            <w:r>
              <w:rPr>
                <w:rFonts w:hint="eastAsia"/>
              </w:rPr>
              <w:t>-</w:t>
            </w:r>
          </w:p>
        </w:tc>
        <w:tc>
          <w:tcPr>
            <w:tcW w:w="6222" w:type="dxa"/>
            <w:gridSpan w:val="2"/>
          </w:tcPr>
          <w:p w:rsidR="008274D3" w:rsidRPr="006C7869" w:rsidRDefault="008274D3">
            <w:pPr>
              <w:rPr>
                <w:b/>
              </w:rPr>
            </w:pPr>
            <w:r w:rsidRPr="00E8497B">
              <w:rPr>
                <w:b/>
                <w:sz w:val="22"/>
              </w:rPr>
              <w:t>MSc Construction Management Engineering</w:t>
            </w:r>
          </w:p>
        </w:tc>
        <w:tc>
          <w:tcPr>
            <w:tcW w:w="2835" w:type="dxa"/>
            <w:gridSpan w:val="2"/>
          </w:tcPr>
          <w:p w:rsidR="008274D3" w:rsidRDefault="006C7869">
            <w:r>
              <w:rPr>
                <w:rFonts w:hint="eastAsia"/>
              </w:rPr>
              <w:t>MS O</w:t>
            </w:r>
            <w:r>
              <w:t>ffice</w:t>
            </w:r>
          </w:p>
        </w:tc>
      </w:tr>
      <w:tr w:rsidR="008274D3" w:rsidTr="004E1C53">
        <w:tc>
          <w:tcPr>
            <w:tcW w:w="299" w:type="dxa"/>
          </w:tcPr>
          <w:p w:rsidR="008274D3" w:rsidRDefault="008274D3"/>
        </w:tc>
        <w:tc>
          <w:tcPr>
            <w:tcW w:w="6222" w:type="dxa"/>
            <w:gridSpan w:val="2"/>
          </w:tcPr>
          <w:p w:rsidR="008274D3" w:rsidRDefault="008274D3">
            <w:r>
              <w:rPr>
                <w:rFonts w:hint="eastAsia"/>
              </w:rPr>
              <w:t>Dong A Uni</w:t>
            </w:r>
            <w:r>
              <w:t>versity, South Korea</w:t>
            </w:r>
          </w:p>
        </w:tc>
        <w:tc>
          <w:tcPr>
            <w:tcW w:w="2835" w:type="dxa"/>
            <w:gridSpan w:val="2"/>
          </w:tcPr>
          <w:p w:rsidR="008274D3" w:rsidRDefault="006C7869">
            <w:r>
              <w:rPr>
                <w:rFonts w:hint="eastAsia"/>
              </w:rPr>
              <w:t>AutoCAD</w:t>
            </w:r>
          </w:p>
        </w:tc>
      </w:tr>
      <w:tr w:rsidR="008274D3" w:rsidTr="004E1C53">
        <w:tc>
          <w:tcPr>
            <w:tcW w:w="299" w:type="dxa"/>
          </w:tcPr>
          <w:p w:rsidR="008274D3" w:rsidRDefault="008274D3"/>
        </w:tc>
        <w:tc>
          <w:tcPr>
            <w:tcW w:w="6222" w:type="dxa"/>
            <w:gridSpan w:val="2"/>
          </w:tcPr>
          <w:p w:rsidR="008274D3" w:rsidRPr="008274D3" w:rsidRDefault="008274D3">
            <w:r>
              <w:t>2017-Enrolled (3</w:t>
            </w:r>
            <w:r w:rsidRPr="008274D3">
              <w:rPr>
                <w:vertAlign w:val="superscript"/>
              </w:rPr>
              <w:t>rd</w:t>
            </w:r>
            <w:r>
              <w:t xml:space="preserve"> semester)</w:t>
            </w:r>
          </w:p>
        </w:tc>
        <w:tc>
          <w:tcPr>
            <w:tcW w:w="2835" w:type="dxa"/>
            <w:gridSpan w:val="2"/>
          </w:tcPr>
          <w:p w:rsidR="008274D3" w:rsidRDefault="006C7869">
            <w:r>
              <w:t>Matlab</w:t>
            </w:r>
          </w:p>
        </w:tc>
      </w:tr>
      <w:tr w:rsidR="008274D3" w:rsidTr="004E1C53">
        <w:tc>
          <w:tcPr>
            <w:tcW w:w="299" w:type="dxa"/>
          </w:tcPr>
          <w:p w:rsidR="008274D3" w:rsidRDefault="008274D3">
            <w:r>
              <w:rPr>
                <w:rFonts w:hint="eastAsia"/>
              </w:rPr>
              <w:t>-</w:t>
            </w:r>
          </w:p>
        </w:tc>
        <w:tc>
          <w:tcPr>
            <w:tcW w:w="6222" w:type="dxa"/>
            <w:gridSpan w:val="2"/>
          </w:tcPr>
          <w:p w:rsidR="008274D3" w:rsidRPr="006C7869" w:rsidRDefault="008274D3">
            <w:pPr>
              <w:rPr>
                <w:b/>
              </w:rPr>
            </w:pPr>
            <w:r w:rsidRPr="00E8497B">
              <w:rPr>
                <w:rFonts w:hint="eastAsia"/>
                <w:b/>
                <w:sz w:val="22"/>
              </w:rPr>
              <w:t>BSc-Civil Engineering</w:t>
            </w:r>
          </w:p>
        </w:tc>
        <w:tc>
          <w:tcPr>
            <w:tcW w:w="2835" w:type="dxa"/>
            <w:gridSpan w:val="2"/>
          </w:tcPr>
          <w:p w:rsidR="008274D3" w:rsidRDefault="00104DAA">
            <w:r>
              <w:rPr>
                <w:rFonts w:hint="eastAsia"/>
              </w:rPr>
              <w:t>MS P</w:t>
            </w:r>
            <w:r w:rsidR="0001640E">
              <w:rPr>
                <w:rFonts w:hint="eastAsia"/>
              </w:rPr>
              <w:t>roje</w:t>
            </w:r>
            <w:r w:rsidR="0001640E">
              <w:t>ct/ Primavera P6</w:t>
            </w:r>
          </w:p>
        </w:tc>
      </w:tr>
      <w:tr w:rsidR="008274D3" w:rsidTr="004E1C53">
        <w:tc>
          <w:tcPr>
            <w:tcW w:w="299" w:type="dxa"/>
          </w:tcPr>
          <w:p w:rsidR="008274D3" w:rsidRDefault="008274D3"/>
        </w:tc>
        <w:tc>
          <w:tcPr>
            <w:tcW w:w="6222" w:type="dxa"/>
            <w:gridSpan w:val="2"/>
          </w:tcPr>
          <w:p w:rsidR="008274D3" w:rsidRDefault="008274D3">
            <w:r>
              <w:rPr>
                <w:rFonts w:hint="eastAsia"/>
              </w:rPr>
              <w:t xml:space="preserve">University </w:t>
            </w:r>
            <w:r>
              <w:t>of Engineering and Technology Peshawar, Pakistan</w:t>
            </w:r>
          </w:p>
        </w:tc>
        <w:tc>
          <w:tcPr>
            <w:tcW w:w="2835" w:type="dxa"/>
            <w:gridSpan w:val="2"/>
          </w:tcPr>
          <w:p w:rsidR="008274D3" w:rsidRPr="008274D3" w:rsidRDefault="0001640E">
            <w:r>
              <w:rPr>
                <w:rFonts w:hint="eastAsia"/>
              </w:rPr>
              <w:t>Corel</w:t>
            </w:r>
            <w:r>
              <w:t xml:space="preserve"> Draw</w:t>
            </w:r>
          </w:p>
        </w:tc>
      </w:tr>
      <w:tr w:rsidR="008274D3" w:rsidTr="004E1C53">
        <w:tc>
          <w:tcPr>
            <w:tcW w:w="299" w:type="dxa"/>
          </w:tcPr>
          <w:p w:rsidR="008274D3" w:rsidRDefault="008274D3"/>
        </w:tc>
        <w:tc>
          <w:tcPr>
            <w:tcW w:w="6222" w:type="dxa"/>
            <w:gridSpan w:val="2"/>
          </w:tcPr>
          <w:p w:rsidR="008274D3" w:rsidRDefault="008274D3">
            <w:r>
              <w:rPr>
                <w:rFonts w:hint="eastAsia"/>
              </w:rPr>
              <w:t>2012-2016</w:t>
            </w:r>
          </w:p>
        </w:tc>
        <w:tc>
          <w:tcPr>
            <w:tcW w:w="2835" w:type="dxa"/>
            <w:gridSpan w:val="2"/>
          </w:tcPr>
          <w:p w:rsidR="008274D3" w:rsidRDefault="0001640E">
            <w:r>
              <w:rPr>
                <w:rFonts w:hint="eastAsia"/>
              </w:rPr>
              <w:t>Sketchup Pro</w:t>
            </w:r>
          </w:p>
        </w:tc>
      </w:tr>
      <w:tr w:rsidR="00104DAA" w:rsidTr="004E1C53">
        <w:tc>
          <w:tcPr>
            <w:tcW w:w="299" w:type="dxa"/>
          </w:tcPr>
          <w:p w:rsidR="00104DAA" w:rsidRDefault="00104DAA" w:rsidP="00104DAA">
            <w:r>
              <w:rPr>
                <w:rFonts w:hint="eastAsia"/>
              </w:rPr>
              <w:t>-</w:t>
            </w:r>
          </w:p>
        </w:tc>
        <w:tc>
          <w:tcPr>
            <w:tcW w:w="6222" w:type="dxa"/>
            <w:gridSpan w:val="2"/>
          </w:tcPr>
          <w:p w:rsidR="00104DAA" w:rsidRPr="006C7869" w:rsidRDefault="00104DAA" w:rsidP="00104DAA">
            <w:pPr>
              <w:rPr>
                <w:b/>
              </w:rPr>
            </w:pPr>
            <w:r w:rsidRPr="00E8497B">
              <w:rPr>
                <w:rFonts w:hint="eastAsia"/>
                <w:b/>
                <w:sz w:val="22"/>
              </w:rPr>
              <w:t>High Secondary School</w:t>
            </w:r>
          </w:p>
        </w:tc>
        <w:tc>
          <w:tcPr>
            <w:tcW w:w="2835" w:type="dxa"/>
            <w:gridSpan w:val="2"/>
          </w:tcPr>
          <w:p w:rsidR="00104DAA" w:rsidRDefault="00104DAA" w:rsidP="00104DAA">
            <w:r>
              <w:t>Sensors/IoT</w:t>
            </w:r>
          </w:p>
        </w:tc>
      </w:tr>
      <w:tr w:rsidR="00104DAA" w:rsidTr="004E1C53">
        <w:tc>
          <w:tcPr>
            <w:tcW w:w="299" w:type="dxa"/>
          </w:tcPr>
          <w:p w:rsidR="00104DAA" w:rsidRDefault="00104DAA" w:rsidP="00104DAA"/>
        </w:tc>
        <w:tc>
          <w:tcPr>
            <w:tcW w:w="6222" w:type="dxa"/>
            <w:gridSpan w:val="2"/>
          </w:tcPr>
          <w:p w:rsidR="00104DAA" w:rsidRDefault="00104DAA" w:rsidP="00104DAA">
            <w:r>
              <w:rPr>
                <w:rFonts w:hint="eastAsia"/>
              </w:rPr>
              <w:t>Edwardes College Peshawar</w:t>
            </w:r>
          </w:p>
        </w:tc>
        <w:tc>
          <w:tcPr>
            <w:tcW w:w="2835" w:type="dxa"/>
            <w:gridSpan w:val="2"/>
          </w:tcPr>
          <w:p w:rsidR="00104DAA" w:rsidRDefault="00104DAA" w:rsidP="00104DAA">
            <w:r>
              <w:rPr>
                <w:rFonts w:hint="eastAsia"/>
              </w:rPr>
              <w:t>C++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2010-2012</w:t>
            </w:r>
          </w:p>
        </w:tc>
        <w:tc>
          <w:tcPr>
            <w:tcW w:w="2835" w:type="dxa"/>
            <w:gridSpan w:val="2"/>
          </w:tcPr>
          <w:p w:rsidR="00E21000" w:rsidRDefault="00F256B4" w:rsidP="00F256B4">
            <w:r>
              <w:rPr>
                <w:rFonts w:hint="eastAsia"/>
              </w:rPr>
              <w:t>SPSS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>
            <w:r>
              <w:rPr>
                <w:rFonts w:hint="eastAsia"/>
              </w:rPr>
              <w:t>-</w:t>
            </w:r>
          </w:p>
        </w:tc>
        <w:tc>
          <w:tcPr>
            <w:tcW w:w="6222" w:type="dxa"/>
            <w:gridSpan w:val="2"/>
          </w:tcPr>
          <w:p w:rsidR="00E21000" w:rsidRPr="006C7869" w:rsidRDefault="00E21000" w:rsidP="00E21000">
            <w:pPr>
              <w:rPr>
                <w:b/>
              </w:rPr>
            </w:pPr>
            <w:r w:rsidRPr="00E8497B">
              <w:rPr>
                <w:rFonts w:hint="eastAsia"/>
                <w:b/>
                <w:sz w:val="22"/>
              </w:rPr>
              <w:t>Secondary School</w:t>
            </w:r>
          </w:p>
        </w:tc>
        <w:tc>
          <w:tcPr>
            <w:tcW w:w="2835" w:type="dxa"/>
            <w:gridSpan w:val="2"/>
          </w:tcPr>
          <w:p w:rsidR="00E21000" w:rsidRPr="00104DAA" w:rsidRDefault="00E21000" w:rsidP="00E21000">
            <w:pPr>
              <w:rPr>
                <w:b/>
              </w:rPr>
            </w:pPr>
            <w:r>
              <w:rPr>
                <w:b/>
              </w:rPr>
              <w:t>-------------------------------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Qurtuba Public School, Hayatabad Peshawar</w:t>
            </w:r>
          </w:p>
        </w:tc>
        <w:tc>
          <w:tcPr>
            <w:tcW w:w="2835" w:type="dxa"/>
            <w:gridSpan w:val="2"/>
          </w:tcPr>
          <w:p w:rsidR="00E21000" w:rsidRPr="00104DAA" w:rsidRDefault="00E21000" w:rsidP="00E21000">
            <w:pPr>
              <w:rPr>
                <w:b/>
              </w:rPr>
            </w:pPr>
            <w:r w:rsidRPr="00E8497B">
              <w:rPr>
                <w:rFonts w:hint="eastAsia"/>
                <w:b/>
                <w:sz w:val="22"/>
              </w:rPr>
              <w:t>Awards &amp; Recognitions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2008-2010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Painting Competition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-------------------------------------------------------------------------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Bridge Design</w:t>
            </w:r>
          </w:p>
        </w:tc>
      </w:tr>
      <w:tr w:rsidR="00FE39F3" w:rsidTr="00373D13">
        <w:tc>
          <w:tcPr>
            <w:tcW w:w="6521" w:type="dxa"/>
            <w:gridSpan w:val="3"/>
          </w:tcPr>
          <w:p w:rsidR="00FE39F3" w:rsidRDefault="00FE39F3" w:rsidP="00E21000">
            <w:r w:rsidRPr="00E8497B">
              <w:rPr>
                <w:rFonts w:hint="eastAsia"/>
                <w:b/>
                <w:sz w:val="22"/>
              </w:rPr>
              <w:t>Field Experience</w:t>
            </w:r>
          </w:p>
        </w:tc>
        <w:tc>
          <w:tcPr>
            <w:tcW w:w="2835" w:type="dxa"/>
            <w:gridSpan w:val="2"/>
          </w:tcPr>
          <w:p w:rsidR="00FE39F3" w:rsidRDefault="00FE39F3" w:rsidP="00E21000">
            <w:r>
              <w:t>Survey Certificate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>
            <w:r>
              <w:t xml:space="preserve">Organization </w:t>
            </w:r>
          </w:p>
        </w:tc>
        <w:tc>
          <w:tcPr>
            <w:tcW w:w="4536" w:type="dxa"/>
          </w:tcPr>
          <w:p w:rsidR="00E21000" w:rsidRDefault="00E21000" w:rsidP="00E21000">
            <w:r>
              <w:rPr>
                <w:rFonts w:hint="eastAsia"/>
              </w:rPr>
              <w:t>Speedline Co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t>Math</w:t>
            </w:r>
            <w:r>
              <w:rPr>
                <w:rFonts w:hint="eastAsia"/>
              </w:rPr>
              <w:t xml:space="preserve"> Competition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>
            <w:r>
              <w:rPr>
                <w:rFonts w:hint="eastAsia"/>
              </w:rPr>
              <w:t>-</w:t>
            </w:r>
          </w:p>
        </w:tc>
        <w:tc>
          <w:tcPr>
            <w:tcW w:w="1686" w:type="dxa"/>
          </w:tcPr>
          <w:p w:rsidR="00E21000" w:rsidRDefault="00E21000" w:rsidP="00E21000">
            <w:r>
              <w:t xml:space="preserve">Duration </w:t>
            </w:r>
          </w:p>
        </w:tc>
        <w:tc>
          <w:tcPr>
            <w:tcW w:w="4536" w:type="dxa"/>
          </w:tcPr>
          <w:p w:rsidR="00E21000" w:rsidRDefault="00E21000" w:rsidP="00E21000">
            <w:r>
              <w:t>April, 2017 to September, 2017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-------------------------------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>
            <w:r>
              <w:rPr>
                <w:rFonts w:hint="eastAsia"/>
              </w:rPr>
              <w:t>Job Description</w:t>
            </w:r>
          </w:p>
        </w:tc>
        <w:tc>
          <w:tcPr>
            <w:tcW w:w="4536" w:type="dxa"/>
          </w:tcPr>
          <w:p w:rsidR="00E21000" w:rsidRDefault="00E21000" w:rsidP="00E21000">
            <w:r>
              <w:rPr>
                <w:rFonts w:hint="eastAsia"/>
              </w:rPr>
              <w:t xml:space="preserve">Construction of </w:t>
            </w:r>
            <w:r>
              <w:t>4</w:t>
            </w:r>
            <w:r>
              <w:rPr>
                <w:rFonts w:hint="eastAsia"/>
              </w:rPr>
              <w:t xml:space="preserve"> Store Resid</w:t>
            </w:r>
            <w:r>
              <w:t xml:space="preserve">ential Building, </w:t>
            </w:r>
          </w:p>
        </w:tc>
        <w:tc>
          <w:tcPr>
            <w:tcW w:w="2835" w:type="dxa"/>
            <w:gridSpan w:val="2"/>
          </w:tcPr>
          <w:p w:rsidR="00E21000" w:rsidRPr="005C159B" w:rsidRDefault="00E21000" w:rsidP="00E21000">
            <w:pPr>
              <w:rPr>
                <w:b/>
              </w:rPr>
            </w:pPr>
            <w:r w:rsidRPr="00E8497B">
              <w:rPr>
                <w:rFonts w:hint="eastAsia"/>
                <w:b/>
                <w:sz w:val="22"/>
              </w:rPr>
              <w:t>Languages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/>
        </w:tc>
        <w:tc>
          <w:tcPr>
            <w:tcW w:w="4536" w:type="dxa"/>
          </w:tcPr>
          <w:p w:rsidR="00E21000" w:rsidRDefault="00E21000" w:rsidP="00E21000">
            <w:proofErr w:type="spellStart"/>
            <w:r>
              <w:rPr>
                <w:rFonts w:hint="eastAsia"/>
              </w:rPr>
              <w:t>Warsak</w:t>
            </w:r>
            <w:proofErr w:type="spellEnd"/>
            <w:r>
              <w:rPr>
                <w:rFonts w:hint="eastAsia"/>
              </w:rPr>
              <w:t xml:space="preserve"> Road, Peshawar, Pakistan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English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>
            <w:r>
              <w:t xml:space="preserve">Organization </w:t>
            </w:r>
          </w:p>
        </w:tc>
        <w:tc>
          <w:tcPr>
            <w:tcW w:w="4536" w:type="dxa"/>
          </w:tcPr>
          <w:p w:rsidR="00E21000" w:rsidRDefault="00E21000" w:rsidP="00E21000">
            <w:r>
              <w:t xml:space="preserve">Ahmad </w:t>
            </w:r>
            <w:proofErr w:type="spellStart"/>
            <w:r>
              <w:t>Ullah</w:t>
            </w:r>
            <w:proofErr w:type="spellEnd"/>
            <w:r>
              <w:t xml:space="preserve"> Khan &amp; Co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Urdu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>
            <w:r>
              <w:rPr>
                <w:rFonts w:hint="eastAsia"/>
              </w:rPr>
              <w:t>-</w:t>
            </w:r>
          </w:p>
        </w:tc>
        <w:tc>
          <w:tcPr>
            <w:tcW w:w="1686" w:type="dxa"/>
          </w:tcPr>
          <w:p w:rsidR="00E21000" w:rsidRDefault="00E21000" w:rsidP="00E21000">
            <w:r>
              <w:t xml:space="preserve">Duration </w:t>
            </w:r>
          </w:p>
        </w:tc>
        <w:tc>
          <w:tcPr>
            <w:tcW w:w="4536" w:type="dxa"/>
          </w:tcPr>
          <w:p w:rsidR="00E21000" w:rsidRDefault="00E21000" w:rsidP="00E21000">
            <w:r>
              <w:t>July, 2016 to December,2016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Pashto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>
            <w:r>
              <w:rPr>
                <w:rFonts w:hint="eastAsia"/>
              </w:rPr>
              <w:t>Job Description</w:t>
            </w:r>
          </w:p>
        </w:tc>
        <w:tc>
          <w:tcPr>
            <w:tcW w:w="4536" w:type="dxa"/>
          </w:tcPr>
          <w:p w:rsidR="00E21000" w:rsidRDefault="00E21000" w:rsidP="00E21000">
            <w:r>
              <w:t xml:space="preserve">Reconstruction of old pavilion at </w:t>
            </w:r>
            <w:proofErr w:type="spellStart"/>
            <w:r>
              <w:t>Qayyum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t>Hangul (basic)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/>
        </w:tc>
        <w:tc>
          <w:tcPr>
            <w:tcW w:w="4536" w:type="dxa"/>
          </w:tcPr>
          <w:p w:rsidR="00E21000" w:rsidRDefault="00E21000" w:rsidP="00E21000">
            <w:r>
              <w:t>Stadium, Peshawar, Pakistan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t>-------------------------------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>
            <w:r>
              <w:t xml:space="preserve">Organization </w:t>
            </w:r>
          </w:p>
        </w:tc>
        <w:tc>
          <w:tcPr>
            <w:tcW w:w="4536" w:type="dxa"/>
          </w:tcPr>
          <w:p w:rsidR="00E21000" w:rsidRDefault="00E21000" w:rsidP="00E21000">
            <w:r>
              <w:t>Indus Construction Associate</w:t>
            </w:r>
          </w:p>
        </w:tc>
        <w:tc>
          <w:tcPr>
            <w:tcW w:w="2835" w:type="dxa"/>
            <w:gridSpan w:val="2"/>
          </w:tcPr>
          <w:p w:rsidR="00E21000" w:rsidRPr="00E21000" w:rsidRDefault="00E21000" w:rsidP="00E21000">
            <w:pPr>
              <w:rPr>
                <w:b/>
              </w:rPr>
            </w:pPr>
            <w:r w:rsidRPr="00E8497B">
              <w:rPr>
                <w:rFonts w:hint="eastAsia"/>
                <w:b/>
                <w:sz w:val="22"/>
              </w:rPr>
              <w:t>Online</w:t>
            </w:r>
            <w:r w:rsidRPr="00E21000">
              <w:rPr>
                <w:rFonts w:hint="eastAsia"/>
                <w:b/>
              </w:rPr>
              <w:t xml:space="preserve"> </w:t>
            </w:r>
            <w:r w:rsidRPr="00E8497B">
              <w:rPr>
                <w:rFonts w:hint="eastAsia"/>
                <w:b/>
                <w:sz w:val="22"/>
              </w:rPr>
              <w:t>Courses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>
            <w:r>
              <w:rPr>
                <w:rFonts w:hint="eastAsia"/>
              </w:rPr>
              <w:t>-</w:t>
            </w:r>
          </w:p>
        </w:tc>
        <w:tc>
          <w:tcPr>
            <w:tcW w:w="1686" w:type="dxa"/>
          </w:tcPr>
          <w:p w:rsidR="00E21000" w:rsidRDefault="00E21000" w:rsidP="00E21000">
            <w:r>
              <w:t xml:space="preserve">Duration </w:t>
            </w:r>
          </w:p>
        </w:tc>
        <w:tc>
          <w:tcPr>
            <w:tcW w:w="4536" w:type="dxa"/>
          </w:tcPr>
          <w:p w:rsidR="00E21000" w:rsidRDefault="00E21000" w:rsidP="00E21000">
            <w:r>
              <w:t>July, 2015 to December,2015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 xml:space="preserve">Construction Project </w:t>
            </w:r>
            <w:proofErr w:type="spellStart"/>
            <w:r>
              <w:rPr>
                <w:rFonts w:hint="eastAsia"/>
              </w:rPr>
              <w:t>Manag</w:t>
            </w:r>
            <w:proofErr w:type="spellEnd"/>
            <w:r>
              <w:t>.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>
            <w:r>
              <w:rPr>
                <w:rFonts w:hint="eastAsia"/>
              </w:rPr>
              <w:t>Job Description</w:t>
            </w:r>
          </w:p>
        </w:tc>
        <w:tc>
          <w:tcPr>
            <w:tcW w:w="4536" w:type="dxa"/>
          </w:tcPr>
          <w:p w:rsidR="00E21000" w:rsidRDefault="00E21000" w:rsidP="00E21000">
            <w:r>
              <w:t xml:space="preserve">Road Construction near </w:t>
            </w:r>
            <w:proofErr w:type="spellStart"/>
            <w:r>
              <w:t>Warsak</w:t>
            </w:r>
            <w:proofErr w:type="spellEnd"/>
            <w:r>
              <w:t xml:space="preserve"> Road, Peshawar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t>Excel Skills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1686" w:type="dxa"/>
          </w:tcPr>
          <w:p w:rsidR="00E21000" w:rsidRDefault="00E21000" w:rsidP="00E21000"/>
        </w:tc>
        <w:tc>
          <w:tcPr>
            <w:tcW w:w="4536" w:type="dxa"/>
          </w:tcPr>
          <w:p w:rsidR="00E21000" w:rsidRDefault="00E21000" w:rsidP="00E21000">
            <w:r>
              <w:t>Pakistan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 xml:space="preserve">Understanding Research 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----------------</w:t>
            </w:r>
            <w:r>
              <w:t>---------------------------------------------------------</w:t>
            </w:r>
          </w:p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Methods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/>
        </w:tc>
        <w:tc>
          <w:tcPr>
            <w:tcW w:w="2835" w:type="dxa"/>
            <w:gridSpan w:val="2"/>
          </w:tcPr>
          <w:p w:rsidR="00E21000" w:rsidRDefault="00E21000" w:rsidP="00E21000">
            <w:r>
              <w:rPr>
                <w:rFonts w:hint="eastAsia"/>
              </w:rPr>
              <w:t>2D CAD</w:t>
            </w:r>
          </w:p>
        </w:tc>
      </w:tr>
      <w:tr w:rsidR="00E21000" w:rsidTr="004E1C53">
        <w:tc>
          <w:tcPr>
            <w:tcW w:w="299" w:type="dxa"/>
          </w:tcPr>
          <w:p w:rsidR="00E21000" w:rsidRDefault="00E21000" w:rsidP="00E21000"/>
        </w:tc>
        <w:tc>
          <w:tcPr>
            <w:tcW w:w="6222" w:type="dxa"/>
            <w:gridSpan w:val="2"/>
          </w:tcPr>
          <w:p w:rsidR="00E21000" w:rsidRDefault="00E21000" w:rsidP="00E21000"/>
        </w:tc>
        <w:tc>
          <w:tcPr>
            <w:tcW w:w="2835" w:type="dxa"/>
            <w:gridSpan w:val="2"/>
          </w:tcPr>
          <w:p w:rsidR="00E21000" w:rsidRDefault="00E21000" w:rsidP="00E21000">
            <w:r>
              <w:t>IELTS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Default="004E1C53" w:rsidP="00702F00">
            <w:pPr>
              <w:rPr>
                <w:b/>
                <w:sz w:val="24"/>
              </w:rPr>
            </w:pPr>
            <w:r w:rsidRPr="00702F00">
              <w:rPr>
                <w:rFonts w:hint="eastAsia"/>
                <w:b/>
                <w:sz w:val="24"/>
              </w:rPr>
              <w:lastRenderedPageBreak/>
              <w:t xml:space="preserve">Research </w:t>
            </w:r>
            <w:r w:rsidRPr="00702F00">
              <w:rPr>
                <w:b/>
                <w:sz w:val="24"/>
              </w:rPr>
              <w:t>Work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Pr="004E1C53" w:rsidRDefault="004E1C53" w:rsidP="004E1C53">
            <w:pPr>
              <w:rPr>
                <w:color w:val="000000" w:themeColor="text1"/>
                <w:sz w:val="32"/>
              </w:rPr>
            </w:pPr>
            <w:r w:rsidRPr="004E1C53">
              <w:t>(1)</w:t>
            </w:r>
            <w:r>
              <w:rPr>
                <w:sz w:val="24"/>
              </w:rPr>
              <w:t xml:space="preserve"> </w:t>
            </w:r>
            <w:r w:rsidRPr="004E1C53">
              <w:t>A review on particulate matter emission and exposure in construction industry, leading to premature deaths &amp; long- term health issues</w:t>
            </w:r>
            <w:r>
              <w:rPr>
                <w:b/>
              </w:rPr>
              <w:t>.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Pr="004E1C53" w:rsidRDefault="004E1C53" w:rsidP="004E1C53">
            <w:r>
              <w:rPr>
                <w:rFonts w:hint="eastAsia"/>
              </w:rPr>
              <w:t xml:space="preserve">Authors: </w:t>
            </w:r>
            <w:r>
              <w:t xml:space="preserve">Jae-ho Choi, </w:t>
            </w:r>
            <w:r w:rsidRPr="00653065">
              <w:t xml:space="preserve">Daniel </w:t>
            </w:r>
            <w:proofErr w:type="spellStart"/>
            <w:r w:rsidRPr="00653065">
              <w:t>Cheriyan</w:t>
            </w:r>
            <w:proofErr w:type="spellEnd"/>
            <w:r>
              <w:rPr>
                <w:rFonts w:ascii="Times New Roman"/>
              </w:rPr>
              <w:t xml:space="preserve">, </w:t>
            </w:r>
            <w:r>
              <w:t>M. Khan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Pr="004E1C53" w:rsidRDefault="004E1C53" w:rsidP="00702F00">
            <w:pPr>
              <w:rPr>
                <w:sz w:val="24"/>
              </w:rPr>
            </w:pPr>
            <w:r w:rsidRPr="004E1C53">
              <w:t xml:space="preserve">Target Journal: </w:t>
            </w:r>
            <w:r>
              <w:t xml:space="preserve">Journal of </w:t>
            </w:r>
            <w:r w:rsidRPr="004E1C53">
              <w:t>Cleaner Production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Pr="004E1C53" w:rsidRDefault="004E1C53" w:rsidP="00702F00">
            <w:r w:rsidRPr="0091767C">
              <w:rPr>
                <w:rFonts w:hint="eastAsia"/>
                <w:b/>
              </w:rPr>
              <w:t>Note:</w:t>
            </w:r>
            <w:r>
              <w:rPr>
                <w:rFonts w:hint="eastAsia"/>
              </w:rPr>
              <w:t xml:space="preserve"> </w:t>
            </w:r>
            <w:r w:rsidRPr="0091767C">
              <w:rPr>
                <w:b/>
                <w:color w:val="FF0000"/>
              </w:rPr>
              <w:t>Hopefully it will be submitted at the end of December, 2018.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Pr="004E1C53" w:rsidRDefault="004E1C53" w:rsidP="004E1C53">
            <w:pPr>
              <w:rPr>
                <w:rFonts w:ascii="Times New Roman" w:hAnsi="Times New Roman" w:cs="Times New Roman"/>
                <w:b/>
              </w:rPr>
            </w:pPr>
            <w:r w:rsidRPr="004E1C53">
              <w:rPr>
                <w:rFonts w:hint="eastAsia"/>
              </w:rPr>
              <w:t xml:space="preserve">(2) </w:t>
            </w:r>
            <w:r w:rsidRPr="004E1C53">
              <w:t>Review Paper: Evaluation and Amelioration of Low-Cost Dust Sensor for Environmental Monitoring against challenges</w:t>
            </w:r>
            <w:r w:rsidRPr="004E1C53">
              <w:rPr>
                <w:rFonts w:ascii="Times New Roman" w:hAnsi="Times New Roman" w:cs="Times New Roman"/>
                <w:b/>
              </w:rPr>
              <w:t xml:space="preserve"> </w:t>
            </w:r>
            <w:r w:rsidR="0091767C">
              <w:rPr>
                <w:rFonts w:ascii="Times New Roman" w:hAnsi="Times New Roman" w:cs="Times New Roman"/>
                <w:b/>
              </w:rPr>
              <w:t>(maybe modify</w:t>
            </w:r>
            <w:r w:rsidR="00C55F6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4E1C53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1C53" w:rsidRPr="00C55F6A" w:rsidRDefault="00C55F6A" w:rsidP="00C55F6A">
            <w:r>
              <w:rPr>
                <w:rFonts w:hint="eastAsia"/>
              </w:rPr>
              <w:t xml:space="preserve">Authors: </w:t>
            </w:r>
            <w:r>
              <w:t>Jae-ho Choi, M. Khan</w:t>
            </w:r>
          </w:p>
        </w:tc>
      </w:tr>
      <w:tr w:rsidR="00C55F6A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F6A" w:rsidRDefault="00C55F6A" w:rsidP="00C55F6A">
            <w:r w:rsidRPr="004E1C53">
              <w:t xml:space="preserve">Target Journal: </w:t>
            </w:r>
            <w:r>
              <w:t xml:space="preserve">Journal of </w:t>
            </w:r>
            <w:r w:rsidRPr="004E1C53">
              <w:t>Cleaner Production</w:t>
            </w:r>
          </w:p>
        </w:tc>
      </w:tr>
      <w:tr w:rsidR="00C55F6A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F6A" w:rsidRDefault="00C55F6A" w:rsidP="00C55F6A">
            <w:r w:rsidRPr="0091767C">
              <w:rPr>
                <w:rFonts w:hint="eastAsia"/>
                <w:b/>
              </w:rPr>
              <w:t>Note:</w:t>
            </w:r>
            <w:r>
              <w:rPr>
                <w:rFonts w:hint="eastAsia"/>
              </w:rPr>
              <w:t xml:space="preserve"> </w:t>
            </w:r>
            <w:r w:rsidRPr="0091767C">
              <w:rPr>
                <w:b/>
                <w:color w:val="FF0000"/>
              </w:rPr>
              <w:t>Hopefully it will be submitted at the end of February, 2019.</w:t>
            </w:r>
          </w:p>
        </w:tc>
      </w:tr>
      <w:tr w:rsidR="00C55F6A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F6A" w:rsidRPr="00C55F6A" w:rsidRDefault="00C55F6A" w:rsidP="00C55F6A">
            <w:r>
              <w:rPr>
                <w:rFonts w:hint="eastAsia"/>
              </w:rPr>
              <w:t xml:space="preserve">(3) </w:t>
            </w:r>
            <w:r w:rsidRPr="00C55F6A">
              <w:t>Dust particle monitoring in the construction industry using low-cost sensor</w:t>
            </w:r>
            <w:r>
              <w:t xml:space="preserve"> </w:t>
            </w:r>
            <w:r w:rsidR="0091767C">
              <w:rPr>
                <w:rFonts w:ascii="Times New Roman" w:hAnsi="Times New Roman" w:cs="Times New Roman"/>
                <w:b/>
              </w:rPr>
              <w:t>(maybe modify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55F6A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F6A" w:rsidRPr="00C55F6A" w:rsidRDefault="00C55F6A" w:rsidP="00C55F6A">
            <w:r>
              <w:rPr>
                <w:rFonts w:hint="eastAsia"/>
              </w:rPr>
              <w:t xml:space="preserve">Authors: </w:t>
            </w:r>
            <w:r>
              <w:t>Jae-ho Choi, M. Khan</w:t>
            </w:r>
          </w:p>
        </w:tc>
      </w:tr>
      <w:tr w:rsidR="00C55F6A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F6A" w:rsidRPr="00C55F6A" w:rsidRDefault="00C55F6A" w:rsidP="00C55F6A">
            <w:pPr>
              <w:rPr>
                <w:rFonts w:ascii="Arial" w:hAnsi="Arial" w:cs="Arial"/>
                <w:color w:val="111111"/>
              </w:rPr>
            </w:pPr>
            <w:r w:rsidRPr="004E1C53">
              <w:t>Target Journal:</w:t>
            </w:r>
            <w:r>
              <w:t xml:space="preserve"> </w:t>
            </w:r>
            <w:r w:rsidRPr="00C55F6A">
              <w:t>KSCE Journal of Civil Engineering</w:t>
            </w:r>
          </w:p>
        </w:tc>
      </w:tr>
      <w:tr w:rsidR="00C55F6A" w:rsidTr="00FE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0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F6A" w:rsidRDefault="00C55F6A" w:rsidP="00C55F6A">
            <w:pPr>
              <w:rPr>
                <w:b/>
                <w:color w:val="FF0000"/>
              </w:rPr>
            </w:pPr>
            <w:r w:rsidRPr="0091767C">
              <w:rPr>
                <w:rFonts w:hint="eastAsia"/>
                <w:b/>
              </w:rPr>
              <w:t>Note</w:t>
            </w:r>
            <w:r>
              <w:rPr>
                <w:rFonts w:hint="eastAsia"/>
              </w:rPr>
              <w:t xml:space="preserve">: </w:t>
            </w:r>
            <w:r w:rsidRPr="0091767C">
              <w:rPr>
                <w:b/>
                <w:color w:val="FF0000"/>
              </w:rPr>
              <w:t>Hopefully it will be submitted at the end of June, 2019. (Waiting for experimental setup installation and data collection)</w:t>
            </w:r>
          </w:p>
          <w:p w:rsidR="003C42C2" w:rsidRDefault="003C42C2" w:rsidP="00C55F6A"/>
        </w:tc>
      </w:tr>
    </w:tbl>
    <w:p w:rsidR="004E1C53" w:rsidRDefault="003C42C2" w:rsidP="00702F00">
      <w:pPr>
        <w:spacing w:after="0" w:line="240" w:lineRule="auto"/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>ersonal Information</w:t>
      </w:r>
      <w:r w:rsidR="009A5951">
        <w:rPr>
          <w:b/>
          <w:sz w:val="24"/>
        </w:rPr>
        <w:t>/ Extra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42C2" w:rsidTr="003C42C2">
        <w:tc>
          <w:tcPr>
            <w:tcW w:w="9016" w:type="dxa"/>
          </w:tcPr>
          <w:p w:rsidR="003C42C2" w:rsidRPr="003C42C2" w:rsidRDefault="003C42C2" w:rsidP="00702F00">
            <w:pPr>
              <w:rPr>
                <w:sz w:val="24"/>
              </w:rPr>
            </w:pPr>
            <w:r w:rsidRPr="003C42C2">
              <w:rPr>
                <w:rFonts w:hint="eastAsia"/>
              </w:rPr>
              <w:t>Hobbies:</w:t>
            </w:r>
            <w:r w:rsidRPr="003C42C2">
              <w:t xml:space="preserve"> Travelling, Watching Movies, Hiking</w:t>
            </w:r>
          </w:p>
        </w:tc>
      </w:tr>
      <w:tr w:rsidR="003C42C2" w:rsidTr="003C42C2">
        <w:tc>
          <w:tcPr>
            <w:tcW w:w="9016" w:type="dxa"/>
          </w:tcPr>
          <w:p w:rsidR="003C42C2" w:rsidRPr="003C42C2" w:rsidRDefault="003C42C2" w:rsidP="00702F00">
            <w:pPr>
              <w:rPr>
                <w:rFonts w:hint="eastAsia"/>
              </w:rPr>
            </w:pPr>
            <w:r>
              <w:rPr>
                <w:rFonts w:hint="eastAsia"/>
              </w:rPr>
              <w:t>Extra</w:t>
            </w:r>
            <w:r>
              <w:t>-Curricular Activities: Cricket, Basketball, and Badminton</w:t>
            </w:r>
          </w:p>
        </w:tc>
      </w:tr>
    </w:tbl>
    <w:p w:rsidR="003C42C2" w:rsidRPr="003C42C2" w:rsidRDefault="003C42C2" w:rsidP="00702F00">
      <w:pPr>
        <w:spacing w:after="0" w:line="240" w:lineRule="auto"/>
        <w:rPr>
          <w:b/>
          <w:sz w:val="24"/>
        </w:rPr>
      </w:pPr>
    </w:p>
    <w:tbl>
      <w:tblPr>
        <w:tblStyle w:val="TableGrid"/>
        <w:tblW w:w="9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2883"/>
        <w:gridCol w:w="1701"/>
        <w:gridCol w:w="147"/>
        <w:gridCol w:w="2546"/>
        <w:gridCol w:w="62"/>
      </w:tblGrid>
      <w:tr w:rsidR="00623F95" w:rsidTr="00702F00">
        <w:trPr>
          <w:gridAfter w:val="1"/>
          <w:wAfter w:w="62" w:type="dxa"/>
        </w:trPr>
        <w:tc>
          <w:tcPr>
            <w:tcW w:w="1790" w:type="dxa"/>
          </w:tcPr>
          <w:p w:rsidR="00E8497B" w:rsidRPr="00E8497B" w:rsidRDefault="00E8497B" w:rsidP="00E21B2C">
            <w:pPr>
              <w:rPr>
                <w:b/>
              </w:rPr>
            </w:pPr>
            <w:r w:rsidRPr="00E8497B">
              <w:rPr>
                <w:b/>
                <w:sz w:val="24"/>
              </w:rPr>
              <w:t>References</w:t>
            </w:r>
          </w:p>
        </w:tc>
        <w:tc>
          <w:tcPr>
            <w:tcW w:w="2883" w:type="dxa"/>
          </w:tcPr>
          <w:p w:rsidR="00E8497B" w:rsidRDefault="00E8497B" w:rsidP="00E21B2C"/>
        </w:tc>
        <w:tc>
          <w:tcPr>
            <w:tcW w:w="1701" w:type="dxa"/>
          </w:tcPr>
          <w:p w:rsidR="00E8497B" w:rsidRDefault="00E8497B" w:rsidP="00E21B2C"/>
        </w:tc>
        <w:tc>
          <w:tcPr>
            <w:tcW w:w="2693" w:type="dxa"/>
            <w:gridSpan w:val="2"/>
          </w:tcPr>
          <w:p w:rsidR="00E8497B" w:rsidRDefault="00E8497B" w:rsidP="00E21B2C"/>
        </w:tc>
      </w:tr>
      <w:tr w:rsidR="00702F00" w:rsidTr="00702F00">
        <w:tc>
          <w:tcPr>
            <w:tcW w:w="4673" w:type="dxa"/>
            <w:gridSpan w:val="2"/>
          </w:tcPr>
          <w:p w:rsidR="00702F00" w:rsidRPr="00702F00" w:rsidRDefault="00702F00" w:rsidP="00E8497B">
            <w:pPr>
              <w:jc w:val="left"/>
              <w:rPr>
                <w:b/>
              </w:rPr>
            </w:pPr>
            <w:r w:rsidRPr="00702F00">
              <w:rPr>
                <w:rFonts w:hint="eastAsia"/>
                <w:b/>
              </w:rPr>
              <w:t>Jae-ho Choi</w:t>
            </w:r>
          </w:p>
        </w:tc>
        <w:tc>
          <w:tcPr>
            <w:tcW w:w="4456" w:type="dxa"/>
            <w:gridSpan w:val="4"/>
          </w:tcPr>
          <w:p w:rsidR="00702F00" w:rsidRPr="00702F00" w:rsidRDefault="00702F00" w:rsidP="00E21B2C">
            <w:pPr>
              <w:rPr>
                <w:b/>
              </w:rPr>
            </w:pPr>
            <w:r w:rsidRPr="00702F00">
              <w:rPr>
                <w:b/>
              </w:rPr>
              <w:t>Muhammad Fahad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>
              <w:t>Type of Contact</w:t>
            </w:r>
          </w:p>
        </w:tc>
        <w:tc>
          <w:tcPr>
            <w:tcW w:w="2883" w:type="dxa"/>
          </w:tcPr>
          <w:p w:rsidR="00702F00" w:rsidRDefault="00702F00" w:rsidP="00702F00">
            <w:pPr>
              <w:jc w:val="left"/>
            </w:pPr>
            <w:r w:rsidRPr="00E3501D">
              <w:t>Academic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>
              <w:t>Type of Contact</w:t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 w:rsidRPr="00E3501D">
              <w:t>Academic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Designation</w:t>
            </w:r>
          </w:p>
        </w:tc>
        <w:tc>
          <w:tcPr>
            <w:tcW w:w="2883" w:type="dxa"/>
          </w:tcPr>
          <w:p w:rsidR="00702F00" w:rsidRDefault="00702F00" w:rsidP="00702F00">
            <w:pPr>
              <w:jc w:val="left"/>
            </w:pPr>
            <w:r>
              <w:rPr>
                <w:rFonts w:hint="eastAsia"/>
              </w:rPr>
              <w:t>Professor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Designation</w:t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 w:rsidRPr="00E3501D">
              <w:t>Assistant Professor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Address</w:t>
            </w:r>
            <w:r w:rsidRPr="00E3501D">
              <w:tab/>
            </w:r>
          </w:p>
        </w:tc>
        <w:tc>
          <w:tcPr>
            <w:tcW w:w="2883" w:type="dxa"/>
          </w:tcPr>
          <w:p w:rsidR="00702F00" w:rsidRDefault="00702F00" w:rsidP="00702F00">
            <w:pPr>
              <w:jc w:val="left"/>
            </w:pPr>
            <w:r>
              <w:t>Civil Department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Address</w:t>
            </w:r>
            <w:r w:rsidRPr="00E3501D">
              <w:tab/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>
              <w:t>Civil Department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F256B4" w:rsidRDefault="00702F00" w:rsidP="00702F00">
            <w:pPr>
              <w:jc w:val="left"/>
            </w:pPr>
            <w:r w:rsidRPr="00E3501D">
              <w:t>Phone</w:t>
            </w:r>
          </w:p>
        </w:tc>
        <w:tc>
          <w:tcPr>
            <w:tcW w:w="2883" w:type="dxa"/>
          </w:tcPr>
          <w:p w:rsidR="00702F00" w:rsidRPr="00F256B4" w:rsidRDefault="00702F00" w:rsidP="00702F00">
            <w:pPr>
              <w:pStyle w:val="NoSpacing"/>
              <w:rPr>
                <w:kern w:val="2"/>
                <w:sz w:val="20"/>
                <w:lang w:val="en-US" w:eastAsia="ko-KR"/>
              </w:rPr>
            </w:pPr>
          </w:p>
        </w:tc>
        <w:tc>
          <w:tcPr>
            <w:tcW w:w="1848" w:type="dxa"/>
            <w:gridSpan w:val="2"/>
          </w:tcPr>
          <w:p w:rsidR="00702F00" w:rsidRPr="00F256B4" w:rsidRDefault="00702F00" w:rsidP="00702F00">
            <w:pPr>
              <w:jc w:val="left"/>
            </w:pPr>
            <w:r w:rsidRPr="00E3501D">
              <w:t>Phone</w:t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>
              <w:t>00923015858068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pStyle w:val="NoSpacing"/>
            </w:pPr>
            <w:r w:rsidRPr="00E3501D">
              <w:t>Email</w:t>
            </w:r>
            <w:r w:rsidRPr="00E3501D">
              <w:tab/>
            </w:r>
            <w:r>
              <w:t xml:space="preserve">                         </w:t>
            </w:r>
          </w:p>
        </w:tc>
        <w:tc>
          <w:tcPr>
            <w:tcW w:w="2883" w:type="dxa"/>
          </w:tcPr>
          <w:p w:rsidR="00702F00" w:rsidRDefault="00702F00" w:rsidP="00702F00">
            <w:r w:rsidRPr="00702F00">
              <w:rPr>
                <w:rStyle w:val="Hyperlink"/>
              </w:rPr>
              <w:t>jaehochoi@dau.ac.kr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pStyle w:val="NoSpacing"/>
            </w:pPr>
            <w:r w:rsidRPr="00E3501D">
              <w:t>Email</w:t>
            </w:r>
            <w:r w:rsidRPr="00E3501D">
              <w:tab/>
            </w:r>
            <w:r>
              <w:t xml:space="preserve">                         </w:t>
            </w:r>
          </w:p>
        </w:tc>
        <w:tc>
          <w:tcPr>
            <w:tcW w:w="2546" w:type="dxa"/>
          </w:tcPr>
          <w:p w:rsidR="00702F00" w:rsidRDefault="009A5951" w:rsidP="00702F00">
            <w:hyperlink r:id="rId7" w:history="1">
              <w:r w:rsidR="00702F00" w:rsidRPr="00702F00">
                <w:rPr>
                  <w:rStyle w:val="Hyperlink"/>
                </w:rPr>
                <w:t>fahadkhan@uetpeshawar.edu.pk</w:t>
              </w:r>
            </w:hyperlink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3501D" w:rsidRDefault="00702F00" w:rsidP="00702F00">
            <w:pPr>
              <w:pStyle w:val="NoSpacing"/>
            </w:pPr>
          </w:p>
        </w:tc>
        <w:tc>
          <w:tcPr>
            <w:tcW w:w="2883" w:type="dxa"/>
          </w:tcPr>
          <w:p w:rsidR="00702F00" w:rsidRPr="00702F00" w:rsidRDefault="00702F00" w:rsidP="00702F00">
            <w:pPr>
              <w:rPr>
                <w:rStyle w:val="Hyperlink"/>
              </w:rPr>
            </w:pPr>
          </w:p>
        </w:tc>
        <w:tc>
          <w:tcPr>
            <w:tcW w:w="1848" w:type="dxa"/>
            <w:gridSpan w:val="2"/>
          </w:tcPr>
          <w:p w:rsidR="00702F00" w:rsidRPr="00E3501D" w:rsidRDefault="00702F00" w:rsidP="00702F00">
            <w:pPr>
              <w:pStyle w:val="NoSpacing"/>
            </w:pPr>
          </w:p>
        </w:tc>
        <w:tc>
          <w:tcPr>
            <w:tcW w:w="2546" w:type="dxa"/>
          </w:tcPr>
          <w:p w:rsidR="00702F00" w:rsidRPr="00702F00" w:rsidRDefault="00702F00" w:rsidP="00702F00">
            <w:pPr>
              <w:rPr>
                <w:rStyle w:val="Hyperlink"/>
              </w:rPr>
            </w:pPr>
          </w:p>
        </w:tc>
      </w:tr>
      <w:tr w:rsidR="00702F00" w:rsidTr="00702F00">
        <w:trPr>
          <w:gridAfter w:val="1"/>
          <w:wAfter w:w="62" w:type="dxa"/>
        </w:trPr>
        <w:tc>
          <w:tcPr>
            <w:tcW w:w="4673" w:type="dxa"/>
            <w:gridSpan w:val="2"/>
          </w:tcPr>
          <w:p w:rsidR="00702F00" w:rsidRPr="00702F00" w:rsidRDefault="00702F00" w:rsidP="00702F00">
            <w:pPr>
              <w:jc w:val="left"/>
              <w:rPr>
                <w:b/>
              </w:rPr>
            </w:pPr>
            <w:r w:rsidRPr="00702F00">
              <w:rPr>
                <w:b/>
              </w:rPr>
              <w:t>Muhammad Ali</w:t>
            </w:r>
          </w:p>
        </w:tc>
        <w:tc>
          <w:tcPr>
            <w:tcW w:w="4394" w:type="dxa"/>
            <w:gridSpan w:val="3"/>
          </w:tcPr>
          <w:p w:rsidR="00702F00" w:rsidRPr="00702F00" w:rsidRDefault="00702F00" w:rsidP="00702F00">
            <w:pPr>
              <w:rPr>
                <w:b/>
              </w:rPr>
            </w:pPr>
            <w:proofErr w:type="spellStart"/>
            <w:r w:rsidRPr="00702F00">
              <w:rPr>
                <w:b/>
              </w:rPr>
              <w:t>Mujahid</w:t>
            </w:r>
            <w:proofErr w:type="spellEnd"/>
            <w:r w:rsidRPr="00702F00">
              <w:rPr>
                <w:b/>
              </w:rPr>
              <w:t xml:space="preserve"> Khan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>
              <w:t>Type of Contact</w:t>
            </w:r>
          </w:p>
        </w:tc>
        <w:tc>
          <w:tcPr>
            <w:tcW w:w="2883" w:type="dxa"/>
          </w:tcPr>
          <w:p w:rsidR="00702F00" w:rsidRDefault="00702F00" w:rsidP="00702F00">
            <w:pPr>
              <w:jc w:val="left"/>
            </w:pPr>
            <w:r w:rsidRPr="00E3501D">
              <w:t>Academic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>
              <w:t>Type of Contact</w:t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 w:rsidRPr="00E3501D">
              <w:t>Academic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Designation</w:t>
            </w:r>
          </w:p>
        </w:tc>
        <w:tc>
          <w:tcPr>
            <w:tcW w:w="2883" w:type="dxa"/>
          </w:tcPr>
          <w:p w:rsidR="00702F00" w:rsidRDefault="00702F00" w:rsidP="00702F00">
            <w:pPr>
              <w:jc w:val="left"/>
            </w:pPr>
            <w:r w:rsidRPr="00E3501D">
              <w:t>Assistant Professor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Designation</w:t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 w:rsidRPr="00E3501D">
              <w:t>Assistant Professor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Address</w:t>
            </w:r>
            <w:r w:rsidRPr="00E3501D">
              <w:tab/>
            </w:r>
          </w:p>
        </w:tc>
        <w:tc>
          <w:tcPr>
            <w:tcW w:w="2883" w:type="dxa"/>
          </w:tcPr>
          <w:p w:rsidR="00702F00" w:rsidRDefault="00702F00" w:rsidP="00702F00">
            <w:pPr>
              <w:jc w:val="left"/>
            </w:pPr>
            <w:r>
              <w:t>Civil Department</w:t>
            </w:r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jc w:val="left"/>
              <w:rPr>
                <w:lang w:val="en-GB"/>
              </w:rPr>
            </w:pPr>
            <w:r w:rsidRPr="00E3501D">
              <w:t>Address</w:t>
            </w:r>
            <w:r w:rsidRPr="00E3501D">
              <w:tab/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>
              <w:t>Civil Department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F256B4" w:rsidRDefault="00702F00" w:rsidP="00702F00">
            <w:pPr>
              <w:jc w:val="left"/>
            </w:pPr>
            <w:r w:rsidRPr="00E3501D">
              <w:t>Phone</w:t>
            </w:r>
          </w:p>
        </w:tc>
        <w:tc>
          <w:tcPr>
            <w:tcW w:w="2883" w:type="dxa"/>
          </w:tcPr>
          <w:p w:rsidR="00702F00" w:rsidRPr="00F256B4" w:rsidRDefault="00702F00" w:rsidP="00702F00">
            <w:pPr>
              <w:pStyle w:val="NoSpacing"/>
              <w:rPr>
                <w:kern w:val="2"/>
                <w:sz w:val="20"/>
                <w:lang w:val="en-US" w:eastAsia="ko-KR"/>
              </w:rPr>
            </w:pPr>
            <w:r w:rsidRPr="00F256B4">
              <w:rPr>
                <w:kern w:val="2"/>
                <w:sz w:val="20"/>
                <w:lang w:val="en-US" w:eastAsia="ko-KR"/>
              </w:rPr>
              <w:t>00923139543144</w:t>
            </w:r>
          </w:p>
        </w:tc>
        <w:tc>
          <w:tcPr>
            <w:tcW w:w="1848" w:type="dxa"/>
            <w:gridSpan w:val="2"/>
          </w:tcPr>
          <w:p w:rsidR="00702F00" w:rsidRPr="00F256B4" w:rsidRDefault="00702F00" w:rsidP="00702F00">
            <w:pPr>
              <w:jc w:val="left"/>
            </w:pPr>
            <w:r w:rsidRPr="00E3501D">
              <w:t>Phone</w:t>
            </w:r>
          </w:p>
        </w:tc>
        <w:tc>
          <w:tcPr>
            <w:tcW w:w="2546" w:type="dxa"/>
          </w:tcPr>
          <w:p w:rsidR="00702F00" w:rsidRDefault="00702F00" w:rsidP="00702F00">
            <w:pPr>
              <w:jc w:val="left"/>
            </w:pPr>
            <w:r w:rsidRPr="00E3501D">
              <w:t>9216663</w:t>
            </w:r>
          </w:p>
        </w:tc>
      </w:tr>
      <w:tr w:rsidR="00702F00" w:rsidTr="00FE39F3">
        <w:trPr>
          <w:gridAfter w:val="1"/>
          <w:wAfter w:w="62" w:type="dxa"/>
        </w:trPr>
        <w:tc>
          <w:tcPr>
            <w:tcW w:w="1790" w:type="dxa"/>
          </w:tcPr>
          <w:p w:rsidR="00702F00" w:rsidRPr="00E8497B" w:rsidRDefault="00702F00" w:rsidP="00702F00">
            <w:pPr>
              <w:pStyle w:val="NoSpacing"/>
            </w:pPr>
            <w:r w:rsidRPr="00E3501D">
              <w:t>Email</w:t>
            </w:r>
            <w:r w:rsidRPr="00E3501D">
              <w:tab/>
            </w:r>
            <w:r>
              <w:t xml:space="preserve">                         </w:t>
            </w:r>
          </w:p>
        </w:tc>
        <w:tc>
          <w:tcPr>
            <w:tcW w:w="2883" w:type="dxa"/>
          </w:tcPr>
          <w:p w:rsidR="00702F00" w:rsidRDefault="009A5951" w:rsidP="00702F00">
            <w:hyperlink r:id="rId8" w:history="1">
              <w:r w:rsidR="00702F00" w:rsidRPr="008A155E">
                <w:rPr>
                  <w:rStyle w:val="Hyperlink"/>
                </w:rPr>
                <w:t>adil@uetpeshawar.edu.pk</w:t>
              </w:r>
            </w:hyperlink>
          </w:p>
        </w:tc>
        <w:tc>
          <w:tcPr>
            <w:tcW w:w="1848" w:type="dxa"/>
            <w:gridSpan w:val="2"/>
          </w:tcPr>
          <w:p w:rsidR="00702F00" w:rsidRPr="00E8497B" w:rsidRDefault="00702F00" w:rsidP="00702F00">
            <w:pPr>
              <w:pStyle w:val="NoSpacing"/>
            </w:pPr>
            <w:r w:rsidRPr="00E3501D">
              <w:t>Email</w:t>
            </w:r>
            <w:r w:rsidRPr="00E3501D">
              <w:tab/>
            </w:r>
            <w:r>
              <w:t xml:space="preserve">                         </w:t>
            </w:r>
          </w:p>
        </w:tc>
        <w:tc>
          <w:tcPr>
            <w:tcW w:w="2546" w:type="dxa"/>
          </w:tcPr>
          <w:p w:rsidR="00702F00" w:rsidRDefault="009A5951" w:rsidP="00702F00">
            <w:hyperlink r:id="rId9" w:history="1">
              <w:r w:rsidR="00702F00" w:rsidRPr="008A155E">
                <w:rPr>
                  <w:rStyle w:val="Hyperlink"/>
                </w:rPr>
                <w:t>mujahidkhan@uetpeshawar.edu.pk</w:t>
              </w:r>
            </w:hyperlink>
          </w:p>
        </w:tc>
      </w:tr>
    </w:tbl>
    <w:p w:rsidR="00E8497B" w:rsidRPr="00890AF7" w:rsidRDefault="00E8497B" w:rsidP="00E21B2C"/>
    <w:sectPr w:rsidR="00E8497B" w:rsidRPr="00890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MjI3MTAzMLE0MrNQ0lEKTi0uzszPAykwqgUAsULU7SwAAAA="/>
  </w:docVars>
  <w:rsids>
    <w:rsidRoot w:val="00B720C5"/>
    <w:rsid w:val="0001640E"/>
    <w:rsid w:val="00104DAA"/>
    <w:rsid w:val="00163A5B"/>
    <w:rsid w:val="003C42C2"/>
    <w:rsid w:val="004E1C53"/>
    <w:rsid w:val="005C159B"/>
    <w:rsid w:val="00623F95"/>
    <w:rsid w:val="006C7869"/>
    <w:rsid w:val="00702F00"/>
    <w:rsid w:val="00813F2B"/>
    <w:rsid w:val="008274D3"/>
    <w:rsid w:val="00890AF7"/>
    <w:rsid w:val="0091767C"/>
    <w:rsid w:val="009A5951"/>
    <w:rsid w:val="00B35304"/>
    <w:rsid w:val="00B720C5"/>
    <w:rsid w:val="00C51A83"/>
    <w:rsid w:val="00C55F6A"/>
    <w:rsid w:val="00E21000"/>
    <w:rsid w:val="00E21B2C"/>
    <w:rsid w:val="00E8497B"/>
    <w:rsid w:val="00F256B4"/>
    <w:rsid w:val="00FE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DB4B-9FBA-4BBC-8887-49E29091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1C53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="Georgia" w:eastAsiaTheme="majorEastAsia" w:hAnsi="Georgia" w:cstheme="majorBidi"/>
      <w:b/>
      <w:kern w:val="0"/>
      <w:sz w:val="24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0C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B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2C"/>
    <w:rPr>
      <w:rFonts w:asciiTheme="majorHAnsi" w:eastAsiaTheme="majorEastAsia" w:hAnsiTheme="majorHAnsi" w:cstheme="majorBidi"/>
      <w:sz w:val="18"/>
      <w:szCs w:val="18"/>
    </w:rPr>
  </w:style>
  <w:style w:type="paragraph" w:styleId="NoSpacing">
    <w:name w:val="No Spacing"/>
    <w:uiPriority w:val="1"/>
    <w:qFormat/>
    <w:rsid w:val="00F256B4"/>
    <w:pPr>
      <w:spacing w:after="0" w:line="240" w:lineRule="auto"/>
      <w:jc w:val="left"/>
    </w:pPr>
    <w:rPr>
      <w:kern w:val="0"/>
      <w:sz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02F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C53"/>
    <w:rPr>
      <w:rFonts w:ascii="Georgia" w:eastAsiaTheme="majorEastAsia" w:hAnsi="Georgia" w:cstheme="majorBidi"/>
      <w:b/>
      <w:kern w:val="0"/>
      <w:sz w:val="24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E1C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1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FE39F3"/>
    <w:pPr>
      <w:wordWrap/>
      <w:spacing w:after="0" w:line="240" w:lineRule="auto"/>
      <w:jc w:val="left"/>
    </w:pPr>
    <w:rPr>
      <w:rFonts w:ascii="Georgia" w:eastAsia="Georgia" w:hAnsi="Georgia" w:cs="Georgia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E39F3"/>
    <w:rPr>
      <w:rFonts w:ascii="Georgia" w:eastAsia="Georgia" w:hAnsi="Georgia" w:cs="Georgia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@uetpeshawar.edu.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ahadkhan@uetpeshawar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hammadkhan607@gmail.com" TargetMode="External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mujahidkhan@uetpeshawar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10</cp:revision>
  <cp:lastPrinted>2018-10-10T06:59:00Z</cp:lastPrinted>
  <dcterms:created xsi:type="dcterms:W3CDTF">2018-10-10T05:25:00Z</dcterms:created>
  <dcterms:modified xsi:type="dcterms:W3CDTF">2018-10-10T08:52:00Z</dcterms:modified>
</cp:coreProperties>
</file>