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EE1" w:rsidRPr="0078044A" w:rsidRDefault="00A13EE1" w:rsidP="0078044A">
      <w:pPr>
        <w:spacing w:after="0"/>
        <w:jc w:val="right"/>
        <w:rPr>
          <w:rFonts w:ascii="Algerian" w:hAnsi="Algerian"/>
          <w:b/>
          <w:sz w:val="52"/>
        </w:rPr>
      </w:pPr>
      <w:r w:rsidRPr="0078044A">
        <w:rPr>
          <w:rFonts w:ascii="Algerian" w:hAnsi="Algerian"/>
          <w:b/>
          <w:sz w:val="52"/>
        </w:rPr>
        <w:t>Journal de bord</w:t>
      </w:r>
    </w:p>
    <w:p w:rsidR="00A13EE1" w:rsidRPr="0078044A" w:rsidRDefault="00AF137D" w:rsidP="0078044A">
      <w:pPr>
        <w:spacing w:after="0"/>
        <w:jc w:val="right"/>
        <w:rPr>
          <w:rFonts w:ascii="Algerian" w:hAnsi="Algerian"/>
        </w:rPr>
      </w:pPr>
      <w:r w:rsidRPr="0078044A">
        <w:rPr>
          <w:rFonts w:ascii="Algerian" w:hAnsi="Algerian"/>
        </w:rPr>
        <w:t>Application de livres pour l’AGE</w:t>
      </w:r>
    </w:p>
    <w:p w:rsidR="00AF137D" w:rsidRPr="0078044A" w:rsidRDefault="00AF137D" w:rsidP="00AF137D">
      <w:pPr>
        <w:jc w:val="right"/>
        <w:rPr>
          <w:rFonts w:ascii="Algerian" w:hAnsi="Algerian"/>
        </w:rPr>
      </w:pPr>
      <w:r w:rsidRPr="0078044A">
        <w:rPr>
          <w:rFonts w:ascii="Algerian" w:hAnsi="Algerian"/>
        </w:rPr>
        <w:t>Hiver 2020</w:t>
      </w:r>
    </w:p>
    <w:p w:rsidR="00AF137D" w:rsidRDefault="00AF137D" w:rsidP="0078044A">
      <w:pPr>
        <w:ind w:left="3540" w:firstLine="708"/>
      </w:pPr>
      <w:r>
        <w:t xml:space="preserve">Nom :  </w:t>
      </w:r>
      <w:r w:rsidR="002A1D96">
        <w:t>Jérémy Gosselin</w:t>
      </w:r>
      <w:r>
        <w:t xml:space="preserve">            </w:t>
      </w:r>
    </w:p>
    <w:p w:rsidR="00AF137D" w:rsidRDefault="00AF137D" w:rsidP="00AF137D">
      <w:pPr>
        <w:pBdr>
          <w:bottom w:val="single" w:sz="24" w:space="1" w:color="auto"/>
        </w:pBdr>
        <w:jc w:val="center"/>
      </w:pPr>
    </w:p>
    <w:p w:rsidR="00A13EE1" w:rsidRPr="0078044A" w:rsidRDefault="00A13EE1" w:rsidP="002C1F0E">
      <w:pPr>
        <w:jc w:val="right"/>
        <w:rPr>
          <w:b/>
        </w:rPr>
      </w:pPr>
      <w:r w:rsidRPr="0078044A">
        <w:rPr>
          <w:b/>
        </w:rPr>
        <w:t xml:space="preserve">Période </w:t>
      </w:r>
      <w:r w:rsidR="002C1F0E" w:rsidRPr="0078044A">
        <w:rPr>
          <w:b/>
        </w:rPr>
        <w:t xml:space="preserve">du </w:t>
      </w:r>
      <w:r w:rsidR="00367EB2">
        <w:rPr>
          <w:b/>
        </w:rPr>
        <w:t>27 janvier</w:t>
      </w:r>
      <w:r w:rsidR="00367EB2" w:rsidRPr="0078044A">
        <w:rPr>
          <w:b/>
        </w:rPr>
        <w:t xml:space="preserve"> </w:t>
      </w:r>
      <w:r w:rsidR="00367EB2">
        <w:rPr>
          <w:b/>
        </w:rPr>
        <w:t xml:space="preserve">au </w:t>
      </w:r>
      <w:proofErr w:type="gramStart"/>
      <w:r w:rsidR="00367EB2">
        <w:rPr>
          <w:b/>
        </w:rPr>
        <w:t>31</w:t>
      </w:r>
      <w:r w:rsidR="002C1F0E">
        <w:rPr>
          <w:b/>
        </w:rPr>
        <w:t xml:space="preserve">  janvier</w:t>
      </w:r>
      <w:proofErr w:type="gramEnd"/>
    </w:p>
    <w:p w:rsidR="00A13EE1" w:rsidRDefault="00A13EE1"/>
    <w:p w:rsidR="00A13EE1" w:rsidRPr="0078044A" w:rsidRDefault="00A13EE1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Nom de la tâche à réaliser</w:t>
      </w:r>
    </w:p>
    <w:p w:rsidR="002C1F0E" w:rsidRDefault="002C1F0E">
      <w:r>
        <w:t>Créations des classes, rencontre avec les clients, début de faire mon affaire, interface, clique sur des livres dans la recherche, montre nos livres</w:t>
      </w:r>
    </w:p>
    <w:p w:rsidR="00A13EE1" w:rsidRDefault="00A13EE1"/>
    <w:p w:rsidR="00A13EE1" w:rsidRPr="0078044A" w:rsidRDefault="00A13EE1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 xml:space="preserve">Description détaillée de la tâche        </w:t>
      </w:r>
    </w:p>
    <w:p w:rsidR="00B634CF" w:rsidRDefault="00367EB2">
      <w:r>
        <w:t xml:space="preserve">Créer les classe approprié, début de faire les broadcast </w:t>
      </w:r>
      <w:proofErr w:type="spellStart"/>
      <w:r>
        <w:t>receiver</w:t>
      </w:r>
      <w:proofErr w:type="spellEnd"/>
      <w:r>
        <w:t>, changer un peu de l’interface, montrer les informations quand on clique sur un livre, affiche ses livres quand on appui sur mes livres</w:t>
      </w:r>
    </w:p>
    <w:p w:rsidR="00B634CF" w:rsidRPr="0078044A" w:rsidRDefault="00B634CF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Indication des parties réalisées</w:t>
      </w:r>
      <w:r w:rsidR="00AB21C9">
        <w:rPr>
          <w:b/>
          <w:sz w:val="24"/>
        </w:rPr>
        <w:t xml:space="preserve"> (indiquez également un %)</w:t>
      </w:r>
    </w:p>
    <w:p w:rsidR="00C52C3F" w:rsidRDefault="00367EB2">
      <w:r>
        <w:t>80%</w:t>
      </w:r>
    </w:p>
    <w:p w:rsidR="00B634CF" w:rsidRDefault="00B634CF"/>
    <w:p w:rsidR="00B634CF" w:rsidRPr="0078044A" w:rsidRDefault="00B634CF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Problèmes rencontrés</w:t>
      </w:r>
    </w:p>
    <w:p w:rsidR="00B634CF" w:rsidRDefault="00B634CF"/>
    <w:p w:rsidR="00B634CF" w:rsidRDefault="00B634CF"/>
    <w:p w:rsidR="00B634CF" w:rsidRPr="0078044A" w:rsidRDefault="00B634CF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Comment le problème a été résolu</w:t>
      </w:r>
    </w:p>
    <w:p w:rsidR="00B634CF" w:rsidRDefault="00B634CF"/>
    <w:p w:rsidR="00B634CF" w:rsidRDefault="00B634CF"/>
    <w:p w:rsidR="00B634CF" w:rsidRPr="0078044A" w:rsidRDefault="00B634CF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Commentaires s’il y a lieu</w:t>
      </w:r>
    </w:p>
    <w:p w:rsidR="00B634CF" w:rsidRDefault="00B634CF"/>
    <w:p w:rsidR="00B634CF" w:rsidRDefault="00B634CF"/>
    <w:p w:rsidR="00B634CF" w:rsidRPr="0078044A" w:rsidRDefault="00B634CF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Nombre d’heures travaillées</w:t>
      </w:r>
    </w:p>
    <w:p w:rsidR="002C1F0E" w:rsidRPr="0078044A" w:rsidRDefault="00367EB2" w:rsidP="002C1F0E">
      <w:pPr>
        <w:pStyle w:val="Paragraphedeliste"/>
        <w:rPr>
          <w:b/>
          <w:sz w:val="24"/>
        </w:rPr>
      </w:pPr>
      <w:r>
        <w:rPr>
          <w:b/>
          <w:sz w:val="24"/>
        </w:rPr>
        <w:t>14 heures</w:t>
      </w:r>
      <w:bookmarkStart w:id="0" w:name="_GoBack"/>
      <w:bookmarkEnd w:id="0"/>
    </w:p>
    <w:sectPr w:rsidR="002C1F0E" w:rsidRPr="007804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03EB3"/>
    <w:multiLevelType w:val="hybridMultilevel"/>
    <w:tmpl w:val="3782E49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E1"/>
    <w:rsid w:val="00054D2D"/>
    <w:rsid w:val="002A1D96"/>
    <w:rsid w:val="002C1F0E"/>
    <w:rsid w:val="00367EB2"/>
    <w:rsid w:val="0078044A"/>
    <w:rsid w:val="00A13EE1"/>
    <w:rsid w:val="00A17747"/>
    <w:rsid w:val="00AB21C9"/>
    <w:rsid w:val="00AF137D"/>
    <w:rsid w:val="00B634CF"/>
    <w:rsid w:val="00C5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DFF72"/>
  <w15:chartTrackingRefBased/>
  <w15:docId w15:val="{D3057B28-985C-44D1-AAD7-7E7B9112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Déhoulé</dc:creator>
  <cp:keywords/>
  <dc:description/>
  <cp:lastModifiedBy>Jérémy Gosselin</cp:lastModifiedBy>
  <cp:revision>2</cp:revision>
  <dcterms:created xsi:type="dcterms:W3CDTF">2020-02-17T15:05:00Z</dcterms:created>
  <dcterms:modified xsi:type="dcterms:W3CDTF">2020-02-17T15:05:00Z</dcterms:modified>
</cp:coreProperties>
</file>