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E53B0" w14:textId="77777777" w:rsidR="00C6238E" w:rsidRPr="00C6238E" w:rsidRDefault="00C6238E" w:rsidP="005900D6">
      <w:pPr>
        <w:pStyle w:val="Title"/>
        <w:rPr>
          <w:lang w:val="de-AT"/>
        </w:rPr>
      </w:pPr>
      <w:r w:rsidRPr="00C6238E">
        <w:rPr>
          <w:lang w:val="de-AT"/>
        </w:rPr>
        <w:t>Protokoll:</w:t>
      </w:r>
    </w:p>
    <w:p w14:paraId="4C4D6B1E" w14:textId="77777777" w:rsidR="00C6238E" w:rsidRPr="00C6238E" w:rsidRDefault="00C6238E" w:rsidP="00C6238E">
      <w:pPr>
        <w:rPr>
          <w:lang w:val="de-AT"/>
        </w:rPr>
      </w:pPr>
    </w:p>
    <w:p w14:paraId="5113321E" w14:textId="55008CEB" w:rsidR="00C6238E" w:rsidRPr="00C6238E" w:rsidRDefault="00C6238E" w:rsidP="005900D6">
      <w:pPr>
        <w:pStyle w:val="Heading1"/>
        <w:rPr>
          <w:lang w:val="de-AT"/>
        </w:rPr>
      </w:pPr>
      <w:r w:rsidRPr="00C6238E">
        <w:rPr>
          <w:lang w:val="de-AT"/>
        </w:rPr>
        <w:t>Beschreibung der Datenstruktur und Hashfunktion:</w:t>
      </w:r>
    </w:p>
    <w:p w14:paraId="74D578EC" w14:textId="769D8889" w:rsidR="005900D6" w:rsidRDefault="00C6238E" w:rsidP="00C6238E">
      <w:pPr>
        <w:rPr>
          <w:lang w:val="de-AT"/>
        </w:rPr>
      </w:pPr>
      <w:r>
        <w:rPr>
          <w:lang w:val="de-AT"/>
        </w:rPr>
        <w:t xml:space="preserve">Alles auf der Klasse Stockmanager aufbauend, welche alle Funktionen </w:t>
      </w:r>
      <w:proofErr w:type="spellStart"/>
      <w:r>
        <w:rPr>
          <w:lang w:val="de-AT"/>
        </w:rPr>
        <w:t>public</w:t>
      </w:r>
      <w:proofErr w:type="spellEnd"/>
      <w:r>
        <w:rPr>
          <w:lang w:val="de-AT"/>
        </w:rPr>
        <w:t xml:space="preserve"> hat, damit die </w:t>
      </w:r>
      <w:proofErr w:type="spellStart"/>
      <w:r>
        <w:rPr>
          <w:lang w:val="de-AT"/>
        </w:rPr>
        <w:t>main</w:t>
      </w:r>
      <w:proofErr w:type="spellEnd"/>
      <w:r>
        <w:rPr>
          <w:lang w:val="de-AT"/>
        </w:rPr>
        <w:t xml:space="preserve"> </w:t>
      </w:r>
      <w:proofErr w:type="spellStart"/>
      <w:r>
        <w:rPr>
          <w:lang w:val="de-AT"/>
        </w:rPr>
        <w:t>function</w:t>
      </w:r>
      <w:proofErr w:type="spellEnd"/>
      <w:r>
        <w:rPr>
          <w:lang w:val="de-AT"/>
        </w:rPr>
        <w:t xml:space="preserve"> darauf zugreifen kann. Wir haben außerdem eine private </w:t>
      </w:r>
      <w:proofErr w:type="spellStart"/>
      <w:r>
        <w:rPr>
          <w:lang w:val="de-AT"/>
        </w:rPr>
        <w:t>contstante</w:t>
      </w:r>
      <w:proofErr w:type="spellEnd"/>
      <w:r>
        <w:rPr>
          <w:lang w:val="de-AT"/>
        </w:rPr>
        <w:t xml:space="preserve">, welche </w:t>
      </w:r>
      <w:r w:rsidR="005900D6">
        <w:rPr>
          <w:lang w:val="de-AT"/>
        </w:rPr>
        <w:t xml:space="preserve">die maximale Anzahl der Stocks </w:t>
      </w:r>
      <w:proofErr w:type="spellStart"/>
      <w:r w:rsidR="005900D6">
        <w:rPr>
          <w:lang w:val="de-AT"/>
        </w:rPr>
        <w:t>beschrenkt</w:t>
      </w:r>
      <w:proofErr w:type="spellEnd"/>
      <w:r w:rsidR="005900D6">
        <w:rPr>
          <w:lang w:val="de-AT"/>
        </w:rPr>
        <w:t xml:space="preserve">, </w:t>
      </w:r>
      <w:proofErr w:type="spellStart"/>
      <w:r w:rsidR="005900D6">
        <w:rPr>
          <w:lang w:val="de-AT"/>
        </w:rPr>
        <w:t>numStocks</w:t>
      </w:r>
      <w:proofErr w:type="spellEnd"/>
      <w:r w:rsidR="005900D6">
        <w:rPr>
          <w:lang w:val="de-AT"/>
        </w:rPr>
        <w:t xml:space="preserve"> ist die Anzahl der aktuell gespeicherten Stocks. 2 Haschtabellen: Symbols und Namen der Stocks-&gt; um nach den Stocks später zu suchen. </w:t>
      </w:r>
    </w:p>
    <w:p w14:paraId="7D405560" w14:textId="77777777" w:rsidR="005900D6" w:rsidRDefault="005900D6" w:rsidP="00C6238E">
      <w:pPr>
        <w:rPr>
          <w:lang w:val="de-AT"/>
        </w:rPr>
      </w:pPr>
      <w:r>
        <w:rPr>
          <w:lang w:val="de-AT"/>
        </w:rPr>
        <w:t xml:space="preserve">2 </w:t>
      </w:r>
      <w:proofErr w:type="spellStart"/>
      <w:r>
        <w:rPr>
          <w:lang w:val="de-AT"/>
        </w:rPr>
        <w:t>structs</w:t>
      </w:r>
      <w:proofErr w:type="spellEnd"/>
      <w:r>
        <w:rPr>
          <w:lang w:val="de-AT"/>
        </w:rPr>
        <w:t xml:space="preserve">: </w:t>
      </w:r>
    </w:p>
    <w:p w14:paraId="565142E9" w14:textId="6C686D91" w:rsidR="005900D6" w:rsidRDefault="005900D6" w:rsidP="00C6238E">
      <w:pPr>
        <w:rPr>
          <w:lang w:val="de-AT"/>
        </w:rPr>
      </w:pPr>
      <w:r>
        <w:rPr>
          <w:lang w:val="de-AT"/>
        </w:rPr>
        <w:t xml:space="preserve">Stocks, die einzelne Aktie, wobei </w:t>
      </w:r>
      <w:proofErr w:type="spellStart"/>
      <w:r>
        <w:rPr>
          <w:lang w:val="de-AT"/>
        </w:rPr>
        <w:t>name</w:t>
      </w:r>
      <w:proofErr w:type="spellEnd"/>
      <w:r>
        <w:rPr>
          <w:lang w:val="de-AT"/>
        </w:rPr>
        <w:t xml:space="preserve">, </w:t>
      </w:r>
      <w:proofErr w:type="spellStart"/>
      <w:r>
        <w:rPr>
          <w:lang w:val="de-AT"/>
        </w:rPr>
        <w:t>wkn</w:t>
      </w:r>
      <w:proofErr w:type="spellEnd"/>
      <w:r>
        <w:rPr>
          <w:lang w:val="de-AT"/>
        </w:rPr>
        <w:t xml:space="preserve"> und </w:t>
      </w:r>
      <w:proofErr w:type="spellStart"/>
      <w:r>
        <w:rPr>
          <w:lang w:val="de-AT"/>
        </w:rPr>
        <w:t>symbol</w:t>
      </w:r>
      <w:proofErr w:type="spellEnd"/>
      <w:r>
        <w:rPr>
          <w:lang w:val="de-AT"/>
        </w:rPr>
        <w:t xml:space="preserve"> gespeichert werden, sowie die </w:t>
      </w:r>
      <w:proofErr w:type="spellStart"/>
      <w:r>
        <w:rPr>
          <w:lang w:val="de-AT"/>
        </w:rPr>
        <w:t>history</w:t>
      </w:r>
      <w:proofErr w:type="spellEnd"/>
      <w:r>
        <w:rPr>
          <w:lang w:val="de-AT"/>
        </w:rPr>
        <w:t xml:space="preserve"> in </w:t>
      </w:r>
      <w:proofErr w:type="spellStart"/>
      <w:r>
        <w:rPr>
          <w:lang w:val="de-AT"/>
        </w:rPr>
        <w:t>form</w:t>
      </w:r>
      <w:proofErr w:type="spellEnd"/>
      <w:r>
        <w:rPr>
          <w:lang w:val="de-AT"/>
        </w:rPr>
        <w:t xml:space="preserve"> eines Vektors.</w:t>
      </w:r>
    </w:p>
    <w:p w14:paraId="1BAA3964" w14:textId="699E2742" w:rsidR="005900D6" w:rsidRDefault="005900D6" w:rsidP="00C6238E">
      <w:pPr>
        <w:rPr>
          <w:lang w:val="de-AT"/>
        </w:rPr>
      </w:pPr>
      <w:proofErr w:type="spellStart"/>
      <w:r>
        <w:rPr>
          <w:lang w:val="de-AT"/>
        </w:rPr>
        <w:t>Stockdata</w:t>
      </w:r>
      <w:proofErr w:type="spellEnd"/>
      <w:r>
        <w:rPr>
          <w:lang w:val="de-AT"/>
        </w:rPr>
        <w:t>, da werden die historischen Daten abgespeichert.</w:t>
      </w:r>
    </w:p>
    <w:p w14:paraId="1ECFE4EE" w14:textId="4D6BFDC6" w:rsidR="005900D6" w:rsidRDefault="005900D6" w:rsidP="00C6238E">
      <w:pPr>
        <w:rPr>
          <w:lang w:val="de-AT"/>
        </w:rPr>
      </w:pPr>
      <w:r>
        <w:rPr>
          <w:lang w:val="de-AT"/>
        </w:rPr>
        <w:t>Main:</w:t>
      </w:r>
    </w:p>
    <w:p w14:paraId="1049491A" w14:textId="2038229C" w:rsidR="005900D6" w:rsidRDefault="005900D6" w:rsidP="00C6238E">
      <w:pPr>
        <w:rPr>
          <w:lang w:val="de-AT"/>
        </w:rPr>
      </w:pPr>
      <w:r>
        <w:rPr>
          <w:lang w:val="de-AT"/>
        </w:rPr>
        <w:t>Ein Menu, für die Usereingabe, wo über den Stockmanager die Funktionen abgerufen werden.</w:t>
      </w:r>
    </w:p>
    <w:p w14:paraId="44847B16" w14:textId="543EEC62" w:rsidR="00C6238E" w:rsidRPr="00C6238E" w:rsidRDefault="005900D6" w:rsidP="00C6238E">
      <w:pPr>
        <w:rPr>
          <w:lang w:val="de-AT"/>
        </w:rPr>
      </w:pPr>
      <w:r>
        <w:rPr>
          <w:lang w:val="de-AT"/>
        </w:rPr>
        <w:t>Die einzelnen Funktionen, rufen jeweils die Hashfunktionen auf, um jeweils die Daten aufzurufen und einzulesen.</w:t>
      </w:r>
    </w:p>
    <w:p w14:paraId="2972C253" w14:textId="77777777" w:rsidR="00C6238E" w:rsidRPr="00C6238E" w:rsidRDefault="00C6238E" w:rsidP="00C6238E">
      <w:pPr>
        <w:rPr>
          <w:lang w:val="de-AT"/>
        </w:rPr>
      </w:pPr>
      <w:r w:rsidRPr="00C6238E">
        <w:rPr>
          <w:lang w:val="de-AT"/>
        </w:rPr>
        <w:t>Die Hashfunktion `</w:t>
      </w:r>
      <w:proofErr w:type="spellStart"/>
      <w:r w:rsidRPr="00C6238E">
        <w:rPr>
          <w:lang w:val="de-AT"/>
        </w:rPr>
        <w:t>customHash</w:t>
      </w:r>
      <w:proofErr w:type="spellEnd"/>
      <w:r w:rsidRPr="00C6238E">
        <w:rPr>
          <w:lang w:val="de-AT"/>
        </w:rPr>
        <w:t>` wird verwendet, um eine Hash-Position für einen gegebenen String (Symbol oder Name) zu berechnen. Diese Funktion summiert die ASCII-Werte der Zeichen im String und multipliziert sie mit ihrer Position im String, um die Reihenfolge zu berücksichtigen. Das Ergebnis wird dann durch die maximale Anzahl von Aktien (`MAX_STOCKS`) moduliert, um sicherzustellen, dass der Hash-Wert im gültigen Bereich liegt.</w:t>
      </w:r>
    </w:p>
    <w:p w14:paraId="149F69AE" w14:textId="6AD82C2B" w:rsidR="00C6238E" w:rsidRPr="00C6238E" w:rsidRDefault="00C6238E" w:rsidP="005900D6">
      <w:pPr>
        <w:pStyle w:val="Heading1"/>
        <w:rPr>
          <w:lang w:val="de-AT"/>
        </w:rPr>
      </w:pPr>
      <w:r w:rsidRPr="00C6238E">
        <w:rPr>
          <w:lang w:val="de-AT"/>
        </w:rPr>
        <w:t>Aufwandsabschätzung:</w:t>
      </w:r>
    </w:p>
    <w:p w14:paraId="7412DC4D" w14:textId="02235D7E" w:rsidR="00C6238E" w:rsidRPr="00C6238E" w:rsidRDefault="00C6238E" w:rsidP="00C6238E">
      <w:pPr>
        <w:rPr>
          <w:lang w:val="de-AT"/>
        </w:rPr>
      </w:pPr>
      <w:r w:rsidRPr="00C6238E">
        <w:rPr>
          <w:lang w:val="de-AT"/>
        </w:rPr>
        <w:t>1. `</w:t>
      </w:r>
      <w:proofErr w:type="spellStart"/>
      <w:proofErr w:type="gramStart"/>
      <w:r w:rsidRPr="00C6238E">
        <w:rPr>
          <w:lang w:val="de-AT"/>
        </w:rPr>
        <w:t>customHash</w:t>
      </w:r>
      <w:proofErr w:type="spellEnd"/>
      <w:r w:rsidRPr="00C6238E">
        <w:rPr>
          <w:lang w:val="de-AT"/>
        </w:rPr>
        <w:t>(</w:t>
      </w:r>
      <w:proofErr w:type="spellStart"/>
      <w:proofErr w:type="gramEnd"/>
      <w:r w:rsidRPr="00C6238E">
        <w:rPr>
          <w:lang w:val="de-AT"/>
        </w:rPr>
        <w:t>const</w:t>
      </w:r>
      <w:proofErr w:type="spellEnd"/>
      <w:r w:rsidRPr="00C6238E">
        <w:rPr>
          <w:lang w:val="de-AT"/>
        </w:rPr>
        <w:t xml:space="preserve"> </w:t>
      </w:r>
      <w:proofErr w:type="spellStart"/>
      <w:r w:rsidRPr="00C6238E">
        <w:rPr>
          <w:lang w:val="de-AT"/>
        </w:rPr>
        <w:t>string</w:t>
      </w:r>
      <w:proofErr w:type="spellEnd"/>
      <w:r w:rsidRPr="00C6238E">
        <w:rPr>
          <w:lang w:val="de-AT"/>
        </w:rPr>
        <w:t xml:space="preserve">&amp; </w:t>
      </w:r>
      <w:proofErr w:type="spellStart"/>
      <w:r w:rsidRPr="00C6238E">
        <w:rPr>
          <w:lang w:val="de-AT"/>
        </w:rPr>
        <w:t>word</w:t>
      </w:r>
      <w:proofErr w:type="spellEnd"/>
      <w:r w:rsidRPr="00C6238E">
        <w:rPr>
          <w:lang w:val="de-AT"/>
        </w:rPr>
        <w:t>)`: Die Laufzeit dieser Funktion beträgt O(n), wobei n die Länge des Eingabestrings ist. Da die Funktion jedes Zeichen im String einmal durchläuft, ist die Laufzeit linear zur Länge des Strings.</w:t>
      </w:r>
    </w:p>
    <w:p w14:paraId="4B698605" w14:textId="21C66598" w:rsidR="00C6238E" w:rsidRPr="00C6238E" w:rsidRDefault="00C6238E" w:rsidP="00C6238E">
      <w:pPr>
        <w:rPr>
          <w:lang w:val="de-AT"/>
        </w:rPr>
      </w:pPr>
      <w:r w:rsidRPr="00C6238E">
        <w:rPr>
          <w:lang w:val="de-AT"/>
        </w:rPr>
        <w:t>2. `</w:t>
      </w:r>
      <w:proofErr w:type="spellStart"/>
      <w:proofErr w:type="gramStart"/>
      <w:r w:rsidRPr="00C6238E">
        <w:rPr>
          <w:lang w:val="de-AT"/>
        </w:rPr>
        <w:t>addStock</w:t>
      </w:r>
      <w:proofErr w:type="spellEnd"/>
      <w:r w:rsidRPr="00C6238E">
        <w:rPr>
          <w:lang w:val="de-AT"/>
        </w:rPr>
        <w:t>(</w:t>
      </w:r>
      <w:proofErr w:type="spellStart"/>
      <w:proofErr w:type="gramEnd"/>
      <w:r w:rsidRPr="00C6238E">
        <w:rPr>
          <w:lang w:val="de-AT"/>
        </w:rPr>
        <w:t>const</w:t>
      </w:r>
      <w:proofErr w:type="spellEnd"/>
      <w:r w:rsidRPr="00C6238E">
        <w:rPr>
          <w:lang w:val="de-AT"/>
        </w:rPr>
        <w:t xml:space="preserve"> </w:t>
      </w:r>
      <w:proofErr w:type="spellStart"/>
      <w:r w:rsidRPr="00C6238E">
        <w:rPr>
          <w:lang w:val="de-AT"/>
        </w:rPr>
        <w:t>string</w:t>
      </w:r>
      <w:proofErr w:type="spellEnd"/>
      <w:r w:rsidRPr="00C6238E">
        <w:rPr>
          <w:lang w:val="de-AT"/>
        </w:rPr>
        <w:t xml:space="preserve">&amp; </w:t>
      </w:r>
      <w:proofErr w:type="spellStart"/>
      <w:r w:rsidRPr="00C6238E">
        <w:rPr>
          <w:lang w:val="de-AT"/>
        </w:rPr>
        <w:t>name</w:t>
      </w:r>
      <w:proofErr w:type="spellEnd"/>
      <w:r w:rsidRPr="00C6238E">
        <w:rPr>
          <w:lang w:val="de-AT"/>
        </w:rPr>
        <w:t xml:space="preserve">, </w:t>
      </w:r>
      <w:proofErr w:type="spellStart"/>
      <w:r w:rsidRPr="00C6238E">
        <w:rPr>
          <w:lang w:val="de-AT"/>
        </w:rPr>
        <w:t>const</w:t>
      </w:r>
      <w:proofErr w:type="spellEnd"/>
      <w:r w:rsidRPr="00C6238E">
        <w:rPr>
          <w:lang w:val="de-AT"/>
        </w:rPr>
        <w:t xml:space="preserve"> </w:t>
      </w:r>
      <w:proofErr w:type="spellStart"/>
      <w:r w:rsidRPr="00C6238E">
        <w:rPr>
          <w:lang w:val="de-AT"/>
        </w:rPr>
        <w:t>string</w:t>
      </w:r>
      <w:proofErr w:type="spellEnd"/>
      <w:r w:rsidRPr="00C6238E">
        <w:rPr>
          <w:lang w:val="de-AT"/>
        </w:rPr>
        <w:t xml:space="preserve">&amp; </w:t>
      </w:r>
      <w:proofErr w:type="spellStart"/>
      <w:r w:rsidRPr="00C6238E">
        <w:rPr>
          <w:lang w:val="de-AT"/>
        </w:rPr>
        <w:t>wkn</w:t>
      </w:r>
      <w:proofErr w:type="spellEnd"/>
      <w:r w:rsidRPr="00C6238E">
        <w:rPr>
          <w:lang w:val="de-AT"/>
        </w:rPr>
        <w:t xml:space="preserve">, </w:t>
      </w:r>
      <w:proofErr w:type="spellStart"/>
      <w:r w:rsidRPr="00C6238E">
        <w:rPr>
          <w:lang w:val="de-AT"/>
        </w:rPr>
        <w:t>const</w:t>
      </w:r>
      <w:proofErr w:type="spellEnd"/>
      <w:r w:rsidRPr="00C6238E">
        <w:rPr>
          <w:lang w:val="de-AT"/>
        </w:rPr>
        <w:t xml:space="preserve"> </w:t>
      </w:r>
      <w:proofErr w:type="spellStart"/>
      <w:r w:rsidRPr="00C6238E">
        <w:rPr>
          <w:lang w:val="de-AT"/>
        </w:rPr>
        <w:t>string</w:t>
      </w:r>
      <w:proofErr w:type="spellEnd"/>
      <w:r w:rsidRPr="00C6238E">
        <w:rPr>
          <w:lang w:val="de-AT"/>
        </w:rPr>
        <w:t xml:space="preserve">&amp; </w:t>
      </w:r>
      <w:proofErr w:type="spellStart"/>
      <w:r w:rsidRPr="00C6238E">
        <w:rPr>
          <w:lang w:val="de-AT"/>
        </w:rPr>
        <w:t>symbol</w:t>
      </w:r>
      <w:proofErr w:type="spellEnd"/>
      <w:r w:rsidRPr="00C6238E">
        <w:rPr>
          <w:lang w:val="de-AT"/>
        </w:rPr>
        <w:t>)`: Die Laufzeit beträgt im schlimmsten Fall O(m), wobei m die maximale Anzahl von Aktien (`MAX_STOCKS`) ist. Dies liegt daran, dass die Funktion im schlimmsten Fall alle Plätze in der Hashtabelle durchlaufen muss, um einen freien Platz zu finden.</w:t>
      </w:r>
    </w:p>
    <w:p w14:paraId="0EF0430A" w14:textId="53344240" w:rsidR="00C6238E" w:rsidRPr="00C6238E" w:rsidRDefault="00C6238E" w:rsidP="00C6238E">
      <w:pPr>
        <w:rPr>
          <w:lang w:val="de-AT"/>
        </w:rPr>
      </w:pPr>
      <w:r w:rsidRPr="00C6238E">
        <w:rPr>
          <w:lang w:val="de-AT"/>
        </w:rPr>
        <w:t>3. `</w:t>
      </w:r>
      <w:proofErr w:type="spellStart"/>
      <w:proofErr w:type="gramStart"/>
      <w:r w:rsidRPr="00C6238E">
        <w:rPr>
          <w:lang w:val="de-AT"/>
        </w:rPr>
        <w:t>deleteStock</w:t>
      </w:r>
      <w:proofErr w:type="spellEnd"/>
      <w:r w:rsidRPr="00C6238E">
        <w:rPr>
          <w:lang w:val="de-AT"/>
        </w:rPr>
        <w:t>(</w:t>
      </w:r>
      <w:proofErr w:type="gramEnd"/>
      <w:r w:rsidRPr="00C6238E">
        <w:rPr>
          <w:lang w:val="de-AT"/>
        </w:rPr>
        <w:t>)`: Die Laufzeit beträgt im schlimmsten Fall ebenfalls O(m), da sie ähnlich wie `</w:t>
      </w:r>
      <w:proofErr w:type="spellStart"/>
      <w:r w:rsidRPr="00C6238E">
        <w:rPr>
          <w:lang w:val="de-AT"/>
        </w:rPr>
        <w:t>addStock</w:t>
      </w:r>
      <w:proofErr w:type="spellEnd"/>
      <w:r w:rsidRPr="00C6238E">
        <w:rPr>
          <w:lang w:val="de-AT"/>
        </w:rPr>
        <w:t>` funktioniert und im schlimmsten Fall alle Plätze in der Hashtabelle durchläuft, um die zu löschende Aktie zu finden.</w:t>
      </w:r>
    </w:p>
    <w:p w14:paraId="23268E83" w14:textId="16DE6D6A" w:rsidR="00C6238E" w:rsidRPr="00C6238E" w:rsidRDefault="00C6238E" w:rsidP="00C6238E">
      <w:pPr>
        <w:rPr>
          <w:lang w:val="de-AT"/>
        </w:rPr>
      </w:pPr>
      <w:r w:rsidRPr="00C6238E">
        <w:rPr>
          <w:lang w:val="de-AT"/>
        </w:rPr>
        <w:t>4. `</w:t>
      </w:r>
      <w:proofErr w:type="spellStart"/>
      <w:proofErr w:type="gramStart"/>
      <w:r w:rsidRPr="00C6238E">
        <w:rPr>
          <w:lang w:val="de-AT"/>
        </w:rPr>
        <w:t>importStockData</w:t>
      </w:r>
      <w:proofErr w:type="spellEnd"/>
      <w:r w:rsidRPr="00C6238E">
        <w:rPr>
          <w:lang w:val="de-AT"/>
        </w:rPr>
        <w:t>(</w:t>
      </w:r>
      <w:proofErr w:type="gramEnd"/>
      <w:r w:rsidRPr="00C6238E">
        <w:rPr>
          <w:lang w:val="de-AT"/>
        </w:rPr>
        <w:t>)`: Die Laufzeit beträgt O(m + n), wobei m die maximale Anzahl von Aktien (`MAX_STOCKS`) und n die Anzahl der Zeilen in der Datei ist. Dies liegt daran, dass die Funktion im schlimmsten Fall alle Plätze in der Hashtabelle durchlaufen muss, um die zu importierende Aktie zu finden (O(m)), und dann jede Zeile in der Datei einmal durchläuft, um die Daten zu importieren (O(n)).</w:t>
      </w:r>
    </w:p>
    <w:p w14:paraId="4598D090" w14:textId="6E183F04" w:rsidR="00C6238E" w:rsidRPr="00C6238E" w:rsidRDefault="00C6238E" w:rsidP="00C6238E">
      <w:pPr>
        <w:rPr>
          <w:lang w:val="de-AT"/>
        </w:rPr>
      </w:pPr>
      <w:r w:rsidRPr="00C6238E">
        <w:rPr>
          <w:lang w:val="de-AT"/>
        </w:rPr>
        <w:lastRenderedPageBreak/>
        <w:t>5. `</w:t>
      </w:r>
      <w:proofErr w:type="spellStart"/>
      <w:proofErr w:type="gramStart"/>
      <w:r w:rsidRPr="00C6238E">
        <w:rPr>
          <w:lang w:val="de-AT"/>
        </w:rPr>
        <w:t>searchStock</w:t>
      </w:r>
      <w:proofErr w:type="spellEnd"/>
      <w:r w:rsidRPr="00C6238E">
        <w:rPr>
          <w:lang w:val="de-AT"/>
        </w:rPr>
        <w:t>(</w:t>
      </w:r>
      <w:proofErr w:type="gramEnd"/>
      <w:r w:rsidRPr="00C6238E">
        <w:rPr>
          <w:lang w:val="de-AT"/>
        </w:rPr>
        <w:t>)`: Im schlimmsten Fall beträgt die Laufzeit O(2m), da die Funktion zuerst in der Hashtabelle nach dem Namen und dann nach dem Symbol sucht. Jede Suche könnte im schlimmsten Fall alle Plätze in der Hashtabelle durchlaufen müssen, um die gesuchte Aktie zu finden.</w:t>
      </w:r>
    </w:p>
    <w:p w14:paraId="3834DE32" w14:textId="33366F8B" w:rsidR="00C6238E" w:rsidRPr="00C6238E" w:rsidRDefault="00C6238E" w:rsidP="00C6238E">
      <w:pPr>
        <w:rPr>
          <w:lang w:val="de-AT"/>
        </w:rPr>
      </w:pPr>
      <w:r w:rsidRPr="00C6238E">
        <w:rPr>
          <w:lang w:val="de-AT"/>
        </w:rPr>
        <w:t>6. `</w:t>
      </w:r>
      <w:proofErr w:type="spellStart"/>
      <w:proofErr w:type="gramStart"/>
      <w:r w:rsidRPr="00C6238E">
        <w:rPr>
          <w:lang w:val="de-AT"/>
        </w:rPr>
        <w:t>plotStock</w:t>
      </w:r>
      <w:proofErr w:type="spellEnd"/>
      <w:r w:rsidRPr="00C6238E">
        <w:rPr>
          <w:lang w:val="de-AT"/>
        </w:rPr>
        <w:t>(</w:t>
      </w:r>
      <w:proofErr w:type="gramEnd"/>
      <w:r w:rsidRPr="00C6238E">
        <w:rPr>
          <w:lang w:val="de-AT"/>
        </w:rPr>
        <w:t>)`: Die Laufzeit beträgt O(m + n), wobei m die maximale Anzahl von Aktien (`MAX_STOCKS`) und n die Anzahl der Datenpunkte in der Historie der Aktie ist. Dies liegt daran, dass die Funktion im schlimmsten Fall alle Plätze in der Hashtabelle durchlaufen muss, um die zu plottende Aktie zu finden (O(m)), und dann jeden Datenpunkt in der Historie der Aktie einmal durchläuft, um den Plot zu erstellen (O(n)).</w:t>
      </w:r>
    </w:p>
    <w:p w14:paraId="4167E3DB" w14:textId="4A620156" w:rsidR="00C6238E" w:rsidRPr="00C6238E" w:rsidRDefault="00C6238E" w:rsidP="00C6238E">
      <w:pPr>
        <w:rPr>
          <w:lang w:val="de-AT"/>
        </w:rPr>
      </w:pPr>
      <w:r w:rsidRPr="00C6238E">
        <w:rPr>
          <w:lang w:val="de-AT"/>
        </w:rPr>
        <w:t>7. `</w:t>
      </w:r>
      <w:proofErr w:type="spellStart"/>
      <w:proofErr w:type="gramStart"/>
      <w:r w:rsidRPr="00C6238E">
        <w:rPr>
          <w:lang w:val="de-AT"/>
        </w:rPr>
        <w:t>saveToFile</w:t>
      </w:r>
      <w:proofErr w:type="spellEnd"/>
      <w:r w:rsidRPr="00C6238E">
        <w:rPr>
          <w:lang w:val="de-AT"/>
        </w:rPr>
        <w:t>(</w:t>
      </w:r>
      <w:proofErr w:type="gramEnd"/>
      <w:r w:rsidRPr="00C6238E">
        <w:rPr>
          <w:lang w:val="de-AT"/>
        </w:rPr>
        <w:t>)`: Die Laufzeit beträgt O(m * n), wobei m die maximale Anzahl von Aktien (`MAX_STOCKS`) und n die durchschnittliche Anzahl von Datenpunkten in der Historie jeder Aktie ist. Die Funktion durchläuft jeden Platz in der Hashtabelle (O(m)) und für jede nicht leere oder gelöschte Aktie durchläuft sie jeden Datenpunkt in ihrer Historie, um die Daten in die Datei zu schreiben (O(n)).</w:t>
      </w:r>
    </w:p>
    <w:p w14:paraId="7D8D7F29" w14:textId="499D1B94" w:rsidR="00881F76" w:rsidRPr="00782512" w:rsidRDefault="00C6238E" w:rsidP="00C6238E">
      <w:pPr>
        <w:rPr>
          <w:lang w:val="de-AT"/>
        </w:rPr>
      </w:pPr>
      <w:r w:rsidRPr="00C6238E">
        <w:rPr>
          <w:lang w:val="de-AT"/>
        </w:rPr>
        <w:t>8. `</w:t>
      </w:r>
      <w:proofErr w:type="spellStart"/>
      <w:proofErr w:type="gramStart"/>
      <w:r w:rsidRPr="00C6238E">
        <w:rPr>
          <w:lang w:val="de-AT"/>
        </w:rPr>
        <w:t>loadFromFile</w:t>
      </w:r>
      <w:proofErr w:type="spellEnd"/>
      <w:r w:rsidRPr="00C6238E">
        <w:rPr>
          <w:lang w:val="de-AT"/>
        </w:rPr>
        <w:t>(</w:t>
      </w:r>
      <w:proofErr w:type="gramEnd"/>
      <w:r w:rsidRPr="00C6238E">
        <w:rPr>
          <w:lang w:val="de-AT"/>
        </w:rPr>
        <w:t>)`: Die Laufzeit beträgt ebenfalls O(m * n), wobei m die maximale Anzahl von Aktien (`MAX_STOCKS`) und n die Anzahl der Zeilen in der Datei ist. Die Funktion durchläuft jede Zeile in der Datei einmal (O(n)) und für jede Zeile, die eine Aktie repräsentiert, durchläuft sie im schlimmsten Fall alle Plätze in der Hashtabelle, um einen freien Platz für die Aktie zu finden (O(m)).</w:t>
      </w:r>
    </w:p>
    <w:sectPr w:rsidR="00881F76" w:rsidRPr="00782512" w:rsidSect="00C36AEB">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3B33"/>
    <w:multiLevelType w:val="multilevel"/>
    <w:tmpl w:val="CB004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C1FEF"/>
    <w:multiLevelType w:val="multilevel"/>
    <w:tmpl w:val="B24CB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5471564">
    <w:abstractNumId w:val="0"/>
  </w:num>
  <w:num w:numId="2" w16cid:durableId="20410095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512"/>
    <w:rsid w:val="000A47A2"/>
    <w:rsid w:val="004439AE"/>
    <w:rsid w:val="005900D6"/>
    <w:rsid w:val="00782512"/>
    <w:rsid w:val="00881F76"/>
    <w:rsid w:val="008B0ED9"/>
    <w:rsid w:val="00C36AEB"/>
    <w:rsid w:val="00C6238E"/>
    <w:rsid w:val="00D95B19"/>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B18A8"/>
  <w15:chartTrackingRefBased/>
  <w15:docId w15:val="{364ADA06-F9E0-4D3B-8016-5D9D6EE74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5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25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5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5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5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5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5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5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5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5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25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5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5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5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5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5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5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512"/>
    <w:rPr>
      <w:rFonts w:eastAsiaTheme="majorEastAsia" w:cstheme="majorBidi"/>
      <w:color w:val="272727" w:themeColor="text1" w:themeTint="D8"/>
    </w:rPr>
  </w:style>
  <w:style w:type="paragraph" w:styleId="Title">
    <w:name w:val="Title"/>
    <w:basedOn w:val="Normal"/>
    <w:next w:val="Normal"/>
    <w:link w:val="TitleChar"/>
    <w:uiPriority w:val="10"/>
    <w:qFormat/>
    <w:rsid w:val="007825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5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5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5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512"/>
    <w:pPr>
      <w:spacing w:before="160"/>
      <w:jc w:val="center"/>
    </w:pPr>
    <w:rPr>
      <w:i/>
      <w:iCs/>
      <w:color w:val="404040" w:themeColor="text1" w:themeTint="BF"/>
    </w:rPr>
  </w:style>
  <w:style w:type="character" w:customStyle="1" w:styleId="QuoteChar">
    <w:name w:val="Quote Char"/>
    <w:basedOn w:val="DefaultParagraphFont"/>
    <w:link w:val="Quote"/>
    <w:uiPriority w:val="29"/>
    <w:rsid w:val="00782512"/>
    <w:rPr>
      <w:i/>
      <w:iCs/>
      <w:color w:val="404040" w:themeColor="text1" w:themeTint="BF"/>
    </w:rPr>
  </w:style>
  <w:style w:type="paragraph" w:styleId="ListParagraph">
    <w:name w:val="List Paragraph"/>
    <w:basedOn w:val="Normal"/>
    <w:uiPriority w:val="34"/>
    <w:qFormat/>
    <w:rsid w:val="00782512"/>
    <w:pPr>
      <w:ind w:left="720"/>
      <w:contextualSpacing/>
    </w:pPr>
  </w:style>
  <w:style w:type="character" w:styleId="IntenseEmphasis">
    <w:name w:val="Intense Emphasis"/>
    <w:basedOn w:val="DefaultParagraphFont"/>
    <w:uiPriority w:val="21"/>
    <w:qFormat/>
    <w:rsid w:val="00782512"/>
    <w:rPr>
      <w:i/>
      <w:iCs/>
      <w:color w:val="0F4761" w:themeColor="accent1" w:themeShade="BF"/>
    </w:rPr>
  </w:style>
  <w:style w:type="paragraph" w:styleId="IntenseQuote">
    <w:name w:val="Intense Quote"/>
    <w:basedOn w:val="Normal"/>
    <w:next w:val="Normal"/>
    <w:link w:val="IntenseQuoteChar"/>
    <w:uiPriority w:val="30"/>
    <w:qFormat/>
    <w:rsid w:val="007825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512"/>
    <w:rPr>
      <w:i/>
      <w:iCs/>
      <w:color w:val="0F4761" w:themeColor="accent1" w:themeShade="BF"/>
    </w:rPr>
  </w:style>
  <w:style w:type="character" w:styleId="IntenseReference">
    <w:name w:val="Intense Reference"/>
    <w:basedOn w:val="DefaultParagraphFont"/>
    <w:uiPriority w:val="32"/>
    <w:qFormat/>
    <w:rsid w:val="00782512"/>
    <w:rPr>
      <w:b/>
      <w:bCs/>
      <w:smallCaps/>
      <w:color w:val="0F4761" w:themeColor="accent1" w:themeShade="BF"/>
      <w:spacing w:val="5"/>
    </w:rPr>
  </w:style>
  <w:style w:type="paragraph" w:styleId="NormalWeb">
    <w:name w:val="Normal (Web)"/>
    <w:basedOn w:val="Normal"/>
    <w:uiPriority w:val="99"/>
    <w:semiHidden/>
    <w:unhideWhenUsed/>
    <w:rsid w:val="00D95B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D95B19"/>
    <w:rPr>
      <w:rFonts w:ascii="Courier New" w:eastAsia="Times New Roman" w:hAnsi="Courier New" w:cs="Courier New"/>
      <w:sz w:val="20"/>
      <w:szCs w:val="20"/>
    </w:rPr>
  </w:style>
  <w:style w:type="character" w:styleId="Strong">
    <w:name w:val="Strong"/>
    <w:basedOn w:val="DefaultParagraphFont"/>
    <w:uiPriority w:val="22"/>
    <w:qFormat/>
    <w:rsid w:val="00D95B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751093">
      <w:bodyDiv w:val="1"/>
      <w:marLeft w:val="0"/>
      <w:marRight w:val="0"/>
      <w:marTop w:val="0"/>
      <w:marBottom w:val="0"/>
      <w:divBdr>
        <w:top w:val="none" w:sz="0" w:space="0" w:color="auto"/>
        <w:left w:val="none" w:sz="0" w:space="0" w:color="auto"/>
        <w:bottom w:val="none" w:sz="0" w:space="0" w:color="auto"/>
        <w:right w:val="none" w:sz="0" w:space="0" w:color="auto"/>
      </w:divBdr>
    </w:div>
    <w:div w:id="1004164448">
      <w:bodyDiv w:val="1"/>
      <w:marLeft w:val="0"/>
      <w:marRight w:val="0"/>
      <w:marTop w:val="0"/>
      <w:marBottom w:val="0"/>
      <w:divBdr>
        <w:top w:val="none" w:sz="0" w:space="0" w:color="auto"/>
        <w:left w:val="none" w:sz="0" w:space="0" w:color="auto"/>
        <w:bottom w:val="none" w:sz="0" w:space="0" w:color="auto"/>
        <w:right w:val="none" w:sz="0" w:space="0" w:color="auto"/>
      </w:divBdr>
    </w:div>
    <w:div w:id="1133326194">
      <w:bodyDiv w:val="1"/>
      <w:marLeft w:val="0"/>
      <w:marRight w:val="0"/>
      <w:marTop w:val="0"/>
      <w:marBottom w:val="0"/>
      <w:divBdr>
        <w:top w:val="none" w:sz="0" w:space="0" w:color="auto"/>
        <w:left w:val="none" w:sz="0" w:space="0" w:color="auto"/>
        <w:bottom w:val="none" w:sz="0" w:space="0" w:color="auto"/>
        <w:right w:val="none" w:sz="0" w:space="0" w:color="auto"/>
      </w:divBdr>
    </w:div>
    <w:div w:id="2043096134">
      <w:bodyDiv w:val="1"/>
      <w:marLeft w:val="0"/>
      <w:marRight w:val="0"/>
      <w:marTop w:val="0"/>
      <w:marBottom w:val="0"/>
      <w:divBdr>
        <w:top w:val="none" w:sz="0" w:space="0" w:color="auto"/>
        <w:left w:val="none" w:sz="0" w:space="0" w:color="auto"/>
        <w:bottom w:val="none" w:sz="0" w:space="0" w:color="auto"/>
        <w:right w:val="none" w:sz="0" w:space="0" w:color="auto"/>
      </w:divBdr>
    </w:div>
    <w:div w:id="206359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 Em</dc:creator>
  <cp:keywords/>
  <dc:description/>
  <cp:lastModifiedBy>Mina Em</cp:lastModifiedBy>
  <cp:revision>2</cp:revision>
  <dcterms:created xsi:type="dcterms:W3CDTF">2024-04-04T15:36:00Z</dcterms:created>
  <dcterms:modified xsi:type="dcterms:W3CDTF">2024-04-04T16:19:00Z</dcterms:modified>
</cp:coreProperties>
</file>