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D6485E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8_1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332169" w:rsidRPr="00F80142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Pr="00F80142">
        <w:rPr>
          <w:lang w:val="en-US"/>
        </w:rPr>
        <w:t xml:space="preserve"> 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>Single-producer-consumer Violations</w:t>
      </w: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713AEE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332169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332169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332169" w:rsidRPr="00445F14" w:rsidRDefault="00332169" w:rsidP="00332169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332169" w:rsidRPr="00445F14" w:rsidRDefault="00332169" w:rsidP="0033216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332169" w:rsidRPr="00445F14" w:rsidRDefault="00332169" w:rsidP="00332169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634AC7" w:rsidRDefault="00F7495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74952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F74952">
            <w:rPr>
              <w:b/>
              <w:bCs/>
            </w:rPr>
            <w:fldChar w:fldCharType="separate"/>
          </w:r>
          <w:hyperlink w:anchor="_Toc30279997" w:history="1">
            <w:r w:rsidR="00634AC7" w:rsidRPr="00E13DBE">
              <w:rPr>
                <w:rStyle w:val="a9"/>
                <w:noProof/>
              </w:rPr>
              <w:t>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Задание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79998" w:history="1">
            <w:r w:rsidR="00634AC7" w:rsidRPr="00E13DBE">
              <w:rPr>
                <w:rStyle w:val="a9"/>
                <w:noProof/>
              </w:rPr>
              <w:t>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Первое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79999" w:history="1">
            <w:r w:rsidR="00634AC7" w:rsidRPr="00E13DBE">
              <w:rPr>
                <w:rStyle w:val="a9"/>
                <w:noProof/>
              </w:rPr>
              <w:t>2.1.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Моделирование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0" w:history="1">
            <w:r w:rsidR="00634AC7" w:rsidRPr="00E13DBE">
              <w:rPr>
                <w:rStyle w:val="a9"/>
                <w:noProof/>
              </w:rPr>
              <w:t>2.2.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1" w:history="1">
            <w:r w:rsidR="00634AC7" w:rsidRPr="00E13DBE">
              <w:rPr>
                <w:rStyle w:val="a9"/>
                <w:noProof/>
              </w:rPr>
              <w:t>3.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Второе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2" w:history="1">
            <w:r w:rsidR="00634AC7" w:rsidRPr="00E13DBE">
              <w:rPr>
                <w:rStyle w:val="a9"/>
                <w:noProof/>
              </w:rPr>
              <w:t>3.1.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3" w:history="1">
            <w:r w:rsidR="00634AC7" w:rsidRPr="00E13DBE">
              <w:rPr>
                <w:rStyle w:val="a9"/>
                <w:noProof/>
              </w:rPr>
              <w:t>3.2.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  <w:lang w:val="en-US"/>
              </w:rPr>
              <w:t xml:space="preserve">C\RTL </w:t>
            </w:r>
            <w:r w:rsidR="00634AC7" w:rsidRPr="00E13DBE">
              <w:rPr>
                <w:rStyle w:val="a9"/>
                <w:noProof/>
              </w:rPr>
              <w:t>моделирование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4" w:history="1">
            <w:r w:rsidR="00634AC7" w:rsidRPr="00E13DBE">
              <w:rPr>
                <w:rStyle w:val="a9"/>
                <w:noProof/>
              </w:rPr>
              <w:t>4.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Третье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5" w:history="1">
            <w:r w:rsidR="00634AC7" w:rsidRPr="00E13DBE">
              <w:rPr>
                <w:rStyle w:val="a9"/>
                <w:noProof/>
              </w:rPr>
              <w:t>4.1.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F7495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6" w:history="1">
            <w:r w:rsidR="00634AC7" w:rsidRPr="00E13DBE">
              <w:rPr>
                <w:rStyle w:val="a9"/>
                <w:noProof/>
              </w:rPr>
              <w:t>5.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Выводы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F74952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79997"/>
      <w:r w:rsidRPr="00263DB1">
        <w:lastRenderedPageBreak/>
        <w:t>Задание</w:t>
      </w:r>
      <w:bookmarkEnd w:id="2"/>
    </w:p>
    <w:p w:rsidR="00380729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1</w:t>
      </w:r>
    </w:p>
    <w:p w:rsidR="00380729" w:rsidRPr="00147DB1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380729" w:rsidRPr="005166C8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DA5395">
        <w:t xml:space="preserve"> </w:t>
      </w:r>
      <w:r>
        <w:t>две</w:t>
      </w:r>
      <w:r w:rsidRPr="00DA5395">
        <w:t xml:space="preserve"> </w:t>
      </w:r>
      <w:r>
        <w:t>функции</w:t>
      </w:r>
      <w:r w:rsidRPr="00DA5395">
        <w:t xml:space="preserve"> (</w:t>
      </w:r>
      <w:r>
        <w:t>см</w:t>
      </w:r>
      <w:r w:rsidRPr="00DA5395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380729" w:rsidRPr="005166C8" w:rsidRDefault="00380729" w:rsidP="00380729">
      <w:pPr>
        <w:rPr>
          <w:b/>
          <w:i/>
          <w:sz w:val="20"/>
        </w:rPr>
      </w:pPr>
    </w:p>
    <w:p w:rsidR="00380729" w:rsidRPr="00380729" w:rsidRDefault="00380729" w:rsidP="00380729">
      <w:pPr>
        <w:contextualSpacing/>
        <w:jc w:val="center"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Single-producer-consumer Violations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 xml:space="preserve">For </w:t>
      </w:r>
      <w:proofErr w:type="spellStart"/>
      <w:r w:rsidRPr="00380729">
        <w:rPr>
          <w:rFonts w:cstheme="minorHAnsi"/>
          <w:b/>
          <w:i/>
          <w:sz w:val="20"/>
          <w:lang w:val="en-US"/>
        </w:rPr>
        <w:t>Vivado</w:t>
      </w:r>
      <w:proofErr w:type="spellEnd"/>
      <w:r w:rsidRPr="00380729">
        <w:rPr>
          <w:rFonts w:cstheme="minorHAnsi"/>
          <w:b/>
          <w:i/>
          <w:sz w:val="20"/>
          <w:lang w:val="en-US"/>
        </w:rPr>
        <w:t xml:space="preserve"> HLS to perform the DATAFLOW optimization, all elements passed between tasks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must follow a single-producer-consumer model. Each variable must be driven from a single task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and only be consumed by a single task. In the following code example, temp1fans out and is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consumed by both Loop2and Loop3. This violates the single-producer-consumer model.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380729">
        <w:rPr>
          <w:rFonts w:cstheme="minorHAnsi"/>
          <w:b/>
          <w:sz w:val="20"/>
          <w:lang w:val="en-US"/>
        </w:rPr>
        <w:t>foo_b</w:t>
      </w:r>
      <w:proofErr w:type="spellEnd"/>
      <w:r w:rsidRPr="00380729">
        <w:rPr>
          <w:rFonts w:cstheme="minorHAnsi"/>
          <w:b/>
          <w:sz w:val="20"/>
          <w:lang w:val="en-US"/>
        </w:rPr>
        <w:t>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temp1[N];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Loop1: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temp1[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>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* scale;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Loop2: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j = 0; j &lt; N; j++)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data_out1[j] = temp1[j] * 123;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Loop3: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k = 0; k &lt; N; k++)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data_out2[k] = temp1[k] * 456;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A modified version of this code uses function Split to create a single-producer-consumer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design. In this case, data flows from  Loop1 to Split and then to Loop2 and Loop3.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 xml:space="preserve">The data now flows between all four tasks, and </w:t>
      </w:r>
      <w:proofErr w:type="spellStart"/>
      <w:r w:rsidRPr="00380729">
        <w:rPr>
          <w:rFonts w:cstheme="minorHAnsi"/>
          <w:b/>
          <w:i/>
          <w:sz w:val="20"/>
          <w:lang w:val="en-US"/>
        </w:rPr>
        <w:t>Vivado</w:t>
      </w:r>
      <w:proofErr w:type="spellEnd"/>
      <w:r w:rsidRPr="00380729">
        <w:rPr>
          <w:rFonts w:cstheme="minorHAnsi"/>
          <w:b/>
          <w:i/>
          <w:sz w:val="20"/>
          <w:lang w:val="en-US"/>
        </w:rPr>
        <w:t xml:space="preserve"> HLS can perform the DATAFLOW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Optimization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void Split (in[N], out1[N], 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// Duplicated data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L1:for(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=1;i&lt;</w:t>
      </w:r>
      <w:proofErr w:type="spellStart"/>
      <w:r w:rsidRPr="00380729">
        <w:rPr>
          <w:rFonts w:cstheme="minorHAnsi"/>
          <w:b/>
          <w:sz w:val="20"/>
          <w:lang w:val="en-US"/>
        </w:rPr>
        <w:t>N;i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out1[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= in[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out2[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= in[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380729">
        <w:rPr>
          <w:rFonts w:cstheme="minorHAnsi"/>
          <w:b/>
          <w:sz w:val="20"/>
          <w:lang w:val="en-US"/>
        </w:rPr>
        <w:t>foo_m</w:t>
      </w:r>
      <w:proofErr w:type="spellEnd"/>
      <w:r w:rsidRPr="00380729">
        <w:rPr>
          <w:rFonts w:cstheme="minorHAnsi"/>
          <w:b/>
          <w:sz w:val="20"/>
          <w:lang w:val="en-US"/>
        </w:rPr>
        <w:t>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temp1[N], temp2[N]. temp3[N];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Loop1: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temp1[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>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* scale;</w:t>
      </w:r>
    </w:p>
    <w:p w:rsidR="00380729" w:rsidRPr="00F928B3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F928B3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lastRenderedPageBreak/>
        <w:t>Split(temp1, temp2, temp3);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Loop2: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j = 0; j &lt; N; j++)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data_out1[j] = temp2[j] * 123;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Loop3: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k = 0; k &lt; N; k++)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data_out2[k] = temp3[k] * 456;</w:t>
      </w:r>
    </w:p>
    <w:p w:rsidR="00380729" w:rsidRPr="005166C8" w:rsidRDefault="00380729" w:rsidP="00380729">
      <w:pPr>
        <w:contextualSpacing/>
        <w:rPr>
          <w:rFonts w:cstheme="minorHAnsi"/>
          <w:b/>
          <w:sz w:val="20"/>
        </w:rPr>
      </w:pPr>
      <w:r w:rsidRPr="005166C8">
        <w:rPr>
          <w:rFonts w:cstheme="minorHAnsi"/>
          <w:b/>
          <w:sz w:val="20"/>
        </w:rPr>
        <w:t>}</w:t>
      </w:r>
    </w:p>
    <w:p w:rsidR="00380729" w:rsidRPr="005166C8" w:rsidRDefault="00380729" w:rsidP="00380729">
      <w:pPr>
        <w:contextualSpacing/>
        <w:rPr>
          <w:rFonts w:cstheme="minorHAnsi"/>
          <w:b/>
          <w:sz w:val="20"/>
        </w:rPr>
      </w:pPr>
      <w:r w:rsidRPr="005166C8">
        <w:rPr>
          <w:rFonts w:cstheme="minorHAnsi"/>
          <w:b/>
          <w:sz w:val="20"/>
        </w:rPr>
        <w:t>}</w:t>
      </w:r>
    </w:p>
    <w:p w:rsidR="00380729" w:rsidRPr="005166C8" w:rsidRDefault="00380729" w:rsidP="00380729">
      <w:pPr>
        <w:pStyle w:val="a8"/>
      </w:pPr>
    </w:p>
    <w:p w:rsidR="00380729" w:rsidRPr="009054FC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>
        <w:t>1_test</w:t>
      </w:r>
      <w:r w:rsidRPr="009054FC">
        <w:t>.</w:t>
      </w:r>
      <w:r>
        <w:t>c  для проверки функций выше.</w:t>
      </w:r>
    </w:p>
    <w:p w:rsidR="00380729" w:rsidRPr="00792EE7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380729" w:rsidRP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380729">
        <w:rPr>
          <w:lang w:val="en-US"/>
        </w:rPr>
        <w:t xml:space="preserve">:  clock period 10; </w:t>
      </w:r>
      <w:proofErr w:type="spellStart"/>
      <w:r w:rsidRPr="00380729">
        <w:rPr>
          <w:lang w:val="en-US"/>
        </w:rPr>
        <w:t>clock_uncertainty</w:t>
      </w:r>
      <w:proofErr w:type="spellEnd"/>
      <w:r w:rsidRPr="00380729">
        <w:rPr>
          <w:lang w:val="en-US"/>
        </w:rPr>
        <w:t xml:space="preserve"> 0.1</w:t>
      </w:r>
    </w:p>
    <w:p w:rsidR="00380729" w:rsidRPr="00147DB1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792EE7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380729" w:rsidRP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380729">
        <w:rPr>
          <w:lang w:val="en-US"/>
        </w:rPr>
        <w:t xml:space="preserve">:  clock period 10; </w:t>
      </w:r>
      <w:proofErr w:type="spellStart"/>
      <w:r w:rsidRPr="00380729">
        <w:rPr>
          <w:lang w:val="en-US"/>
        </w:rPr>
        <w:t>clock_uncertainty</w:t>
      </w:r>
      <w:proofErr w:type="spellEnd"/>
      <w:r w:rsidRPr="00380729">
        <w:rPr>
          <w:lang w:val="en-US"/>
        </w:rPr>
        <w:t xml:space="preserve"> 0.1</w:t>
      </w:r>
    </w:p>
    <w:p w:rsidR="00380729" w:rsidRPr="00147DB1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E916F4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380729" w:rsidRPr="00E916F4" w:rsidRDefault="00380729" w:rsidP="00380729">
      <w:pPr>
        <w:pStyle w:val="a8"/>
        <w:ind w:left="1440"/>
      </w:pPr>
    </w:p>
    <w:p w:rsidR="00380729" w:rsidRPr="00E916F4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380729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380729" w:rsidRPr="006F44C8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380729" w:rsidRPr="006F44C8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6F44C8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79998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13118B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73257" cy="1597532"/>
            <wp:effectExtent l="19050" t="19050" r="22493" b="21718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57" cy="15975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A50B86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22502" cy="5581402"/>
            <wp:effectExtent l="38100" t="19050" r="25748" b="19298"/>
            <wp:docPr id="1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473" cy="55813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79999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863EDE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868883" cy="2045780"/>
            <wp:effectExtent l="19050" t="0" r="79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04" cy="205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80000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7C41BF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3421" cy="1529694"/>
            <wp:effectExtent l="19050" t="0" r="26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45" cy="153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7C41BF" w:rsidRPr="007C41BF">
        <w:t>8.47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B35929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29839" cy="1983179"/>
            <wp:effectExtent l="19050" t="0" r="861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74" cy="198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B35929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1407" cy="311907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65" cy="311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D213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4212" cy="92378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02" cy="92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39505F">
        <w:t>387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39505F">
        <w:t>388</w:t>
      </w:r>
      <w:r>
        <w:t>:</w:t>
      </w:r>
    </w:p>
    <w:p w:rsidR="00D536DC" w:rsidRPr="00717A87" w:rsidRDefault="00061991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32631" cy="29593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48" cy="29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061991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473254" cy="307646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66" cy="30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80001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46528E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45646" cy="2592144"/>
            <wp:effectExtent l="19050" t="19050" r="12004" b="17706"/>
            <wp:docPr id="17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46" cy="2592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6D6FE8" w:rsidP="00856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74091" cy="19950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40" cy="19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80002"/>
      <w:r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6D6FE8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975778" cy="157220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51" cy="157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46528E">
        <w:t>8</w:t>
      </w:r>
      <w:r w:rsidR="002459C8">
        <w:t>.</w:t>
      </w:r>
      <w:r w:rsidR="0046528E">
        <w:t>47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6D6FE8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4594" cy="1889751"/>
            <wp:effectExtent l="19050" t="0" r="0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79" cy="188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6D6FE8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240106" cy="547452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547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880233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18648" cy="525973"/>
            <wp:effectExtent l="19050" t="0" r="852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11" cy="52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результатов с момента старта – 133 такта</w:t>
      </w:r>
      <w:r w:rsidR="006F3B3D">
        <w:t xml:space="preserve">, а задержка после старта до готовности приема новых данных – </w:t>
      </w:r>
      <w:r w:rsidR="00D60B1C">
        <w:t>130</w:t>
      </w:r>
      <w:r w:rsidR="006F3B3D">
        <w:t>:</w:t>
      </w:r>
    </w:p>
    <w:p w:rsidR="00D536DC" w:rsidRPr="00D60B1C" w:rsidRDefault="00737948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46134" cy="898608"/>
            <wp:effectExtent l="19050" t="0" r="6866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82" cy="89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737948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433370" cy="112022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03" cy="11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0F33C7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318620" cy="4239491"/>
            <wp:effectExtent l="19050" t="0" r="54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33" cy="423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80003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056CB4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571230" cy="1024594"/>
            <wp:effectExtent l="19050" t="0" r="520" b="0"/>
            <wp:docPr id="1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52" cy="10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2878C5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3883" cy="28956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05" cy="289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80004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80005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90144F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08415" cy="1686871"/>
            <wp:effectExtent l="19050" t="0" r="0" b="0"/>
            <wp:docPr id="2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64" cy="168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5D1A7B" w:rsidRPr="005D1A7B">
        <w:t>8</w:t>
      </w:r>
      <w:r>
        <w:t>.</w:t>
      </w:r>
      <w:r w:rsidR="005D1A7B" w:rsidRPr="005D1A7B">
        <w:t>47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90144F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4266" cy="1920566"/>
            <wp:effectExtent l="19050" t="0" r="7034" b="0"/>
            <wp:docPr id="2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73" cy="19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90144F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142969" cy="5332021"/>
            <wp:effectExtent l="19050" t="0" r="281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15" cy="533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90144F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52097" cy="516300"/>
            <wp:effectExtent l="19050" t="0" r="0" b="0"/>
            <wp:docPr id="24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87" cy="5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EF6F52" w:rsidRPr="00EF6F52">
        <w:t>325</w:t>
      </w:r>
      <w:r w:rsidR="00EF6F52">
        <w:t xml:space="preserve"> тактов, а задержка после старта до готовности приема новых данных – 130</w:t>
      </w:r>
      <w:r>
        <w:t>:</w:t>
      </w:r>
    </w:p>
    <w:p w:rsidR="00002C37" w:rsidRPr="00EF6F52" w:rsidRDefault="002651F2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59411" cy="9197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42" cy="91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2651F2" w:rsidP="00002C3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603883" cy="1182146"/>
            <wp:effectExtent l="19050" t="0" r="0" b="0"/>
            <wp:docPr id="26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05" cy="118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2651F2" w:rsidP="002651F2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429597" cy="4477213"/>
            <wp:effectExtent l="19050" t="0" r="8803" b="0"/>
            <wp:docPr id="2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87" cy="447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Pr="00FE015C" w:rsidRDefault="00145671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80006"/>
      <w:r>
        <w:t>Выводы</w:t>
      </w:r>
      <w:bookmarkEnd w:id="11"/>
    </w:p>
    <w:p w:rsidR="00092BB8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 xml:space="preserve">.В первом решении не используются директивы, выполнение циклов в функции происходит последовательно. В случае, когда добавляется директива для функции, между функциями добавляются буферы данных, что </w:t>
      </w:r>
      <w:r>
        <w:t>позволяет циклам работать парал</w:t>
      </w:r>
      <w:r w:rsidRPr="002144BD">
        <w:t xml:space="preserve">лельно. Количество требуемых ресурсов </w:t>
      </w:r>
      <w:r w:rsidR="00282370" w:rsidRPr="002144BD">
        <w:t>выше,</w:t>
      </w:r>
      <w:r w:rsidRPr="002144BD">
        <w:t xml:space="preserve"> чем у первого случая. В третьем решении, вместо буферов FIFO используются буферы </w:t>
      </w:r>
      <w:proofErr w:type="spellStart"/>
      <w:r w:rsidRPr="002144BD">
        <w:lastRenderedPageBreak/>
        <w:t>pi</w:t>
      </w:r>
      <w:r>
        <w:t>ng-pong</w:t>
      </w:r>
      <w:proofErr w:type="spellEnd"/>
      <w:r>
        <w:t>,</w:t>
      </w:r>
      <w:r w:rsidRPr="002144BD">
        <w:t xml:space="preserve"> </w:t>
      </w:r>
      <w:r>
        <w:t>что сказы</w:t>
      </w:r>
      <w:r w:rsidRPr="002144BD">
        <w:t xml:space="preserve">вается </w:t>
      </w:r>
      <w:r>
        <w:t xml:space="preserve">негативно на параметре </w:t>
      </w:r>
      <w:r>
        <w:rPr>
          <w:lang w:val="en-US"/>
        </w:rPr>
        <w:t>Latency</w:t>
      </w:r>
      <w:r w:rsidR="00500A01">
        <w:t xml:space="preserve">, сохраняя при этом тоже значение показателя </w:t>
      </w:r>
      <w:r w:rsidR="00500A01">
        <w:rPr>
          <w:lang w:val="en-US"/>
        </w:rPr>
        <w:t>Initiation</w:t>
      </w:r>
      <w:r w:rsidR="00500A01" w:rsidRPr="00500A01">
        <w:t xml:space="preserve"> </w:t>
      </w:r>
      <w:r w:rsidR="00500A01">
        <w:rPr>
          <w:lang w:val="en-US"/>
        </w:rPr>
        <w:t>Interval</w:t>
      </w:r>
      <w:r w:rsidR="001B28D9" w:rsidRPr="001B28D9">
        <w:t>.</w:t>
      </w:r>
    </w:p>
    <w:sectPr w:rsidR="00092BB8" w:rsidSect="00D87F37">
      <w:footerReference w:type="default" r:id="rId3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526" w:rsidRDefault="00E63526" w:rsidP="00263DB1">
      <w:r>
        <w:separator/>
      </w:r>
    </w:p>
  </w:endnote>
  <w:endnote w:type="continuationSeparator" w:id="0">
    <w:p w:rsidR="00E63526" w:rsidRDefault="00E63526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F74952" w:rsidP="00ED6ADC">
        <w:pPr>
          <w:pStyle w:val="a5"/>
          <w:jc w:val="center"/>
        </w:pPr>
        <w:fldSimple w:instr="PAGE   \* MERGEFORMAT">
          <w:r w:rsidR="00713AEE">
            <w:rPr>
              <w:noProof/>
            </w:rPr>
            <w:t>17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526" w:rsidRDefault="00E63526" w:rsidP="00263DB1">
      <w:r>
        <w:separator/>
      </w:r>
    </w:p>
  </w:footnote>
  <w:footnote w:type="continuationSeparator" w:id="0">
    <w:p w:rsidR="00E63526" w:rsidRDefault="00E63526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03FB"/>
    <w:rsid w:val="00032BDC"/>
    <w:rsid w:val="00037209"/>
    <w:rsid w:val="00043955"/>
    <w:rsid w:val="0004612D"/>
    <w:rsid w:val="00056CB4"/>
    <w:rsid w:val="000612B6"/>
    <w:rsid w:val="00061991"/>
    <w:rsid w:val="000679D4"/>
    <w:rsid w:val="00075554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D2F96"/>
    <w:rsid w:val="000D334E"/>
    <w:rsid w:val="000E19AE"/>
    <w:rsid w:val="000E4DAE"/>
    <w:rsid w:val="000E6CC0"/>
    <w:rsid w:val="000F33C7"/>
    <w:rsid w:val="0011460E"/>
    <w:rsid w:val="00124EE1"/>
    <w:rsid w:val="0013118B"/>
    <w:rsid w:val="00145671"/>
    <w:rsid w:val="00147208"/>
    <w:rsid w:val="00147A98"/>
    <w:rsid w:val="00152761"/>
    <w:rsid w:val="001553FF"/>
    <w:rsid w:val="001674DF"/>
    <w:rsid w:val="00177153"/>
    <w:rsid w:val="00183AF0"/>
    <w:rsid w:val="001873FD"/>
    <w:rsid w:val="0019007F"/>
    <w:rsid w:val="001933AE"/>
    <w:rsid w:val="001A0521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459C8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7B82"/>
    <w:rsid w:val="002E4D68"/>
    <w:rsid w:val="002F178C"/>
    <w:rsid w:val="002F3856"/>
    <w:rsid w:val="002F47CC"/>
    <w:rsid w:val="002F68D4"/>
    <w:rsid w:val="00301241"/>
    <w:rsid w:val="003122BC"/>
    <w:rsid w:val="00314951"/>
    <w:rsid w:val="00332169"/>
    <w:rsid w:val="00340944"/>
    <w:rsid w:val="00341B1F"/>
    <w:rsid w:val="00352EB9"/>
    <w:rsid w:val="00360DEA"/>
    <w:rsid w:val="0036424C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58C9"/>
    <w:rsid w:val="00445E77"/>
    <w:rsid w:val="00451404"/>
    <w:rsid w:val="00452C6B"/>
    <w:rsid w:val="00455093"/>
    <w:rsid w:val="0046283C"/>
    <w:rsid w:val="00463B06"/>
    <w:rsid w:val="004648D4"/>
    <w:rsid w:val="0046528E"/>
    <w:rsid w:val="00465D0F"/>
    <w:rsid w:val="00465FFB"/>
    <w:rsid w:val="00466544"/>
    <w:rsid w:val="00470B6F"/>
    <w:rsid w:val="004732C9"/>
    <w:rsid w:val="00481B91"/>
    <w:rsid w:val="004B0681"/>
    <w:rsid w:val="004B318E"/>
    <w:rsid w:val="004B473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F4E"/>
    <w:rsid w:val="005C61D8"/>
    <w:rsid w:val="005D1A7B"/>
    <w:rsid w:val="005E728E"/>
    <w:rsid w:val="005F042B"/>
    <w:rsid w:val="005F4120"/>
    <w:rsid w:val="005F51B2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6022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3AEE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AD4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80233"/>
    <w:rsid w:val="00883390"/>
    <w:rsid w:val="00890540"/>
    <w:rsid w:val="00890C40"/>
    <w:rsid w:val="00891277"/>
    <w:rsid w:val="008A3497"/>
    <w:rsid w:val="008A50A3"/>
    <w:rsid w:val="008B513A"/>
    <w:rsid w:val="008B69C6"/>
    <w:rsid w:val="008C4359"/>
    <w:rsid w:val="008D3709"/>
    <w:rsid w:val="008D42C8"/>
    <w:rsid w:val="008D5699"/>
    <w:rsid w:val="008D5AE6"/>
    <w:rsid w:val="008D7B10"/>
    <w:rsid w:val="008E167C"/>
    <w:rsid w:val="008E663C"/>
    <w:rsid w:val="008E6D0B"/>
    <w:rsid w:val="008E79EC"/>
    <w:rsid w:val="008F01CB"/>
    <w:rsid w:val="008F3EEC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A6872"/>
    <w:rsid w:val="009B7161"/>
    <w:rsid w:val="009C2016"/>
    <w:rsid w:val="009C60EF"/>
    <w:rsid w:val="009C66A0"/>
    <w:rsid w:val="009C6806"/>
    <w:rsid w:val="009E40B7"/>
    <w:rsid w:val="009E769D"/>
    <w:rsid w:val="009F369A"/>
    <w:rsid w:val="009F58C0"/>
    <w:rsid w:val="009F6405"/>
    <w:rsid w:val="00A00227"/>
    <w:rsid w:val="00A1619A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6DB6"/>
    <w:rsid w:val="00BA26D5"/>
    <w:rsid w:val="00BA299A"/>
    <w:rsid w:val="00BA4AD8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75CE"/>
    <w:rsid w:val="00C32AE5"/>
    <w:rsid w:val="00C32E97"/>
    <w:rsid w:val="00C379E7"/>
    <w:rsid w:val="00C452D5"/>
    <w:rsid w:val="00C52711"/>
    <w:rsid w:val="00C56E6A"/>
    <w:rsid w:val="00C60519"/>
    <w:rsid w:val="00C67577"/>
    <w:rsid w:val="00C71292"/>
    <w:rsid w:val="00C74046"/>
    <w:rsid w:val="00C75076"/>
    <w:rsid w:val="00C91B35"/>
    <w:rsid w:val="00C95C3F"/>
    <w:rsid w:val="00C97710"/>
    <w:rsid w:val="00CA36B7"/>
    <w:rsid w:val="00CB471B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366"/>
    <w:rsid w:val="00D2291C"/>
    <w:rsid w:val="00D2617A"/>
    <w:rsid w:val="00D27385"/>
    <w:rsid w:val="00D3243B"/>
    <w:rsid w:val="00D32822"/>
    <w:rsid w:val="00D32C30"/>
    <w:rsid w:val="00D336AA"/>
    <w:rsid w:val="00D40C64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44799"/>
    <w:rsid w:val="00E454FE"/>
    <w:rsid w:val="00E46785"/>
    <w:rsid w:val="00E47D1C"/>
    <w:rsid w:val="00E53CDA"/>
    <w:rsid w:val="00E63526"/>
    <w:rsid w:val="00E71458"/>
    <w:rsid w:val="00E8340D"/>
    <w:rsid w:val="00EA1A73"/>
    <w:rsid w:val="00EB2413"/>
    <w:rsid w:val="00EC3C1E"/>
    <w:rsid w:val="00EC7671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44925"/>
    <w:rsid w:val="00F45543"/>
    <w:rsid w:val="00F50FAF"/>
    <w:rsid w:val="00F6085A"/>
    <w:rsid w:val="00F639D1"/>
    <w:rsid w:val="00F67187"/>
    <w:rsid w:val="00F71348"/>
    <w:rsid w:val="00F73A76"/>
    <w:rsid w:val="00F74952"/>
    <w:rsid w:val="00F7646D"/>
    <w:rsid w:val="00F80301"/>
    <w:rsid w:val="00F91D61"/>
    <w:rsid w:val="00F92237"/>
    <w:rsid w:val="00F928B3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332169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9592-919B-4E01-B969-0F657B38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dcterms:created xsi:type="dcterms:W3CDTF">2020-01-21T09:15:00Z</dcterms:created>
  <dcterms:modified xsi:type="dcterms:W3CDTF">2020-01-21T09:15:00Z</dcterms:modified>
</cp:coreProperties>
</file>