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390735" w:displacedByCustomXml="next"/>
    <w:sdt>
      <w:sdtPr>
        <w:id w:val="-1447310315"/>
        <w:docPartObj>
          <w:docPartGallery w:val="Cover Pages"/>
          <w:docPartUnique/>
        </w:docPartObj>
      </w:sdtPr>
      <w:sdtEndPr>
        <w:rPr>
          <w:rFonts w:ascii="Roboto" w:hAnsi="Roboto"/>
          <w:bCs/>
          <w:sz w:val="22"/>
        </w:rPr>
      </w:sdtEndPr>
      <w:sdtContent>
        <w:p w14:paraId="6E955B24" w14:textId="0AC438EC" w:rsidR="00E34069" w:rsidRDefault="00E34069">
          <w:pPr>
            <w:pStyle w:val="Sinespaciado"/>
          </w:pPr>
          <w:r>
            <w:rPr>
              <w:noProof/>
            </w:rPr>
            <mc:AlternateContent>
              <mc:Choice Requires="wpg">
                <w:drawing>
                  <wp:anchor distT="0" distB="0" distL="114300" distR="114300" simplePos="0" relativeHeight="251659264" behindDoc="1" locked="0" layoutInCell="1" allowOverlap="1" wp14:anchorId="72D65C13" wp14:editId="21F1096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397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19E8E2"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group id="Grupo 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B265C1" w14:textId="5D3393C8" w:rsidR="00E34069" w:rsidRDefault="00E34069">
          <w:pPr>
            <w:spacing w:after="0"/>
            <w:ind w:firstLine="0"/>
            <w:jc w:val="left"/>
          </w:pPr>
          <w:r>
            <w:rPr>
              <w:noProof/>
            </w:rPr>
            <w:drawing>
              <wp:anchor distT="0" distB="0" distL="114300" distR="114300" simplePos="0" relativeHeight="251662336" behindDoc="1" locked="0" layoutInCell="1" allowOverlap="1" wp14:anchorId="49704B0E" wp14:editId="39E4E9B2">
                <wp:simplePos x="0" y="0"/>
                <wp:positionH relativeFrom="margin">
                  <wp:align>center</wp:align>
                </wp:positionH>
                <wp:positionV relativeFrom="paragraph">
                  <wp:posOffset>2500630</wp:posOffset>
                </wp:positionV>
                <wp:extent cx="4381500" cy="2164080"/>
                <wp:effectExtent l="0" t="0" r="0" b="7620"/>
                <wp:wrapTight wrapText="bothSides">
                  <wp:wrapPolygon edited="0">
                    <wp:start x="0" y="0"/>
                    <wp:lineTo x="0" y="21486"/>
                    <wp:lineTo x="21506" y="21486"/>
                    <wp:lineTo x="21506"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1640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5AEF66CB" wp14:editId="789ADA39">
                    <wp:simplePos x="0" y="0"/>
                    <wp:positionH relativeFrom="page">
                      <wp:posOffset>2686050</wp:posOffset>
                    </wp:positionH>
                    <wp:positionV relativeFrom="page">
                      <wp:posOffset>9034621</wp:posOffset>
                    </wp:positionV>
                    <wp:extent cx="3657600" cy="36576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991DB" w14:textId="542704BA" w:rsidR="00E34069" w:rsidRDefault="00E3406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Antonio Manuel Montaño Aguilera</w:t>
                                    </w:r>
                                  </w:sdtContent>
                                </w:sdt>
                              </w:p>
                              <w:p w14:paraId="77ED3C8B" w14:textId="433AC284" w:rsidR="00E34069" w:rsidRDefault="00E34069">
                                <w:pPr>
                                  <w:pStyle w:val="Sinespaciado"/>
                                  <w:rPr>
                                    <w:color w:val="4472C4" w:themeColor="accent1"/>
                                    <w:sz w:val="26"/>
                                    <w:szCs w:val="26"/>
                                  </w:rPr>
                                </w:pPr>
                                <w:r>
                                  <w:rPr>
                                    <w:color w:val="4472C4" w:themeColor="accent1"/>
                                    <w:sz w:val="26"/>
                                    <w:szCs w:val="26"/>
                                  </w:rPr>
                                  <w:t>Pablo Vázquez Zambrano</w:t>
                                </w:r>
                              </w:p>
                              <w:p w14:paraId="293D22FA" w14:textId="44F8722E" w:rsidR="00E34069" w:rsidRDefault="00E3406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Trabajo fin de grado GII-IS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EF66CB" id="_x0000_t202" coordsize="21600,21600" o:spt="202" path="m,l,21600r21600,l21600,xe">
                    <v:stroke joinstyle="miter"/>
                    <v:path gradientshapeok="t" o:connecttype="rect"/>
                  </v:shapetype>
                  <v:shape id="Cuadro de texto 37" o:spid="_x0000_s1026" type="#_x0000_t202" style="position:absolute;margin-left:211.5pt;margin-top:711.4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" filled="f" stroked="f" strokeweight=".5pt">
                    <v:textbox style="mso-fit-shape-to-text:t" inset="0,0,0,0">
                      <w:txbxContent>
                        <w:p w14:paraId="0A5991DB" w14:textId="542704BA" w:rsidR="00E34069" w:rsidRDefault="00E3406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Antonio Manuel Montaño Aguilera</w:t>
                              </w:r>
                            </w:sdtContent>
                          </w:sdt>
                        </w:p>
                        <w:p w14:paraId="77ED3C8B" w14:textId="433AC284" w:rsidR="00E34069" w:rsidRDefault="00E34069">
                          <w:pPr>
                            <w:pStyle w:val="Sinespaciado"/>
                            <w:rPr>
                              <w:color w:val="4472C4" w:themeColor="accent1"/>
                              <w:sz w:val="26"/>
                              <w:szCs w:val="26"/>
                            </w:rPr>
                          </w:pPr>
                          <w:r>
                            <w:rPr>
                              <w:color w:val="4472C4" w:themeColor="accent1"/>
                              <w:sz w:val="26"/>
                              <w:szCs w:val="26"/>
                            </w:rPr>
                            <w:t>Pablo Vázquez Zambrano</w:t>
                          </w:r>
                        </w:p>
                        <w:p w14:paraId="293D22FA" w14:textId="44F8722E" w:rsidR="00E34069" w:rsidRDefault="00E3406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Trabajo fin de grado GII-IS</w:t>
                              </w:r>
                            </w:sdtContent>
                          </w:sdt>
                        </w:p>
                      </w:txbxContent>
                    </v:textbox>
                    <w10:wrap anchorx="page" anchory="page"/>
                  </v:shape>
                </w:pict>
              </mc:Fallback>
            </mc:AlternateContent>
          </w:r>
          <w:r>
            <w:rPr>
              <w:bCs/>
            </w:rPr>
            <w:br w:type="page"/>
          </w:r>
        </w:p>
      </w:sdtContent>
    </w:sdt>
    <w:sdt>
      <w:sdtPr>
        <w:rPr>
          <w:rFonts w:ascii="Roboto" w:eastAsia="Calibri" w:hAnsi="Roboto" w:cs="Calibri"/>
          <w:bCs w:val="0"/>
          <w:color w:val="000000"/>
          <w:sz w:val="22"/>
          <w:szCs w:val="22"/>
          <w:lang w:eastAsia="es-ES"/>
        </w:rPr>
        <w:id w:val="-1428264377"/>
        <w:docPartObj>
          <w:docPartGallery w:val="Table of Contents"/>
          <w:docPartUnique/>
        </w:docPartObj>
      </w:sdtPr>
      <w:sdtEndPr/>
      <w:sdtContent>
        <w:p w14:paraId="3823300D" w14:textId="7A8425FD" w:rsidR="00FF2EB6" w:rsidRPr="009A1685" w:rsidRDefault="00E31A27" w:rsidP="00224228">
          <w:pPr>
            <w:pStyle w:val="TtuloTDC"/>
          </w:pPr>
          <w:r w:rsidRPr="009A1685">
            <w:t>ÍNDICE DE CONTENIDO</w:t>
          </w:r>
        </w:p>
        <w:p w14:paraId="236A39C5" w14:textId="4D86C837" w:rsidR="00E34069" w:rsidRDefault="00FF2EB6">
          <w:pPr>
            <w:pStyle w:val="TDC1"/>
            <w:tabs>
              <w:tab w:val="left" w:pos="1320"/>
              <w:tab w:val="right" w:leader="dot" w:pos="8488"/>
            </w:tabs>
            <w:rPr>
              <w:rFonts w:asciiTheme="minorHAnsi" w:eastAsiaTheme="minorEastAsia" w:hAnsiTheme="minorHAnsi" w:cstheme="minorBidi"/>
              <w:b w:val="0"/>
              <w:bCs w:val="0"/>
              <w:iCs w:val="0"/>
              <w:noProof/>
              <w:color w:val="auto"/>
              <w:szCs w:val="22"/>
            </w:rPr>
          </w:pPr>
          <w:r w:rsidRPr="009A1685">
            <w:rPr>
              <w:color w:val="auto"/>
              <w:szCs w:val="22"/>
            </w:rPr>
            <w:fldChar w:fldCharType="begin"/>
          </w:r>
          <w:r w:rsidRPr="009A1685">
            <w:rPr>
              <w:color w:val="auto"/>
              <w:szCs w:val="22"/>
            </w:rPr>
            <w:instrText xml:space="preserve"> TOC \o "1-3" \h \z \u </w:instrText>
          </w:r>
          <w:r w:rsidRPr="009A1685">
            <w:rPr>
              <w:color w:val="auto"/>
              <w:szCs w:val="22"/>
            </w:rPr>
            <w:fldChar w:fldCharType="separate"/>
          </w:r>
          <w:hyperlink w:anchor="_Toc39322036" w:history="1">
            <w:r w:rsidR="00E34069" w:rsidRPr="00914F09">
              <w:rPr>
                <w:rStyle w:val="Hipervnculo"/>
                <w:noProof/>
              </w:rPr>
              <w:t>1.</w:t>
            </w:r>
            <w:r w:rsidR="00E34069">
              <w:rPr>
                <w:rFonts w:asciiTheme="minorHAnsi" w:eastAsiaTheme="minorEastAsia" w:hAnsiTheme="minorHAnsi" w:cstheme="minorBidi"/>
                <w:b w:val="0"/>
                <w:bCs w:val="0"/>
                <w:iCs w:val="0"/>
                <w:noProof/>
                <w:color w:val="auto"/>
                <w:szCs w:val="22"/>
              </w:rPr>
              <w:tab/>
            </w:r>
            <w:r w:rsidR="00E34069" w:rsidRPr="00914F09">
              <w:rPr>
                <w:rStyle w:val="Hipervnculo"/>
                <w:noProof/>
              </w:rPr>
              <w:t>JUSTIFICACIÓN DEL PROYECTO</w:t>
            </w:r>
            <w:r w:rsidR="00E34069">
              <w:rPr>
                <w:noProof/>
                <w:webHidden/>
              </w:rPr>
              <w:tab/>
            </w:r>
            <w:r w:rsidR="00E34069">
              <w:rPr>
                <w:noProof/>
                <w:webHidden/>
              </w:rPr>
              <w:fldChar w:fldCharType="begin"/>
            </w:r>
            <w:r w:rsidR="00E34069">
              <w:rPr>
                <w:noProof/>
                <w:webHidden/>
              </w:rPr>
              <w:instrText xml:space="preserve"> PAGEREF _Toc39322036 \h </w:instrText>
            </w:r>
            <w:r w:rsidR="00E34069">
              <w:rPr>
                <w:noProof/>
                <w:webHidden/>
              </w:rPr>
            </w:r>
            <w:r w:rsidR="00E34069">
              <w:rPr>
                <w:noProof/>
                <w:webHidden/>
              </w:rPr>
              <w:fldChar w:fldCharType="separate"/>
            </w:r>
            <w:r w:rsidR="00E34069">
              <w:rPr>
                <w:noProof/>
                <w:webHidden/>
              </w:rPr>
              <w:t>5</w:t>
            </w:r>
            <w:r w:rsidR="00E34069">
              <w:rPr>
                <w:noProof/>
                <w:webHidden/>
              </w:rPr>
              <w:fldChar w:fldCharType="end"/>
            </w:r>
          </w:hyperlink>
        </w:p>
        <w:p w14:paraId="3D36FF6D" w14:textId="1ACB35CC"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37" w:history="1">
            <w:r w:rsidRPr="00914F09">
              <w:rPr>
                <w:rStyle w:val="Hipervnculo"/>
                <w:noProof/>
              </w:rPr>
              <w:t>2.</w:t>
            </w:r>
            <w:r>
              <w:rPr>
                <w:rFonts w:asciiTheme="minorHAnsi" w:eastAsiaTheme="minorEastAsia" w:hAnsiTheme="minorHAnsi" w:cstheme="minorBidi"/>
                <w:b w:val="0"/>
                <w:bCs w:val="0"/>
                <w:iCs w:val="0"/>
                <w:noProof/>
                <w:color w:val="auto"/>
                <w:szCs w:val="22"/>
              </w:rPr>
              <w:tab/>
            </w:r>
            <w:r w:rsidRPr="00914F09">
              <w:rPr>
                <w:rStyle w:val="Hipervnculo"/>
                <w:noProof/>
              </w:rPr>
              <w:t>CASOS DE USO</w:t>
            </w:r>
            <w:r>
              <w:rPr>
                <w:noProof/>
                <w:webHidden/>
              </w:rPr>
              <w:tab/>
            </w:r>
            <w:r>
              <w:rPr>
                <w:noProof/>
                <w:webHidden/>
              </w:rPr>
              <w:fldChar w:fldCharType="begin"/>
            </w:r>
            <w:r>
              <w:rPr>
                <w:noProof/>
                <w:webHidden/>
              </w:rPr>
              <w:instrText xml:space="preserve"> PAGEREF _Toc39322037 \h </w:instrText>
            </w:r>
            <w:r>
              <w:rPr>
                <w:noProof/>
                <w:webHidden/>
              </w:rPr>
            </w:r>
            <w:r>
              <w:rPr>
                <w:noProof/>
                <w:webHidden/>
              </w:rPr>
              <w:fldChar w:fldCharType="separate"/>
            </w:r>
            <w:r>
              <w:rPr>
                <w:noProof/>
                <w:webHidden/>
              </w:rPr>
              <w:t>5</w:t>
            </w:r>
            <w:r>
              <w:rPr>
                <w:noProof/>
                <w:webHidden/>
              </w:rPr>
              <w:fldChar w:fldCharType="end"/>
            </w:r>
          </w:hyperlink>
        </w:p>
        <w:p w14:paraId="01F1CFAB" w14:textId="0E25040D"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38" w:history="1">
            <w:r w:rsidRPr="00914F09">
              <w:rPr>
                <w:rStyle w:val="Hipervnculo"/>
                <w:noProof/>
              </w:rPr>
              <w:t>3.</w:t>
            </w:r>
            <w:r>
              <w:rPr>
                <w:rFonts w:asciiTheme="minorHAnsi" w:eastAsiaTheme="minorEastAsia" w:hAnsiTheme="minorHAnsi" w:cstheme="minorBidi"/>
                <w:b w:val="0"/>
                <w:bCs w:val="0"/>
                <w:iCs w:val="0"/>
                <w:noProof/>
                <w:color w:val="auto"/>
                <w:szCs w:val="22"/>
              </w:rPr>
              <w:tab/>
            </w:r>
            <w:r w:rsidRPr="00914F09">
              <w:rPr>
                <w:rStyle w:val="Hipervnculo"/>
                <w:noProof/>
              </w:rPr>
              <w:t>ROLES DEL PROYECTO</w:t>
            </w:r>
            <w:r>
              <w:rPr>
                <w:noProof/>
                <w:webHidden/>
              </w:rPr>
              <w:tab/>
            </w:r>
            <w:r>
              <w:rPr>
                <w:noProof/>
                <w:webHidden/>
              </w:rPr>
              <w:fldChar w:fldCharType="begin"/>
            </w:r>
            <w:r>
              <w:rPr>
                <w:noProof/>
                <w:webHidden/>
              </w:rPr>
              <w:instrText xml:space="preserve"> PAGEREF _Toc39322038 \h </w:instrText>
            </w:r>
            <w:r>
              <w:rPr>
                <w:noProof/>
                <w:webHidden/>
              </w:rPr>
            </w:r>
            <w:r>
              <w:rPr>
                <w:noProof/>
                <w:webHidden/>
              </w:rPr>
              <w:fldChar w:fldCharType="separate"/>
            </w:r>
            <w:r>
              <w:rPr>
                <w:noProof/>
                <w:webHidden/>
              </w:rPr>
              <w:t>6</w:t>
            </w:r>
            <w:r>
              <w:rPr>
                <w:noProof/>
                <w:webHidden/>
              </w:rPr>
              <w:fldChar w:fldCharType="end"/>
            </w:r>
          </w:hyperlink>
        </w:p>
        <w:p w14:paraId="34B88925" w14:textId="76C32A36"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39" w:history="1">
            <w:r w:rsidRPr="00914F09">
              <w:rPr>
                <w:rStyle w:val="Hipervnculo"/>
                <w:noProof/>
              </w:rPr>
              <w:t>4.</w:t>
            </w:r>
            <w:r>
              <w:rPr>
                <w:rFonts w:asciiTheme="minorHAnsi" w:eastAsiaTheme="minorEastAsia" w:hAnsiTheme="minorHAnsi" w:cstheme="minorBidi"/>
                <w:b w:val="0"/>
                <w:bCs w:val="0"/>
                <w:iCs w:val="0"/>
                <w:noProof/>
                <w:color w:val="auto"/>
                <w:szCs w:val="22"/>
              </w:rPr>
              <w:tab/>
            </w:r>
            <w:r w:rsidRPr="00914F09">
              <w:rPr>
                <w:rStyle w:val="Hipervnculo"/>
                <w:noProof/>
              </w:rPr>
              <w:t>RIESGOS DE ALTO NIVEL</w:t>
            </w:r>
            <w:r>
              <w:rPr>
                <w:noProof/>
                <w:webHidden/>
              </w:rPr>
              <w:tab/>
            </w:r>
            <w:r>
              <w:rPr>
                <w:noProof/>
                <w:webHidden/>
              </w:rPr>
              <w:fldChar w:fldCharType="begin"/>
            </w:r>
            <w:r>
              <w:rPr>
                <w:noProof/>
                <w:webHidden/>
              </w:rPr>
              <w:instrText xml:space="preserve"> PAGEREF _Toc39322039 \h </w:instrText>
            </w:r>
            <w:r>
              <w:rPr>
                <w:noProof/>
                <w:webHidden/>
              </w:rPr>
            </w:r>
            <w:r>
              <w:rPr>
                <w:noProof/>
                <w:webHidden/>
              </w:rPr>
              <w:fldChar w:fldCharType="separate"/>
            </w:r>
            <w:r>
              <w:rPr>
                <w:noProof/>
                <w:webHidden/>
              </w:rPr>
              <w:t>7</w:t>
            </w:r>
            <w:r>
              <w:rPr>
                <w:noProof/>
                <w:webHidden/>
              </w:rPr>
              <w:fldChar w:fldCharType="end"/>
            </w:r>
          </w:hyperlink>
        </w:p>
        <w:p w14:paraId="267228DC" w14:textId="4BC72355" w:rsidR="00E34069" w:rsidRDefault="00E34069">
          <w:pPr>
            <w:pStyle w:val="TDC2"/>
            <w:tabs>
              <w:tab w:val="left" w:pos="1540"/>
              <w:tab w:val="right" w:leader="dot" w:pos="8488"/>
            </w:tabs>
            <w:rPr>
              <w:rFonts w:eastAsiaTheme="minorEastAsia" w:cstheme="minorBidi"/>
              <w:b w:val="0"/>
              <w:bCs w:val="0"/>
              <w:noProof/>
              <w:color w:val="auto"/>
            </w:rPr>
          </w:pPr>
          <w:hyperlink w:anchor="_Toc39322040" w:history="1">
            <w:r w:rsidRPr="00914F09">
              <w:rPr>
                <w:rStyle w:val="Hipervnculo"/>
                <w:noProof/>
              </w:rPr>
              <w:t>4.1.</w:t>
            </w:r>
            <w:r>
              <w:rPr>
                <w:rFonts w:eastAsiaTheme="minorEastAsia" w:cstheme="minorBidi"/>
                <w:b w:val="0"/>
                <w:bCs w:val="0"/>
                <w:noProof/>
                <w:color w:val="auto"/>
              </w:rPr>
              <w:tab/>
            </w:r>
            <w:r w:rsidRPr="00914F09">
              <w:rPr>
                <w:rStyle w:val="Hipervnculo"/>
                <w:noProof/>
              </w:rPr>
              <w:t>RIESGOS POSITIVOS (OPORTUNIDADES)</w:t>
            </w:r>
            <w:r>
              <w:rPr>
                <w:noProof/>
                <w:webHidden/>
              </w:rPr>
              <w:tab/>
            </w:r>
            <w:r>
              <w:rPr>
                <w:noProof/>
                <w:webHidden/>
              </w:rPr>
              <w:fldChar w:fldCharType="begin"/>
            </w:r>
            <w:r>
              <w:rPr>
                <w:noProof/>
                <w:webHidden/>
              </w:rPr>
              <w:instrText xml:space="preserve"> PAGEREF _Toc39322040 \h </w:instrText>
            </w:r>
            <w:r>
              <w:rPr>
                <w:noProof/>
                <w:webHidden/>
              </w:rPr>
            </w:r>
            <w:r>
              <w:rPr>
                <w:noProof/>
                <w:webHidden/>
              </w:rPr>
              <w:fldChar w:fldCharType="separate"/>
            </w:r>
            <w:r>
              <w:rPr>
                <w:noProof/>
                <w:webHidden/>
              </w:rPr>
              <w:t>7</w:t>
            </w:r>
            <w:r>
              <w:rPr>
                <w:noProof/>
                <w:webHidden/>
              </w:rPr>
              <w:fldChar w:fldCharType="end"/>
            </w:r>
          </w:hyperlink>
        </w:p>
        <w:p w14:paraId="0496574B" w14:textId="377E3C14" w:rsidR="00E34069" w:rsidRDefault="00E34069">
          <w:pPr>
            <w:pStyle w:val="TDC2"/>
            <w:tabs>
              <w:tab w:val="left" w:pos="1540"/>
              <w:tab w:val="right" w:leader="dot" w:pos="8488"/>
            </w:tabs>
            <w:rPr>
              <w:rFonts w:eastAsiaTheme="minorEastAsia" w:cstheme="minorBidi"/>
              <w:b w:val="0"/>
              <w:bCs w:val="0"/>
              <w:noProof/>
              <w:color w:val="auto"/>
            </w:rPr>
          </w:pPr>
          <w:hyperlink w:anchor="_Toc39322041" w:history="1">
            <w:r w:rsidRPr="00914F09">
              <w:rPr>
                <w:rStyle w:val="Hipervnculo"/>
                <w:noProof/>
              </w:rPr>
              <w:t>4.2.</w:t>
            </w:r>
            <w:r>
              <w:rPr>
                <w:rFonts w:eastAsiaTheme="minorEastAsia" w:cstheme="minorBidi"/>
                <w:b w:val="0"/>
                <w:bCs w:val="0"/>
                <w:noProof/>
                <w:color w:val="auto"/>
              </w:rPr>
              <w:tab/>
            </w:r>
            <w:r w:rsidRPr="00914F09">
              <w:rPr>
                <w:rStyle w:val="Hipervnculo"/>
                <w:noProof/>
              </w:rPr>
              <w:t>RIESGOS NEGATIVOS (AMENAZAS)</w:t>
            </w:r>
            <w:r>
              <w:rPr>
                <w:noProof/>
                <w:webHidden/>
              </w:rPr>
              <w:tab/>
            </w:r>
            <w:r>
              <w:rPr>
                <w:noProof/>
                <w:webHidden/>
              </w:rPr>
              <w:fldChar w:fldCharType="begin"/>
            </w:r>
            <w:r>
              <w:rPr>
                <w:noProof/>
                <w:webHidden/>
              </w:rPr>
              <w:instrText xml:space="preserve"> PAGEREF _Toc39322041 \h </w:instrText>
            </w:r>
            <w:r>
              <w:rPr>
                <w:noProof/>
                <w:webHidden/>
              </w:rPr>
            </w:r>
            <w:r>
              <w:rPr>
                <w:noProof/>
                <w:webHidden/>
              </w:rPr>
              <w:fldChar w:fldCharType="separate"/>
            </w:r>
            <w:r>
              <w:rPr>
                <w:noProof/>
                <w:webHidden/>
              </w:rPr>
              <w:t>7</w:t>
            </w:r>
            <w:r>
              <w:rPr>
                <w:noProof/>
                <w:webHidden/>
              </w:rPr>
              <w:fldChar w:fldCharType="end"/>
            </w:r>
          </w:hyperlink>
        </w:p>
        <w:p w14:paraId="169F83C8" w14:textId="35C49A53" w:rsidR="00E34069" w:rsidRDefault="00E34069">
          <w:pPr>
            <w:pStyle w:val="TDC2"/>
            <w:tabs>
              <w:tab w:val="left" w:pos="1540"/>
              <w:tab w:val="right" w:leader="dot" w:pos="8488"/>
            </w:tabs>
            <w:rPr>
              <w:rFonts w:eastAsiaTheme="minorEastAsia" w:cstheme="minorBidi"/>
              <w:b w:val="0"/>
              <w:bCs w:val="0"/>
              <w:noProof/>
              <w:color w:val="auto"/>
            </w:rPr>
          </w:pPr>
          <w:hyperlink w:anchor="_Toc39322042" w:history="1">
            <w:r w:rsidRPr="00914F09">
              <w:rPr>
                <w:rStyle w:val="Hipervnculo"/>
                <w:noProof/>
              </w:rPr>
              <w:t>4.3.</w:t>
            </w:r>
            <w:r>
              <w:rPr>
                <w:rFonts w:eastAsiaTheme="minorEastAsia" w:cstheme="minorBidi"/>
                <w:b w:val="0"/>
                <w:bCs w:val="0"/>
                <w:noProof/>
                <w:color w:val="auto"/>
              </w:rPr>
              <w:tab/>
            </w:r>
            <w:r w:rsidRPr="00914F09">
              <w:rPr>
                <w:rStyle w:val="Hipervnculo"/>
                <w:noProof/>
              </w:rPr>
              <w:t>REACCIÓN A LOS RIESGOS PRESENTADOS</w:t>
            </w:r>
            <w:r>
              <w:rPr>
                <w:noProof/>
                <w:webHidden/>
              </w:rPr>
              <w:tab/>
            </w:r>
            <w:r>
              <w:rPr>
                <w:noProof/>
                <w:webHidden/>
              </w:rPr>
              <w:fldChar w:fldCharType="begin"/>
            </w:r>
            <w:r>
              <w:rPr>
                <w:noProof/>
                <w:webHidden/>
              </w:rPr>
              <w:instrText xml:space="preserve"> PAGEREF _Toc39322042 \h </w:instrText>
            </w:r>
            <w:r>
              <w:rPr>
                <w:noProof/>
                <w:webHidden/>
              </w:rPr>
            </w:r>
            <w:r>
              <w:rPr>
                <w:noProof/>
                <w:webHidden/>
              </w:rPr>
              <w:fldChar w:fldCharType="separate"/>
            </w:r>
            <w:r>
              <w:rPr>
                <w:noProof/>
                <w:webHidden/>
              </w:rPr>
              <w:t>7</w:t>
            </w:r>
            <w:r>
              <w:rPr>
                <w:noProof/>
                <w:webHidden/>
              </w:rPr>
              <w:fldChar w:fldCharType="end"/>
            </w:r>
          </w:hyperlink>
        </w:p>
        <w:p w14:paraId="008F5797" w14:textId="622F5EB5"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43" w:history="1">
            <w:r w:rsidRPr="00914F09">
              <w:rPr>
                <w:rStyle w:val="Hipervnculo"/>
                <w:noProof/>
              </w:rPr>
              <w:t>5.</w:t>
            </w:r>
            <w:r>
              <w:rPr>
                <w:rFonts w:asciiTheme="minorHAnsi" w:eastAsiaTheme="minorEastAsia" w:hAnsiTheme="minorHAnsi" w:cstheme="minorBidi"/>
                <w:b w:val="0"/>
                <w:bCs w:val="0"/>
                <w:iCs w:val="0"/>
                <w:noProof/>
                <w:color w:val="auto"/>
                <w:szCs w:val="22"/>
              </w:rPr>
              <w:tab/>
            </w:r>
            <w:r w:rsidRPr="00914F09">
              <w:rPr>
                <w:rStyle w:val="Hipervnculo"/>
                <w:noProof/>
              </w:rPr>
              <w:t>RESUMEN DEL CRONOGRAMA DE HITOS</w:t>
            </w:r>
            <w:r>
              <w:rPr>
                <w:noProof/>
                <w:webHidden/>
              </w:rPr>
              <w:tab/>
            </w:r>
            <w:r>
              <w:rPr>
                <w:noProof/>
                <w:webHidden/>
              </w:rPr>
              <w:fldChar w:fldCharType="begin"/>
            </w:r>
            <w:r>
              <w:rPr>
                <w:noProof/>
                <w:webHidden/>
              </w:rPr>
              <w:instrText xml:space="preserve"> PAGEREF _Toc39322043 \h </w:instrText>
            </w:r>
            <w:r>
              <w:rPr>
                <w:noProof/>
                <w:webHidden/>
              </w:rPr>
            </w:r>
            <w:r>
              <w:rPr>
                <w:noProof/>
                <w:webHidden/>
              </w:rPr>
              <w:fldChar w:fldCharType="separate"/>
            </w:r>
            <w:r>
              <w:rPr>
                <w:noProof/>
                <w:webHidden/>
              </w:rPr>
              <w:t>8</w:t>
            </w:r>
            <w:r>
              <w:rPr>
                <w:noProof/>
                <w:webHidden/>
              </w:rPr>
              <w:fldChar w:fldCharType="end"/>
            </w:r>
          </w:hyperlink>
        </w:p>
        <w:p w14:paraId="161FFDB8" w14:textId="45F95AB7"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44" w:history="1">
            <w:r w:rsidRPr="00914F09">
              <w:rPr>
                <w:rStyle w:val="Hipervnculo"/>
                <w:noProof/>
              </w:rPr>
              <w:t>6.</w:t>
            </w:r>
            <w:r>
              <w:rPr>
                <w:rFonts w:asciiTheme="minorHAnsi" w:eastAsiaTheme="minorEastAsia" w:hAnsiTheme="minorHAnsi" w:cstheme="minorBidi"/>
                <w:b w:val="0"/>
                <w:bCs w:val="0"/>
                <w:iCs w:val="0"/>
                <w:noProof/>
                <w:color w:val="auto"/>
                <w:szCs w:val="22"/>
              </w:rPr>
              <w:tab/>
            </w:r>
            <w:r w:rsidRPr="00914F09">
              <w:rPr>
                <w:rStyle w:val="Hipervnculo"/>
                <w:noProof/>
              </w:rPr>
              <w:t>RESUMEN DEL PRESUPUESTO</w:t>
            </w:r>
            <w:r>
              <w:rPr>
                <w:noProof/>
                <w:webHidden/>
              </w:rPr>
              <w:tab/>
            </w:r>
            <w:r>
              <w:rPr>
                <w:noProof/>
                <w:webHidden/>
              </w:rPr>
              <w:fldChar w:fldCharType="begin"/>
            </w:r>
            <w:r>
              <w:rPr>
                <w:noProof/>
                <w:webHidden/>
              </w:rPr>
              <w:instrText xml:space="preserve"> PAGEREF _Toc39322044 \h </w:instrText>
            </w:r>
            <w:r>
              <w:rPr>
                <w:noProof/>
                <w:webHidden/>
              </w:rPr>
            </w:r>
            <w:r>
              <w:rPr>
                <w:noProof/>
                <w:webHidden/>
              </w:rPr>
              <w:fldChar w:fldCharType="separate"/>
            </w:r>
            <w:r>
              <w:rPr>
                <w:noProof/>
                <w:webHidden/>
              </w:rPr>
              <w:t>9</w:t>
            </w:r>
            <w:r>
              <w:rPr>
                <w:noProof/>
                <w:webHidden/>
              </w:rPr>
              <w:fldChar w:fldCharType="end"/>
            </w:r>
          </w:hyperlink>
        </w:p>
        <w:p w14:paraId="645548B8" w14:textId="50813B80" w:rsidR="00E34069" w:rsidRDefault="00E34069">
          <w:pPr>
            <w:pStyle w:val="TDC2"/>
            <w:tabs>
              <w:tab w:val="left" w:pos="1540"/>
              <w:tab w:val="right" w:leader="dot" w:pos="8488"/>
            </w:tabs>
            <w:rPr>
              <w:rFonts w:eastAsiaTheme="minorEastAsia" w:cstheme="minorBidi"/>
              <w:b w:val="0"/>
              <w:bCs w:val="0"/>
              <w:noProof/>
              <w:color w:val="auto"/>
            </w:rPr>
          </w:pPr>
          <w:hyperlink w:anchor="_Toc39322045" w:history="1">
            <w:r w:rsidRPr="00914F09">
              <w:rPr>
                <w:rStyle w:val="Hipervnculo"/>
                <w:noProof/>
              </w:rPr>
              <w:t>6.1.</w:t>
            </w:r>
            <w:r>
              <w:rPr>
                <w:rFonts w:eastAsiaTheme="minorEastAsia" w:cstheme="minorBidi"/>
                <w:b w:val="0"/>
                <w:bCs w:val="0"/>
                <w:noProof/>
                <w:color w:val="auto"/>
              </w:rPr>
              <w:tab/>
            </w:r>
            <w:r w:rsidRPr="00914F09">
              <w:rPr>
                <w:rStyle w:val="Hipervnculo"/>
                <w:noProof/>
              </w:rPr>
              <w:t>Costes directos</w:t>
            </w:r>
            <w:r>
              <w:rPr>
                <w:noProof/>
                <w:webHidden/>
              </w:rPr>
              <w:tab/>
            </w:r>
            <w:r>
              <w:rPr>
                <w:noProof/>
                <w:webHidden/>
              </w:rPr>
              <w:fldChar w:fldCharType="begin"/>
            </w:r>
            <w:r>
              <w:rPr>
                <w:noProof/>
                <w:webHidden/>
              </w:rPr>
              <w:instrText xml:space="preserve"> PAGEREF _Toc39322045 \h </w:instrText>
            </w:r>
            <w:r>
              <w:rPr>
                <w:noProof/>
                <w:webHidden/>
              </w:rPr>
            </w:r>
            <w:r>
              <w:rPr>
                <w:noProof/>
                <w:webHidden/>
              </w:rPr>
              <w:fldChar w:fldCharType="separate"/>
            </w:r>
            <w:r>
              <w:rPr>
                <w:noProof/>
                <w:webHidden/>
              </w:rPr>
              <w:t>9</w:t>
            </w:r>
            <w:r>
              <w:rPr>
                <w:noProof/>
                <w:webHidden/>
              </w:rPr>
              <w:fldChar w:fldCharType="end"/>
            </w:r>
          </w:hyperlink>
        </w:p>
        <w:p w14:paraId="36D3AE1F" w14:textId="1A30FB4B" w:rsidR="00E34069" w:rsidRDefault="00E34069">
          <w:pPr>
            <w:pStyle w:val="TDC2"/>
            <w:tabs>
              <w:tab w:val="left" w:pos="1540"/>
              <w:tab w:val="right" w:leader="dot" w:pos="8488"/>
            </w:tabs>
            <w:rPr>
              <w:rFonts w:eastAsiaTheme="minorEastAsia" w:cstheme="minorBidi"/>
              <w:b w:val="0"/>
              <w:bCs w:val="0"/>
              <w:noProof/>
              <w:color w:val="auto"/>
            </w:rPr>
          </w:pPr>
          <w:hyperlink w:anchor="_Toc39322046" w:history="1">
            <w:r w:rsidRPr="00914F09">
              <w:rPr>
                <w:rStyle w:val="Hipervnculo"/>
                <w:noProof/>
              </w:rPr>
              <w:t>6.2.</w:t>
            </w:r>
            <w:r>
              <w:rPr>
                <w:rFonts w:eastAsiaTheme="minorEastAsia" w:cstheme="minorBidi"/>
                <w:b w:val="0"/>
                <w:bCs w:val="0"/>
                <w:noProof/>
                <w:color w:val="auto"/>
              </w:rPr>
              <w:tab/>
            </w:r>
            <w:r w:rsidRPr="00914F09">
              <w:rPr>
                <w:rStyle w:val="Hipervnculo"/>
                <w:noProof/>
              </w:rPr>
              <w:t>Costes indirectos</w:t>
            </w:r>
            <w:r>
              <w:rPr>
                <w:noProof/>
                <w:webHidden/>
              </w:rPr>
              <w:tab/>
            </w:r>
            <w:r>
              <w:rPr>
                <w:noProof/>
                <w:webHidden/>
              </w:rPr>
              <w:fldChar w:fldCharType="begin"/>
            </w:r>
            <w:r>
              <w:rPr>
                <w:noProof/>
                <w:webHidden/>
              </w:rPr>
              <w:instrText xml:space="preserve"> PAGEREF _Toc39322046 \h </w:instrText>
            </w:r>
            <w:r>
              <w:rPr>
                <w:noProof/>
                <w:webHidden/>
              </w:rPr>
            </w:r>
            <w:r>
              <w:rPr>
                <w:noProof/>
                <w:webHidden/>
              </w:rPr>
              <w:fldChar w:fldCharType="separate"/>
            </w:r>
            <w:r>
              <w:rPr>
                <w:noProof/>
                <w:webHidden/>
              </w:rPr>
              <w:t>9</w:t>
            </w:r>
            <w:r>
              <w:rPr>
                <w:noProof/>
                <w:webHidden/>
              </w:rPr>
              <w:fldChar w:fldCharType="end"/>
            </w:r>
          </w:hyperlink>
        </w:p>
        <w:p w14:paraId="71CBB360" w14:textId="06499390" w:rsidR="00E34069" w:rsidRDefault="00E34069">
          <w:pPr>
            <w:pStyle w:val="TDC2"/>
            <w:tabs>
              <w:tab w:val="left" w:pos="1540"/>
              <w:tab w:val="right" w:leader="dot" w:pos="8488"/>
            </w:tabs>
            <w:rPr>
              <w:rFonts w:eastAsiaTheme="minorEastAsia" w:cstheme="minorBidi"/>
              <w:b w:val="0"/>
              <w:bCs w:val="0"/>
              <w:noProof/>
              <w:color w:val="auto"/>
            </w:rPr>
          </w:pPr>
          <w:hyperlink w:anchor="_Toc39322047" w:history="1">
            <w:r w:rsidRPr="00914F09">
              <w:rPr>
                <w:rStyle w:val="Hipervnculo"/>
                <w:noProof/>
              </w:rPr>
              <w:t>6.3.</w:t>
            </w:r>
            <w:r>
              <w:rPr>
                <w:rFonts w:eastAsiaTheme="minorEastAsia" w:cstheme="minorBidi"/>
                <w:b w:val="0"/>
                <w:bCs w:val="0"/>
                <w:noProof/>
                <w:color w:val="auto"/>
              </w:rPr>
              <w:tab/>
            </w:r>
            <w:r w:rsidRPr="00914F09">
              <w:rPr>
                <w:rStyle w:val="Hipervnculo"/>
                <w:noProof/>
              </w:rPr>
              <w:t>Reservas</w:t>
            </w:r>
            <w:r>
              <w:rPr>
                <w:noProof/>
                <w:webHidden/>
              </w:rPr>
              <w:tab/>
            </w:r>
            <w:r>
              <w:rPr>
                <w:noProof/>
                <w:webHidden/>
              </w:rPr>
              <w:fldChar w:fldCharType="begin"/>
            </w:r>
            <w:r>
              <w:rPr>
                <w:noProof/>
                <w:webHidden/>
              </w:rPr>
              <w:instrText xml:space="preserve"> PAGEREF _Toc39322047 \h </w:instrText>
            </w:r>
            <w:r>
              <w:rPr>
                <w:noProof/>
                <w:webHidden/>
              </w:rPr>
            </w:r>
            <w:r>
              <w:rPr>
                <w:noProof/>
                <w:webHidden/>
              </w:rPr>
              <w:fldChar w:fldCharType="separate"/>
            </w:r>
            <w:r>
              <w:rPr>
                <w:noProof/>
                <w:webHidden/>
              </w:rPr>
              <w:t>10</w:t>
            </w:r>
            <w:r>
              <w:rPr>
                <w:noProof/>
                <w:webHidden/>
              </w:rPr>
              <w:fldChar w:fldCharType="end"/>
            </w:r>
          </w:hyperlink>
        </w:p>
        <w:p w14:paraId="2EAD5B18" w14:textId="4D9E95E7" w:rsidR="00E34069" w:rsidRDefault="00E34069">
          <w:pPr>
            <w:pStyle w:val="TDC2"/>
            <w:tabs>
              <w:tab w:val="left" w:pos="1540"/>
              <w:tab w:val="right" w:leader="dot" w:pos="8488"/>
            </w:tabs>
            <w:rPr>
              <w:rFonts w:eastAsiaTheme="minorEastAsia" w:cstheme="minorBidi"/>
              <w:b w:val="0"/>
              <w:bCs w:val="0"/>
              <w:noProof/>
              <w:color w:val="auto"/>
            </w:rPr>
          </w:pPr>
          <w:hyperlink w:anchor="_Toc39322048" w:history="1">
            <w:r w:rsidRPr="00914F09">
              <w:rPr>
                <w:rStyle w:val="Hipervnculo"/>
                <w:noProof/>
              </w:rPr>
              <w:t>6.4.</w:t>
            </w:r>
            <w:r>
              <w:rPr>
                <w:rFonts w:eastAsiaTheme="minorEastAsia" w:cstheme="minorBidi"/>
                <w:b w:val="0"/>
                <w:bCs w:val="0"/>
                <w:noProof/>
                <w:color w:val="auto"/>
              </w:rPr>
              <w:tab/>
            </w:r>
            <w:r w:rsidRPr="00914F09">
              <w:rPr>
                <w:rStyle w:val="Hipervnculo"/>
                <w:noProof/>
              </w:rPr>
              <w:t>Presupuesto total</w:t>
            </w:r>
            <w:r>
              <w:rPr>
                <w:noProof/>
                <w:webHidden/>
              </w:rPr>
              <w:tab/>
            </w:r>
            <w:r>
              <w:rPr>
                <w:noProof/>
                <w:webHidden/>
              </w:rPr>
              <w:fldChar w:fldCharType="begin"/>
            </w:r>
            <w:r>
              <w:rPr>
                <w:noProof/>
                <w:webHidden/>
              </w:rPr>
              <w:instrText xml:space="preserve"> PAGEREF _Toc39322048 \h </w:instrText>
            </w:r>
            <w:r>
              <w:rPr>
                <w:noProof/>
                <w:webHidden/>
              </w:rPr>
            </w:r>
            <w:r>
              <w:rPr>
                <w:noProof/>
                <w:webHidden/>
              </w:rPr>
              <w:fldChar w:fldCharType="separate"/>
            </w:r>
            <w:r>
              <w:rPr>
                <w:noProof/>
                <w:webHidden/>
              </w:rPr>
              <w:t>10</w:t>
            </w:r>
            <w:r>
              <w:rPr>
                <w:noProof/>
                <w:webHidden/>
              </w:rPr>
              <w:fldChar w:fldCharType="end"/>
            </w:r>
          </w:hyperlink>
        </w:p>
        <w:p w14:paraId="4B8C6CE1" w14:textId="1400230A" w:rsidR="00E34069" w:rsidRDefault="00E34069">
          <w:pPr>
            <w:pStyle w:val="TDC1"/>
            <w:tabs>
              <w:tab w:val="left" w:pos="1320"/>
              <w:tab w:val="right" w:leader="dot" w:pos="8488"/>
            </w:tabs>
            <w:rPr>
              <w:rFonts w:asciiTheme="minorHAnsi" w:eastAsiaTheme="minorEastAsia" w:hAnsiTheme="minorHAnsi" w:cstheme="minorBidi"/>
              <w:b w:val="0"/>
              <w:bCs w:val="0"/>
              <w:iCs w:val="0"/>
              <w:noProof/>
              <w:color w:val="auto"/>
              <w:szCs w:val="22"/>
            </w:rPr>
          </w:pPr>
          <w:hyperlink w:anchor="_Toc39322049" w:history="1">
            <w:r w:rsidRPr="00914F09">
              <w:rPr>
                <w:rStyle w:val="Hipervnculo"/>
                <w:noProof/>
              </w:rPr>
              <w:t>7.</w:t>
            </w:r>
            <w:r>
              <w:rPr>
                <w:rFonts w:asciiTheme="minorHAnsi" w:eastAsiaTheme="minorEastAsia" w:hAnsiTheme="minorHAnsi" w:cstheme="minorBidi"/>
                <w:b w:val="0"/>
                <w:bCs w:val="0"/>
                <w:iCs w:val="0"/>
                <w:noProof/>
                <w:color w:val="auto"/>
                <w:szCs w:val="22"/>
              </w:rPr>
              <w:tab/>
            </w:r>
            <w:r w:rsidRPr="00914F09">
              <w:rPr>
                <w:rStyle w:val="Hipervnculo"/>
                <w:noProof/>
              </w:rPr>
              <w:t>ANÁLISIS DE COMPETIDORES</w:t>
            </w:r>
            <w:r>
              <w:rPr>
                <w:noProof/>
                <w:webHidden/>
              </w:rPr>
              <w:tab/>
            </w:r>
            <w:r>
              <w:rPr>
                <w:noProof/>
                <w:webHidden/>
              </w:rPr>
              <w:fldChar w:fldCharType="begin"/>
            </w:r>
            <w:r>
              <w:rPr>
                <w:noProof/>
                <w:webHidden/>
              </w:rPr>
              <w:instrText xml:space="preserve"> PAGEREF _Toc39322049 \h </w:instrText>
            </w:r>
            <w:r>
              <w:rPr>
                <w:noProof/>
                <w:webHidden/>
              </w:rPr>
            </w:r>
            <w:r>
              <w:rPr>
                <w:noProof/>
                <w:webHidden/>
              </w:rPr>
              <w:fldChar w:fldCharType="separate"/>
            </w:r>
            <w:r>
              <w:rPr>
                <w:noProof/>
                <w:webHidden/>
              </w:rPr>
              <w:t>10</w:t>
            </w:r>
            <w:r>
              <w:rPr>
                <w:noProof/>
                <w:webHidden/>
              </w:rPr>
              <w:fldChar w:fldCharType="end"/>
            </w:r>
          </w:hyperlink>
        </w:p>
        <w:p w14:paraId="6D0DDD19" w14:textId="1A575525" w:rsidR="00FF2EB6" w:rsidRDefault="00FF2EB6" w:rsidP="00224228">
          <w:r w:rsidRPr="009A1685">
            <w:rPr>
              <w:bCs/>
              <w:color w:val="auto"/>
            </w:rPr>
            <w:fldChar w:fldCharType="end"/>
          </w:r>
        </w:p>
      </w:sdtContent>
    </w:sdt>
    <w:p w14:paraId="254272BB" w14:textId="32D4EEEA" w:rsidR="008F023C" w:rsidRDefault="008F023C" w:rsidP="00180AB3">
      <w:pPr>
        <w:pStyle w:val="CuerpoTablaIREEF"/>
      </w:pPr>
      <w:r>
        <w:t xml:space="preserve"> </w:t>
      </w:r>
    </w:p>
    <w:bookmarkEnd w:id="0"/>
    <w:p w14:paraId="62028108" w14:textId="2552A132" w:rsidR="009A1685" w:rsidRPr="004D7D93" w:rsidRDefault="008F023C" w:rsidP="004D7D93">
      <w:pPr>
        <w:rPr>
          <w:rFonts w:eastAsia="Verdana" w:cstheme="majorBidi"/>
          <w:color w:val="44546A"/>
          <w:sz w:val="28"/>
          <w:szCs w:val="32"/>
          <w:highlight w:val="lightGray"/>
        </w:rPr>
      </w:pPr>
      <w:r>
        <w:rPr>
          <w:highlight w:val="lightGray"/>
        </w:rPr>
        <w:br w:type="page"/>
      </w:r>
    </w:p>
    <w:p w14:paraId="79B5D422" w14:textId="61AB680F" w:rsidR="003920E9" w:rsidRDefault="00E31A27" w:rsidP="00224228">
      <w:pPr>
        <w:pStyle w:val="Ttulo1"/>
      </w:pPr>
      <w:bookmarkStart w:id="1" w:name="_Toc39322036"/>
      <w:r>
        <w:lastRenderedPageBreak/>
        <w:t>JUSTIFICACIÓN DEL PROYECTO</w:t>
      </w:r>
      <w:bookmarkEnd w:id="1"/>
    </w:p>
    <w:p w14:paraId="4F981E47" w14:textId="3631E9B7" w:rsidR="00D8708C" w:rsidRPr="00224228" w:rsidRDefault="00224228" w:rsidP="00224228">
      <w:r w:rsidRPr="00224228">
        <w:t>Actualmente, las escuelas deportivas conforman un sector muy poco digitalizado, en el que todas las gestiones se realizan a través de burocracia soporífera, llamadas de teléfono, suponiendo un gasto de tiempo enorme para los dirigentes de dichas escuelas, entregas de matrículas en persona, etc.</w:t>
      </w:r>
    </w:p>
    <w:p w14:paraId="19CE6270" w14:textId="08D881D9" w:rsidR="00D8708C" w:rsidRDefault="00D8708C" w:rsidP="00224228">
      <w:r>
        <w:t xml:space="preserve">Sin embargo, </w:t>
      </w:r>
      <w:r w:rsidR="00224228">
        <w:t>las escuelas deportivas son una parte muy activa en nuestras vidas, sobre todo en la de los jóvenes, participando en todo tipo de deportes como fútbol, baloncesto, balonmano, tenis, pádel, etc., suponiendo una gran carga económica en la sociedad actual.</w:t>
      </w:r>
    </w:p>
    <w:p w14:paraId="1DA31198" w14:textId="34A2F9B7" w:rsidR="00D8708C" w:rsidRDefault="00224228" w:rsidP="00224228">
      <w:r>
        <w:t>Además, aparte del gasto económico que supone para las familias que sus miembros puedan ser partícipes de estas actividades deportivas en las mencionadas escuelas, la gestión de dicha participación supone un gasto de tiempo bastante destacable, con ejemplos como llamadas a los entrenadores para comprobar si un día se puede realizar un entrenamiento por cuestiones climatológicas, abonos mensuales, matriculaciones en las escuelas, cuestiones competitivas, ya sea por torneos, ligas, etc.</w:t>
      </w:r>
    </w:p>
    <w:p w14:paraId="39386E96" w14:textId="221DA315" w:rsidR="00E31A27" w:rsidRDefault="00224228" w:rsidP="00D72CD0">
      <w:r>
        <w:t xml:space="preserve">Con lo mencionado anteriormente, podemos encontrar un gran potencial de negocio en este ámbito, ya que se puede proporcionar una gran mejora en el tiempo invertido en las cuestiones de gestión expuestas. De ahí nace la idea de </w:t>
      </w:r>
      <w:proofErr w:type="spellStart"/>
      <w:r w:rsidR="00E34069" w:rsidRPr="00E34069">
        <w:rPr>
          <w:i/>
          <w:iCs/>
        </w:rPr>
        <w:t>ManageMySport</w:t>
      </w:r>
      <w:proofErr w:type="spellEnd"/>
      <w:r>
        <w:t xml:space="preserve">, una aplicación que permitirá a las escuelas </w:t>
      </w:r>
      <w:r w:rsidR="00D72CD0">
        <w:t>deportivas una mejoría bastante notable en su gestión, tanto para entrenadores como para los miembros, ofreciendo servicios tales como mensajería instantánea, calendarios de eventos, notificaciones enviadas directamente por los entrenadores, etc.</w:t>
      </w:r>
      <w:bookmarkStart w:id="2" w:name="_Hlk35199722"/>
    </w:p>
    <w:p w14:paraId="6821B2DF" w14:textId="77777777" w:rsidR="00D72CD0" w:rsidRDefault="00D72CD0" w:rsidP="00D72CD0"/>
    <w:p w14:paraId="086BC08C" w14:textId="6B8BE7A7" w:rsidR="00D8708C" w:rsidRDefault="009F11D6" w:rsidP="00224228">
      <w:pPr>
        <w:pStyle w:val="Ttulo1"/>
      </w:pPr>
      <w:bookmarkStart w:id="3" w:name="_Toc39322037"/>
      <w:r>
        <w:t xml:space="preserve">CASOS DE </w:t>
      </w:r>
      <w:r w:rsidR="00180AB3">
        <w:t>USO</w:t>
      </w:r>
      <w:bookmarkEnd w:id="3"/>
    </w:p>
    <w:p w14:paraId="5D15784E" w14:textId="74F2C6B4" w:rsidR="009F2E57" w:rsidRDefault="00180AB3" w:rsidP="00224228">
      <w:r>
        <w:t>Exponemos todos los casos de uso que contendrá nuestra aplicación.</w:t>
      </w:r>
    </w:p>
    <w:p w14:paraId="75B7508C" w14:textId="20BDDE27" w:rsidR="009F2E57" w:rsidRPr="009F2E57" w:rsidRDefault="009F2E57" w:rsidP="00224228"/>
    <w:tbl>
      <w:tblPr>
        <w:tblStyle w:val="Tablaconcuadrcula"/>
        <w:tblW w:w="5000" w:type="pct"/>
        <w:tblLayout w:type="fixed"/>
        <w:tblCellMar>
          <w:top w:w="57" w:type="dxa"/>
          <w:left w:w="57" w:type="dxa"/>
          <w:bottom w:w="57" w:type="dxa"/>
          <w:right w:w="57" w:type="dxa"/>
        </w:tblCellMar>
        <w:tblLook w:val="04A0" w:firstRow="1" w:lastRow="0" w:firstColumn="1" w:lastColumn="0" w:noHBand="0" w:noVBand="1"/>
      </w:tblPr>
      <w:tblGrid>
        <w:gridCol w:w="988"/>
        <w:gridCol w:w="2691"/>
        <w:gridCol w:w="4809"/>
      </w:tblGrid>
      <w:tr w:rsidR="009F11D6" w:rsidRPr="00154912" w14:paraId="6ADBA2ED" w14:textId="77777777" w:rsidTr="00180AB3">
        <w:trPr>
          <w:trHeight w:val="374"/>
        </w:trPr>
        <w:tc>
          <w:tcPr>
            <w:tcW w:w="582" w:type="pct"/>
            <w:shd w:val="clear" w:color="auto" w:fill="44546A"/>
            <w:vAlign w:val="center"/>
          </w:tcPr>
          <w:p w14:paraId="1635D500" w14:textId="575C68BD" w:rsidR="009F11D6" w:rsidRPr="00180AB3" w:rsidRDefault="009F11D6" w:rsidP="00180AB3">
            <w:pPr>
              <w:pStyle w:val="Headertabla"/>
            </w:pPr>
            <w:r w:rsidRPr="00180AB3">
              <w:t>Código</w:t>
            </w:r>
          </w:p>
        </w:tc>
        <w:tc>
          <w:tcPr>
            <w:tcW w:w="1585" w:type="pct"/>
            <w:shd w:val="clear" w:color="auto" w:fill="44546A"/>
            <w:vAlign w:val="center"/>
          </w:tcPr>
          <w:p w14:paraId="2A450AB1" w14:textId="6F14E5A1" w:rsidR="009F11D6" w:rsidRPr="00180AB3" w:rsidRDefault="009F11D6" w:rsidP="00180AB3">
            <w:pPr>
              <w:pStyle w:val="Headertabla"/>
            </w:pPr>
            <w:r w:rsidRPr="00180AB3">
              <w:t>Caso de Uso</w:t>
            </w:r>
          </w:p>
        </w:tc>
        <w:tc>
          <w:tcPr>
            <w:tcW w:w="2833" w:type="pct"/>
            <w:shd w:val="clear" w:color="auto" w:fill="44546A"/>
            <w:vAlign w:val="center"/>
          </w:tcPr>
          <w:p w14:paraId="35B7E512" w14:textId="77777777" w:rsidR="009F11D6" w:rsidRPr="00180AB3" w:rsidRDefault="009F11D6" w:rsidP="00180AB3">
            <w:pPr>
              <w:pStyle w:val="Headertabla"/>
            </w:pPr>
            <w:r w:rsidRPr="00180AB3">
              <w:t>Descripción</w:t>
            </w:r>
          </w:p>
        </w:tc>
      </w:tr>
      <w:tr w:rsidR="009F11D6" w:rsidRPr="00154912" w14:paraId="2F26FECA" w14:textId="77777777" w:rsidTr="00180AB3">
        <w:trPr>
          <w:trHeight w:val="150"/>
        </w:trPr>
        <w:tc>
          <w:tcPr>
            <w:tcW w:w="582" w:type="pct"/>
            <w:vAlign w:val="center"/>
          </w:tcPr>
          <w:p w14:paraId="6D40420E" w14:textId="2EE65E4D" w:rsidR="009F11D6" w:rsidRDefault="009F11D6" w:rsidP="00180AB3">
            <w:pPr>
              <w:pStyle w:val="CuerpoTablaIREEF"/>
            </w:pPr>
            <w:r>
              <w:t>CU-001</w:t>
            </w:r>
          </w:p>
        </w:tc>
        <w:tc>
          <w:tcPr>
            <w:tcW w:w="1585" w:type="pct"/>
            <w:shd w:val="clear" w:color="auto" w:fill="auto"/>
            <w:vAlign w:val="center"/>
          </w:tcPr>
          <w:p w14:paraId="07065191" w14:textId="7BCD8A16" w:rsidR="009F11D6" w:rsidRPr="00154912" w:rsidRDefault="000D49CE" w:rsidP="00180AB3">
            <w:pPr>
              <w:pStyle w:val="CuerpoTablaIREEF"/>
            </w:pPr>
            <w:r>
              <w:t>Visualizar los grupos de la escuela.</w:t>
            </w:r>
          </w:p>
        </w:tc>
        <w:tc>
          <w:tcPr>
            <w:tcW w:w="2833" w:type="pct"/>
            <w:shd w:val="clear" w:color="auto" w:fill="auto"/>
            <w:vAlign w:val="center"/>
          </w:tcPr>
          <w:p w14:paraId="1873D7B5" w14:textId="49ED4660" w:rsidR="009F11D6" w:rsidRPr="00154912" w:rsidRDefault="000D49CE" w:rsidP="00180AB3">
            <w:pPr>
              <w:pStyle w:val="CuerpoTablaIREEF"/>
            </w:pPr>
            <w:r>
              <w:t>El sistema deberá permitir al director de la escuela listar los grupos disponibles en la escuela, así como el listado de alumnos asignados a cada uno de dichos grupos.</w:t>
            </w:r>
            <w:r w:rsidR="00A04F48">
              <w:t xml:space="preserve"> A los alumnos debe permitirles listar los alumnos que se encuentran en su grupo.</w:t>
            </w:r>
          </w:p>
        </w:tc>
      </w:tr>
      <w:tr w:rsidR="009F11D6" w:rsidRPr="00154912" w14:paraId="23903791" w14:textId="77777777" w:rsidTr="00180AB3">
        <w:trPr>
          <w:trHeight w:val="149"/>
        </w:trPr>
        <w:tc>
          <w:tcPr>
            <w:tcW w:w="582" w:type="pct"/>
            <w:vAlign w:val="center"/>
          </w:tcPr>
          <w:p w14:paraId="223B9DDC" w14:textId="01ECF8CA" w:rsidR="009F11D6" w:rsidRDefault="009F11D6" w:rsidP="00180AB3">
            <w:pPr>
              <w:pStyle w:val="CuerpoTablaIREEF"/>
            </w:pPr>
            <w:r>
              <w:t>CU-002</w:t>
            </w:r>
          </w:p>
        </w:tc>
        <w:tc>
          <w:tcPr>
            <w:tcW w:w="1585" w:type="pct"/>
            <w:shd w:val="clear" w:color="auto" w:fill="auto"/>
            <w:vAlign w:val="center"/>
          </w:tcPr>
          <w:p w14:paraId="06096287" w14:textId="032B3306" w:rsidR="009F11D6" w:rsidRPr="00180AB3" w:rsidRDefault="000D49CE" w:rsidP="00180AB3">
            <w:pPr>
              <w:pStyle w:val="CuerpoTablaIREEF"/>
            </w:pPr>
            <w:r>
              <w:t>Crear y editar grupos.</w:t>
            </w:r>
          </w:p>
        </w:tc>
        <w:tc>
          <w:tcPr>
            <w:tcW w:w="2833" w:type="pct"/>
            <w:shd w:val="clear" w:color="auto" w:fill="auto"/>
            <w:vAlign w:val="center"/>
          </w:tcPr>
          <w:p w14:paraId="31159209" w14:textId="3330D301" w:rsidR="009F11D6" w:rsidRPr="00154912" w:rsidRDefault="009F11D6" w:rsidP="00180AB3">
            <w:pPr>
              <w:pStyle w:val="CuerpoTablaIREEF"/>
            </w:pPr>
            <w:r w:rsidRPr="003233E4">
              <w:t xml:space="preserve">El sistema deberá permitir </w:t>
            </w:r>
            <w:r w:rsidR="000D49CE">
              <w:t>al director de la escuela crear grupos, proporcionando el nombre deseado, así como editarlo.</w:t>
            </w:r>
          </w:p>
        </w:tc>
      </w:tr>
      <w:tr w:rsidR="009F11D6" w:rsidRPr="00154912" w14:paraId="71C11E37" w14:textId="77777777" w:rsidTr="00180AB3">
        <w:trPr>
          <w:trHeight w:val="149"/>
        </w:trPr>
        <w:tc>
          <w:tcPr>
            <w:tcW w:w="582" w:type="pct"/>
            <w:vAlign w:val="center"/>
          </w:tcPr>
          <w:p w14:paraId="48B85FA2" w14:textId="4883974C" w:rsidR="009F11D6" w:rsidRDefault="009F11D6" w:rsidP="00180AB3">
            <w:pPr>
              <w:pStyle w:val="CuerpoTablaIREEF"/>
            </w:pPr>
            <w:r>
              <w:t>CU-003</w:t>
            </w:r>
          </w:p>
        </w:tc>
        <w:tc>
          <w:tcPr>
            <w:tcW w:w="1585" w:type="pct"/>
            <w:shd w:val="clear" w:color="auto" w:fill="auto"/>
            <w:vAlign w:val="center"/>
          </w:tcPr>
          <w:p w14:paraId="6EB07669" w14:textId="02F8C98F" w:rsidR="009F11D6" w:rsidRDefault="000D49CE" w:rsidP="00180AB3">
            <w:pPr>
              <w:pStyle w:val="CuerpoTablaIREEF"/>
            </w:pPr>
            <w:r>
              <w:t>Añadir y eliminar alumnos de los grupos.</w:t>
            </w:r>
          </w:p>
        </w:tc>
        <w:tc>
          <w:tcPr>
            <w:tcW w:w="2833" w:type="pct"/>
            <w:shd w:val="clear" w:color="auto" w:fill="auto"/>
            <w:vAlign w:val="center"/>
          </w:tcPr>
          <w:p w14:paraId="02BB97F4" w14:textId="46CACDA3" w:rsidR="009F11D6" w:rsidRPr="00154912" w:rsidRDefault="009F11D6" w:rsidP="00180AB3">
            <w:pPr>
              <w:pStyle w:val="CuerpoTablaIREEF"/>
            </w:pPr>
            <w:r w:rsidRPr="003233E4">
              <w:t xml:space="preserve">El sistema deberá permitir </w:t>
            </w:r>
            <w:r w:rsidR="000D49CE">
              <w:t>al director de la escuela y a los entrenadores de los grupos correspondientes</w:t>
            </w:r>
            <w:r w:rsidR="00A04F48">
              <w:t xml:space="preserve"> añadir y eliminar alumnos a/de los grupos que deseen.</w:t>
            </w:r>
          </w:p>
        </w:tc>
      </w:tr>
      <w:tr w:rsidR="009F11D6" w:rsidRPr="00154912" w14:paraId="58DDDCEB" w14:textId="77777777" w:rsidTr="00180AB3">
        <w:trPr>
          <w:trHeight w:val="149"/>
        </w:trPr>
        <w:tc>
          <w:tcPr>
            <w:tcW w:w="582" w:type="pct"/>
            <w:vAlign w:val="center"/>
          </w:tcPr>
          <w:p w14:paraId="10CB402D" w14:textId="5D234F55" w:rsidR="009F11D6" w:rsidRDefault="009F11D6" w:rsidP="00180AB3">
            <w:pPr>
              <w:pStyle w:val="CuerpoTablaIREEF"/>
            </w:pPr>
            <w:r>
              <w:t>CU-004</w:t>
            </w:r>
          </w:p>
        </w:tc>
        <w:tc>
          <w:tcPr>
            <w:tcW w:w="1585" w:type="pct"/>
            <w:shd w:val="clear" w:color="auto" w:fill="auto"/>
            <w:vAlign w:val="center"/>
          </w:tcPr>
          <w:p w14:paraId="18B11521" w14:textId="5A4715CD" w:rsidR="009F11D6" w:rsidRDefault="0050778E" w:rsidP="00180AB3">
            <w:pPr>
              <w:pStyle w:val="CuerpoTablaIREEF"/>
            </w:pPr>
            <w:r>
              <w:t>Chatear con otros miembros</w:t>
            </w:r>
          </w:p>
        </w:tc>
        <w:tc>
          <w:tcPr>
            <w:tcW w:w="2833" w:type="pct"/>
            <w:shd w:val="clear" w:color="auto" w:fill="auto"/>
            <w:vAlign w:val="center"/>
          </w:tcPr>
          <w:p w14:paraId="5C8441D1" w14:textId="5516F5C9" w:rsidR="009F11D6" w:rsidRPr="00154912" w:rsidRDefault="009F11D6" w:rsidP="00180AB3">
            <w:pPr>
              <w:pStyle w:val="CuerpoTablaIREEF"/>
            </w:pPr>
            <w:r w:rsidRPr="003233E4">
              <w:t xml:space="preserve">El sistema deberá permitir </w:t>
            </w:r>
            <w:r w:rsidR="0050778E">
              <w:t xml:space="preserve">a los usuarios de la aplicación chatear (mensajería instantánea) con otros usuarios de </w:t>
            </w:r>
            <w:proofErr w:type="gramStart"/>
            <w:r w:rsidR="0050778E">
              <w:t>la misma</w:t>
            </w:r>
            <w:proofErr w:type="gramEnd"/>
            <w:r w:rsidR="0050778E">
              <w:t>. El director puede chatear con cualquier usuario, los entrenadores con los alumnos de su grupo y el director, y los alumnos con su entrenador y el director.</w:t>
            </w:r>
          </w:p>
        </w:tc>
      </w:tr>
      <w:tr w:rsidR="0050778E" w:rsidRPr="00154912" w14:paraId="29D13EF4" w14:textId="77777777" w:rsidTr="00180AB3">
        <w:trPr>
          <w:trHeight w:val="149"/>
        </w:trPr>
        <w:tc>
          <w:tcPr>
            <w:tcW w:w="582" w:type="pct"/>
            <w:vAlign w:val="center"/>
          </w:tcPr>
          <w:p w14:paraId="2331303B" w14:textId="505A7698" w:rsidR="0050778E" w:rsidRDefault="0050778E" w:rsidP="00180AB3">
            <w:pPr>
              <w:pStyle w:val="CuerpoTablaIREEF"/>
            </w:pPr>
            <w:r>
              <w:lastRenderedPageBreak/>
              <w:t>CU-005</w:t>
            </w:r>
          </w:p>
        </w:tc>
        <w:tc>
          <w:tcPr>
            <w:tcW w:w="1585" w:type="pct"/>
            <w:shd w:val="clear" w:color="auto" w:fill="auto"/>
            <w:vAlign w:val="center"/>
          </w:tcPr>
          <w:p w14:paraId="3114137D" w14:textId="30B6C79D" w:rsidR="0050778E" w:rsidRDefault="0050778E" w:rsidP="00180AB3">
            <w:pPr>
              <w:pStyle w:val="CuerpoTablaIREEF"/>
            </w:pPr>
            <w:r>
              <w:t>Registro en la aplicación</w:t>
            </w:r>
          </w:p>
        </w:tc>
        <w:tc>
          <w:tcPr>
            <w:tcW w:w="2833" w:type="pct"/>
            <w:shd w:val="clear" w:color="auto" w:fill="auto"/>
            <w:vAlign w:val="center"/>
          </w:tcPr>
          <w:p w14:paraId="6A3C63E5" w14:textId="3041BF2F" w:rsidR="0050778E" w:rsidRPr="003233E4" w:rsidRDefault="0050778E" w:rsidP="00180AB3">
            <w:pPr>
              <w:pStyle w:val="CuerpoTablaIREEF"/>
            </w:pPr>
            <w:r>
              <w:t>El sistema debe permitir a los usuarios registrar una cuenta de usuario en la aplicación. Esta cuenta se usará para el inicio de sesión.</w:t>
            </w:r>
          </w:p>
        </w:tc>
      </w:tr>
      <w:tr w:rsidR="0050778E" w:rsidRPr="00154912" w14:paraId="27FF7591" w14:textId="77777777" w:rsidTr="00180AB3">
        <w:trPr>
          <w:trHeight w:val="149"/>
        </w:trPr>
        <w:tc>
          <w:tcPr>
            <w:tcW w:w="582" w:type="pct"/>
            <w:vAlign w:val="center"/>
          </w:tcPr>
          <w:p w14:paraId="0FB0C8F6" w14:textId="7144AA27" w:rsidR="0050778E" w:rsidRDefault="0050778E" w:rsidP="00180AB3">
            <w:pPr>
              <w:pStyle w:val="CuerpoTablaIREEF"/>
            </w:pPr>
            <w:r>
              <w:t>CU-006</w:t>
            </w:r>
          </w:p>
        </w:tc>
        <w:tc>
          <w:tcPr>
            <w:tcW w:w="1585" w:type="pct"/>
            <w:shd w:val="clear" w:color="auto" w:fill="auto"/>
            <w:vAlign w:val="center"/>
          </w:tcPr>
          <w:p w14:paraId="0C1A41B0" w14:textId="3C8B9A05" w:rsidR="0050778E" w:rsidRDefault="0050778E" w:rsidP="00180AB3">
            <w:pPr>
              <w:pStyle w:val="CuerpoTablaIREEF"/>
            </w:pPr>
            <w:r>
              <w:t>Crear y editar perfiles sociales</w:t>
            </w:r>
          </w:p>
        </w:tc>
        <w:tc>
          <w:tcPr>
            <w:tcW w:w="2833" w:type="pct"/>
            <w:shd w:val="clear" w:color="auto" w:fill="auto"/>
            <w:vAlign w:val="center"/>
          </w:tcPr>
          <w:p w14:paraId="6656B8E1" w14:textId="1E97F1F3" w:rsidR="0050778E" w:rsidRDefault="0050778E" w:rsidP="00180AB3">
            <w:pPr>
              <w:pStyle w:val="CuerpoTablaIREEF"/>
            </w:pPr>
            <w:r>
              <w:t>El sistema deberá permitir a los usuarios registrados en la aplicación crear y editar distintos perfiles sociales</w:t>
            </w:r>
            <w:r w:rsidR="00593003">
              <w:t>. Estos perfiles sociales representarán a las personas físicas en las escuelas.</w:t>
            </w:r>
          </w:p>
        </w:tc>
      </w:tr>
      <w:tr w:rsidR="00593003" w:rsidRPr="00154912" w14:paraId="06401F00" w14:textId="77777777" w:rsidTr="00180AB3">
        <w:trPr>
          <w:trHeight w:val="149"/>
        </w:trPr>
        <w:tc>
          <w:tcPr>
            <w:tcW w:w="582" w:type="pct"/>
            <w:vAlign w:val="center"/>
          </w:tcPr>
          <w:p w14:paraId="64CD956C" w14:textId="31F3E6E8" w:rsidR="00593003" w:rsidRDefault="00593003" w:rsidP="00180AB3">
            <w:pPr>
              <w:pStyle w:val="CuerpoTablaIREEF"/>
            </w:pPr>
            <w:r>
              <w:t>CU-007</w:t>
            </w:r>
          </w:p>
        </w:tc>
        <w:tc>
          <w:tcPr>
            <w:tcW w:w="1585" w:type="pct"/>
            <w:shd w:val="clear" w:color="auto" w:fill="auto"/>
            <w:vAlign w:val="center"/>
          </w:tcPr>
          <w:p w14:paraId="3DEA4EF0" w14:textId="6EEF893B" w:rsidR="00593003" w:rsidRDefault="00946230" w:rsidP="00180AB3">
            <w:pPr>
              <w:pStyle w:val="CuerpoTablaIREEF"/>
            </w:pPr>
            <w:r>
              <w:t>Seleccionar perfil social</w:t>
            </w:r>
          </w:p>
        </w:tc>
        <w:tc>
          <w:tcPr>
            <w:tcW w:w="2833" w:type="pct"/>
            <w:shd w:val="clear" w:color="auto" w:fill="auto"/>
            <w:vAlign w:val="center"/>
          </w:tcPr>
          <w:p w14:paraId="60E32CF2" w14:textId="37FD7882" w:rsidR="00593003" w:rsidRDefault="00946230" w:rsidP="00180AB3">
            <w:pPr>
              <w:pStyle w:val="CuerpoTablaIREEF"/>
            </w:pPr>
            <w:r>
              <w:t>El sistema deberá permitir a los usuarios logueados en la aplicación escoger un perfil social de los que hayan creado anteriormente. Este perfil social será el que usará en las funcionalidades de la aplicación.</w:t>
            </w:r>
          </w:p>
        </w:tc>
      </w:tr>
      <w:tr w:rsidR="00946230" w:rsidRPr="00154912" w14:paraId="3C394CD1" w14:textId="77777777" w:rsidTr="00180AB3">
        <w:trPr>
          <w:trHeight w:val="149"/>
        </w:trPr>
        <w:tc>
          <w:tcPr>
            <w:tcW w:w="582" w:type="pct"/>
            <w:vAlign w:val="center"/>
          </w:tcPr>
          <w:p w14:paraId="3D2A3D3A" w14:textId="1130050B" w:rsidR="00946230" w:rsidRDefault="00946230" w:rsidP="00180AB3">
            <w:pPr>
              <w:pStyle w:val="CuerpoTablaIREEF"/>
            </w:pPr>
            <w:r>
              <w:t>CU-008</w:t>
            </w:r>
          </w:p>
        </w:tc>
        <w:tc>
          <w:tcPr>
            <w:tcW w:w="1585" w:type="pct"/>
            <w:shd w:val="clear" w:color="auto" w:fill="auto"/>
            <w:vAlign w:val="center"/>
          </w:tcPr>
          <w:p w14:paraId="187BB8B5" w14:textId="775ECCFD" w:rsidR="00946230" w:rsidRDefault="00946230" w:rsidP="00180AB3">
            <w:pPr>
              <w:pStyle w:val="CuerpoTablaIREEF"/>
            </w:pPr>
            <w:r>
              <w:t>Solicitar acceso a escuela</w:t>
            </w:r>
          </w:p>
        </w:tc>
        <w:tc>
          <w:tcPr>
            <w:tcW w:w="2833" w:type="pct"/>
            <w:shd w:val="clear" w:color="auto" w:fill="auto"/>
            <w:vAlign w:val="center"/>
          </w:tcPr>
          <w:p w14:paraId="5D69BB0A" w14:textId="16B536A6" w:rsidR="00946230" w:rsidRDefault="00946230" w:rsidP="00180AB3">
            <w:pPr>
              <w:pStyle w:val="CuerpoTablaIREEF"/>
            </w:pPr>
            <w:r>
              <w:t>El sistema deberá permitir a los usuarios con perfil seleccionado solicitar acceso a una escuela.</w:t>
            </w:r>
          </w:p>
        </w:tc>
      </w:tr>
      <w:tr w:rsidR="00946230" w:rsidRPr="00154912" w14:paraId="4344ED00" w14:textId="77777777" w:rsidTr="00180AB3">
        <w:trPr>
          <w:trHeight w:val="149"/>
        </w:trPr>
        <w:tc>
          <w:tcPr>
            <w:tcW w:w="582" w:type="pct"/>
            <w:vAlign w:val="center"/>
          </w:tcPr>
          <w:p w14:paraId="74F8CA71" w14:textId="457ADF93" w:rsidR="00946230" w:rsidRDefault="00946230" w:rsidP="00180AB3">
            <w:pPr>
              <w:pStyle w:val="CuerpoTablaIREEF"/>
            </w:pPr>
            <w:r>
              <w:t>CU-009</w:t>
            </w:r>
          </w:p>
        </w:tc>
        <w:tc>
          <w:tcPr>
            <w:tcW w:w="1585" w:type="pct"/>
            <w:shd w:val="clear" w:color="auto" w:fill="auto"/>
            <w:vAlign w:val="center"/>
          </w:tcPr>
          <w:p w14:paraId="077B3A67" w14:textId="5F78A002" w:rsidR="00946230" w:rsidRDefault="00946230" w:rsidP="00180AB3">
            <w:pPr>
              <w:pStyle w:val="CuerpoTablaIREEF"/>
            </w:pPr>
            <w:r>
              <w:t>Aceptar/rechazar acceso a escuela</w:t>
            </w:r>
          </w:p>
        </w:tc>
        <w:tc>
          <w:tcPr>
            <w:tcW w:w="2833" w:type="pct"/>
            <w:shd w:val="clear" w:color="auto" w:fill="auto"/>
            <w:vAlign w:val="center"/>
          </w:tcPr>
          <w:p w14:paraId="1D7C43E2" w14:textId="57B6A66E" w:rsidR="00946230" w:rsidRDefault="00946230" w:rsidP="00180AB3">
            <w:pPr>
              <w:pStyle w:val="CuerpoTablaIREEF"/>
            </w:pPr>
            <w:r>
              <w:t>El sistema deberá permitir al director de una escuela aceptar o rechazar las solicitudes de acceso a la escuela.</w:t>
            </w:r>
          </w:p>
        </w:tc>
      </w:tr>
      <w:tr w:rsidR="00946230" w:rsidRPr="00154912" w14:paraId="35BB76EE" w14:textId="77777777" w:rsidTr="00180AB3">
        <w:trPr>
          <w:trHeight w:val="149"/>
        </w:trPr>
        <w:tc>
          <w:tcPr>
            <w:tcW w:w="582" w:type="pct"/>
            <w:vAlign w:val="center"/>
          </w:tcPr>
          <w:p w14:paraId="19C2D02C" w14:textId="21D0AB68" w:rsidR="00946230" w:rsidRDefault="00946230" w:rsidP="00180AB3">
            <w:pPr>
              <w:pStyle w:val="CuerpoTablaIREEF"/>
            </w:pPr>
            <w:r>
              <w:t>CU-010</w:t>
            </w:r>
          </w:p>
        </w:tc>
        <w:tc>
          <w:tcPr>
            <w:tcW w:w="1585" w:type="pct"/>
            <w:shd w:val="clear" w:color="auto" w:fill="auto"/>
            <w:vAlign w:val="center"/>
          </w:tcPr>
          <w:p w14:paraId="61B8FAB4" w14:textId="15F65DA8" w:rsidR="00946230" w:rsidRDefault="00946230" w:rsidP="00180AB3">
            <w:pPr>
              <w:pStyle w:val="CuerpoTablaIREEF"/>
            </w:pPr>
            <w:r>
              <w:t>Eliminar de la escuela</w:t>
            </w:r>
          </w:p>
        </w:tc>
        <w:tc>
          <w:tcPr>
            <w:tcW w:w="2833" w:type="pct"/>
            <w:shd w:val="clear" w:color="auto" w:fill="auto"/>
            <w:vAlign w:val="center"/>
          </w:tcPr>
          <w:p w14:paraId="1076B99D" w14:textId="4F48839B" w:rsidR="00946230" w:rsidRDefault="00946230" w:rsidP="00180AB3">
            <w:pPr>
              <w:pStyle w:val="CuerpoTablaIREEF"/>
            </w:pPr>
            <w:r>
              <w:t>El sistema deberá permitir al director de una escuela eliminar los perfiles sociales que desee de su escuela.</w:t>
            </w:r>
          </w:p>
        </w:tc>
      </w:tr>
      <w:tr w:rsidR="00946230" w:rsidRPr="00154912" w14:paraId="4D3E0E95" w14:textId="77777777" w:rsidTr="00180AB3">
        <w:trPr>
          <w:trHeight w:val="149"/>
        </w:trPr>
        <w:tc>
          <w:tcPr>
            <w:tcW w:w="582" w:type="pct"/>
            <w:vAlign w:val="center"/>
          </w:tcPr>
          <w:p w14:paraId="5A400DD9" w14:textId="26BDBDFF" w:rsidR="00946230" w:rsidRDefault="00946230" w:rsidP="00180AB3">
            <w:pPr>
              <w:pStyle w:val="CuerpoTablaIREEF"/>
            </w:pPr>
            <w:r>
              <w:t>CU-011</w:t>
            </w:r>
          </w:p>
        </w:tc>
        <w:tc>
          <w:tcPr>
            <w:tcW w:w="1585" w:type="pct"/>
            <w:shd w:val="clear" w:color="auto" w:fill="auto"/>
            <w:vAlign w:val="center"/>
          </w:tcPr>
          <w:p w14:paraId="6660259B" w14:textId="49235D16" w:rsidR="00946230" w:rsidRDefault="00946230" w:rsidP="00180AB3">
            <w:pPr>
              <w:pStyle w:val="CuerpoTablaIREEF"/>
            </w:pPr>
            <w:r>
              <w:t>Notificación a los usuarios</w:t>
            </w:r>
          </w:p>
        </w:tc>
        <w:tc>
          <w:tcPr>
            <w:tcW w:w="2833" w:type="pct"/>
            <w:shd w:val="clear" w:color="auto" w:fill="auto"/>
            <w:vAlign w:val="center"/>
          </w:tcPr>
          <w:p w14:paraId="118F9B1B" w14:textId="547056F2" w:rsidR="00946230" w:rsidRDefault="00946230" w:rsidP="00180AB3">
            <w:pPr>
              <w:pStyle w:val="CuerpoTablaIREEF"/>
            </w:pPr>
            <w:r>
              <w:t>El sistema deberá permitir a</w:t>
            </w:r>
            <w:r w:rsidR="00846063">
              <w:t>l director y los entrenadores del sistema enviar una notificación a los perfiles sociales de su escuela.</w:t>
            </w:r>
          </w:p>
        </w:tc>
      </w:tr>
      <w:tr w:rsidR="00846063" w:rsidRPr="00154912" w14:paraId="46024C8C" w14:textId="77777777" w:rsidTr="00180AB3">
        <w:trPr>
          <w:trHeight w:val="149"/>
        </w:trPr>
        <w:tc>
          <w:tcPr>
            <w:tcW w:w="582" w:type="pct"/>
            <w:vAlign w:val="center"/>
          </w:tcPr>
          <w:p w14:paraId="10C9AC58" w14:textId="4C31BFC0" w:rsidR="00846063" w:rsidRDefault="003A2F92" w:rsidP="00180AB3">
            <w:pPr>
              <w:pStyle w:val="CuerpoTablaIREEF"/>
            </w:pPr>
            <w:r>
              <w:t>CU-012</w:t>
            </w:r>
          </w:p>
        </w:tc>
        <w:tc>
          <w:tcPr>
            <w:tcW w:w="1585" w:type="pct"/>
            <w:shd w:val="clear" w:color="auto" w:fill="auto"/>
            <w:vAlign w:val="center"/>
          </w:tcPr>
          <w:p w14:paraId="23E57494" w14:textId="6A32F9C4" w:rsidR="00846063" w:rsidRDefault="003A2F92" w:rsidP="00180AB3">
            <w:pPr>
              <w:pStyle w:val="CuerpoTablaIREEF"/>
            </w:pPr>
            <w:r>
              <w:t>Creación de escuela</w:t>
            </w:r>
          </w:p>
        </w:tc>
        <w:tc>
          <w:tcPr>
            <w:tcW w:w="2833" w:type="pct"/>
            <w:shd w:val="clear" w:color="auto" w:fill="auto"/>
            <w:vAlign w:val="center"/>
          </w:tcPr>
          <w:p w14:paraId="34B6059E" w14:textId="08F9878F" w:rsidR="00846063" w:rsidRDefault="003A2F92" w:rsidP="00180AB3">
            <w:pPr>
              <w:pStyle w:val="CuerpoTablaIREEF"/>
            </w:pPr>
            <w:r>
              <w:t>El sistema debe proporcionar a los usuarios la posibilidad de crear una escuela en el sistema.</w:t>
            </w:r>
          </w:p>
        </w:tc>
      </w:tr>
      <w:tr w:rsidR="003A2F92" w:rsidRPr="00154912" w14:paraId="74E8DF07" w14:textId="77777777" w:rsidTr="00180AB3">
        <w:trPr>
          <w:trHeight w:val="149"/>
        </w:trPr>
        <w:tc>
          <w:tcPr>
            <w:tcW w:w="582" w:type="pct"/>
            <w:vAlign w:val="center"/>
          </w:tcPr>
          <w:p w14:paraId="7CB89D3F" w14:textId="5EF9B8EE" w:rsidR="003A2F92" w:rsidRDefault="003A2F92" w:rsidP="00180AB3">
            <w:pPr>
              <w:pStyle w:val="CuerpoTablaIREEF"/>
            </w:pPr>
            <w:r>
              <w:t>CU-013</w:t>
            </w:r>
          </w:p>
        </w:tc>
        <w:tc>
          <w:tcPr>
            <w:tcW w:w="1585" w:type="pct"/>
            <w:shd w:val="clear" w:color="auto" w:fill="auto"/>
            <w:vAlign w:val="center"/>
          </w:tcPr>
          <w:p w14:paraId="5175766B" w14:textId="516C4BDD" w:rsidR="003A2F92" w:rsidRDefault="003A2F92" w:rsidP="00180AB3">
            <w:pPr>
              <w:pStyle w:val="CuerpoTablaIREEF"/>
            </w:pPr>
            <w:r>
              <w:t>Edición de datos de escuela</w:t>
            </w:r>
          </w:p>
        </w:tc>
        <w:tc>
          <w:tcPr>
            <w:tcW w:w="2833" w:type="pct"/>
            <w:shd w:val="clear" w:color="auto" w:fill="auto"/>
            <w:vAlign w:val="center"/>
          </w:tcPr>
          <w:p w14:paraId="224CBC84" w14:textId="074ED1B9" w:rsidR="003A2F92" w:rsidRDefault="003A2F92" w:rsidP="00180AB3">
            <w:pPr>
              <w:pStyle w:val="CuerpoTablaIREEF"/>
            </w:pPr>
            <w:r>
              <w:t>El sistema debe permitir al director de una escuela modificar los datos de su escuela.</w:t>
            </w:r>
          </w:p>
        </w:tc>
      </w:tr>
      <w:tr w:rsidR="003A2F92" w:rsidRPr="00154912" w14:paraId="70BB85DB" w14:textId="77777777" w:rsidTr="00180AB3">
        <w:trPr>
          <w:trHeight w:val="149"/>
        </w:trPr>
        <w:tc>
          <w:tcPr>
            <w:tcW w:w="582" w:type="pct"/>
            <w:vAlign w:val="center"/>
          </w:tcPr>
          <w:p w14:paraId="189B0588" w14:textId="6819523D" w:rsidR="003A2F92" w:rsidRDefault="003A2F92" w:rsidP="00180AB3">
            <w:pPr>
              <w:pStyle w:val="CuerpoTablaIREEF"/>
            </w:pPr>
            <w:r>
              <w:t>CU-014</w:t>
            </w:r>
          </w:p>
        </w:tc>
        <w:tc>
          <w:tcPr>
            <w:tcW w:w="1585" w:type="pct"/>
            <w:shd w:val="clear" w:color="auto" w:fill="auto"/>
            <w:vAlign w:val="center"/>
          </w:tcPr>
          <w:p w14:paraId="0E2FF339" w14:textId="20355255" w:rsidR="003A2F92" w:rsidRDefault="003A2F92" w:rsidP="00180AB3">
            <w:pPr>
              <w:pStyle w:val="CuerpoTablaIREEF"/>
            </w:pPr>
            <w:r>
              <w:t>Aceptar/rechazar escuela</w:t>
            </w:r>
          </w:p>
        </w:tc>
        <w:tc>
          <w:tcPr>
            <w:tcW w:w="2833" w:type="pct"/>
            <w:shd w:val="clear" w:color="auto" w:fill="auto"/>
            <w:vAlign w:val="center"/>
          </w:tcPr>
          <w:p w14:paraId="609289C0" w14:textId="4780ACA6" w:rsidR="003A2F92" w:rsidRDefault="003A2F92" w:rsidP="00180AB3">
            <w:pPr>
              <w:pStyle w:val="CuerpoTablaIREEF"/>
            </w:pPr>
            <w:r>
              <w:t>El sistema debe permitir a los administradores aceptar o rechazar la creación de una escuela en el sistema.</w:t>
            </w:r>
          </w:p>
        </w:tc>
      </w:tr>
      <w:tr w:rsidR="00857B5B" w:rsidRPr="00154912" w14:paraId="7C1C30C8" w14:textId="77777777" w:rsidTr="00180AB3">
        <w:trPr>
          <w:trHeight w:val="149"/>
        </w:trPr>
        <w:tc>
          <w:tcPr>
            <w:tcW w:w="582" w:type="pct"/>
            <w:vAlign w:val="center"/>
          </w:tcPr>
          <w:p w14:paraId="72F6541B" w14:textId="4BEE1C3A" w:rsidR="00857B5B" w:rsidRDefault="00857B5B" w:rsidP="00180AB3">
            <w:pPr>
              <w:pStyle w:val="CuerpoTablaIREEF"/>
            </w:pPr>
            <w:r>
              <w:t>CU-015</w:t>
            </w:r>
          </w:p>
        </w:tc>
        <w:tc>
          <w:tcPr>
            <w:tcW w:w="1585" w:type="pct"/>
            <w:shd w:val="clear" w:color="auto" w:fill="auto"/>
            <w:vAlign w:val="center"/>
          </w:tcPr>
          <w:p w14:paraId="6F0597BA" w14:textId="624280B3" w:rsidR="00857B5B" w:rsidRDefault="00857B5B" w:rsidP="00180AB3">
            <w:pPr>
              <w:pStyle w:val="CuerpoTablaIREEF"/>
            </w:pPr>
            <w:r>
              <w:t>Gestionar calendario de eventos</w:t>
            </w:r>
          </w:p>
        </w:tc>
        <w:tc>
          <w:tcPr>
            <w:tcW w:w="2833" w:type="pct"/>
            <w:shd w:val="clear" w:color="auto" w:fill="auto"/>
            <w:vAlign w:val="center"/>
          </w:tcPr>
          <w:p w14:paraId="449AA797" w14:textId="2D01ED5A" w:rsidR="00857B5B" w:rsidRDefault="00857B5B" w:rsidP="00180AB3">
            <w:pPr>
              <w:pStyle w:val="CuerpoTablaIREEF"/>
            </w:pPr>
            <w:r>
              <w:t>El sistema debe permitir a los entrenadores y al director añadir y eliminar eventos al calendario de cada grupo.</w:t>
            </w:r>
          </w:p>
        </w:tc>
      </w:tr>
    </w:tbl>
    <w:p w14:paraId="73C0BC71" w14:textId="6B21B101" w:rsidR="00DA3AD8" w:rsidRDefault="00DA3AD8" w:rsidP="00180AB3">
      <w:pPr>
        <w:pStyle w:val="CuerpoTablaIREEF"/>
      </w:pPr>
      <w:bookmarkStart w:id="4" w:name="_Ref34495942"/>
      <w:bookmarkStart w:id="5" w:name="_Toc34493287"/>
      <w:bookmarkStart w:id="6" w:name="_Toc34493401"/>
      <w:bookmarkStart w:id="7" w:name="_Toc34643542"/>
      <w:r w:rsidRPr="00DA3AD8">
        <w:t xml:space="preserve">Tabla </w:t>
      </w:r>
      <w:bookmarkEnd w:id="4"/>
      <w:r w:rsidR="00177248">
        <w:t>1</w:t>
      </w:r>
      <w:r w:rsidRPr="00DA3AD8">
        <w:t>: Casos de Uso</w:t>
      </w:r>
      <w:bookmarkEnd w:id="5"/>
      <w:bookmarkEnd w:id="6"/>
      <w:bookmarkEnd w:id="7"/>
    </w:p>
    <w:bookmarkEnd w:id="2"/>
    <w:p w14:paraId="11944684" w14:textId="77777777" w:rsidR="000A600A" w:rsidRDefault="000A600A" w:rsidP="00846063">
      <w:pPr>
        <w:pStyle w:val="CuerpoTablaIREEF"/>
        <w:jc w:val="both"/>
      </w:pPr>
    </w:p>
    <w:p w14:paraId="55C872D9" w14:textId="00B25145" w:rsidR="000A600A" w:rsidRDefault="00056719" w:rsidP="00224228">
      <w:pPr>
        <w:pStyle w:val="Ttulo1"/>
      </w:pPr>
      <w:bookmarkStart w:id="8" w:name="_Toc39322038"/>
      <w:r>
        <w:t>ROLES</w:t>
      </w:r>
      <w:r w:rsidR="000A600A">
        <w:t xml:space="preserve"> DEL PROYECTO</w:t>
      </w:r>
      <w:bookmarkEnd w:id="8"/>
    </w:p>
    <w:p w14:paraId="1EA1A261" w14:textId="345DB114" w:rsidR="000A600A" w:rsidRPr="00805296" w:rsidRDefault="000A600A" w:rsidP="00224228">
      <w:r>
        <w:t>El equip</w:t>
      </w:r>
      <w:r w:rsidRPr="00F63B2A">
        <w:t>o del pr</w:t>
      </w:r>
      <w:r>
        <w:t>o</w:t>
      </w:r>
      <w:r w:rsidRPr="00F63B2A">
        <w:t xml:space="preserve">yecto se compone de </w:t>
      </w:r>
      <w:r w:rsidR="00846063">
        <w:t>2</w:t>
      </w:r>
      <w:r w:rsidRPr="00F63B2A">
        <w:t xml:space="preserve"> miembros, cada uno tie</w:t>
      </w:r>
      <w:r>
        <w:t xml:space="preserve">ne uno o varios roles asignados, que se pueden consultar en la </w:t>
      </w:r>
      <w:r w:rsidR="00831968">
        <w:t xml:space="preserve">Tabla </w:t>
      </w:r>
      <w:r w:rsidR="00846063">
        <w:t>3 junto con los demás participantes en el proyecto</w:t>
      </w:r>
      <w:r>
        <w:t>.</w:t>
      </w:r>
    </w:p>
    <w:tbl>
      <w:tblPr>
        <w:tblStyle w:val="Tablaconcuadrcula"/>
        <w:tblW w:w="4986" w:type="pct"/>
        <w:tblLayout w:type="fixed"/>
        <w:tblCellMar>
          <w:top w:w="57" w:type="dxa"/>
          <w:left w:w="57" w:type="dxa"/>
          <w:bottom w:w="57" w:type="dxa"/>
          <w:right w:w="57" w:type="dxa"/>
        </w:tblCellMar>
        <w:tblLook w:val="04A0" w:firstRow="1" w:lastRow="0" w:firstColumn="1" w:lastColumn="0" w:noHBand="0" w:noVBand="1"/>
      </w:tblPr>
      <w:tblGrid>
        <w:gridCol w:w="4232"/>
        <w:gridCol w:w="4232"/>
      </w:tblGrid>
      <w:tr w:rsidR="000A600A" w:rsidRPr="00154912" w14:paraId="578E14C8" w14:textId="77777777" w:rsidTr="00D46FF8">
        <w:trPr>
          <w:trHeight w:val="374"/>
        </w:trPr>
        <w:tc>
          <w:tcPr>
            <w:tcW w:w="2500" w:type="pct"/>
            <w:shd w:val="clear" w:color="auto" w:fill="44546A"/>
            <w:vAlign w:val="center"/>
          </w:tcPr>
          <w:p w14:paraId="39DF24F3" w14:textId="77777777" w:rsidR="000A600A" w:rsidRPr="00154912" w:rsidRDefault="000A600A" w:rsidP="00846063">
            <w:pPr>
              <w:pStyle w:val="Headertabla"/>
            </w:pPr>
            <w:r>
              <w:t>Nombre</w:t>
            </w:r>
          </w:p>
        </w:tc>
        <w:tc>
          <w:tcPr>
            <w:tcW w:w="2500" w:type="pct"/>
            <w:shd w:val="clear" w:color="auto" w:fill="44546A"/>
            <w:vAlign w:val="center"/>
          </w:tcPr>
          <w:p w14:paraId="40996395" w14:textId="77777777" w:rsidR="000A600A" w:rsidRPr="00154912" w:rsidRDefault="000A600A" w:rsidP="00846063">
            <w:pPr>
              <w:pStyle w:val="Headertabla"/>
            </w:pPr>
            <w:r>
              <w:t>Roles</w:t>
            </w:r>
          </w:p>
        </w:tc>
      </w:tr>
      <w:tr w:rsidR="00846063" w:rsidRPr="00154912" w14:paraId="5E679EE7" w14:textId="77777777" w:rsidTr="00846063">
        <w:trPr>
          <w:trHeight w:val="374"/>
        </w:trPr>
        <w:tc>
          <w:tcPr>
            <w:tcW w:w="2500" w:type="pct"/>
            <w:shd w:val="clear" w:color="auto" w:fill="auto"/>
            <w:vAlign w:val="center"/>
          </w:tcPr>
          <w:p w14:paraId="710FB147" w14:textId="1E70C65A" w:rsidR="00846063" w:rsidRDefault="00846063" w:rsidP="00846063">
            <w:pPr>
              <w:pStyle w:val="CuerpoTablaIREEF"/>
            </w:pPr>
            <w:r>
              <w:t>Antonio Manuel Montaño Aguilera</w:t>
            </w:r>
          </w:p>
        </w:tc>
        <w:tc>
          <w:tcPr>
            <w:tcW w:w="2500" w:type="pct"/>
            <w:shd w:val="clear" w:color="auto" w:fill="auto"/>
            <w:vAlign w:val="center"/>
          </w:tcPr>
          <w:p w14:paraId="0210ED2E" w14:textId="0DDD047C" w:rsidR="00846063" w:rsidRDefault="00846063" w:rsidP="00846063">
            <w:pPr>
              <w:pStyle w:val="CuerpoTablaIREEF"/>
            </w:pPr>
            <w:r>
              <w:t>Desarrollador</w:t>
            </w:r>
            <w:r w:rsidR="00D57E11">
              <w:t xml:space="preserve"> y documentador</w:t>
            </w:r>
          </w:p>
        </w:tc>
      </w:tr>
      <w:tr w:rsidR="00846063" w:rsidRPr="00154912" w14:paraId="2B65663E" w14:textId="77777777" w:rsidTr="00846063">
        <w:trPr>
          <w:trHeight w:val="374"/>
        </w:trPr>
        <w:tc>
          <w:tcPr>
            <w:tcW w:w="2500" w:type="pct"/>
            <w:shd w:val="clear" w:color="auto" w:fill="auto"/>
            <w:vAlign w:val="center"/>
          </w:tcPr>
          <w:p w14:paraId="2FE61083" w14:textId="165928D0" w:rsidR="00846063" w:rsidRDefault="00846063" w:rsidP="00846063">
            <w:pPr>
              <w:pStyle w:val="CuerpoTablaIREEF"/>
            </w:pPr>
            <w:r>
              <w:t>Pablo Vázquez Zambrano</w:t>
            </w:r>
          </w:p>
        </w:tc>
        <w:tc>
          <w:tcPr>
            <w:tcW w:w="2500" w:type="pct"/>
            <w:shd w:val="clear" w:color="auto" w:fill="auto"/>
            <w:vAlign w:val="center"/>
          </w:tcPr>
          <w:p w14:paraId="28143C98" w14:textId="547FE507" w:rsidR="00846063" w:rsidRDefault="00846063" w:rsidP="00846063">
            <w:pPr>
              <w:pStyle w:val="CuerpoTablaIREEF"/>
            </w:pPr>
            <w:r>
              <w:t>Desarrollador</w:t>
            </w:r>
            <w:r w:rsidR="00D57E11">
              <w:t xml:space="preserve"> y QA</w:t>
            </w:r>
          </w:p>
        </w:tc>
      </w:tr>
      <w:tr w:rsidR="00846063" w:rsidRPr="00154912" w14:paraId="07DA215B" w14:textId="77777777" w:rsidTr="00846063">
        <w:trPr>
          <w:trHeight w:val="374"/>
        </w:trPr>
        <w:tc>
          <w:tcPr>
            <w:tcW w:w="2500" w:type="pct"/>
            <w:shd w:val="clear" w:color="auto" w:fill="auto"/>
            <w:vAlign w:val="center"/>
          </w:tcPr>
          <w:p w14:paraId="4C4B3320" w14:textId="688E1EA0" w:rsidR="00846063" w:rsidRDefault="00846063" w:rsidP="00846063">
            <w:pPr>
              <w:pStyle w:val="CuerpoTablaIREEF"/>
            </w:pPr>
            <w:r>
              <w:t>Carlos Guillermo Müller Cejas</w:t>
            </w:r>
          </w:p>
        </w:tc>
        <w:tc>
          <w:tcPr>
            <w:tcW w:w="2500" w:type="pct"/>
            <w:shd w:val="clear" w:color="auto" w:fill="auto"/>
            <w:vAlign w:val="center"/>
          </w:tcPr>
          <w:p w14:paraId="7BF52D5C" w14:textId="055F5E66" w:rsidR="00846063" w:rsidRDefault="00846063" w:rsidP="00846063">
            <w:pPr>
              <w:pStyle w:val="CuerpoTablaIREEF"/>
            </w:pPr>
          </w:p>
        </w:tc>
      </w:tr>
      <w:tr w:rsidR="00846063" w:rsidRPr="00154912" w14:paraId="05FD6D52" w14:textId="77777777" w:rsidTr="00846063">
        <w:trPr>
          <w:trHeight w:val="374"/>
        </w:trPr>
        <w:tc>
          <w:tcPr>
            <w:tcW w:w="2500" w:type="pct"/>
            <w:shd w:val="clear" w:color="auto" w:fill="auto"/>
            <w:vAlign w:val="center"/>
          </w:tcPr>
          <w:p w14:paraId="015F5073" w14:textId="7F81F749" w:rsidR="00846063" w:rsidRDefault="00846063" w:rsidP="00846063">
            <w:pPr>
              <w:pStyle w:val="CuerpoTablaIREEF"/>
            </w:pPr>
            <w:r>
              <w:lastRenderedPageBreak/>
              <w:t>Rubén Pena Roldán</w:t>
            </w:r>
          </w:p>
        </w:tc>
        <w:tc>
          <w:tcPr>
            <w:tcW w:w="2500" w:type="pct"/>
            <w:shd w:val="clear" w:color="auto" w:fill="auto"/>
            <w:vAlign w:val="center"/>
          </w:tcPr>
          <w:p w14:paraId="409DEF98" w14:textId="06DE4D6C" w:rsidR="00846063" w:rsidRDefault="00846063" w:rsidP="00846063">
            <w:pPr>
              <w:pStyle w:val="CuerpoTablaIREEF"/>
            </w:pPr>
            <w:r>
              <w:t>Potencial cliente de la aplicación</w:t>
            </w:r>
          </w:p>
        </w:tc>
      </w:tr>
    </w:tbl>
    <w:p w14:paraId="0F2D5042" w14:textId="6A19882F" w:rsidR="000A600A" w:rsidRDefault="00805296" w:rsidP="00D57E11">
      <w:pPr>
        <w:jc w:val="center"/>
      </w:pPr>
      <w:bookmarkStart w:id="9" w:name="_Ref34494847"/>
      <w:bookmarkStart w:id="10" w:name="_Toc34493290"/>
      <w:bookmarkStart w:id="11" w:name="_Toc34493404"/>
      <w:bookmarkStart w:id="12" w:name="_Ref34494819"/>
      <w:bookmarkStart w:id="13" w:name="_Ref34494821"/>
      <w:bookmarkStart w:id="14" w:name="_Toc34643550"/>
      <w:r w:rsidRPr="00805296">
        <w:t xml:space="preserve">Tabla </w:t>
      </w:r>
      <w:bookmarkEnd w:id="9"/>
      <w:r w:rsidR="00177248">
        <w:t>2</w:t>
      </w:r>
      <w:r w:rsidRPr="00805296">
        <w:t xml:space="preserve">: </w:t>
      </w:r>
      <w:bookmarkEnd w:id="10"/>
      <w:bookmarkEnd w:id="11"/>
      <w:bookmarkEnd w:id="12"/>
      <w:bookmarkEnd w:id="13"/>
      <w:r w:rsidRPr="00805296">
        <w:t>Roles de los miembros del equipo</w:t>
      </w:r>
      <w:bookmarkEnd w:id="14"/>
    </w:p>
    <w:p w14:paraId="0D8AA8CA" w14:textId="2C9C622E" w:rsidR="009F2E57" w:rsidRPr="009F2E57" w:rsidRDefault="009F2E57" w:rsidP="00224228"/>
    <w:p w14:paraId="5AF74C8F" w14:textId="386D1817" w:rsidR="003E1894" w:rsidRDefault="009F11D6" w:rsidP="00224228">
      <w:pPr>
        <w:pStyle w:val="Ttulo1"/>
      </w:pPr>
      <w:bookmarkStart w:id="15" w:name="_Toc39322039"/>
      <w:r>
        <w:t>RIESGOS DE ALTO NIVEL</w:t>
      </w:r>
      <w:bookmarkEnd w:id="15"/>
    </w:p>
    <w:tbl>
      <w:tblPr>
        <w:tblStyle w:val="Tablaconcuadrcula"/>
        <w:tblpPr w:leftFromText="141" w:rightFromText="141" w:vertAnchor="text" w:horzAnchor="margin" w:tblpY="361"/>
        <w:tblW w:w="4986" w:type="pct"/>
        <w:tblLayout w:type="fixed"/>
        <w:tblCellMar>
          <w:top w:w="57" w:type="dxa"/>
          <w:left w:w="57" w:type="dxa"/>
          <w:bottom w:w="57" w:type="dxa"/>
          <w:right w:w="57" w:type="dxa"/>
        </w:tblCellMar>
        <w:tblLook w:val="04A0" w:firstRow="1" w:lastRow="0" w:firstColumn="1" w:lastColumn="0" w:noHBand="0" w:noVBand="1"/>
      </w:tblPr>
      <w:tblGrid>
        <w:gridCol w:w="846"/>
        <w:gridCol w:w="7618"/>
      </w:tblGrid>
      <w:tr w:rsidR="00DA3AD8" w:rsidRPr="00154912" w14:paraId="65CD23E9" w14:textId="77777777" w:rsidTr="00DA3AD8">
        <w:trPr>
          <w:trHeight w:val="374"/>
        </w:trPr>
        <w:tc>
          <w:tcPr>
            <w:tcW w:w="500" w:type="pct"/>
            <w:shd w:val="clear" w:color="auto" w:fill="44546A"/>
            <w:vAlign w:val="center"/>
          </w:tcPr>
          <w:p w14:paraId="35F99C2D" w14:textId="77777777" w:rsidR="00DA3AD8" w:rsidRPr="00154912" w:rsidRDefault="00DA3AD8" w:rsidP="007F4C3D">
            <w:pPr>
              <w:pStyle w:val="Headertabla"/>
            </w:pPr>
            <w:proofErr w:type="spellStart"/>
            <w:r>
              <w:t>Nº</w:t>
            </w:r>
            <w:proofErr w:type="spellEnd"/>
          </w:p>
        </w:tc>
        <w:tc>
          <w:tcPr>
            <w:tcW w:w="4500" w:type="pct"/>
            <w:shd w:val="clear" w:color="auto" w:fill="44546A"/>
            <w:vAlign w:val="center"/>
          </w:tcPr>
          <w:p w14:paraId="7F2DA423" w14:textId="3A5B6251" w:rsidR="007F4C3D" w:rsidRDefault="000C2227" w:rsidP="007F4C3D">
            <w:pPr>
              <w:pStyle w:val="Headertabla"/>
            </w:pPr>
            <w:r>
              <w:t>Principales oportunidades del proyecto</w:t>
            </w:r>
          </w:p>
          <w:p w14:paraId="43E93CC5" w14:textId="65C74D46" w:rsidR="00DA3AD8" w:rsidRPr="00154912" w:rsidRDefault="00DA3AD8" w:rsidP="007F4C3D">
            <w:pPr>
              <w:pStyle w:val="Headertabla"/>
            </w:pPr>
            <w:r>
              <w:t xml:space="preserve"> (</w:t>
            </w:r>
            <w:r w:rsidR="000C2227">
              <w:t>Riesgos positivos</w:t>
            </w:r>
            <w:r>
              <w:t>)</w:t>
            </w:r>
          </w:p>
        </w:tc>
      </w:tr>
      <w:tr w:rsidR="004D7D93" w:rsidRPr="00154912" w14:paraId="076BD7EE" w14:textId="77777777" w:rsidTr="004D7D93">
        <w:trPr>
          <w:trHeight w:val="374"/>
        </w:trPr>
        <w:tc>
          <w:tcPr>
            <w:tcW w:w="500" w:type="pct"/>
            <w:shd w:val="clear" w:color="auto" w:fill="auto"/>
            <w:vAlign w:val="center"/>
          </w:tcPr>
          <w:p w14:paraId="18E79BF6" w14:textId="64935C34" w:rsidR="004D7D93" w:rsidRPr="004D7D93" w:rsidRDefault="004D7D93" w:rsidP="004D7D93">
            <w:pPr>
              <w:pStyle w:val="CuerpoTablaIREEF"/>
            </w:pPr>
            <w:r>
              <w:t>R1</w:t>
            </w:r>
          </w:p>
        </w:tc>
        <w:tc>
          <w:tcPr>
            <w:tcW w:w="4500" w:type="pct"/>
            <w:shd w:val="clear" w:color="auto" w:fill="auto"/>
            <w:vAlign w:val="center"/>
          </w:tcPr>
          <w:p w14:paraId="0856DD13" w14:textId="04452D22" w:rsidR="004D7D93" w:rsidRPr="004D7D93" w:rsidRDefault="004D7D93" w:rsidP="004D7D93">
            <w:pPr>
              <w:pStyle w:val="CuerpoTablaIREEF"/>
            </w:pPr>
            <w:r w:rsidRPr="00E22BD4">
              <w:t>El sistema podría sufrir una sobrecarga debido a la gran cantidad de usuarios</w:t>
            </w:r>
            <w:r>
              <w:t xml:space="preserve"> y/o clientes</w:t>
            </w:r>
            <w:r w:rsidRPr="00E22BD4">
              <w:t xml:space="preserve"> usando nuestro servicio.</w:t>
            </w:r>
          </w:p>
        </w:tc>
      </w:tr>
      <w:tr w:rsidR="004D7D93" w:rsidRPr="00154912" w14:paraId="74427425" w14:textId="77777777" w:rsidTr="004D7D93">
        <w:trPr>
          <w:trHeight w:val="374"/>
        </w:trPr>
        <w:tc>
          <w:tcPr>
            <w:tcW w:w="500" w:type="pct"/>
            <w:shd w:val="clear" w:color="auto" w:fill="auto"/>
            <w:vAlign w:val="center"/>
          </w:tcPr>
          <w:p w14:paraId="7CD0AE20" w14:textId="22C6773B" w:rsidR="004D7D93" w:rsidRDefault="004D7D93" w:rsidP="004D7D93">
            <w:pPr>
              <w:pStyle w:val="CuerpoTablaIREEF"/>
            </w:pPr>
            <w:r>
              <w:t>R2</w:t>
            </w:r>
          </w:p>
        </w:tc>
        <w:tc>
          <w:tcPr>
            <w:tcW w:w="4500" w:type="pct"/>
            <w:shd w:val="clear" w:color="auto" w:fill="auto"/>
            <w:vAlign w:val="center"/>
          </w:tcPr>
          <w:p w14:paraId="6CB4EF05" w14:textId="32D8C5C3" w:rsidR="004D7D93" w:rsidRPr="00E22BD4" w:rsidRDefault="004D7D93" w:rsidP="004D7D93">
            <w:pPr>
              <w:pStyle w:val="CuerpoTablaIREEF"/>
            </w:pPr>
            <w:r>
              <w:t>Podemos encontrarnos con un número muy elevado de solicitudes de escuelas para acceder al sistema.</w:t>
            </w:r>
          </w:p>
        </w:tc>
      </w:tr>
      <w:tr w:rsidR="004D7D93" w:rsidRPr="00154912" w14:paraId="3DF3C3E6" w14:textId="77777777" w:rsidTr="004D7D93">
        <w:trPr>
          <w:trHeight w:val="374"/>
        </w:trPr>
        <w:tc>
          <w:tcPr>
            <w:tcW w:w="500" w:type="pct"/>
            <w:shd w:val="clear" w:color="auto" w:fill="auto"/>
            <w:vAlign w:val="center"/>
          </w:tcPr>
          <w:p w14:paraId="337980BF" w14:textId="1855D3C0" w:rsidR="004D7D93" w:rsidRDefault="004D7D93" w:rsidP="004D7D93">
            <w:pPr>
              <w:pStyle w:val="CuerpoTablaIREEF"/>
            </w:pPr>
            <w:r>
              <w:t>R3</w:t>
            </w:r>
          </w:p>
        </w:tc>
        <w:tc>
          <w:tcPr>
            <w:tcW w:w="4500" w:type="pct"/>
            <w:shd w:val="clear" w:color="auto" w:fill="auto"/>
            <w:vAlign w:val="center"/>
          </w:tcPr>
          <w:p w14:paraId="574CF22E" w14:textId="2FA91C2E" w:rsidR="004D7D93" w:rsidRDefault="004D7D93" w:rsidP="004D7D93">
            <w:pPr>
              <w:pStyle w:val="CuerpoTablaIREEF"/>
            </w:pPr>
            <w:r w:rsidRPr="006829B2">
              <w:t xml:space="preserve">Grandes empresas estén interesadas en patrocinar nuestro servicio y así poder mejorar la calidad de este y obtener mayores ingresos. </w:t>
            </w:r>
          </w:p>
        </w:tc>
      </w:tr>
    </w:tbl>
    <w:p w14:paraId="4EC7CEC0" w14:textId="01FC2B81" w:rsidR="00707036" w:rsidRDefault="009F11D6" w:rsidP="00224228">
      <w:pPr>
        <w:pStyle w:val="Ttulo2"/>
      </w:pPr>
      <w:bookmarkStart w:id="16" w:name="_Toc39322040"/>
      <w:r>
        <w:t>RIESGOS POSITIVOS (OPORTUNIDADES)</w:t>
      </w:r>
      <w:bookmarkEnd w:id="16"/>
    </w:p>
    <w:p w14:paraId="06CF0D41" w14:textId="0A725C99" w:rsidR="004D7D93" w:rsidRDefault="004D7D93" w:rsidP="004D7D93">
      <w:pPr>
        <w:jc w:val="center"/>
      </w:pPr>
      <w:r w:rsidRPr="00805296">
        <w:t xml:space="preserve">Tabla </w:t>
      </w:r>
      <w:r w:rsidR="00177248">
        <w:t>3</w:t>
      </w:r>
      <w:r w:rsidRPr="00805296">
        <w:t xml:space="preserve">: </w:t>
      </w:r>
      <w:r>
        <w:t>Riesgos positivos</w:t>
      </w:r>
    </w:p>
    <w:p w14:paraId="4BC8810E" w14:textId="77777777" w:rsidR="004D7D93" w:rsidRDefault="004D7D93" w:rsidP="004D7D93">
      <w:pPr>
        <w:jc w:val="center"/>
      </w:pPr>
    </w:p>
    <w:p w14:paraId="6E5D5CEA" w14:textId="42075A07" w:rsidR="00707036" w:rsidRDefault="009F11D6" w:rsidP="00224228">
      <w:pPr>
        <w:pStyle w:val="Ttulo2"/>
      </w:pPr>
      <w:bookmarkStart w:id="17" w:name="_Toc39322041"/>
      <w:r>
        <w:t>RIESGOS NEGATIVOS (AMENAZAS)</w:t>
      </w:r>
      <w:bookmarkEnd w:id="17"/>
    </w:p>
    <w:tbl>
      <w:tblPr>
        <w:tblStyle w:val="Tablaconcuadrcula"/>
        <w:tblpPr w:leftFromText="141" w:rightFromText="141" w:vertAnchor="text" w:horzAnchor="margin" w:tblpY="4"/>
        <w:tblW w:w="4986" w:type="pct"/>
        <w:tblLayout w:type="fixed"/>
        <w:tblCellMar>
          <w:top w:w="57" w:type="dxa"/>
          <w:left w:w="57" w:type="dxa"/>
          <w:bottom w:w="57" w:type="dxa"/>
          <w:right w:w="57" w:type="dxa"/>
        </w:tblCellMar>
        <w:tblLook w:val="04A0" w:firstRow="1" w:lastRow="0" w:firstColumn="1" w:lastColumn="0" w:noHBand="0" w:noVBand="1"/>
      </w:tblPr>
      <w:tblGrid>
        <w:gridCol w:w="846"/>
        <w:gridCol w:w="7618"/>
      </w:tblGrid>
      <w:tr w:rsidR="004D7D93" w:rsidRPr="00154912" w14:paraId="59700E66" w14:textId="77777777" w:rsidTr="00791603">
        <w:trPr>
          <w:trHeight w:val="374"/>
        </w:trPr>
        <w:tc>
          <w:tcPr>
            <w:tcW w:w="500" w:type="pct"/>
            <w:shd w:val="clear" w:color="auto" w:fill="44546A"/>
            <w:vAlign w:val="center"/>
          </w:tcPr>
          <w:p w14:paraId="693C0804" w14:textId="77777777" w:rsidR="004D7D93" w:rsidRPr="00154912" w:rsidRDefault="004D7D93" w:rsidP="00791603">
            <w:pPr>
              <w:pStyle w:val="Headertabla"/>
            </w:pPr>
            <w:proofErr w:type="spellStart"/>
            <w:r>
              <w:t>Nº</w:t>
            </w:r>
            <w:proofErr w:type="spellEnd"/>
          </w:p>
        </w:tc>
        <w:tc>
          <w:tcPr>
            <w:tcW w:w="4500" w:type="pct"/>
            <w:shd w:val="clear" w:color="auto" w:fill="44546A"/>
            <w:vAlign w:val="center"/>
          </w:tcPr>
          <w:p w14:paraId="3F0C6449" w14:textId="0ED84018" w:rsidR="004D7D93" w:rsidRPr="00154912" w:rsidRDefault="000C2227" w:rsidP="00791603">
            <w:pPr>
              <w:pStyle w:val="Headertabla"/>
            </w:pPr>
            <w:r>
              <w:t>Principales amenazas del proyecto (Riesgos negativos)</w:t>
            </w:r>
          </w:p>
        </w:tc>
      </w:tr>
      <w:tr w:rsidR="004D7D93" w:rsidRPr="00154912" w14:paraId="687C21F7" w14:textId="77777777" w:rsidTr="004D7D93">
        <w:trPr>
          <w:trHeight w:val="374"/>
        </w:trPr>
        <w:tc>
          <w:tcPr>
            <w:tcW w:w="500" w:type="pct"/>
            <w:shd w:val="clear" w:color="auto" w:fill="auto"/>
            <w:vAlign w:val="center"/>
          </w:tcPr>
          <w:p w14:paraId="700AC507" w14:textId="7D7B4EDC" w:rsidR="004D7D93" w:rsidRDefault="004D7D93" w:rsidP="004D7D93">
            <w:pPr>
              <w:pStyle w:val="CuerpoTablaIREEF"/>
            </w:pPr>
            <w:r>
              <w:t>R</w:t>
            </w:r>
            <w:r w:rsidR="00177248">
              <w:t>4</w:t>
            </w:r>
          </w:p>
        </w:tc>
        <w:tc>
          <w:tcPr>
            <w:tcW w:w="4500" w:type="pct"/>
            <w:shd w:val="clear" w:color="auto" w:fill="auto"/>
            <w:vAlign w:val="center"/>
          </w:tcPr>
          <w:p w14:paraId="683586AA" w14:textId="75B6497D" w:rsidR="004D7D93" w:rsidRDefault="004D7D93" w:rsidP="004D7D93">
            <w:pPr>
              <w:pStyle w:val="CuerpoTablaIREEF"/>
            </w:pPr>
            <w:r>
              <w:t xml:space="preserve">Durante las fases de desarrollo, puede que el equipo no reciba suficiente </w:t>
            </w:r>
            <w:proofErr w:type="spellStart"/>
            <w:r>
              <w:t>feedback</w:t>
            </w:r>
            <w:proofErr w:type="spellEnd"/>
            <w:r>
              <w:t xml:space="preserve"> de los clientes y/o usuarios piloto.</w:t>
            </w:r>
          </w:p>
        </w:tc>
      </w:tr>
      <w:tr w:rsidR="004D7D93" w:rsidRPr="00154912" w14:paraId="56C278D7" w14:textId="77777777" w:rsidTr="004D7D93">
        <w:trPr>
          <w:trHeight w:val="374"/>
        </w:trPr>
        <w:tc>
          <w:tcPr>
            <w:tcW w:w="500" w:type="pct"/>
            <w:shd w:val="clear" w:color="auto" w:fill="auto"/>
            <w:vAlign w:val="center"/>
          </w:tcPr>
          <w:p w14:paraId="152E0334" w14:textId="0B90EF1B" w:rsidR="004D7D93" w:rsidRDefault="004D7D93" w:rsidP="004D7D93">
            <w:pPr>
              <w:pStyle w:val="CuerpoTablaIREEF"/>
            </w:pPr>
            <w:r>
              <w:t>R</w:t>
            </w:r>
            <w:r w:rsidR="00177248">
              <w:t>5</w:t>
            </w:r>
          </w:p>
        </w:tc>
        <w:tc>
          <w:tcPr>
            <w:tcW w:w="4500" w:type="pct"/>
            <w:shd w:val="clear" w:color="auto" w:fill="auto"/>
            <w:vAlign w:val="center"/>
          </w:tcPr>
          <w:p w14:paraId="213DB12B" w14:textId="6163EC78" w:rsidR="004D7D93" w:rsidRDefault="004D7D93" w:rsidP="004D7D93">
            <w:pPr>
              <w:pStyle w:val="CuerpoTablaIREEF"/>
            </w:pPr>
            <w:r>
              <w:t>Desviación del tiempo estimado por una mala planificación debido a múltiples razones, por ejemplo, la falta de conocimiento de la tecnología usada.</w:t>
            </w:r>
          </w:p>
        </w:tc>
      </w:tr>
      <w:tr w:rsidR="004D7D93" w:rsidRPr="00154912" w14:paraId="42759632" w14:textId="77777777" w:rsidTr="004D7D93">
        <w:trPr>
          <w:trHeight w:val="374"/>
        </w:trPr>
        <w:tc>
          <w:tcPr>
            <w:tcW w:w="500" w:type="pct"/>
            <w:shd w:val="clear" w:color="auto" w:fill="auto"/>
            <w:vAlign w:val="center"/>
          </w:tcPr>
          <w:p w14:paraId="0A4FB409" w14:textId="53444680" w:rsidR="004D7D93" w:rsidRDefault="004D7D93" w:rsidP="004D7D93">
            <w:pPr>
              <w:pStyle w:val="CuerpoTablaIREEF"/>
            </w:pPr>
            <w:r>
              <w:t>R</w:t>
            </w:r>
            <w:r w:rsidR="00177248">
              <w:t>6</w:t>
            </w:r>
          </w:p>
        </w:tc>
        <w:tc>
          <w:tcPr>
            <w:tcW w:w="4500" w:type="pct"/>
            <w:shd w:val="clear" w:color="auto" w:fill="auto"/>
            <w:vAlign w:val="center"/>
          </w:tcPr>
          <w:p w14:paraId="2EBA770A" w14:textId="4FAB1BB0" w:rsidR="004D7D93" w:rsidRDefault="004D7D93" w:rsidP="004D7D93">
            <w:pPr>
              <w:pStyle w:val="CuerpoTablaIREEF"/>
            </w:pPr>
            <w:r>
              <w:t>Modificación de los requisitos durante la fase de desarrollo.</w:t>
            </w:r>
          </w:p>
        </w:tc>
      </w:tr>
    </w:tbl>
    <w:p w14:paraId="5658DF08" w14:textId="13DC4B9F" w:rsidR="00177248" w:rsidRDefault="00177248" w:rsidP="00177248">
      <w:pPr>
        <w:jc w:val="center"/>
      </w:pPr>
      <w:r w:rsidRPr="00805296">
        <w:t xml:space="preserve">Tabla </w:t>
      </w:r>
      <w:r>
        <w:t>4</w:t>
      </w:r>
      <w:r w:rsidRPr="00805296">
        <w:t xml:space="preserve">: </w:t>
      </w:r>
      <w:r>
        <w:t>Riesgos negativos</w:t>
      </w:r>
    </w:p>
    <w:p w14:paraId="054DD214" w14:textId="77777777" w:rsidR="00177248" w:rsidRDefault="00177248" w:rsidP="00177248">
      <w:pPr>
        <w:jc w:val="center"/>
      </w:pPr>
    </w:p>
    <w:p w14:paraId="6565F7B2" w14:textId="7C74610B" w:rsidR="00177248" w:rsidRPr="00177248" w:rsidRDefault="00177248" w:rsidP="00177248">
      <w:pPr>
        <w:pStyle w:val="Ttulo2"/>
      </w:pPr>
      <w:bookmarkStart w:id="18" w:name="_Toc39322042"/>
      <w:r>
        <w:t>REACCIÓN A LOS RIESGOS PRESENTADOS</w:t>
      </w:r>
      <w:bookmarkEnd w:id="18"/>
    </w:p>
    <w:tbl>
      <w:tblPr>
        <w:tblStyle w:val="Tablaconcuadrcula"/>
        <w:tblpPr w:leftFromText="141" w:rightFromText="141" w:vertAnchor="text" w:horzAnchor="margin" w:tblpY="4"/>
        <w:tblW w:w="4986" w:type="pct"/>
        <w:tblLayout w:type="fixed"/>
        <w:tblCellMar>
          <w:top w:w="57" w:type="dxa"/>
          <w:left w:w="57" w:type="dxa"/>
          <w:bottom w:w="57" w:type="dxa"/>
          <w:right w:w="57" w:type="dxa"/>
        </w:tblCellMar>
        <w:tblLook w:val="04A0" w:firstRow="1" w:lastRow="0" w:firstColumn="1" w:lastColumn="0" w:noHBand="0" w:noVBand="1"/>
      </w:tblPr>
      <w:tblGrid>
        <w:gridCol w:w="846"/>
        <w:gridCol w:w="7618"/>
      </w:tblGrid>
      <w:tr w:rsidR="00177248" w:rsidRPr="00154912" w14:paraId="4C3CFED9" w14:textId="77777777" w:rsidTr="00791603">
        <w:trPr>
          <w:trHeight w:val="374"/>
        </w:trPr>
        <w:tc>
          <w:tcPr>
            <w:tcW w:w="500" w:type="pct"/>
            <w:shd w:val="clear" w:color="auto" w:fill="44546A"/>
            <w:vAlign w:val="center"/>
          </w:tcPr>
          <w:p w14:paraId="01009A26" w14:textId="77777777" w:rsidR="00177248" w:rsidRPr="00154912" w:rsidRDefault="00177248" w:rsidP="00791603">
            <w:pPr>
              <w:pStyle w:val="Headertabla"/>
            </w:pPr>
            <w:proofErr w:type="spellStart"/>
            <w:r>
              <w:t>Nº</w:t>
            </w:r>
            <w:proofErr w:type="spellEnd"/>
          </w:p>
        </w:tc>
        <w:tc>
          <w:tcPr>
            <w:tcW w:w="4500" w:type="pct"/>
            <w:shd w:val="clear" w:color="auto" w:fill="44546A"/>
            <w:vAlign w:val="center"/>
          </w:tcPr>
          <w:p w14:paraId="0F2652A3" w14:textId="76B2AD9F" w:rsidR="00177248" w:rsidRPr="00154912" w:rsidRDefault="000C2227" w:rsidP="00791603">
            <w:pPr>
              <w:pStyle w:val="Headertabla"/>
            </w:pPr>
            <w:r>
              <w:t>Reacción a los riesgos presentados</w:t>
            </w:r>
          </w:p>
        </w:tc>
      </w:tr>
      <w:tr w:rsidR="00177248" w:rsidRPr="00154912" w14:paraId="3D054DC1" w14:textId="77777777" w:rsidTr="00791603">
        <w:trPr>
          <w:trHeight w:val="374"/>
        </w:trPr>
        <w:tc>
          <w:tcPr>
            <w:tcW w:w="500" w:type="pct"/>
            <w:shd w:val="clear" w:color="auto" w:fill="auto"/>
            <w:vAlign w:val="center"/>
          </w:tcPr>
          <w:p w14:paraId="5B09A2AF" w14:textId="2C5576F1" w:rsidR="00177248" w:rsidRDefault="00177248" w:rsidP="00791603">
            <w:pPr>
              <w:pStyle w:val="CuerpoTablaIREEF"/>
            </w:pPr>
            <w:r>
              <w:t>R1</w:t>
            </w:r>
          </w:p>
        </w:tc>
        <w:tc>
          <w:tcPr>
            <w:tcW w:w="4500" w:type="pct"/>
            <w:shd w:val="clear" w:color="auto" w:fill="auto"/>
            <w:vAlign w:val="center"/>
          </w:tcPr>
          <w:p w14:paraId="1BB2FFA0" w14:textId="55C3473E" w:rsidR="00177248" w:rsidRDefault="00177248" w:rsidP="00791603">
            <w:pPr>
              <w:pStyle w:val="CuerpoTablaIREEF"/>
            </w:pPr>
            <w:r>
              <w:t>Se ampliarán las capacidades de los servidores de nuestra aplicación, suponiendo un gasto más en el mantenimiento de dichos servidores que será mitigado por los beneficios de la aplicación al ingresar más de lo esperado.</w:t>
            </w:r>
          </w:p>
        </w:tc>
      </w:tr>
      <w:tr w:rsidR="00177248" w:rsidRPr="00154912" w14:paraId="57DA36E7" w14:textId="77777777" w:rsidTr="00791603">
        <w:trPr>
          <w:trHeight w:val="374"/>
        </w:trPr>
        <w:tc>
          <w:tcPr>
            <w:tcW w:w="500" w:type="pct"/>
            <w:shd w:val="clear" w:color="auto" w:fill="auto"/>
            <w:vAlign w:val="center"/>
          </w:tcPr>
          <w:p w14:paraId="0F84BA89" w14:textId="73B2E72E" w:rsidR="00177248" w:rsidRDefault="00177248" w:rsidP="00791603">
            <w:pPr>
              <w:pStyle w:val="CuerpoTablaIREEF"/>
            </w:pPr>
            <w:r>
              <w:t>R2</w:t>
            </w:r>
          </w:p>
        </w:tc>
        <w:tc>
          <w:tcPr>
            <w:tcW w:w="4500" w:type="pct"/>
            <w:shd w:val="clear" w:color="auto" w:fill="auto"/>
            <w:vAlign w:val="center"/>
          </w:tcPr>
          <w:p w14:paraId="71F4CFF1" w14:textId="77DC0029" w:rsidR="00177248" w:rsidRDefault="00177248" w:rsidP="00791603">
            <w:pPr>
              <w:pStyle w:val="CuerpoTablaIREEF"/>
            </w:pPr>
            <w:r>
              <w:t>Notificar a las escuelas que quieran acceder para que sean conscientes del colapso.</w:t>
            </w:r>
          </w:p>
        </w:tc>
      </w:tr>
      <w:tr w:rsidR="00177248" w:rsidRPr="00154912" w14:paraId="224F5533" w14:textId="77777777" w:rsidTr="00791603">
        <w:trPr>
          <w:trHeight w:val="374"/>
        </w:trPr>
        <w:tc>
          <w:tcPr>
            <w:tcW w:w="500" w:type="pct"/>
            <w:shd w:val="clear" w:color="auto" w:fill="auto"/>
            <w:vAlign w:val="center"/>
          </w:tcPr>
          <w:p w14:paraId="69791A8D" w14:textId="51CE8FED" w:rsidR="00177248" w:rsidRDefault="00177248" w:rsidP="00791603">
            <w:pPr>
              <w:pStyle w:val="CuerpoTablaIREEF"/>
            </w:pPr>
            <w:r>
              <w:t>R3</w:t>
            </w:r>
          </w:p>
        </w:tc>
        <w:tc>
          <w:tcPr>
            <w:tcW w:w="4500" w:type="pct"/>
            <w:shd w:val="clear" w:color="auto" w:fill="auto"/>
            <w:vAlign w:val="center"/>
          </w:tcPr>
          <w:p w14:paraId="65FC7CDF" w14:textId="58683D44" w:rsidR="00177248" w:rsidRDefault="009A7F2F" w:rsidP="00791603">
            <w:pPr>
              <w:pStyle w:val="CuerpoTablaIREEF"/>
            </w:pPr>
            <w:r>
              <w:t>Modificación del presupuesto de la aplicación para mejorar la calidad de ésta.</w:t>
            </w:r>
          </w:p>
        </w:tc>
      </w:tr>
      <w:tr w:rsidR="009A7F2F" w:rsidRPr="00154912" w14:paraId="5A0D40F6" w14:textId="77777777" w:rsidTr="00791603">
        <w:trPr>
          <w:trHeight w:val="374"/>
        </w:trPr>
        <w:tc>
          <w:tcPr>
            <w:tcW w:w="500" w:type="pct"/>
            <w:shd w:val="clear" w:color="auto" w:fill="auto"/>
            <w:vAlign w:val="center"/>
          </w:tcPr>
          <w:p w14:paraId="49FE4109" w14:textId="1BB5E9C1" w:rsidR="009A7F2F" w:rsidRDefault="009A7F2F" w:rsidP="00791603">
            <w:pPr>
              <w:pStyle w:val="CuerpoTablaIREEF"/>
            </w:pPr>
            <w:r>
              <w:t>R4</w:t>
            </w:r>
          </w:p>
        </w:tc>
        <w:tc>
          <w:tcPr>
            <w:tcW w:w="4500" w:type="pct"/>
            <w:shd w:val="clear" w:color="auto" w:fill="auto"/>
            <w:vAlign w:val="center"/>
          </w:tcPr>
          <w:p w14:paraId="3A11DB0C" w14:textId="635237FE" w:rsidR="009A7F2F" w:rsidRDefault="009A7F2F" w:rsidP="00791603">
            <w:pPr>
              <w:pStyle w:val="CuerpoTablaIREEF"/>
            </w:pPr>
            <w:r>
              <w:t>Se ampliará el alcance a usuarios/clientes piloto en la medida de lo posible para aumentar</w:t>
            </w:r>
            <w:r w:rsidR="000C2227">
              <w:t xml:space="preserve"> la cantidad</w:t>
            </w:r>
            <w:r>
              <w:t xml:space="preserve"> </w:t>
            </w:r>
            <w:r w:rsidR="000C2227">
              <w:t>de</w:t>
            </w:r>
            <w:r>
              <w:t xml:space="preserve"> </w:t>
            </w:r>
            <w:proofErr w:type="spellStart"/>
            <w:r>
              <w:t>feedback</w:t>
            </w:r>
            <w:proofErr w:type="spellEnd"/>
            <w:r>
              <w:t>.</w:t>
            </w:r>
          </w:p>
        </w:tc>
      </w:tr>
      <w:tr w:rsidR="009A7F2F" w:rsidRPr="00154912" w14:paraId="7E03E9F3" w14:textId="77777777" w:rsidTr="00791603">
        <w:trPr>
          <w:trHeight w:val="374"/>
        </w:trPr>
        <w:tc>
          <w:tcPr>
            <w:tcW w:w="500" w:type="pct"/>
            <w:shd w:val="clear" w:color="auto" w:fill="auto"/>
            <w:vAlign w:val="center"/>
          </w:tcPr>
          <w:p w14:paraId="1E716ADC" w14:textId="7E920E78" w:rsidR="009A7F2F" w:rsidRDefault="009A7F2F" w:rsidP="00791603">
            <w:pPr>
              <w:pStyle w:val="CuerpoTablaIREEF"/>
            </w:pPr>
            <w:r>
              <w:t>R5</w:t>
            </w:r>
          </w:p>
        </w:tc>
        <w:tc>
          <w:tcPr>
            <w:tcW w:w="4500" w:type="pct"/>
            <w:shd w:val="clear" w:color="auto" w:fill="auto"/>
            <w:vAlign w:val="center"/>
          </w:tcPr>
          <w:p w14:paraId="001D459B" w14:textId="11CA25F8" w:rsidR="009A7F2F" w:rsidRDefault="009A7F2F" w:rsidP="00791603">
            <w:pPr>
              <w:pStyle w:val="CuerpoTablaIREEF"/>
            </w:pPr>
            <w:r>
              <w:t>Se incluirá un “colchón” en el presupuesto para ser precavidos con este riesgo.</w:t>
            </w:r>
          </w:p>
        </w:tc>
      </w:tr>
      <w:tr w:rsidR="009A7F2F" w:rsidRPr="00154912" w14:paraId="4ED93F18" w14:textId="77777777" w:rsidTr="00791603">
        <w:trPr>
          <w:trHeight w:val="374"/>
        </w:trPr>
        <w:tc>
          <w:tcPr>
            <w:tcW w:w="500" w:type="pct"/>
            <w:shd w:val="clear" w:color="auto" w:fill="auto"/>
            <w:vAlign w:val="center"/>
          </w:tcPr>
          <w:p w14:paraId="124FBF4D" w14:textId="2E7BFC5B" w:rsidR="009A7F2F" w:rsidRDefault="009A7F2F" w:rsidP="00791603">
            <w:pPr>
              <w:pStyle w:val="CuerpoTablaIREEF"/>
            </w:pPr>
            <w:r>
              <w:lastRenderedPageBreak/>
              <w:t>R6</w:t>
            </w:r>
          </w:p>
        </w:tc>
        <w:tc>
          <w:tcPr>
            <w:tcW w:w="4500" w:type="pct"/>
            <w:shd w:val="clear" w:color="auto" w:fill="auto"/>
            <w:vAlign w:val="center"/>
          </w:tcPr>
          <w:p w14:paraId="186AA8C5" w14:textId="52A70073" w:rsidR="009A7F2F" w:rsidRDefault="009A7F2F" w:rsidP="00791603">
            <w:pPr>
              <w:pStyle w:val="CuerpoTablaIREEF"/>
            </w:pPr>
            <w:r>
              <w:t>Se evaluará el riesgo y la necesidad de hacer una replanificación. El “colchón” mencionado en el riesgo anterior paliará dicha replanificación si fuera necesaria.</w:t>
            </w:r>
          </w:p>
        </w:tc>
      </w:tr>
    </w:tbl>
    <w:p w14:paraId="77911610" w14:textId="79314DB3" w:rsidR="000C2227" w:rsidRDefault="000C2227" w:rsidP="000C2227">
      <w:pPr>
        <w:jc w:val="center"/>
      </w:pPr>
      <w:r w:rsidRPr="00805296">
        <w:t xml:space="preserve">Tabla </w:t>
      </w:r>
      <w:r>
        <w:t>5</w:t>
      </w:r>
      <w:r w:rsidRPr="00805296">
        <w:t xml:space="preserve">: </w:t>
      </w:r>
      <w:r>
        <w:t>Resolución de los riesgos</w:t>
      </w:r>
    </w:p>
    <w:p w14:paraId="137C88AB" w14:textId="77777777" w:rsidR="00805296" w:rsidRPr="00805296" w:rsidRDefault="00805296" w:rsidP="00180AB3">
      <w:pPr>
        <w:pStyle w:val="CuerpoTablaIREEF"/>
      </w:pPr>
      <w:bookmarkStart w:id="19" w:name="_Hlk35196934"/>
    </w:p>
    <w:p w14:paraId="12B2AE62" w14:textId="3D74D2AD" w:rsidR="003E1894" w:rsidRDefault="009F11D6" w:rsidP="00E00FE5">
      <w:pPr>
        <w:pStyle w:val="Ttulo1"/>
      </w:pPr>
      <w:bookmarkStart w:id="20" w:name="_Toc39322044"/>
      <w:r>
        <w:t>RESUMEN DEL PRESUPUESTO</w:t>
      </w:r>
      <w:bookmarkEnd w:id="20"/>
    </w:p>
    <w:p w14:paraId="45C310D6" w14:textId="3A4DE661" w:rsidR="00F90497" w:rsidRPr="00F90497" w:rsidRDefault="00F90497" w:rsidP="00F90497">
      <w:pPr>
        <w:pStyle w:val="Ttulo2"/>
      </w:pPr>
      <w:bookmarkStart w:id="21" w:name="_Toc39322045"/>
      <w:r>
        <w:t>Costes directos</w:t>
      </w:r>
      <w:bookmarkEnd w:id="21"/>
    </w:p>
    <w:p w14:paraId="376D85EF" w14:textId="1CD6C620" w:rsidR="00405BD2" w:rsidRDefault="00CD1F0C" w:rsidP="000C2227">
      <w:r>
        <w:t>El presupuesto del proyecto se basa en los costes estimados de él, tanto los costes directos como los costes indirectos.</w:t>
      </w:r>
    </w:p>
    <w:p w14:paraId="423FC7C6" w14:textId="27BA593F" w:rsidR="000C2227" w:rsidRDefault="000C2227" w:rsidP="00224228">
      <w:r>
        <w:t>En la siguiente tabla se encuentra un desglose de los costes</w:t>
      </w:r>
      <w:r w:rsidR="006C6BF8">
        <w:t xml:space="preserve"> </w:t>
      </w:r>
      <w:r>
        <w:t>del desarrollo del proyecto:</w:t>
      </w:r>
    </w:p>
    <w:tbl>
      <w:tblPr>
        <w:tblStyle w:val="Tablaconcuadrcula"/>
        <w:tblpPr w:leftFromText="141" w:rightFromText="141" w:vertAnchor="text" w:horzAnchor="margin" w:tblpY="4"/>
        <w:tblW w:w="5000" w:type="pct"/>
        <w:tblLayout w:type="fixed"/>
        <w:tblCellMar>
          <w:top w:w="57" w:type="dxa"/>
          <w:left w:w="57" w:type="dxa"/>
          <w:bottom w:w="57" w:type="dxa"/>
          <w:right w:w="57" w:type="dxa"/>
        </w:tblCellMar>
        <w:tblLook w:val="04A0" w:firstRow="1" w:lastRow="0" w:firstColumn="1" w:lastColumn="0" w:noHBand="0" w:noVBand="1"/>
      </w:tblPr>
      <w:tblGrid>
        <w:gridCol w:w="1559"/>
        <w:gridCol w:w="992"/>
        <w:gridCol w:w="1558"/>
        <w:gridCol w:w="1699"/>
        <w:gridCol w:w="1558"/>
        <w:gridCol w:w="1122"/>
      </w:tblGrid>
      <w:tr w:rsidR="00F90497" w:rsidRPr="00154912" w14:paraId="110A1B15" w14:textId="1B77A801" w:rsidTr="00F90497">
        <w:trPr>
          <w:trHeight w:val="374"/>
        </w:trPr>
        <w:tc>
          <w:tcPr>
            <w:tcW w:w="918" w:type="pct"/>
            <w:shd w:val="clear" w:color="auto" w:fill="44546A"/>
            <w:vAlign w:val="center"/>
          </w:tcPr>
          <w:p w14:paraId="0ECC4DD8" w14:textId="1A01EAC3" w:rsidR="004760F1" w:rsidRPr="00154912" w:rsidRDefault="004760F1" w:rsidP="00F604AA">
            <w:pPr>
              <w:pStyle w:val="Headertabla"/>
            </w:pPr>
          </w:p>
        </w:tc>
        <w:tc>
          <w:tcPr>
            <w:tcW w:w="584" w:type="pct"/>
            <w:shd w:val="clear" w:color="auto" w:fill="44546A"/>
            <w:vAlign w:val="center"/>
          </w:tcPr>
          <w:p w14:paraId="4ED308EC" w14:textId="6E49B128" w:rsidR="004760F1" w:rsidRPr="00154912" w:rsidRDefault="004760F1" w:rsidP="00F604AA">
            <w:pPr>
              <w:pStyle w:val="Headertabla"/>
            </w:pPr>
            <w:r>
              <w:t>Salario anual bruto</w:t>
            </w:r>
          </w:p>
        </w:tc>
        <w:tc>
          <w:tcPr>
            <w:tcW w:w="918" w:type="pct"/>
            <w:shd w:val="clear" w:color="auto" w:fill="44546A"/>
            <w:vAlign w:val="center"/>
          </w:tcPr>
          <w:p w14:paraId="65D248A9" w14:textId="79C778A4" w:rsidR="004760F1" w:rsidRPr="004760F1" w:rsidRDefault="004760F1" w:rsidP="004760F1">
            <w:pPr>
              <w:pStyle w:val="Headertabla"/>
            </w:pPr>
            <w:r>
              <w:t>Cotización Seguridad Social</w:t>
            </w:r>
          </w:p>
        </w:tc>
        <w:tc>
          <w:tcPr>
            <w:tcW w:w="1001" w:type="pct"/>
            <w:shd w:val="clear" w:color="auto" w:fill="44546A"/>
            <w:vAlign w:val="center"/>
          </w:tcPr>
          <w:p w14:paraId="7EB788C2" w14:textId="4B473F0A" w:rsidR="004760F1" w:rsidRDefault="004760F1" w:rsidP="004760F1">
            <w:pPr>
              <w:pStyle w:val="Headertabla"/>
            </w:pPr>
            <w:r>
              <w:t>Coste para la empresa</w:t>
            </w:r>
          </w:p>
        </w:tc>
        <w:tc>
          <w:tcPr>
            <w:tcW w:w="918" w:type="pct"/>
            <w:shd w:val="clear" w:color="auto" w:fill="44546A"/>
            <w:vAlign w:val="center"/>
          </w:tcPr>
          <w:p w14:paraId="41A445BC" w14:textId="7B8A09C5" w:rsidR="004760F1" w:rsidRDefault="004760F1" w:rsidP="004760F1">
            <w:pPr>
              <w:pStyle w:val="Headertabla"/>
            </w:pPr>
            <w:r>
              <w:t>Salario bruto a la hora</w:t>
            </w:r>
          </w:p>
        </w:tc>
        <w:tc>
          <w:tcPr>
            <w:tcW w:w="661" w:type="pct"/>
            <w:shd w:val="clear" w:color="auto" w:fill="44546A"/>
            <w:vAlign w:val="center"/>
          </w:tcPr>
          <w:p w14:paraId="5874E941" w14:textId="79B7E5B1" w:rsidR="004760F1" w:rsidRDefault="004760F1" w:rsidP="004760F1">
            <w:pPr>
              <w:pStyle w:val="Headertabla"/>
            </w:pPr>
            <w:r>
              <w:t>Salario total</w:t>
            </w:r>
          </w:p>
        </w:tc>
      </w:tr>
      <w:tr w:rsidR="00F90497" w14:paraId="3850E54E" w14:textId="182559FA" w:rsidTr="00F90497">
        <w:trPr>
          <w:trHeight w:val="374"/>
        </w:trPr>
        <w:tc>
          <w:tcPr>
            <w:tcW w:w="918" w:type="pct"/>
            <w:shd w:val="clear" w:color="auto" w:fill="auto"/>
            <w:vAlign w:val="center"/>
          </w:tcPr>
          <w:p w14:paraId="4BBDA3D5" w14:textId="7C3B001D" w:rsidR="004760F1" w:rsidRDefault="004760F1" w:rsidP="00F604AA">
            <w:pPr>
              <w:pStyle w:val="CuerpoTablaIREEF"/>
            </w:pPr>
            <w:r>
              <w:t>Desarrollador</w:t>
            </w:r>
          </w:p>
        </w:tc>
        <w:tc>
          <w:tcPr>
            <w:tcW w:w="584" w:type="pct"/>
            <w:shd w:val="clear" w:color="auto" w:fill="auto"/>
            <w:vAlign w:val="center"/>
          </w:tcPr>
          <w:p w14:paraId="45430CDA" w14:textId="18B0EA22" w:rsidR="004760F1" w:rsidRDefault="004760F1" w:rsidP="00F604AA">
            <w:pPr>
              <w:pStyle w:val="CuerpoTablaIREEF"/>
            </w:pPr>
            <w:r>
              <w:t>22.000€</w:t>
            </w:r>
          </w:p>
        </w:tc>
        <w:tc>
          <w:tcPr>
            <w:tcW w:w="918" w:type="pct"/>
            <w:vAlign w:val="center"/>
          </w:tcPr>
          <w:p w14:paraId="11511202" w14:textId="50A353E3" w:rsidR="004760F1" w:rsidRDefault="004760F1" w:rsidP="004760F1">
            <w:pPr>
              <w:pStyle w:val="CuerpoTablaIREEF"/>
            </w:pPr>
            <w:r>
              <w:t>6.578€</w:t>
            </w:r>
          </w:p>
        </w:tc>
        <w:tc>
          <w:tcPr>
            <w:tcW w:w="1001" w:type="pct"/>
            <w:vAlign w:val="center"/>
          </w:tcPr>
          <w:p w14:paraId="2A9239EF" w14:textId="0753D6C8" w:rsidR="004760F1" w:rsidRDefault="004760F1" w:rsidP="004760F1">
            <w:pPr>
              <w:pStyle w:val="CuerpoTablaIREEF"/>
            </w:pPr>
            <w:r>
              <w:t>28.578€</w:t>
            </w:r>
          </w:p>
        </w:tc>
        <w:tc>
          <w:tcPr>
            <w:tcW w:w="918" w:type="pct"/>
            <w:vAlign w:val="center"/>
          </w:tcPr>
          <w:p w14:paraId="5955C794" w14:textId="7BC82F2F" w:rsidR="004760F1" w:rsidRDefault="004760F1" w:rsidP="004760F1">
            <w:pPr>
              <w:pStyle w:val="CuerpoTablaIREEF"/>
            </w:pPr>
            <w:r>
              <w:t>15.87€</w:t>
            </w:r>
          </w:p>
        </w:tc>
        <w:tc>
          <w:tcPr>
            <w:tcW w:w="661" w:type="pct"/>
            <w:vAlign w:val="center"/>
          </w:tcPr>
          <w:p w14:paraId="6BF98CDB" w14:textId="03D7B3E0" w:rsidR="004760F1" w:rsidRDefault="004760F1" w:rsidP="004760F1">
            <w:pPr>
              <w:pStyle w:val="CuerpoTablaIREEF"/>
            </w:pPr>
            <w:r>
              <w:t>4.763€</w:t>
            </w:r>
          </w:p>
        </w:tc>
      </w:tr>
    </w:tbl>
    <w:p w14:paraId="3BDB100F" w14:textId="3EE1A872" w:rsidR="00E31A27" w:rsidRPr="00805296" w:rsidRDefault="00805296" w:rsidP="004760F1">
      <w:pPr>
        <w:jc w:val="center"/>
      </w:pPr>
      <w:bookmarkStart w:id="22" w:name="_Ref34642121"/>
      <w:bookmarkStart w:id="23" w:name="_Toc34643545"/>
      <w:r w:rsidRPr="00805296">
        <w:t xml:space="preserve">Tabla </w:t>
      </w:r>
      <w:bookmarkEnd w:id="22"/>
      <w:r w:rsidR="00E34069">
        <w:t>6</w:t>
      </w:r>
      <w:r w:rsidRPr="00805296">
        <w:t xml:space="preserve">: </w:t>
      </w:r>
      <w:bookmarkEnd w:id="23"/>
      <w:r w:rsidR="000C2227">
        <w:t>Desglose de salarios</w:t>
      </w:r>
    </w:p>
    <w:p w14:paraId="442291FA" w14:textId="50A437E0" w:rsidR="00805296" w:rsidRDefault="004760F1" w:rsidP="00224228">
      <w:r>
        <w:t>El salario de un desarrollador se calcula partiendo del salario bruto anual que cobraría en una empresa con contrato indefinido con aproximadamente un año de experiencia en el sector.</w:t>
      </w:r>
      <w:r w:rsidR="00F90497">
        <w:t xml:space="preserve"> A ese salario bruto anual hay que sumarle los gastos de cotización en la seguridad social, suponiendo este total el coste para la empresa anualmente.</w:t>
      </w:r>
    </w:p>
    <w:p w14:paraId="47005D99" w14:textId="2670C5B2" w:rsidR="00F90497" w:rsidRDefault="00F90497" w:rsidP="00224228">
      <w:r>
        <w:t>A partir de este coste anual, calculamos, con las 1800 horas anuales descritas en el Convenio Colectivo estatal de empresas de consultoría y estudios de mercado y opinión pública, el salario bruto de un desarrollador a la hora.</w:t>
      </w:r>
    </w:p>
    <w:p w14:paraId="20CF7C20" w14:textId="52D997FD" w:rsidR="00F90497" w:rsidRDefault="00F90497" w:rsidP="00224228">
      <w:r>
        <w:t xml:space="preserve">Dado que el proyecto consumirá un total de 300 horas por cada desarrollador, hay que multiplicar el salario bruto a la hora del desarrollador por las horas que serán invertidas en el desarrollo del proyecto. Por lo tanto, dado que el equipo está compuesto por dos desarrolladores, el coste directo total será de </w:t>
      </w:r>
      <w:r>
        <w:rPr>
          <w:b/>
          <w:bCs/>
        </w:rPr>
        <w:t>9.526€</w:t>
      </w:r>
      <w:r>
        <w:t>.</w:t>
      </w:r>
    </w:p>
    <w:p w14:paraId="00A89FE1" w14:textId="77777777" w:rsidR="00F90497" w:rsidRDefault="00F90497" w:rsidP="00224228"/>
    <w:p w14:paraId="4F5D0585" w14:textId="37CE6548" w:rsidR="00F90497" w:rsidRDefault="00F90497" w:rsidP="00F90497">
      <w:pPr>
        <w:pStyle w:val="Ttulo2"/>
      </w:pPr>
      <w:r>
        <w:t xml:space="preserve"> </w:t>
      </w:r>
      <w:bookmarkStart w:id="24" w:name="_Toc39322046"/>
      <w:r>
        <w:t>Costes indirectos</w:t>
      </w:r>
      <w:bookmarkEnd w:id="24"/>
    </w:p>
    <w:p w14:paraId="04104D6E" w14:textId="22714C97" w:rsidR="00F90497" w:rsidRDefault="00F90497" w:rsidP="00F90497">
      <w:r>
        <w:t>Los desarrolladores del proyecto dispondrán de los siguientes equipos durante el desarrollo:</w:t>
      </w:r>
    </w:p>
    <w:p w14:paraId="3B3B2856" w14:textId="77777777" w:rsidR="00F90497" w:rsidRDefault="00F90497" w:rsidP="00F90497">
      <w:pPr>
        <w:pStyle w:val="Prrafodelista"/>
        <w:numPr>
          <w:ilvl w:val="0"/>
          <w:numId w:val="10"/>
        </w:numPr>
      </w:pPr>
      <w:r>
        <w:t>Acer Nitro 5 AN515-52</w:t>
      </w:r>
    </w:p>
    <w:p w14:paraId="67874694" w14:textId="77777777" w:rsidR="00F90497" w:rsidRDefault="00F90497" w:rsidP="00F90497">
      <w:pPr>
        <w:pStyle w:val="Prrafodelista"/>
        <w:numPr>
          <w:ilvl w:val="0"/>
          <w:numId w:val="10"/>
        </w:numPr>
      </w:pPr>
      <w:r>
        <w:t>8GB RAM</w:t>
      </w:r>
    </w:p>
    <w:p w14:paraId="4BAB85B7" w14:textId="77777777" w:rsidR="00F90497" w:rsidRDefault="00F90497" w:rsidP="00F90497">
      <w:pPr>
        <w:pStyle w:val="Prrafodelista"/>
        <w:numPr>
          <w:ilvl w:val="0"/>
          <w:numId w:val="10"/>
        </w:numPr>
      </w:pPr>
      <w:r>
        <w:t>Intel Core i5-8750H @2.20GHz</w:t>
      </w:r>
    </w:p>
    <w:p w14:paraId="0E35912E" w14:textId="77777777" w:rsidR="00F90497" w:rsidRDefault="00F90497" w:rsidP="00F90497">
      <w:pPr>
        <w:pStyle w:val="Prrafodelista"/>
        <w:numPr>
          <w:ilvl w:val="0"/>
          <w:numId w:val="10"/>
        </w:numPr>
      </w:pPr>
      <w:proofErr w:type="spellStart"/>
      <w:r>
        <w:t>Nvidia</w:t>
      </w:r>
      <w:proofErr w:type="spellEnd"/>
      <w:r>
        <w:t xml:space="preserve"> </w:t>
      </w:r>
      <w:proofErr w:type="spellStart"/>
      <w:r>
        <w:t>Geforce</w:t>
      </w:r>
      <w:proofErr w:type="spellEnd"/>
      <w:r>
        <w:t xml:space="preserve"> GTX 1050 4GB</w:t>
      </w:r>
    </w:p>
    <w:p w14:paraId="6F94109F" w14:textId="33CE2956" w:rsidR="00F90497" w:rsidRDefault="00F90497" w:rsidP="00F90497">
      <w:pPr>
        <w:pStyle w:val="Prrafodelista"/>
        <w:numPr>
          <w:ilvl w:val="0"/>
          <w:numId w:val="10"/>
        </w:numPr>
      </w:pPr>
      <w:r>
        <w:t>Windows 10, 64 Bits.</w:t>
      </w:r>
    </w:p>
    <w:p w14:paraId="07149C77" w14:textId="281F115C" w:rsidR="00F90497" w:rsidRDefault="00F90497" w:rsidP="00F90497">
      <w:r>
        <w:t>Estos equipos tienen un coste de 900€. Asumiendo que cada año se trabajan 1800 horas</w:t>
      </w:r>
      <w:r w:rsidR="007F65B1">
        <w:t xml:space="preserve">, se amortiza un 25% del ordenador. El proyecto consumirá 300 horas de desarrollo, por lo que se amortizará a su vez </w:t>
      </w:r>
      <w:r w:rsidR="008D3C03">
        <w:t>el 16,67% de ese porcentaje de amortización anual, dando lugar a una amortización del 4,16%. Por lo tanto, el de amortización para cada PC es de 37,44€.</w:t>
      </w:r>
    </w:p>
    <w:p w14:paraId="4AE9C266" w14:textId="36378044" w:rsidR="008D3C03" w:rsidRDefault="008D3C03" w:rsidP="00F90497">
      <w:r>
        <w:t>Por lo tanto, al disponer de dos equipos idénticos, el gasto de amortización total será de 74,88€.</w:t>
      </w:r>
      <w:bookmarkEnd w:id="19"/>
    </w:p>
    <w:p w14:paraId="0A407D05" w14:textId="57679F3A" w:rsidR="00621C13" w:rsidRDefault="00621C13" w:rsidP="00F90497">
      <w:r>
        <w:lastRenderedPageBreak/>
        <w:t>Además, a los costes indirectos hay que sumarle los costes de infraestructura en la realización del proyecto. Suponiendo que aproximadamente el gasto indirecto de un desarrollador ronda los 150€ en un mes, hay que sumar el total de 600€ a los costes indirectos.</w:t>
      </w:r>
    </w:p>
    <w:p w14:paraId="3D545FF8" w14:textId="655BFA61" w:rsidR="00621C13" w:rsidRDefault="00621C13" w:rsidP="00621C13">
      <w:pPr>
        <w:pStyle w:val="Ttulo2"/>
      </w:pPr>
      <w:bookmarkStart w:id="25" w:name="_Toc39322047"/>
      <w:r>
        <w:t>Reservas</w:t>
      </w:r>
      <w:bookmarkEnd w:id="25"/>
    </w:p>
    <w:p w14:paraId="14A13634" w14:textId="4F47CAF8" w:rsidR="00621C13" w:rsidRDefault="00621C13" w:rsidP="00621C13">
      <w:r>
        <w:t>Es posible que en nuestro proyecto surjan fallos inesperados de software o cualquier tipo de evento inesperado. Por lo tanto, hay que añadir a nuestro presupuesto una cantidad que nos sirva para poder subsanar dichas circunstancias sin problemas mayores, añadiendo 20 horas de salario al presupuesto para cubrir estas necesidades.</w:t>
      </w:r>
    </w:p>
    <w:tbl>
      <w:tblPr>
        <w:tblStyle w:val="Tablaconcuadrcula"/>
        <w:tblpPr w:leftFromText="141" w:rightFromText="141" w:vertAnchor="text" w:horzAnchor="margin" w:tblpY="4"/>
        <w:tblW w:w="5000" w:type="pct"/>
        <w:tblLayout w:type="fixed"/>
        <w:tblCellMar>
          <w:top w:w="57" w:type="dxa"/>
          <w:left w:w="57" w:type="dxa"/>
          <w:bottom w:w="57" w:type="dxa"/>
          <w:right w:w="57" w:type="dxa"/>
        </w:tblCellMar>
        <w:tblLook w:val="04A0" w:firstRow="1" w:lastRow="0" w:firstColumn="1" w:lastColumn="0" w:noHBand="0" w:noVBand="1"/>
      </w:tblPr>
      <w:tblGrid>
        <w:gridCol w:w="2972"/>
        <w:gridCol w:w="2757"/>
        <w:gridCol w:w="2759"/>
      </w:tblGrid>
      <w:tr w:rsidR="00621C13" w:rsidRPr="00154912" w14:paraId="5E8E5A77" w14:textId="36D29924" w:rsidTr="00621C13">
        <w:trPr>
          <w:trHeight w:val="374"/>
        </w:trPr>
        <w:tc>
          <w:tcPr>
            <w:tcW w:w="1751" w:type="pct"/>
            <w:shd w:val="clear" w:color="auto" w:fill="44546A"/>
            <w:vAlign w:val="center"/>
          </w:tcPr>
          <w:p w14:paraId="32BD3D42" w14:textId="6B076390" w:rsidR="00621C13" w:rsidRPr="00154912" w:rsidRDefault="00621C13" w:rsidP="00854B83">
            <w:pPr>
              <w:pStyle w:val="Headertabla"/>
            </w:pPr>
          </w:p>
        </w:tc>
        <w:tc>
          <w:tcPr>
            <w:tcW w:w="1624" w:type="pct"/>
            <w:shd w:val="clear" w:color="auto" w:fill="44546A"/>
            <w:vAlign w:val="center"/>
          </w:tcPr>
          <w:p w14:paraId="20E3CF24" w14:textId="1DA07BC5" w:rsidR="00621C13" w:rsidRPr="00154912" w:rsidRDefault="00621C13" w:rsidP="00854B83">
            <w:pPr>
              <w:pStyle w:val="Headertabla"/>
            </w:pPr>
            <w:r>
              <w:t>Coste unitario (20 horas)</w:t>
            </w:r>
          </w:p>
        </w:tc>
        <w:tc>
          <w:tcPr>
            <w:tcW w:w="1625" w:type="pct"/>
            <w:shd w:val="clear" w:color="auto" w:fill="44546A"/>
            <w:vAlign w:val="center"/>
          </w:tcPr>
          <w:p w14:paraId="4849D3C4" w14:textId="4B51653F" w:rsidR="00621C13" w:rsidRDefault="00621C13" w:rsidP="00621C13">
            <w:pPr>
              <w:pStyle w:val="Headertabla"/>
            </w:pPr>
            <w:r>
              <w:t>Total</w:t>
            </w:r>
          </w:p>
        </w:tc>
      </w:tr>
      <w:tr w:rsidR="00621C13" w:rsidRPr="00154912" w14:paraId="5857FDB9" w14:textId="534DF04D" w:rsidTr="00621C13">
        <w:trPr>
          <w:trHeight w:val="374"/>
        </w:trPr>
        <w:tc>
          <w:tcPr>
            <w:tcW w:w="1751" w:type="pct"/>
            <w:shd w:val="clear" w:color="auto" w:fill="auto"/>
            <w:vAlign w:val="center"/>
          </w:tcPr>
          <w:p w14:paraId="16315E86" w14:textId="082586CC" w:rsidR="00621C13" w:rsidRDefault="00621C13" w:rsidP="00854B83">
            <w:pPr>
              <w:pStyle w:val="CuerpoTablaIREEF"/>
            </w:pPr>
            <w:r>
              <w:t>Costes directos</w:t>
            </w:r>
          </w:p>
        </w:tc>
        <w:tc>
          <w:tcPr>
            <w:tcW w:w="1624" w:type="pct"/>
            <w:shd w:val="clear" w:color="auto" w:fill="auto"/>
            <w:vAlign w:val="center"/>
          </w:tcPr>
          <w:p w14:paraId="7F04059B" w14:textId="6BC5F234" w:rsidR="00621C13" w:rsidRDefault="00621C13" w:rsidP="00854B83">
            <w:pPr>
              <w:pStyle w:val="CuerpoTablaIREEF"/>
            </w:pPr>
            <w:r>
              <w:t>317,4€</w:t>
            </w:r>
          </w:p>
        </w:tc>
        <w:tc>
          <w:tcPr>
            <w:tcW w:w="1625" w:type="pct"/>
            <w:vAlign w:val="center"/>
          </w:tcPr>
          <w:p w14:paraId="70089B9A" w14:textId="718A242D" w:rsidR="00621C13" w:rsidRDefault="00621C13" w:rsidP="00621C13">
            <w:pPr>
              <w:pStyle w:val="CuerpoTablaIREEF"/>
            </w:pPr>
            <w:r>
              <w:t>634,48€</w:t>
            </w:r>
          </w:p>
        </w:tc>
      </w:tr>
      <w:tr w:rsidR="00621C13" w:rsidRPr="00154912" w14:paraId="094991BE" w14:textId="154656CA" w:rsidTr="00621C13">
        <w:trPr>
          <w:trHeight w:val="374"/>
        </w:trPr>
        <w:tc>
          <w:tcPr>
            <w:tcW w:w="1751" w:type="pct"/>
            <w:shd w:val="clear" w:color="auto" w:fill="auto"/>
            <w:vAlign w:val="center"/>
          </w:tcPr>
          <w:p w14:paraId="42AD8A22" w14:textId="6CC3A86D" w:rsidR="00621C13" w:rsidRDefault="00621C13" w:rsidP="00854B83">
            <w:pPr>
              <w:pStyle w:val="CuerpoTablaIREEF"/>
            </w:pPr>
            <w:r>
              <w:t>Costes indirectos</w:t>
            </w:r>
          </w:p>
        </w:tc>
        <w:tc>
          <w:tcPr>
            <w:tcW w:w="1624" w:type="pct"/>
            <w:shd w:val="clear" w:color="auto" w:fill="auto"/>
            <w:vAlign w:val="center"/>
          </w:tcPr>
          <w:p w14:paraId="169911B9" w14:textId="63BF09A3" w:rsidR="00621C13" w:rsidRDefault="00621C13" w:rsidP="00854B83">
            <w:pPr>
              <w:pStyle w:val="CuerpoTablaIREEF"/>
            </w:pPr>
            <w:r>
              <w:t>20€</w:t>
            </w:r>
          </w:p>
        </w:tc>
        <w:tc>
          <w:tcPr>
            <w:tcW w:w="1625" w:type="pct"/>
            <w:vAlign w:val="center"/>
          </w:tcPr>
          <w:p w14:paraId="467C2FF7" w14:textId="282474F7" w:rsidR="00621C13" w:rsidRDefault="000C7137" w:rsidP="00621C13">
            <w:pPr>
              <w:pStyle w:val="CuerpoTablaIREEF"/>
            </w:pPr>
            <w:r>
              <w:t>40€</w:t>
            </w:r>
          </w:p>
        </w:tc>
      </w:tr>
      <w:tr w:rsidR="00621C13" w:rsidRPr="00154912" w14:paraId="0651BE87" w14:textId="2548F37E" w:rsidTr="00621C13">
        <w:trPr>
          <w:trHeight w:val="374"/>
        </w:trPr>
        <w:tc>
          <w:tcPr>
            <w:tcW w:w="1751" w:type="pct"/>
            <w:shd w:val="clear" w:color="auto" w:fill="auto"/>
            <w:vAlign w:val="center"/>
          </w:tcPr>
          <w:p w14:paraId="6668EDF4" w14:textId="760C662C" w:rsidR="00621C13" w:rsidRPr="00621C13" w:rsidRDefault="00621C13" w:rsidP="00854B83">
            <w:pPr>
              <w:pStyle w:val="CuerpoTablaIREEF"/>
              <w:rPr>
                <w:b/>
                <w:bCs/>
              </w:rPr>
            </w:pPr>
            <w:r w:rsidRPr="00621C13">
              <w:rPr>
                <w:b/>
                <w:bCs/>
              </w:rPr>
              <w:t>TOTAL</w:t>
            </w:r>
          </w:p>
        </w:tc>
        <w:tc>
          <w:tcPr>
            <w:tcW w:w="1624" w:type="pct"/>
            <w:shd w:val="clear" w:color="auto" w:fill="auto"/>
            <w:vAlign w:val="center"/>
          </w:tcPr>
          <w:p w14:paraId="627D91DD" w14:textId="4915F93D" w:rsidR="00621C13" w:rsidRDefault="00621C13" w:rsidP="00854B83">
            <w:pPr>
              <w:pStyle w:val="CuerpoTablaIREEF"/>
            </w:pPr>
          </w:p>
        </w:tc>
        <w:tc>
          <w:tcPr>
            <w:tcW w:w="1625" w:type="pct"/>
            <w:vAlign w:val="center"/>
          </w:tcPr>
          <w:p w14:paraId="7AB1FDAA" w14:textId="5AF01600" w:rsidR="00621C13" w:rsidRPr="000C7137" w:rsidRDefault="000C7137" w:rsidP="00621C13">
            <w:pPr>
              <w:pStyle w:val="CuerpoTablaIREEF"/>
              <w:rPr>
                <w:b/>
                <w:bCs/>
              </w:rPr>
            </w:pPr>
            <w:r>
              <w:rPr>
                <w:b/>
                <w:bCs/>
              </w:rPr>
              <w:t>674,48€</w:t>
            </w:r>
          </w:p>
        </w:tc>
      </w:tr>
    </w:tbl>
    <w:p w14:paraId="73A31F7F" w14:textId="373DA36F" w:rsidR="000C7137" w:rsidRDefault="000C7137" w:rsidP="000C7137">
      <w:pPr>
        <w:jc w:val="center"/>
      </w:pPr>
      <w:r w:rsidRPr="00805296">
        <w:t xml:space="preserve">Tabla </w:t>
      </w:r>
      <w:r w:rsidR="00E34069">
        <w:t>7</w:t>
      </w:r>
      <w:r w:rsidRPr="00805296">
        <w:t xml:space="preserve">: </w:t>
      </w:r>
      <w:r>
        <w:t>Reservas al presupuesto</w:t>
      </w:r>
    </w:p>
    <w:p w14:paraId="2C1E864D" w14:textId="77777777" w:rsidR="000C7137" w:rsidRPr="00805296" w:rsidRDefault="000C7137" w:rsidP="000C7137">
      <w:pPr>
        <w:jc w:val="center"/>
      </w:pPr>
    </w:p>
    <w:p w14:paraId="69D56D5E" w14:textId="2A1304A0" w:rsidR="000C7137" w:rsidRDefault="000C7137" w:rsidP="000C7137">
      <w:pPr>
        <w:pStyle w:val="Ttulo2"/>
      </w:pPr>
      <w:bookmarkStart w:id="26" w:name="_Toc39322048"/>
      <w:r>
        <w:t>Presupuesto total</w:t>
      </w:r>
      <w:bookmarkEnd w:id="26"/>
    </w:p>
    <w:p w14:paraId="36A540FF" w14:textId="2AD4046A" w:rsidR="000C7137" w:rsidRDefault="000C7137" w:rsidP="000C7137">
      <w:r>
        <w:t xml:space="preserve">Una vez desglosado el presupuesto del proyecto, calculamos el tota. Para ello, </w:t>
      </w:r>
      <w:r w:rsidRPr="000C7137">
        <w:t>sumaremos los costes directos e indirectos</w:t>
      </w:r>
      <w:r>
        <w:t xml:space="preserve"> y</w:t>
      </w:r>
      <w:r w:rsidRPr="000C7137">
        <w:t xml:space="preserve"> el presupuesto reservado en caso de que haya cualquier tipo de retraso en la entrega del proyecto. Finalmente</w:t>
      </w:r>
      <w:r>
        <w:t>,</w:t>
      </w:r>
      <w:r w:rsidRPr="000C7137">
        <w:t xml:space="preserve"> se le aplicará el IVA al total.</w:t>
      </w:r>
    </w:p>
    <w:tbl>
      <w:tblPr>
        <w:tblStyle w:val="Tablaconcuadrcula"/>
        <w:tblpPr w:leftFromText="141" w:rightFromText="141" w:vertAnchor="text" w:horzAnchor="margin" w:tblpY="4"/>
        <w:tblW w:w="5000" w:type="pct"/>
        <w:tblLayout w:type="fixed"/>
        <w:tblCellMar>
          <w:top w:w="57" w:type="dxa"/>
          <w:left w:w="57" w:type="dxa"/>
          <w:bottom w:w="57" w:type="dxa"/>
          <w:right w:w="57" w:type="dxa"/>
        </w:tblCellMar>
        <w:tblLook w:val="04A0" w:firstRow="1" w:lastRow="0" w:firstColumn="1" w:lastColumn="0" w:noHBand="0" w:noVBand="1"/>
      </w:tblPr>
      <w:tblGrid>
        <w:gridCol w:w="4390"/>
        <w:gridCol w:w="4098"/>
      </w:tblGrid>
      <w:tr w:rsidR="000C7137" w:rsidRPr="00154912" w14:paraId="066A85AA" w14:textId="77777777" w:rsidTr="000C7137">
        <w:trPr>
          <w:trHeight w:val="374"/>
        </w:trPr>
        <w:tc>
          <w:tcPr>
            <w:tcW w:w="2586" w:type="pct"/>
            <w:shd w:val="clear" w:color="auto" w:fill="44546A"/>
            <w:vAlign w:val="center"/>
          </w:tcPr>
          <w:p w14:paraId="5A98C69E" w14:textId="77777777" w:rsidR="000C7137" w:rsidRPr="00154912" w:rsidRDefault="000C7137" w:rsidP="00854B83">
            <w:pPr>
              <w:pStyle w:val="Headertabla"/>
            </w:pPr>
          </w:p>
        </w:tc>
        <w:tc>
          <w:tcPr>
            <w:tcW w:w="2414" w:type="pct"/>
            <w:shd w:val="clear" w:color="auto" w:fill="44546A"/>
            <w:vAlign w:val="center"/>
          </w:tcPr>
          <w:p w14:paraId="0A414E6E" w14:textId="70C64B0F" w:rsidR="000C7137" w:rsidRDefault="000C7137" w:rsidP="00854B83">
            <w:pPr>
              <w:pStyle w:val="Headertabla"/>
            </w:pPr>
            <w:r>
              <w:t>Cantidad</w:t>
            </w:r>
          </w:p>
        </w:tc>
      </w:tr>
      <w:tr w:rsidR="000C7137" w:rsidRPr="00154912" w14:paraId="32DDD53E" w14:textId="77777777" w:rsidTr="000C7137">
        <w:trPr>
          <w:trHeight w:val="374"/>
        </w:trPr>
        <w:tc>
          <w:tcPr>
            <w:tcW w:w="2586" w:type="pct"/>
            <w:shd w:val="clear" w:color="auto" w:fill="auto"/>
            <w:vAlign w:val="center"/>
          </w:tcPr>
          <w:p w14:paraId="3F968AF9" w14:textId="77777777" w:rsidR="000C7137" w:rsidRDefault="000C7137" w:rsidP="00854B83">
            <w:pPr>
              <w:pStyle w:val="CuerpoTablaIREEF"/>
            </w:pPr>
            <w:r>
              <w:t>Costes directos</w:t>
            </w:r>
          </w:p>
        </w:tc>
        <w:tc>
          <w:tcPr>
            <w:tcW w:w="2414" w:type="pct"/>
            <w:vAlign w:val="center"/>
          </w:tcPr>
          <w:p w14:paraId="73B64765" w14:textId="3213E709" w:rsidR="000C7137" w:rsidRDefault="000C7137" w:rsidP="00854B83">
            <w:pPr>
              <w:pStyle w:val="CuerpoTablaIREEF"/>
            </w:pPr>
            <w:r>
              <w:t>9.526€</w:t>
            </w:r>
          </w:p>
        </w:tc>
      </w:tr>
      <w:tr w:rsidR="000C7137" w:rsidRPr="00154912" w14:paraId="1B3E98AB" w14:textId="77777777" w:rsidTr="000C7137">
        <w:trPr>
          <w:trHeight w:val="374"/>
        </w:trPr>
        <w:tc>
          <w:tcPr>
            <w:tcW w:w="2586" w:type="pct"/>
            <w:shd w:val="clear" w:color="auto" w:fill="auto"/>
            <w:vAlign w:val="center"/>
          </w:tcPr>
          <w:p w14:paraId="034A8691" w14:textId="77777777" w:rsidR="000C7137" w:rsidRDefault="000C7137" w:rsidP="00854B83">
            <w:pPr>
              <w:pStyle w:val="CuerpoTablaIREEF"/>
            </w:pPr>
            <w:r>
              <w:t>Costes indirectos</w:t>
            </w:r>
          </w:p>
        </w:tc>
        <w:tc>
          <w:tcPr>
            <w:tcW w:w="2414" w:type="pct"/>
            <w:vAlign w:val="center"/>
          </w:tcPr>
          <w:p w14:paraId="25968A26" w14:textId="42A131F6" w:rsidR="000C7137" w:rsidRDefault="00DF6AD9" w:rsidP="00854B83">
            <w:pPr>
              <w:pStyle w:val="CuerpoTablaIREEF"/>
            </w:pPr>
            <w:r>
              <w:t>674,88€</w:t>
            </w:r>
          </w:p>
        </w:tc>
      </w:tr>
      <w:tr w:rsidR="000C7137" w:rsidRPr="00154912" w14:paraId="6BCB7535" w14:textId="77777777" w:rsidTr="000C7137">
        <w:trPr>
          <w:trHeight w:val="374"/>
        </w:trPr>
        <w:tc>
          <w:tcPr>
            <w:tcW w:w="2586" w:type="pct"/>
            <w:shd w:val="clear" w:color="auto" w:fill="auto"/>
            <w:vAlign w:val="center"/>
          </w:tcPr>
          <w:p w14:paraId="4810D51D" w14:textId="080CA48A" w:rsidR="000C7137" w:rsidRDefault="000C7137" w:rsidP="00854B83">
            <w:pPr>
              <w:pStyle w:val="CuerpoTablaIREEF"/>
            </w:pPr>
            <w:r>
              <w:t>Reservas</w:t>
            </w:r>
          </w:p>
        </w:tc>
        <w:tc>
          <w:tcPr>
            <w:tcW w:w="2414" w:type="pct"/>
            <w:vAlign w:val="center"/>
          </w:tcPr>
          <w:p w14:paraId="48CC970C" w14:textId="379790B0" w:rsidR="000C7137" w:rsidRDefault="00DF6AD9" w:rsidP="00854B83">
            <w:pPr>
              <w:pStyle w:val="CuerpoTablaIREEF"/>
            </w:pPr>
            <w:r>
              <w:t>674,48€</w:t>
            </w:r>
          </w:p>
        </w:tc>
      </w:tr>
      <w:tr w:rsidR="000C7137" w:rsidRPr="00154912" w14:paraId="14433E7D" w14:textId="77777777" w:rsidTr="000C7137">
        <w:trPr>
          <w:trHeight w:val="374"/>
        </w:trPr>
        <w:tc>
          <w:tcPr>
            <w:tcW w:w="2586" w:type="pct"/>
            <w:shd w:val="clear" w:color="auto" w:fill="auto"/>
            <w:vAlign w:val="center"/>
          </w:tcPr>
          <w:p w14:paraId="3F7338F8" w14:textId="7784D7E8" w:rsidR="000C7137" w:rsidRDefault="00DF6AD9" w:rsidP="00854B83">
            <w:pPr>
              <w:pStyle w:val="CuerpoTablaIREEF"/>
            </w:pPr>
            <w:proofErr w:type="gramStart"/>
            <w:r>
              <w:t>Total</w:t>
            </w:r>
            <w:proofErr w:type="gramEnd"/>
            <w:r>
              <w:t xml:space="preserve"> SIN IVA</w:t>
            </w:r>
          </w:p>
        </w:tc>
        <w:tc>
          <w:tcPr>
            <w:tcW w:w="2414" w:type="pct"/>
            <w:vAlign w:val="center"/>
          </w:tcPr>
          <w:p w14:paraId="425D66F3" w14:textId="24D52707" w:rsidR="000C7137" w:rsidRDefault="00DF6AD9" w:rsidP="00854B83">
            <w:pPr>
              <w:pStyle w:val="CuerpoTablaIREEF"/>
            </w:pPr>
            <w:r>
              <w:t>10.875,36€</w:t>
            </w:r>
          </w:p>
        </w:tc>
      </w:tr>
      <w:tr w:rsidR="00DF6AD9" w:rsidRPr="00154912" w14:paraId="2AA5A370" w14:textId="77777777" w:rsidTr="000C7137">
        <w:trPr>
          <w:trHeight w:val="374"/>
        </w:trPr>
        <w:tc>
          <w:tcPr>
            <w:tcW w:w="2586" w:type="pct"/>
            <w:shd w:val="clear" w:color="auto" w:fill="auto"/>
            <w:vAlign w:val="center"/>
          </w:tcPr>
          <w:p w14:paraId="785D6C4E" w14:textId="46AFE281" w:rsidR="00DF6AD9" w:rsidRDefault="00DF6AD9" w:rsidP="00854B83">
            <w:pPr>
              <w:pStyle w:val="CuerpoTablaIREEF"/>
            </w:pPr>
            <w:r>
              <w:t>IVA aplicado</w:t>
            </w:r>
          </w:p>
        </w:tc>
        <w:tc>
          <w:tcPr>
            <w:tcW w:w="2414" w:type="pct"/>
            <w:vAlign w:val="center"/>
          </w:tcPr>
          <w:p w14:paraId="3310E81E" w14:textId="680F8E49" w:rsidR="00DF6AD9" w:rsidRDefault="00DF6AD9" w:rsidP="00854B83">
            <w:pPr>
              <w:pStyle w:val="CuerpoTablaIREEF"/>
            </w:pPr>
            <w:r w:rsidRPr="00DF6AD9">
              <w:t>2.283,82</w:t>
            </w:r>
            <w:r>
              <w:t>€</w:t>
            </w:r>
          </w:p>
        </w:tc>
      </w:tr>
      <w:tr w:rsidR="000C7137" w:rsidRPr="00154912" w14:paraId="5591E616" w14:textId="77777777" w:rsidTr="000C7137">
        <w:trPr>
          <w:trHeight w:val="374"/>
        </w:trPr>
        <w:tc>
          <w:tcPr>
            <w:tcW w:w="2586" w:type="pct"/>
            <w:shd w:val="clear" w:color="auto" w:fill="auto"/>
            <w:vAlign w:val="center"/>
          </w:tcPr>
          <w:p w14:paraId="4B7388D3" w14:textId="77777777" w:rsidR="000C7137" w:rsidRPr="00621C13" w:rsidRDefault="000C7137" w:rsidP="00854B83">
            <w:pPr>
              <w:pStyle w:val="CuerpoTablaIREEF"/>
              <w:rPr>
                <w:b/>
                <w:bCs/>
              </w:rPr>
            </w:pPr>
            <w:r w:rsidRPr="00621C13">
              <w:rPr>
                <w:b/>
                <w:bCs/>
              </w:rPr>
              <w:t>TOTAL</w:t>
            </w:r>
          </w:p>
        </w:tc>
        <w:tc>
          <w:tcPr>
            <w:tcW w:w="2414" w:type="pct"/>
            <w:vAlign w:val="center"/>
          </w:tcPr>
          <w:p w14:paraId="1596CF0D" w14:textId="1ACDC6F3" w:rsidR="000C7137" w:rsidRPr="000C7137" w:rsidRDefault="00DF6AD9" w:rsidP="00854B83">
            <w:pPr>
              <w:pStyle w:val="CuerpoTablaIREEF"/>
              <w:rPr>
                <w:b/>
                <w:bCs/>
              </w:rPr>
            </w:pPr>
            <w:r w:rsidRPr="00DF6AD9">
              <w:rPr>
                <w:b/>
                <w:bCs/>
              </w:rPr>
              <w:t>13.159,18</w:t>
            </w:r>
            <w:r w:rsidRPr="00DF6AD9">
              <w:rPr>
                <w:b/>
                <w:bCs/>
              </w:rPr>
              <w:t>‬</w:t>
            </w:r>
            <w:r>
              <w:rPr>
                <w:b/>
                <w:bCs/>
              </w:rPr>
              <w:t>€</w:t>
            </w:r>
          </w:p>
        </w:tc>
      </w:tr>
    </w:tbl>
    <w:p w14:paraId="5EC8665C" w14:textId="4EE2527D" w:rsidR="00C56F54" w:rsidRDefault="00C56F54" w:rsidP="00C56F54">
      <w:pPr>
        <w:jc w:val="center"/>
      </w:pPr>
      <w:r w:rsidRPr="00805296">
        <w:t xml:space="preserve">Tabla </w:t>
      </w:r>
      <w:r w:rsidR="00E34069">
        <w:t>8</w:t>
      </w:r>
      <w:r w:rsidRPr="00805296">
        <w:t xml:space="preserve">: </w:t>
      </w:r>
      <w:r>
        <w:t>Presupuesto total</w:t>
      </w:r>
    </w:p>
    <w:p w14:paraId="2A1783AA" w14:textId="635D6614" w:rsidR="00C56F54" w:rsidRDefault="00C56F54" w:rsidP="00C56F54"/>
    <w:p w14:paraId="1121F784" w14:textId="6F4A6A9B" w:rsidR="00C56F54" w:rsidRDefault="00C56F54" w:rsidP="00C56F54">
      <w:pPr>
        <w:pStyle w:val="Ttulo1"/>
      </w:pPr>
      <w:bookmarkStart w:id="27" w:name="_Toc39322049"/>
      <w:r>
        <w:t>ANÁLISIS DE COMPETIDORES</w:t>
      </w:r>
      <w:bookmarkEnd w:id="27"/>
    </w:p>
    <w:p w14:paraId="22BA27E2" w14:textId="4DC8FD99" w:rsidR="000C7137" w:rsidRDefault="00C56F54" w:rsidP="000C7137">
      <w:r>
        <w:t xml:space="preserve">Tras buscar competidores que se asemejen a nuestra idea de mercado, encontramos competencia en principalmente </w:t>
      </w:r>
      <w:r w:rsidR="00FD7AF5">
        <w:t>2</w:t>
      </w:r>
      <w:r>
        <w:t xml:space="preserve"> aplicaciones diferentes, cuyas similitudes y diferencias quedan reflejadas en la siguiente tabla:</w:t>
      </w:r>
    </w:p>
    <w:p w14:paraId="0E1A66C9" w14:textId="25E5E61E" w:rsidR="00C56F54" w:rsidRDefault="00C56F54" w:rsidP="000C7137"/>
    <w:p w14:paraId="7FB9D01B" w14:textId="16719964" w:rsidR="00C56F54" w:rsidRDefault="00C56F54" w:rsidP="000C7137"/>
    <w:p w14:paraId="1F16554A" w14:textId="36D2C80F" w:rsidR="00C56F54" w:rsidRDefault="00C56F54" w:rsidP="000C7137"/>
    <w:p w14:paraId="4F51A890" w14:textId="0ABC703C" w:rsidR="00C56F54" w:rsidRDefault="00C56F54" w:rsidP="000C7137"/>
    <w:p w14:paraId="7A2A720E" w14:textId="49666F22" w:rsidR="00C56F54" w:rsidRDefault="00C56F54" w:rsidP="000C7137"/>
    <w:p w14:paraId="6F1A296E" w14:textId="77777777" w:rsidR="00C56F54" w:rsidRDefault="00C56F54" w:rsidP="000C7137"/>
    <w:tbl>
      <w:tblPr>
        <w:tblStyle w:val="Tablaconcuadrcula"/>
        <w:tblpPr w:leftFromText="141" w:rightFromText="141" w:vertAnchor="text" w:horzAnchor="margin" w:tblpY="4"/>
        <w:tblW w:w="5000" w:type="pct"/>
        <w:tblLayout w:type="fixed"/>
        <w:tblCellMar>
          <w:top w:w="57" w:type="dxa"/>
          <w:left w:w="57" w:type="dxa"/>
          <w:bottom w:w="57" w:type="dxa"/>
          <w:right w:w="57" w:type="dxa"/>
        </w:tblCellMar>
        <w:tblLook w:val="04A0" w:firstRow="1" w:lastRow="0" w:firstColumn="1" w:lastColumn="0" w:noHBand="0" w:noVBand="1"/>
      </w:tblPr>
      <w:tblGrid>
        <w:gridCol w:w="1555"/>
        <w:gridCol w:w="1701"/>
        <w:gridCol w:w="1738"/>
        <w:gridCol w:w="3494"/>
      </w:tblGrid>
      <w:tr w:rsidR="00012E03" w:rsidRPr="00154912" w14:paraId="0DFD17F1" w14:textId="54F14539" w:rsidTr="00012E03">
        <w:trPr>
          <w:trHeight w:val="374"/>
        </w:trPr>
        <w:tc>
          <w:tcPr>
            <w:tcW w:w="916" w:type="pct"/>
            <w:shd w:val="clear" w:color="auto" w:fill="44546A"/>
            <w:vAlign w:val="center"/>
          </w:tcPr>
          <w:p w14:paraId="60096117" w14:textId="77777777" w:rsidR="00012E03" w:rsidRPr="00154912" w:rsidRDefault="00012E03" w:rsidP="007F348F">
            <w:pPr>
              <w:pStyle w:val="Headertabla"/>
            </w:pPr>
          </w:p>
        </w:tc>
        <w:tc>
          <w:tcPr>
            <w:tcW w:w="1002" w:type="pct"/>
            <w:shd w:val="clear" w:color="auto" w:fill="44546A"/>
            <w:vAlign w:val="center"/>
          </w:tcPr>
          <w:p w14:paraId="62DE8765" w14:textId="5756CA4D" w:rsidR="00012E03" w:rsidRDefault="00012E03" w:rsidP="007F348F">
            <w:pPr>
              <w:pStyle w:val="Headertabla"/>
            </w:pPr>
            <w:r>
              <w:t>Grupos</w:t>
            </w:r>
          </w:p>
        </w:tc>
        <w:tc>
          <w:tcPr>
            <w:tcW w:w="1024" w:type="pct"/>
            <w:shd w:val="clear" w:color="auto" w:fill="44546A"/>
            <w:vAlign w:val="center"/>
          </w:tcPr>
          <w:p w14:paraId="25BFDCA9" w14:textId="6C9F0D33" w:rsidR="00012E03" w:rsidRDefault="00012E03" w:rsidP="00012E03">
            <w:pPr>
              <w:pStyle w:val="Headertabla"/>
            </w:pPr>
            <w:r>
              <w:t>Chats privados</w:t>
            </w:r>
          </w:p>
        </w:tc>
        <w:tc>
          <w:tcPr>
            <w:tcW w:w="2058" w:type="pct"/>
            <w:shd w:val="clear" w:color="auto" w:fill="44546A"/>
          </w:tcPr>
          <w:p w14:paraId="46F9813C" w14:textId="77777777" w:rsidR="00012E03" w:rsidRDefault="00012E03" w:rsidP="00012E03">
            <w:pPr>
              <w:pStyle w:val="Headertabla"/>
            </w:pPr>
          </w:p>
        </w:tc>
      </w:tr>
      <w:tr w:rsidR="00012E03" w:rsidRPr="00154912" w14:paraId="31613DAA" w14:textId="6CDFB95B" w:rsidTr="00012E03">
        <w:trPr>
          <w:trHeight w:val="374"/>
        </w:trPr>
        <w:tc>
          <w:tcPr>
            <w:tcW w:w="916" w:type="pct"/>
            <w:shd w:val="clear" w:color="auto" w:fill="auto"/>
            <w:vAlign w:val="center"/>
          </w:tcPr>
          <w:p w14:paraId="418C41C2" w14:textId="45B20EBB" w:rsidR="00012E03" w:rsidRDefault="00012E03" w:rsidP="007F348F">
            <w:pPr>
              <w:pStyle w:val="CuerpoTablaIREEF"/>
            </w:pPr>
            <w:r>
              <w:t>LA APLICAÇAO</w:t>
            </w:r>
          </w:p>
        </w:tc>
        <w:tc>
          <w:tcPr>
            <w:tcW w:w="1002" w:type="pct"/>
            <w:vAlign w:val="center"/>
          </w:tcPr>
          <w:p w14:paraId="3CC374B6" w14:textId="724A9CD4" w:rsidR="00012E03" w:rsidRDefault="00012E03" w:rsidP="007F348F">
            <w:pPr>
              <w:pStyle w:val="CuerpoTablaIREEF"/>
            </w:pPr>
            <w:r>
              <w:t>X</w:t>
            </w:r>
          </w:p>
        </w:tc>
        <w:tc>
          <w:tcPr>
            <w:tcW w:w="1024" w:type="pct"/>
            <w:vAlign w:val="center"/>
          </w:tcPr>
          <w:p w14:paraId="0B1BA94D" w14:textId="04EF699F" w:rsidR="00012E03" w:rsidRDefault="00012E03" w:rsidP="00012E03">
            <w:pPr>
              <w:pStyle w:val="CuerpoTablaIREEF"/>
            </w:pPr>
            <w:r>
              <w:t>X</w:t>
            </w:r>
          </w:p>
        </w:tc>
        <w:tc>
          <w:tcPr>
            <w:tcW w:w="2058" w:type="pct"/>
          </w:tcPr>
          <w:p w14:paraId="5DD6BABD" w14:textId="77777777" w:rsidR="00012E03" w:rsidRDefault="00012E03" w:rsidP="00012E03">
            <w:pPr>
              <w:pStyle w:val="CuerpoTablaIREEF"/>
            </w:pPr>
          </w:p>
        </w:tc>
      </w:tr>
      <w:tr w:rsidR="00012E03" w:rsidRPr="00154912" w14:paraId="340FA66E" w14:textId="11C6C70B" w:rsidTr="00012E03">
        <w:trPr>
          <w:trHeight w:val="374"/>
        </w:trPr>
        <w:tc>
          <w:tcPr>
            <w:tcW w:w="916" w:type="pct"/>
            <w:shd w:val="clear" w:color="auto" w:fill="auto"/>
            <w:vAlign w:val="center"/>
          </w:tcPr>
          <w:p w14:paraId="7A876A89" w14:textId="78D1A752" w:rsidR="00012E03" w:rsidRDefault="00012E03" w:rsidP="007F348F">
            <w:pPr>
              <w:pStyle w:val="CuerpoTablaIREEF"/>
            </w:pPr>
            <w:proofErr w:type="spellStart"/>
            <w:r>
              <w:t>SportMember</w:t>
            </w:r>
            <w:proofErr w:type="spellEnd"/>
          </w:p>
        </w:tc>
        <w:tc>
          <w:tcPr>
            <w:tcW w:w="1002" w:type="pct"/>
            <w:vAlign w:val="center"/>
          </w:tcPr>
          <w:p w14:paraId="380F0A6C" w14:textId="32B5BDD6" w:rsidR="00012E03" w:rsidRDefault="00012E03" w:rsidP="007F348F">
            <w:pPr>
              <w:pStyle w:val="CuerpoTablaIREEF"/>
            </w:pPr>
            <w:r>
              <w:t>X</w:t>
            </w:r>
          </w:p>
        </w:tc>
        <w:tc>
          <w:tcPr>
            <w:tcW w:w="1024" w:type="pct"/>
            <w:vAlign w:val="center"/>
          </w:tcPr>
          <w:p w14:paraId="49962F02" w14:textId="77777777" w:rsidR="00012E03" w:rsidRDefault="00012E03" w:rsidP="00012E03">
            <w:pPr>
              <w:pStyle w:val="CuerpoTablaIREEF"/>
            </w:pPr>
          </w:p>
        </w:tc>
        <w:tc>
          <w:tcPr>
            <w:tcW w:w="2058" w:type="pct"/>
          </w:tcPr>
          <w:p w14:paraId="11CEB76F" w14:textId="77777777" w:rsidR="00012E03" w:rsidRDefault="00012E03" w:rsidP="00012E03">
            <w:pPr>
              <w:pStyle w:val="CuerpoTablaIREEF"/>
            </w:pPr>
          </w:p>
        </w:tc>
      </w:tr>
      <w:tr w:rsidR="00012E03" w:rsidRPr="00154912" w14:paraId="304FFE67" w14:textId="425FC6E9" w:rsidTr="00012E03">
        <w:trPr>
          <w:trHeight w:val="374"/>
        </w:trPr>
        <w:tc>
          <w:tcPr>
            <w:tcW w:w="916" w:type="pct"/>
            <w:shd w:val="clear" w:color="auto" w:fill="auto"/>
            <w:vAlign w:val="center"/>
          </w:tcPr>
          <w:p w14:paraId="57709197" w14:textId="2E71CD41" w:rsidR="00012E03" w:rsidRDefault="00012E03" w:rsidP="007F348F">
            <w:pPr>
              <w:pStyle w:val="CuerpoTablaIREEF"/>
            </w:pPr>
            <w:proofErr w:type="spellStart"/>
            <w:r>
              <w:t>Esportter</w:t>
            </w:r>
            <w:proofErr w:type="spellEnd"/>
          </w:p>
        </w:tc>
        <w:tc>
          <w:tcPr>
            <w:tcW w:w="1002" w:type="pct"/>
            <w:vAlign w:val="center"/>
          </w:tcPr>
          <w:p w14:paraId="148E4093" w14:textId="55124632" w:rsidR="00012E03" w:rsidRDefault="00012E03" w:rsidP="007F348F">
            <w:pPr>
              <w:pStyle w:val="CuerpoTablaIREEF"/>
            </w:pPr>
            <w:r>
              <w:t>X</w:t>
            </w:r>
          </w:p>
        </w:tc>
        <w:tc>
          <w:tcPr>
            <w:tcW w:w="1024" w:type="pct"/>
            <w:vAlign w:val="center"/>
          </w:tcPr>
          <w:p w14:paraId="195C762C" w14:textId="77777777" w:rsidR="00012E03" w:rsidRDefault="00012E03" w:rsidP="00012E03">
            <w:pPr>
              <w:pStyle w:val="CuerpoTablaIREEF"/>
            </w:pPr>
          </w:p>
        </w:tc>
        <w:tc>
          <w:tcPr>
            <w:tcW w:w="2058" w:type="pct"/>
          </w:tcPr>
          <w:p w14:paraId="6F5EAB37" w14:textId="77777777" w:rsidR="00012E03" w:rsidRDefault="00012E03" w:rsidP="00012E03">
            <w:pPr>
              <w:pStyle w:val="CuerpoTablaIREEF"/>
            </w:pPr>
          </w:p>
        </w:tc>
      </w:tr>
    </w:tbl>
    <w:p w14:paraId="00ED9A18" w14:textId="77777777" w:rsidR="00C56F54" w:rsidRPr="000C7137" w:rsidRDefault="00C56F54" w:rsidP="000C7137">
      <w:bookmarkStart w:id="28" w:name="_GoBack"/>
      <w:bookmarkEnd w:id="28"/>
    </w:p>
    <w:sectPr w:rsidR="00C56F54" w:rsidRPr="000C7137" w:rsidSect="006F2C4C">
      <w:headerReference w:type="even" r:id="rId9"/>
      <w:headerReference w:type="default" r:id="rId10"/>
      <w:footerReference w:type="even" r:id="rId11"/>
      <w:footerReference w:type="default" r:id="rId12"/>
      <w:pgSz w:w="11900" w:h="16840"/>
      <w:pgMar w:top="1418" w:right="1701" w:bottom="1418"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89D05" w14:textId="77777777" w:rsidR="009457EB" w:rsidRDefault="009457EB" w:rsidP="00224228">
      <w:r>
        <w:separator/>
      </w:r>
    </w:p>
  </w:endnote>
  <w:endnote w:type="continuationSeparator" w:id="0">
    <w:p w14:paraId="490914C4" w14:textId="77777777" w:rsidR="009457EB" w:rsidRDefault="009457EB" w:rsidP="0022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4"/>
        <w:szCs w:val="24"/>
      </w:rPr>
      <w:id w:val="-1738475046"/>
      <w:docPartObj>
        <w:docPartGallery w:val="Page Numbers (Bottom of Page)"/>
        <w:docPartUnique/>
      </w:docPartObj>
    </w:sdtPr>
    <w:sdtEndPr>
      <w:rPr>
        <w:rStyle w:val="Nmerodepgina"/>
      </w:rPr>
    </w:sdtEndPr>
    <w:sdtContent>
      <w:p w14:paraId="3AE54B24" w14:textId="77777777" w:rsidR="00224228" w:rsidRPr="00154912" w:rsidRDefault="00224228" w:rsidP="00224228">
        <w:pPr>
          <w:pStyle w:val="Piedepgina"/>
          <w:rPr>
            <w:rStyle w:val="Nmerodepgina"/>
            <w:sz w:val="24"/>
            <w:szCs w:val="24"/>
          </w:rPr>
        </w:pPr>
        <w:r w:rsidRPr="00154912">
          <w:rPr>
            <w:rStyle w:val="Nmerodepgina"/>
            <w:sz w:val="24"/>
            <w:szCs w:val="24"/>
          </w:rPr>
          <w:t xml:space="preserve">Página </w:t>
        </w:r>
        <w:r w:rsidRPr="00154912">
          <w:rPr>
            <w:rStyle w:val="Nmerodepgina"/>
            <w:sz w:val="24"/>
            <w:szCs w:val="24"/>
          </w:rPr>
          <w:fldChar w:fldCharType="begin"/>
        </w:r>
        <w:r w:rsidRPr="00154912">
          <w:rPr>
            <w:rStyle w:val="Nmerodepgina"/>
            <w:sz w:val="24"/>
            <w:szCs w:val="24"/>
          </w:rPr>
          <w:instrText xml:space="preserve"> PAGE </w:instrText>
        </w:r>
        <w:r w:rsidRPr="00154912">
          <w:rPr>
            <w:rStyle w:val="Nmerodepgina"/>
            <w:sz w:val="24"/>
            <w:szCs w:val="24"/>
          </w:rPr>
          <w:fldChar w:fldCharType="separate"/>
        </w:r>
        <w:r>
          <w:rPr>
            <w:rStyle w:val="Nmerodepgina"/>
            <w:noProof/>
            <w:sz w:val="24"/>
            <w:szCs w:val="24"/>
          </w:rPr>
          <w:t>12</w:t>
        </w:r>
        <w:r w:rsidRPr="00154912">
          <w:rPr>
            <w:rStyle w:val="Nmerodepgina"/>
            <w:sz w:val="24"/>
            <w:szCs w:val="24"/>
          </w:rPr>
          <w:fldChar w:fldCharType="end"/>
        </w:r>
      </w:p>
    </w:sdtContent>
  </w:sdt>
  <w:p w14:paraId="09806EC9" w14:textId="77777777" w:rsidR="00224228" w:rsidRDefault="00224228" w:rsidP="002242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422379"/>
      <w:docPartObj>
        <w:docPartGallery w:val="Page Numbers (Bottom of Page)"/>
        <w:docPartUnique/>
      </w:docPartObj>
    </w:sdtPr>
    <w:sdtContent>
      <w:p w14:paraId="0C0AA8AB" w14:textId="53350957" w:rsidR="00E34069" w:rsidRDefault="00E34069">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1A89003C" w14:textId="4D08B7B1" w:rsidR="00224228" w:rsidRDefault="00224228" w:rsidP="002242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0BA9F" w14:textId="77777777" w:rsidR="009457EB" w:rsidRDefault="009457EB" w:rsidP="00224228">
      <w:r>
        <w:separator/>
      </w:r>
    </w:p>
  </w:footnote>
  <w:footnote w:type="continuationSeparator" w:id="0">
    <w:p w14:paraId="22237ADB" w14:textId="77777777" w:rsidR="009457EB" w:rsidRDefault="009457EB" w:rsidP="00224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612E7" w14:textId="64B7012A" w:rsidR="00224228" w:rsidRPr="00FF2EB6" w:rsidRDefault="00224228" w:rsidP="00224228">
    <w:pPr>
      <w:pStyle w:val="Encabezado"/>
    </w:pPr>
    <w:r w:rsidRPr="00FF2EB6">
      <w:rPr>
        <w:noProof/>
        <w:lang w:val="es-ES_tradnl" w:eastAsia="es-ES_tradnl"/>
      </w:rPr>
      <mc:AlternateContent>
        <mc:Choice Requires="wps">
          <w:drawing>
            <wp:anchor distT="0" distB="0" distL="114300" distR="114300" simplePos="0" relativeHeight="251663360" behindDoc="0" locked="0" layoutInCell="1" allowOverlap="1" wp14:anchorId="3EFB982D" wp14:editId="5509D894">
              <wp:simplePos x="0" y="0"/>
              <wp:positionH relativeFrom="column">
                <wp:posOffset>-336550</wp:posOffset>
              </wp:positionH>
              <wp:positionV relativeFrom="paragraph">
                <wp:posOffset>-80645</wp:posOffset>
              </wp:positionV>
              <wp:extent cx="1014095" cy="2762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1014095" cy="276225"/>
                      </a:xfrm>
                      <a:prstGeom prst="rect">
                        <a:avLst/>
                      </a:prstGeom>
                      <a:noFill/>
                      <a:ln>
                        <a:noFill/>
                      </a:ln>
                    </wps:spPr>
                    <wps:txbx>
                      <w:txbxContent>
                        <w:p w14:paraId="34EF6C40" w14:textId="7C4B316C" w:rsidR="00224228" w:rsidRPr="00FF2EB6" w:rsidRDefault="006F2C4C" w:rsidP="006F2C4C">
                          <w:pPr>
                            <w:pStyle w:val="CuerpoTablaIREEF"/>
                            <w:rPr>
                              <w:noProof/>
                              <w:color w:val="000000" w:themeColor="text1"/>
                            </w:rPr>
                          </w:pPr>
                          <w:r>
                            <w:rPr>
                              <w:noProof/>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B982D" id="_x0000_t202" coordsize="21600,21600" o:spt="202" path="m,l,21600r21600,l21600,xe">
              <v:stroke joinstyle="miter"/>
              <v:path gradientshapeok="t" o:connecttype="rect"/>
            </v:shapetype>
            <v:shape id="Cuadro de texto 6" o:spid="_x0000_s1027" type="#_x0000_t202" style="position:absolute;left:0;text-align:left;margin-left:-26.5pt;margin-top:-6.35pt;width:79.8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" filled="f" stroked="f">
              <v:textbox>
                <w:txbxContent>
                  <w:p w14:paraId="34EF6C40" w14:textId="7C4B316C" w:rsidR="00224228" w:rsidRPr="00FF2EB6" w:rsidRDefault="006F2C4C" w:rsidP="006F2C4C">
                    <w:pPr>
                      <w:pStyle w:val="CuerpoTablaIREEF"/>
                      <w:rPr>
                        <w:noProof/>
                        <w:color w:val="000000" w:themeColor="text1"/>
                      </w:rPr>
                    </w:pPr>
                    <w:r>
                      <w:rPr>
                        <w:noProof/>
                      </w:rPr>
                      <w:t>NOMBRE</w:t>
                    </w:r>
                  </w:p>
                </w:txbxContent>
              </v:textbox>
            </v:shape>
          </w:pict>
        </mc:Fallback>
      </mc:AlternateContent>
    </w:r>
    <w:r w:rsidRPr="00FF2EB6">
      <w:rPr>
        <w:noProof/>
        <w:lang w:val="es-ES_tradnl" w:eastAsia="es-ES_tradnl"/>
      </w:rPr>
      <w:drawing>
        <wp:anchor distT="0" distB="0" distL="114300" distR="114300" simplePos="0" relativeHeight="251662336" behindDoc="0" locked="0" layoutInCell="1" allowOverlap="1" wp14:anchorId="75C6849F" wp14:editId="5BDAC650">
          <wp:simplePos x="0" y="0"/>
          <wp:positionH relativeFrom="column">
            <wp:posOffset>-654685</wp:posOffset>
          </wp:positionH>
          <wp:positionV relativeFrom="paragraph">
            <wp:posOffset>-139065</wp:posOffset>
          </wp:positionV>
          <wp:extent cx="448945" cy="461010"/>
          <wp:effectExtent l="0" t="0" r="825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8945"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17F8" w14:textId="0A9504FF" w:rsidR="00224228" w:rsidRPr="00FF2EB6" w:rsidRDefault="00E34069" w:rsidP="00E34069">
    <w:pPr>
      <w:pStyle w:val="Encabezado"/>
      <w:ind w:firstLine="0"/>
    </w:pPr>
    <w:r w:rsidRPr="00FF2EB6">
      <w:rPr>
        <w:noProof/>
        <w:lang w:val="es-ES_tradnl" w:eastAsia="es-ES_tradnl"/>
      </w:rPr>
      <mc:AlternateContent>
        <mc:Choice Requires="wps">
          <w:drawing>
            <wp:anchor distT="0" distB="0" distL="114300" distR="114300" simplePos="0" relativeHeight="251660288" behindDoc="0" locked="0" layoutInCell="1" allowOverlap="1" wp14:anchorId="72F6E352" wp14:editId="11ED5ABE">
              <wp:simplePos x="0" y="0"/>
              <wp:positionH relativeFrom="margin">
                <wp:align>left</wp:align>
              </wp:positionH>
              <wp:positionV relativeFrom="paragraph">
                <wp:posOffset>-105410</wp:posOffset>
              </wp:positionV>
              <wp:extent cx="1014095" cy="2762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1014095" cy="276225"/>
                      </a:xfrm>
                      <a:prstGeom prst="rect">
                        <a:avLst/>
                      </a:prstGeom>
                      <a:noFill/>
                      <a:ln>
                        <a:noFill/>
                      </a:ln>
                    </wps:spPr>
                    <wps:txbx>
                      <w:txbxContent>
                        <w:p w14:paraId="29F2285A" w14:textId="0CCD735C" w:rsidR="00224228" w:rsidRPr="00FF2EB6" w:rsidRDefault="00E34069" w:rsidP="006F2C4C">
                          <w:pPr>
                            <w:pStyle w:val="CuerpoTablaIREEF"/>
                            <w:rPr>
                              <w:noProof/>
                              <w:color w:val="000000" w:themeColor="text1"/>
                            </w:rPr>
                          </w:pPr>
                          <w:r>
                            <w:rPr>
                              <w:noProof/>
                              <w:color w:val="000000" w:themeColor="text1"/>
                            </w:rPr>
                            <w:t>MMSport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6E352" id="_x0000_t202" coordsize="21600,21600" o:spt="202" path="m,l,21600r21600,l21600,xe">
              <v:stroke joinstyle="miter"/>
              <v:path gradientshapeok="t" o:connecttype="rect"/>
            </v:shapetype>
            <v:shape id="Cuadro de texto 3" o:spid="_x0000_s1028" type="#_x0000_t202" style="position:absolute;left:0;text-align:left;margin-left:0;margin-top:-8.3pt;width:79.85pt;height:21.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" filled="f" stroked="f">
              <v:textbox>
                <w:txbxContent>
                  <w:p w14:paraId="29F2285A" w14:textId="0CCD735C" w:rsidR="00224228" w:rsidRPr="00FF2EB6" w:rsidRDefault="00E34069" w:rsidP="006F2C4C">
                    <w:pPr>
                      <w:pStyle w:val="CuerpoTablaIREEF"/>
                      <w:rPr>
                        <w:noProof/>
                        <w:color w:val="000000" w:themeColor="text1"/>
                      </w:rPr>
                    </w:pPr>
                    <w:r>
                      <w:rPr>
                        <w:noProof/>
                        <w:color w:val="000000" w:themeColor="text1"/>
                      </w:rPr>
                      <w:t>MMSport</w:t>
                    </w:r>
                  </w:p>
                </w:txbxContent>
              </v:textbox>
              <w10:wrap anchorx="margin"/>
            </v:shape>
          </w:pict>
        </mc:Fallback>
      </mc:AlternateContent>
    </w:r>
    <w:r>
      <w:rPr>
        <w:noProof/>
      </w:rPr>
      <w:drawing>
        <wp:anchor distT="0" distB="0" distL="114300" distR="114300" simplePos="0" relativeHeight="251664384" behindDoc="1" locked="0" layoutInCell="1" allowOverlap="1" wp14:anchorId="3AA099EE" wp14:editId="202583CE">
          <wp:simplePos x="0" y="0"/>
          <wp:positionH relativeFrom="leftMargin">
            <wp:align>right</wp:align>
          </wp:positionH>
          <wp:positionV relativeFrom="paragraph">
            <wp:posOffset>-153035</wp:posOffset>
          </wp:positionV>
          <wp:extent cx="739140" cy="365071"/>
          <wp:effectExtent l="0" t="0" r="3810" b="0"/>
          <wp:wrapTight wrapText="bothSides">
            <wp:wrapPolygon edited="0">
              <wp:start x="0" y="0"/>
              <wp:lineTo x="0" y="20321"/>
              <wp:lineTo x="21155" y="20321"/>
              <wp:lineTo x="21155"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365071"/>
                  </a:xfrm>
                  <a:prstGeom prst="rect">
                    <a:avLst/>
                  </a:prstGeom>
                  <a:noFill/>
                  <a:ln>
                    <a:noFill/>
                  </a:ln>
                </pic:spPr>
              </pic:pic>
            </a:graphicData>
          </a:graphic>
        </wp:anchor>
      </w:drawing>
    </w:r>
    <w:r w:rsidR="00224228" w:rsidRPr="00FF2EB6">
      <w:fldChar w:fldCharType="begin"/>
    </w:r>
    <w:r w:rsidR="00224228" w:rsidRPr="00FF2EB6">
      <w:instrText xml:space="preserve"> SUBJECT  \* Upper  \* MERGEFORMAT </w:instrText>
    </w:r>
    <w:r w:rsidR="00224228" w:rsidRPr="00FF2EB6">
      <w:fldChar w:fldCharType="end"/>
    </w:r>
    <w:r w:rsidR="00224228" w:rsidRPr="00FF2EB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4608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7584E"/>
    <w:multiLevelType w:val="hybridMultilevel"/>
    <w:tmpl w:val="BEF2BDA2"/>
    <w:lvl w:ilvl="0" w:tplc="6DD64AE8">
      <w:start w:val="1"/>
      <w:numFmt w:val="bullet"/>
      <w:lvlText w:val=""/>
      <w:lvlJc w:val="left"/>
      <w:pPr>
        <w:ind w:left="567" w:hanging="207"/>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AF3B19"/>
    <w:multiLevelType w:val="multilevel"/>
    <w:tmpl w:val="8812AA72"/>
    <w:lvl w:ilvl="0">
      <w:start w:val="1"/>
      <w:numFmt w:val="decimal"/>
      <w:pStyle w:val="Ttulo1"/>
      <w:lvlText w:val="%1."/>
      <w:lvlJc w:val="left"/>
      <w:pPr>
        <w:ind w:left="686" w:hanging="686"/>
      </w:pPr>
      <w:rPr>
        <w:rFonts w:hint="default"/>
      </w:rPr>
    </w:lvl>
    <w:lvl w:ilvl="1">
      <w:start w:val="1"/>
      <w:numFmt w:val="decimal"/>
      <w:pStyle w:val="Ttulo2"/>
      <w:isLgl/>
      <w:lvlText w:val="%1.%2."/>
      <w:lvlJc w:val="left"/>
      <w:pPr>
        <w:ind w:left="0" w:firstLine="0"/>
      </w:pPr>
      <w:rPr>
        <w:rFonts w:hint="default"/>
      </w:rPr>
    </w:lvl>
    <w:lvl w:ilvl="2">
      <w:start w:val="1"/>
      <w:numFmt w:val="decimal"/>
      <w:pStyle w:val="Ttulo3ISPP"/>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525734"/>
    <w:multiLevelType w:val="hybridMultilevel"/>
    <w:tmpl w:val="55D89E7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11E409AF"/>
    <w:multiLevelType w:val="hybridMultilevel"/>
    <w:tmpl w:val="9EC2F2C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EA434A1"/>
    <w:multiLevelType w:val="hybridMultilevel"/>
    <w:tmpl w:val="D46EFB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643934"/>
    <w:multiLevelType w:val="hybridMultilevel"/>
    <w:tmpl w:val="97EA7B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BC85BED"/>
    <w:multiLevelType w:val="hybridMultilevel"/>
    <w:tmpl w:val="D46EFB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8E43ECD"/>
    <w:multiLevelType w:val="hybridMultilevel"/>
    <w:tmpl w:val="20FEFB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6CAA0062"/>
    <w:multiLevelType w:val="multilevel"/>
    <w:tmpl w:val="A5BEE9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5"/>
  </w:num>
  <w:num w:numId="3">
    <w:abstractNumId w:val="4"/>
  </w:num>
  <w:num w:numId="4">
    <w:abstractNumId w:val="2"/>
  </w:num>
  <w:num w:numId="5">
    <w:abstractNumId w:val="9"/>
  </w:num>
  <w:num w:numId="6">
    <w:abstractNumId w:val="3"/>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2A"/>
    <w:rsid w:val="00005C47"/>
    <w:rsid w:val="000127A2"/>
    <w:rsid w:val="00012E03"/>
    <w:rsid w:val="00016B83"/>
    <w:rsid w:val="00020377"/>
    <w:rsid w:val="00024B66"/>
    <w:rsid w:val="00036552"/>
    <w:rsid w:val="0003661B"/>
    <w:rsid w:val="00056719"/>
    <w:rsid w:val="000761A8"/>
    <w:rsid w:val="00090854"/>
    <w:rsid w:val="00096165"/>
    <w:rsid w:val="0009779D"/>
    <w:rsid w:val="000A600A"/>
    <w:rsid w:val="000C2227"/>
    <w:rsid w:val="000C6C75"/>
    <w:rsid w:val="000C7137"/>
    <w:rsid w:val="000D3CB3"/>
    <w:rsid w:val="000D49CE"/>
    <w:rsid w:val="000D7D37"/>
    <w:rsid w:val="000E68D1"/>
    <w:rsid w:val="000F102E"/>
    <w:rsid w:val="000F3A30"/>
    <w:rsid w:val="000F4290"/>
    <w:rsid w:val="00102417"/>
    <w:rsid w:val="001134D3"/>
    <w:rsid w:val="00113ADB"/>
    <w:rsid w:val="00115A3B"/>
    <w:rsid w:val="00117E1A"/>
    <w:rsid w:val="001219CD"/>
    <w:rsid w:val="00126327"/>
    <w:rsid w:val="0013789E"/>
    <w:rsid w:val="00137FA8"/>
    <w:rsid w:val="00140C0D"/>
    <w:rsid w:val="001412F8"/>
    <w:rsid w:val="00154912"/>
    <w:rsid w:val="00161E89"/>
    <w:rsid w:val="00177248"/>
    <w:rsid w:val="00177DCA"/>
    <w:rsid w:val="00180AB3"/>
    <w:rsid w:val="00185C73"/>
    <w:rsid w:val="001A3A4B"/>
    <w:rsid w:val="001A5E54"/>
    <w:rsid w:val="001B0A0F"/>
    <w:rsid w:val="001C4919"/>
    <w:rsid w:val="00201A37"/>
    <w:rsid w:val="002051F6"/>
    <w:rsid w:val="002111F7"/>
    <w:rsid w:val="002148BA"/>
    <w:rsid w:val="00224228"/>
    <w:rsid w:val="00246B17"/>
    <w:rsid w:val="002551C2"/>
    <w:rsid w:val="00263227"/>
    <w:rsid w:val="0027002E"/>
    <w:rsid w:val="00283B66"/>
    <w:rsid w:val="002867F3"/>
    <w:rsid w:val="002871B5"/>
    <w:rsid w:val="0029439B"/>
    <w:rsid w:val="00295310"/>
    <w:rsid w:val="002B055D"/>
    <w:rsid w:val="002B6305"/>
    <w:rsid w:val="002B79DC"/>
    <w:rsid w:val="002E32DC"/>
    <w:rsid w:val="002E5A36"/>
    <w:rsid w:val="002F6218"/>
    <w:rsid w:val="002F78A9"/>
    <w:rsid w:val="00304A41"/>
    <w:rsid w:val="00305503"/>
    <w:rsid w:val="003233E4"/>
    <w:rsid w:val="00334941"/>
    <w:rsid w:val="00341269"/>
    <w:rsid w:val="003843EF"/>
    <w:rsid w:val="003847DE"/>
    <w:rsid w:val="003920E9"/>
    <w:rsid w:val="00393D45"/>
    <w:rsid w:val="003941CF"/>
    <w:rsid w:val="00395173"/>
    <w:rsid w:val="003A1550"/>
    <w:rsid w:val="003A2F92"/>
    <w:rsid w:val="003B6FD0"/>
    <w:rsid w:val="003B7B5B"/>
    <w:rsid w:val="003C3730"/>
    <w:rsid w:val="003C3C66"/>
    <w:rsid w:val="003C6CCA"/>
    <w:rsid w:val="003D26F4"/>
    <w:rsid w:val="003E1894"/>
    <w:rsid w:val="003E5CEA"/>
    <w:rsid w:val="003F1169"/>
    <w:rsid w:val="0040469F"/>
    <w:rsid w:val="00405BD2"/>
    <w:rsid w:val="00411CBE"/>
    <w:rsid w:val="00417480"/>
    <w:rsid w:val="0042745A"/>
    <w:rsid w:val="004760F1"/>
    <w:rsid w:val="00493819"/>
    <w:rsid w:val="00497026"/>
    <w:rsid w:val="004975CB"/>
    <w:rsid w:val="004A67E8"/>
    <w:rsid w:val="004A7B09"/>
    <w:rsid w:val="004D18B7"/>
    <w:rsid w:val="004D1E1F"/>
    <w:rsid w:val="004D7D93"/>
    <w:rsid w:val="004E3863"/>
    <w:rsid w:val="004F6467"/>
    <w:rsid w:val="00500972"/>
    <w:rsid w:val="0050121A"/>
    <w:rsid w:val="00503928"/>
    <w:rsid w:val="005044F6"/>
    <w:rsid w:val="00505AD3"/>
    <w:rsid w:val="00505AFB"/>
    <w:rsid w:val="0050778E"/>
    <w:rsid w:val="00524571"/>
    <w:rsid w:val="00524CDF"/>
    <w:rsid w:val="00537B14"/>
    <w:rsid w:val="00571340"/>
    <w:rsid w:val="00583542"/>
    <w:rsid w:val="00593003"/>
    <w:rsid w:val="00595FB4"/>
    <w:rsid w:val="00597192"/>
    <w:rsid w:val="005A0C0E"/>
    <w:rsid w:val="005C33C9"/>
    <w:rsid w:val="005C3D3E"/>
    <w:rsid w:val="005C654A"/>
    <w:rsid w:val="005D1850"/>
    <w:rsid w:val="005E3022"/>
    <w:rsid w:val="005F7449"/>
    <w:rsid w:val="005F7BDF"/>
    <w:rsid w:val="00606436"/>
    <w:rsid w:val="00606C65"/>
    <w:rsid w:val="00606E89"/>
    <w:rsid w:val="00621C13"/>
    <w:rsid w:val="006308E6"/>
    <w:rsid w:val="00631A0C"/>
    <w:rsid w:val="006612B1"/>
    <w:rsid w:val="00664B8B"/>
    <w:rsid w:val="00667935"/>
    <w:rsid w:val="006725C7"/>
    <w:rsid w:val="006741F7"/>
    <w:rsid w:val="0067543D"/>
    <w:rsid w:val="006B7F2E"/>
    <w:rsid w:val="006C6BF8"/>
    <w:rsid w:val="006D5FB9"/>
    <w:rsid w:val="006E1405"/>
    <w:rsid w:val="006E171C"/>
    <w:rsid w:val="006E2F75"/>
    <w:rsid w:val="006E4B88"/>
    <w:rsid w:val="006F2113"/>
    <w:rsid w:val="006F2C4C"/>
    <w:rsid w:val="006F59E5"/>
    <w:rsid w:val="006F7C7F"/>
    <w:rsid w:val="006F7FA6"/>
    <w:rsid w:val="007007F0"/>
    <w:rsid w:val="007032D7"/>
    <w:rsid w:val="00707036"/>
    <w:rsid w:val="00715A8E"/>
    <w:rsid w:val="0072079E"/>
    <w:rsid w:val="0072128D"/>
    <w:rsid w:val="00722FF3"/>
    <w:rsid w:val="00726F46"/>
    <w:rsid w:val="007277EF"/>
    <w:rsid w:val="007448EA"/>
    <w:rsid w:val="00750FB7"/>
    <w:rsid w:val="0076034B"/>
    <w:rsid w:val="00761D6B"/>
    <w:rsid w:val="007669DA"/>
    <w:rsid w:val="00773DCD"/>
    <w:rsid w:val="0077666F"/>
    <w:rsid w:val="007966C4"/>
    <w:rsid w:val="007A0615"/>
    <w:rsid w:val="007A0E16"/>
    <w:rsid w:val="007B2738"/>
    <w:rsid w:val="007D1CE6"/>
    <w:rsid w:val="007E6AF6"/>
    <w:rsid w:val="007F3912"/>
    <w:rsid w:val="007F4C3D"/>
    <w:rsid w:val="007F6134"/>
    <w:rsid w:val="007F65B1"/>
    <w:rsid w:val="00805296"/>
    <w:rsid w:val="00805B44"/>
    <w:rsid w:val="00812973"/>
    <w:rsid w:val="0083176B"/>
    <w:rsid w:val="00831968"/>
    <w:rsid w:val="00842D8B"/>
    <w:rsid w:val="0084573E"/>
    <w:rsid w:val="00846063"/>
    <w:rsid w:val="00852B85"/>
    <w:rsid w:val="0085503E"/>
    <w:rsid w:val="00857B5B"/>
    <w:rsid w:val="0087100B"/>
    <w:rsid w:val="00880E70"/>
    <w:rsid w:val="008A0945"/>
    <w:rsid w:val="008A2517"/>
    <w:rsid w:val="008D108E"/>
    <w:rsid w:val="008D3C03"/>
    <w:rsid w:val="008F023C"/>
    <w:rsid w:val="008F0603"/>
    <w:rsid w:val="008F295D"/>
    <w:rsid w:val="00901E73"/>
    <w:rsid w:val="0090370E"/>
    <w:rsid w:val="009149B6"/>
    <w:rsid w:val="009251A8"/>
    <w:rsid w:val="0092776D"/>
    <w:rsid w:val="009366F4"/>
    <w:rsid w:val="00941B7E"/>
    <w:rsid w:val="00942A69"/>
    <w:rsid w:val="009457EB"/>
    <w:rsid w:val="00946230"/>
    <w:rsid w:val="009550AF"/>
    <w:rsid w:val="009635A8"/>
    <w:rsid w:val="00963B1A"/>
    <w:rsid w:val="00985956"/>
    <w:rsid w:val="009A0D6B"/>
    <w:rsid w:val="009A1685"/>
    <w:rsid w:val="009A4F77"/>
    <w:rsid w:val="009A7F2F"/>
    <w:rsid w:val="009B4855"/>
    <w:rsid w:val="009C03B0"/>
    <w:rsid w:val="009C67FA"/>
    <w:rsid w:val="009D2750"/>
    <w:rsid w:val="009D2827"/>
    <w:rsid w:val="009F11D6"/>
    <w:rsid w:val="009F2E57"/>
    <w:rsid w:val="00A04F48"/>
    <w:rsid w:val="00A14901"/>
    <w:rsid w:val="00A240BE"/>
    <w:rsid w:val="00A47892"/>
    <w:rsid w:val="00A631EF"/>
    <w:rsid w:val="00A75DAE"/>
    <w:rsid w:val="00A83BFC"/>
    <w:rsid w:val="00A94206"/>
    <w:rsid w:val="00AB2C3D"/>
    <w:rsid w:val="00AC4B00"/>
    <w:rsid w:val="00AD0573"/>
    <w:rsid w:val="00AD37EB"/>
    <w:rsid w:val="00AE7747"/>
    <w:rsid w:val="00AE7F52"/>
    <w:rsid w:val="00AF51E5"/>
    <w:rsid w:val="00B11748"/>
    <w:rsid w:val="00B23D41"/>
    <w:rsid w:val="00B3292D"/>
    <w:rsid w:val="00B56A41"/>
    <w:rsid w:val="00B57BE8"/>
    <w:rsid w:val="00B65B61"/>
    <w:rsid w:val="00B666CC"/>
    <w:rsid w:val="00B7023F"/>
    <w:rsid w:val="00B80E8A"/>
    <w:rsid w:val="00B8242A"/>
    <w:rsid w:val="00B86670"/>
    <w:rsid w:val="00B91895"/>
    <w:rsid w:val="00BB132A"/>
    <w:rsid w:val="00BE5163"/>
    <w:rsid w:val="00BE5E14"/>
    <w:rsid w:val="00BF0ABA"/>
    <w:rsid w:val="00BF6C61"/>
    <w:rsid w:val="00C007EC"/>
    <w:rsid w:val="00C065FC"/>
    <w:rsid w:val="00C116B5"/>
    <w:rsid w:val="00C12C4B"/>
    <w:rsid w:val="00C56F54"/>
    <w:rsid w:val="00C61C76"/>
    <w:rsid w:val="00C75D9E"/>
    <w:rsid w:val="00C80137"/>
    <w:rsid w:val="00C86AF9"/>
    <w:rsid w:val="00C876F8"/>
    <w:rsid w:val="00CA6CCC"/>
    <w:rsid w:val="00CB0A43"/>
    <w:rsid w:val="00CD1F0C"/>
    <w:rsid w:val="00CE48EB"/>
    <w:rsid w:val="00CF45C7"/>
    <w:rsid w:val="00CF7D4E"/>
    <w:rsid w:val="00D047AE"/>
    <w:rsid w:val="00D151C2"/>
    <w:rsid w:val="00D278E3"/>
    <w:rsid w:val="00D46FF8"/>
    <w:rsid w:val="00D53D10"/>
    <w:rsid w:val="00D57E11"/>
    <w:rsid w:val="00D57FDF"/>
    <w:rsid w:val="00D601C0"/>
    <w:rsid w:val="00D72CD0"/>
    <w:rsid w:val="00D83ACB"/>
    <w:rsid w:val="00D85541"/>
    <w:rsid w:val="00D8708C"/>
    <w:rsid w:val="00D90CC5"/>
    <w:rsid w:val="00D92B8F"/>
    <w:rsid w:val="00D93436"/>
    <w:rsid w:val="00D97FFE"/>
    <w:rsid w:val="00DA3AD8"/>
    <w:rsid w:val="00DB2CE2"/>
    <w:rsid w:val="00DB3288"/>
    <w:rsid w:val="00DB6C25"/>
    <w:rsid w:val="00DD20C5"/>
    <w:rsid w:val="00DD5166"/>
    <w:rsid w:val="00DE2C4C"/>
    <w:rsid w:val="00DF04C1"/>
    <w:rsid w:val="00DF6AD9"/>
    <w:rsid w:val="00DF713D"/>
    <w:rsid w:val="00E00FE5"/>
    <w:rsid w:val="00E171CA"/>
    <w:rsid w:val="00E22BD4"/>
    <w:rsid w:val="00E30ACE"/>
    <w:rsid w:val="00E31A27"/>
    <w:rsid w:val="00E34069"/>
    <w:rsid w:val="00E414C3"/>
    <w:rsid w:val="00E4482A"/>
    <w:rsid w:val="00E46EBF"/>
    <w:rsid w:val="00E812B0"/>
    <w:rsid w:val="00E93548"/>
    <w:rsid w:val="00E94EBF"/>
    <w:rsid w:val="00EA2A62"/>
    <w:rsid w:val="00EA75B7"/>
    <w:rsid w:val="00EC661D"/>
    <w:rsid w:val="00ED527E"/>
    <w:rsid w:val="00EE03C7"/>
    <w:rsid w:val="00EE16E0"/>
    <w:rsid w:val="00EE2E90"/>
    <w:rsid w:val="00EF54C8"/>
    <w:rsid w:val="00F10996"/>
    <w:rsid w:val="00F130B4"/>
    <w:rsid w:val="00F24E9F"/>
    <w:rsid w:val="00F30C14"/>
    <w:rsid w:val="00F5340E"/>
    <w:rsid w:val="00F550C4"/>
    <w:rsid w:val="00F55101"/>
    <w:rsid w:val="00F61A2A"/>
    <w:rsid w:val="00F63B2A"/>
    <w:rsid w:val="00F70AD4"/>
    <w:rsid w:val="00F74DFE"/>
    <w:rsid w:val="00F816CC"/>
    <w:rsid w:val="00F90497"/>
    <w:rsid w:val="00F91B91"/>
    <w:rsid w:val="00F97806"/>
    <w:rsid w:val="00FA51E9"/>
    <w:rsid w:val="00FB1819"/>
    <w:rsid w:val="00FD0423"/>
    <w:rsid w:val="00FD3421"/>
    <w:rsid w:val="00FD7768"/>
    <w:rsid w:val="00FD7AF5"/>
    <w:rsid w:val="00FF1B16"/>
    <w:rsid w:val="00FF1CAA"/>
    <w:rsid w:val="00FF1E2E"/>
    <w:rsid w:val="00FF2196"/>
    <w:rsid w:val="00FF24B4"/>
    <w:rsid w:val="00FF2EB6"/>
    <w:rsid w:val="00FF34B8"/>
    <w:rsid w:val="00FF6B99"/>
    <w:rsid w:val="00FF77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D5AE1"/>
  <w14:defaultImageDpi w14:val="32767"/>
  <w15:chartTrackingRefBased/>
  <w15:docId w15:val="{61EAB1D9-D5D0-C94E-B837-35C78F42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IREEF"/>
    <w:qFormat/>
    <w:rsid w:val="00224228"/>
    <w:pPr>
      <w:spacing w:after="120"/>
      <w:ind w:firstLine="708"/>
      <w:jc w:val="both"/>
    </w:pPr>
    <w:rPr>
      <w:rFonts w:ascii="Roboto" w:eastAsia="Calibri" w:hAnsi="Roboto" w:cs="Calibri"/>
      <w:color w:val="000000"/>
      <w:sz w:val="22"/>
      <w:szCs w:val="22"/>
      <w:lang w:val="es-ES" w:eastAsia="es-ES"/>
    </w:rPr>
  </w:style>
  <w:style w:type="paragraph" w:styleId="Ttulo1">
    <w:name w:val="heading 1"/>
    <w:aliases w:val="Título 1 ISPP"/>
    <w:basedOn w:val="Normal"/>
    <w:next w:val="Normal"/>
    <w:link w:val="Ttulo1Car"/>
    <w:autoRedefine/>
    <w:uiPriority w:val="9"/>
    <w:qFormat/>
    <w:rsid w:val="00DA3AD8"/>
    <w:pPr>
      <w:keepNext/>
      <w:keepLines/>
      <w:numPr>
        <w:numId w:val="4"/>
      </w:numPr>
      <w:spacing w:after="240"/>
      <w:outlineLvl w:val="0"/>
    </w:pPr>
    <w:rPr>
      <w:rFonts w:eastAsia="Verdana" w:cstheme="majorBidi"/>
      <w:b/>
      <w:color w:val="44546A"/>
      <w:sz w:val="28"/>
      <w:szCs w:val="32"/>
    </w:rPr>
  </w:style>
  <w:style w:type="paragraph" w:styleId="Ttulo2">
    <w:name w:val="heading 2"/>
    <w:aliases w:val="Título 2 ISPP"/>
    <w:basedOn w:val="Normal"/>
    <w:next w:val="Normal"/>
    <w:link w:val="Ttulo2Car"/>
    <w:autoRedefine/>
    <w:uiPriority w:val="9"/>
    <w:unhideWhenUsed/>
    <w:qFormat/>
    <w:rsid w:val="00DA3AD8"/>
    <w:pPr>
      <w:keepNext/>
      <w:keepLines/>
      <w:numPr>
        <w:ilvl w:val="1"/>
        <w:numId w:val="4"/>
      </w:numPr>
      <w:outlineLvl w:val="1"/>
    </w:pPr>
    <w:rPr>
      <w:rFonts w:eastAsiaTheme="majorEastAsia" w:cstheme="majorBidi"/>
      <w:color w:val="44546A" w:themeColor="text2"/>
      <w:sz w:val="24"/>
      <w:szCs w:val="26"/>
    </w:rPr>
  </w:style>
  <w:style w:type="paragraph" w:styleId="Ttulo3">
    <w:name w:val="heading 3"/>
    <w:basedOn w:val="Normal"/>
    <w:next w:val="Normal"/>
    <w:link w:val="Ttulo3Car"/>
    <w:uiPriority w:val="9"/>
    <w:unhideWhenUsed/>
    <w:rsid w:val="004975CB"/>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E31A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F11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1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7B09"/>
    <w:pPr>
      <w:ind w:left="720"/>
      <w:contextualSpacing/>
    </w:pPr>
  </w:style>
  <w:style w:type="paragraph" w:styleId="Piedepgina">
    <w:name w:val="footer"/>
    <w:basedOn w:val="Normal"/>
    <w:link w:val="PiedepginaCar"/>
    <w:uiPriority w:val="99"/>
    <w:unhideWhenUsed/>
    <w:rsid w:val="002F6218"/>
    <w:pPr>
      <w:tabs>
        <w:tab w:val="center" w:pos="4252"/>
        <w:tab w:val="right" w:pos="8504"/>
      </w:tabs>
    </w:pPr>
  </w:style>
  <w:style w:type="character" w:customStyle="1" w:styleId="PiedepginaCar">
    <w:name w:val="Pie de página Car"/>
    <w:basedOn w:val="Fuentedeprrafopredeter"/>
    <w:link w:val="Piedepgina"/>
    <w:uiPriority w:val="99"/>
    <w:rsid w:val="002F6218"/>
    <w:rPr>
      <w:rFonts w:ascii="Calibri" w:eastAsia="Calibri" w:hAnsi="Calibri" w:cs="Calibri"/>
      <w:color w:val="000000"/>
      <w:sz w:val="22"/>
      <w:szCs w:val="22"/>
      <w:lang w:val="es-ES" w:eastAsia="es-ES"/>
    </w:rPr>
  </w:style>
  <w:style w:type="character" w:styleId="Nmerodepgina">
    <w:name w:val="page number"/>
    <w:basedOn w:val="Fuentedeprrafopredeter"/>
    <w:uiPriority w:val="99"/>
    <w:semiHidden/>
    <w:unhideWhenUsed/>
    <w:rsid w:val="002F6218"/>
  </w:style>
  <w:style w:type="paragraph" w:styleId="Encabezado">
    <w:name w:val="header"/>
    <w:basedOn w:val="Normal"/>
    <w:link w:val="EncabezadoCar"/>
    <w:uiPriority w:val="99"/>
    <w:unhideWhenUsed/>
    <w:rsid w:val="007F3912"/>
    <w:pPr>
      <w:tabs>
        <w:tab w:val="center" w:pos="4252"/>
        <w:tab w:val="right" w:pos="8504"/>
      </w:tabs>
    </w:pPr>
  </w:style>
  <w:style w:type="character" w:customStyle="1" w:styleId="EncabezadoCar">
    <w:name w:val="Encabezado Car"/>
    <w:basedOn w:val="Fuentedeprrafopredeter"/>
    <w:link w:val="Encabezado"/>
    <w:uiPriority w:val="99"/>
    <w:rsid w:val="007F3912"/>
    <w:rPr>
      <w:rFonts w:ascii="Calibri" w:eastAsia="Calibri" w:hAnsi="Calibri" w:cs="Calibri"/>
      <w:color w:val="000000"/>
      <w:sz w:val="22"/>
      <w:szCs w:val="22"/>
      <w:lang w:val="es-ES" w:eastAsia="es-ES"/>
    </w:rPr>
  </w:style>
  <w:style w:type="character" w:customStyle="1" w:styleId="Ttulo1Car">
    <w:name w:val="Título 1 Car"/>
    <w:aliases w:val="Título 1 ISPP Car"/>
    <w:basedOn w:val="Fuentedeprrafopredeter"/>
    <w:link w:val="Ttulo1"/>
    <w:uiPriority w:val="9"/>
    <w:rsid w:val="00DA3AD8"/>
    <w:rPr>
      <w:rFonts w:ascii="Roboto" w:eastAsia="Verdana" w:hAnsi="Roboto" w:cstheme="majorBidi"/>
      <w:b/>
      <w:color w:val="44546A"/>
      <w:sz w:val="28"/>
      <w:szCs w:val="32"/>
      <w:lang w:val="es-ES" w:eastAsia="es-ES"/>
    </w:rPr>
  </w:style>
  <w:style w:type="paragraph" w:styleId="TtuloTDC">
    <w:name w:val="TOC Heading"/>
    <w:basedOn w:val="Ttulo1"/>
    <w:next w:val="Normal"/>
    <w:uiPriority w:val="39"/>
    <w:unhideWhenUsed/>
    <w:qFormat/>
    <w:rsid w:val="003920E9"/>
    <w:pPr>
      <w:numPr>
        <w:numId w:val="0"/>
      </w:numPr>
      <w:spacing w:before="480" w:after="0" w:line="276" w:lineRule="auto"/>
      <w:outlineLvl w:val="9"/>
    </w:pPr>
    <w:rPr>
      <w:rFonts w:asciiTheme="majorHAnsi" w:hAnsiTheme="majorHAnsi"/>
      <w:b w:val="0"/>
      <w:bCs/>
      <w:color w:val="2F5496" w:themeColor="accent1" w:themeShade="BF"/>
      <w:szCs w:val="28"/>
      <w:lang w:eastAsia="es-ES_tradnl"/>
    </w:rPr>
  </w:style>
  <w:style w:type="paragraph" w:styleId="TDC1">
    <w:name w:val="toc 1"/>
    <w:basedOn w:val="Normal"/>
    <w:next w:val="Normal"/>
    <w:autoRedefine/>
    <w:uiPriority w:val="39"/>
    <w:unhideWhenUsed/>
    <w:rsid w:val="00393D45"/>
    <w:pPr>
      <w:spacing w:before="120"/>
    </w:pPr>
    <w:rPr>
      <w:b/>
      <w:bCs/>
      <w:iCs/>
      <w:szCs w:val="24"/>
    </w:rPr>
  </w:style>
  <w:style w:type="character" w:styleId="Hipervnculo">
    <w:name w:val="Hyperlink"/>
    <w:basedOn w:val="Fuentedeprrafopredeter"/>
    <w:uiPriority w:val="99"/>
    <w:unhideWhenUsed/>
    <w:rsid w:val="003920E9"/>
    <w:rPr>
      <w:color w:val="0563C1" w:themeColor="hyperlink"/>
      <w:u w:val="single"/>
    </w:rPr>
  </w:style>
  <w:style w:type="paragraph" w:styleId="TDC2">
    <w:name w:val="toc 2"/>
    <w:basedOn w:val="Normal"/>
    <w:next w:val="Normal"/>
    <w:autoRedefine/>
    <w:uiPriority w:val="39"/>
    <w:unhideWhenUsed/>
    <w:rsid w:val="003920E9"/>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3920E9"/>
    <w:pPr>
      <w:ind w:left="440"/>
    </w:pPr>
    <w:rPr>
      <w:rFonts w:asciiTheme="minorHAnsi" w:hAnsiTheme="minorHAnsi"/>
      <w:sz w:val="20"/>
      <w:szCs w:val="20"/>
    </w:rPr>
  </w:style>
  <w:style w:type="paragraph" w:styleId="TDC4">
    <w:name w:val="toc 4"/>
    <w:basedOn w:val="Normal"/>
    <w:next w:val="Normal"/>
    <w:autoRedefine/>
    <w:uiPriority w:val="39"/>
    <w:semiHidden/>
    <w:unhideWhenUsed/>
    <w:rsid w:val="003920E9"/>
    <w:pPr>
      <w:ind w:left="660"/>
    </w:pPr>
    <w:rPr>
      <w:rFonts w:asciiTheme="minorHAnsi" w:hAnsiTheme="minorHAnsi"/>
      <w:sz w:val="20"/>
      <w:szCs w:val="20"/>
    </w:rPr>
  </w:style>
  <w:style w:type="paragraph" w:styleId="TDC5">
    <w:name w:val="toc 5"/>
    <w:basedOn w:val="Normal"/>
    <w:next w:val="Normal"/>
    <w:autoRedefine/>
    <w:uiPriority w:val="39"/>
    <w:semiHidden/>
    <w:unhideWhenUsed/>
    <w:rsid w:val="003920E9"/>
    <w:pPr>
      <w:ind w:left="880"/>
    </w:pPr>
    <w:rPr>
      <w:rFonts w:asciiTheme="minorHAnsi" w:hAnsiTheme="minorHAnsi"/>
      <w:sz w:val="20"/>
      <w:szCs w:val="20"/>
    </w:rPr>
  </w:style>
  <w:style w:type="paragraph" w:styleId="TDC6">
    <w:name w:val="toc 6"/>
    <w:basedOn w:val="Normal"/>
    <w:next w:val="Normal"/>
    <w:autoRedefine/>
    <w:uiPriority w:val="39"/>
    <w:semiHidden/>
    <w:unhideWhenUsed/>
    <w:rsid w:val="003920E9"/>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3920E9"/>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3920E9"/>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3920E9"/>
    <w:pPr>
      <w:ind w:left="1760"/>
    </w:pPr>
    <w:rPr>
      <w:rFonts w:asciiTheme="minorHAnsi" w:hAnsiTheme="minorHAnsi"/>
      <w:sz w:val="20"/>
      <w:szCs w:val="20"/>
    </w:rPr>
  </w:style>
  <w:style w:type="character" w:customStyle="1" w:styleId="Ttulo2Car">
    <w:name w:val="Título 2 Car"/>
    <w:aliases w:val="Título 2 ISPP Car"/>
    <w:basedOn w:val="Fuentedeprrafopredeter"/>
    <w:link w:val="Ttulo2"/>
    <w:uiPriority w:val="9"/>
    <w:rsid w:val="00DA3AD8"/>
    <w:rPr>
      <w:rFonts w:ascii="Roboto" w:eastAsiaTheme="majorEastAsia" w:hAnsi="Roboto" w:cstheme="majorBidi"/>
      <w:color w:val="44546A" w:themeColor="text2"/>
      <w:szCs w:val="26"/>
      <w:lang w:val="es-ES" w:eastAsia="es-ES"/>
    </w:rPr>
  </w:style>
  <w:style w:type="character" w:customStyle="1" w:styleId="Ttulo3Car">
    <w:name w:val="Título 3 Car"/>
    <w:basedOn w:val="Fuentedeprrafopredeter"/>
    <w:link w:val="Ttulo3"/>
    <w:uiPriority w:val="9"/>
    <w:rsid w:val="004975CB"/>
    <w:rPr>
      <w:rFonts w:asciiTheme="majorHAnsi" w:eastAsiaTheme="majorEastAsia" w:hAnsiTheme="majorHAnsi" w:cstheme="majorBidi"/>
      <w:color w:val="1F3763" w:themeColor="accent1" w:themeShade="7F"/>
      <w:lang w:val="es-ES" w:eastAsia="es-ES"/>
    </w:rPr>
  </w:style>
  <w:style w:type="paragraph" w:styleId="Sinespaciado">
    <w:name w:val="No Spacing"/>
    <w:link w:val="SinespaciadoCar"/>
    <w:uiPriority w:val="1"/>
    <w:qFormat/>
    <w:rsid w:val="00D97FFE"/>
    <w:rPr>
      <w:rFonts w:ascii="Franklin Gothic Book" w:eastAsia="Calibri" w:hAnsi="Franklin Gothic Book" w:cs="Calibri"/>
      <w:color w:val="000000"/>
      <w:szCs w:val="22"/>
      <w:lang w:val="es-ES" w:eastAsia="es-ES"/>
    </w:rPr>
  </w:style>
  <w:style w:type="paragraph" w:customStyle="1" w:styleId="ENCABEZADOTABLA">
    <w:name w:val="ENCABEZADO TABLA"/>
    <w:basedOn w:val="Normal"/>
    <w:rsid w:val="00F97806"/>
    <w:rPr>
      <w:rFonts w:eastAsia="Verdana" w:cs="Verdana"/>
      <w:color w:val="FFFFFF" w:themeColor="background1"/>
      <w:szCs w:val="24"/>
    </w:rPr>
  </w:style>
  <w:style w:type="paragraph" w:styleId="Ttulo">
    <w:name w:val="Title"/>
    <w:basedOn w:val="Normal"/>
    <w:next w:val="Normal"/>
    <w:link w:val="TtuloCar"/>
    <w:uiPriority w:val="10"/>
    <w:qFormat/>
    <w:rsid w:val="00020377"/>
    <w:pPr>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020377"/>
    <w:rPr>
      <w:rFonts w:asciiTheme="majorHAnsi" w:eastAsiaTheme="majorEastAsia" w:hAnsiTheme="majorHAnsi" w:cstheme="majorBidi"/>
      <w:spacing w:val="-10"/>
      <w:kern w:val="28"/>
      <w:sz w:val="56"/>
      <w:szCs w:val="56"/>
      <w:lang w:val="es-ES" w:eastAsia="es-ES"/>
    </w:rPr>
  </w:style>
  <w:style w:type="paragraph" w:customStyle="1" w:styleId="CuerpoTablaIREEF">
    <w:name w:val="Cuerpo Tabla IREEF"/>
    <w:basedOn w:val="Normal"/>
    <w:link w:val="CuerpoTablaIREEFCar"/>
    <w:qFormat/>
    <w:rsid w:val="00180AB3"/>
    <w:pPr>
      <w:spacing w:after="0"/>
      <w:ind w:firstLine="0"/>
      <w:jc w:val="center"/>
    </w:pPr>
    <w:rPr>
      <w:rFonts w:eastAsia="Verdana" w:cs="Verdana"/>
      <w:color w:val="auto"/>
      <w:szCs w:val="20"/>
    </w:rPr>
  </w:style>
  <w:style w:type="paragraph" w:styleId="Descripcin">
    <w:name w:val="caption"/>
    <w:basedOn w:val="Normal"/>
    <w:next w:val="Normal"/>
    <w:uiPriority w:val="35"/>
    <w:unhideWhenUsed/>
    <w:qFormat/>
    <w:rsid w:val="008D108E"/>
    <w:pPr>
      <w:spacing w:before="240"/>
    </w:pPr>
    <w:rPr>
      <w:i/>
      <w:iCs/>
      <w:color w:val="44546A" w:themeColor="text2"/>
      <w:sz w:val="18"/>
      <w:szCs w:val="18"/>
    </w:rPr>
  </w:style>
  <w:style w:type="paragraph" w:customStyle="1" w:styleId="Ttulo3ISPP">
    <w:name w:val="Título 3 ISPP"/>
    <w:basedOn w:val="Ttulo2"/>
    <w:next w:val="Normal"/>
    <w:autoRedefine/>
    <w:qFormat/>
    <w:rsid w:val="00E31A27"/>
    <w:pPr>
      <w:numPr>
        <w:ilvl w:val="2"/>
      </w:numPr>
      <w:spacing w:before="120"/>
      <w:contextualSpacing/>
    </w:pPr>
    <w:rPr>
      <w:color w:val="44546A"/>
    </w:rPr>
  </w:style>
  <w:style w:type="character" w:customStyle="1" w:styleId="SinespaciadoCar">
    <w:name w:val="Sin espaciado Car"/>
    <w:basedOn w:val="Fuentedeprrafopredeter"/>
    <w:link w:val="Sinespaciado"/>
    <w:uiPriority w:val="1"/>
    <w:rsid w:val="00154912"/>
    <w:rPr>
      <w:rFonts w:ascii="Franklin Gothic Book" w:eastAsia="Calibri" w:hAnsi="Franklin Gothic Book" w:cs="Calibri"/>
      <w:color w:val="000000"/>
      <w:szCs w:val="22"/>
      <w:lang w:val="es-ES" w:eastAsia="es-ES"/>
    </w:rPr>
  </w:style>
  <w:style w:type="paragraph" w:styleId="Textodeglobo">
    <w:name w:val="Balloon Text"/>
    <w:basedOn w:val="Normal"/>
    <w:link w:val="TextodegloboCar"/>
    <w:uiPriority w:val="99"/>
    <w:semiHidden/>
    <w:unhideWhenUsed/>
    <w:rsid w:val="00E30AC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ACE"/>
    <w:rPr>
      <w:rFonts w:ascii="Segoe UI" w:eastAsia="Calibri" w:hAnsi="Segoe UI" w:cs="Segoe UI"/>
      <w:color w:val="000000"/>
      <w:sz w:val="18"/>
      <w:szCs w:val="18"/>
      <w:lang w:val="es-ES" w:eastAsia="es-ES"/>
    </w:rPr>
  </w:style>
  <w:style w:type="paragraph" w:styleId="Tabladeilustraciones">
    <w:name w:val="table of figures"/>
    <w:basedOn w:val="Normal"/>
    <w:next w:val="Normal"/>
    <w:uiPriority w:val="99"/>
    <w:unhideWhenUsed/>
    <w:rsid w:val="008F023C"/>
    <w:pPr>
      <w:ind w:left="440" w:hanging="440"/>
    </w:pPr>
  </w:style>
  <w:style w:type="paragraph" w:styleId="NormalWeb">
    <w:name w:val="Normal (Web)"/>
    <w:basedOn w:val="Normal"/>
    <w:uiPriority w:val="99"/>
    <w:semiHidden/>
    <w:unhideWhenUsed/>
    <w:rsid w:val="00405BD2"/>
    <w:pPr>
      <w:spacing w:before="100" w:beforeAutospacing="1" w:after="100" w:afterAutospacing="1"/>
      <w:jc w:val="left"/>
    </w:pPr>
    <w:rPr>
      <w:rFonts w:ascii="Times New Roman" w:eastAsiaTheme="minorHAnsi" w:hAnsi="Times New Roman" w:cs="Times New Roman"/>
      <w:color w:val="auto"/>
      <w:sz w:val="24"/>
      <w:szCs w:val="24"/>
      <w:lang w:val="es-ES_tradnl" w:eastAsia="es-ES_tradnl"/>
    </w:rPr>
  </w:style>
  <w:style w:type="character" w:customStyle="1" w:styleId="Ttulo4Car">
    <w:name w:val="Título 4 Car"/>
    <w:basedOn w:val="Fuentedeprrafopredeter"/>
    <w:link w:val="Ttulo4"/>
    <w:uiPriority w:val="9"/>
    <w:rsid w:val="00E31A27"/>
    <w:rPr>
      <w:rFonts w:asciiTheme="majorHAnsi" w:eastAsiaTheme="majorEastAsia" w:hAnsiTheme="majorHAnsi" w:cstheme="majorBidi"/>
      <w:i/>
      <w:iCs/>
      <w:color w:val="2F5496" w:themeColor="accent1" w:themeShade="BF"/>
      <w:sz w:val="22"/>
      <w:szCs w:val="22"/>
      <w:lang w:val="es-ES" w:eastAsia="es-ES"/>
    </w:rPr>
  </w:style>
  <w:style w:type="character" w:customStyle="1" w:styleId="Ttulo5Car">
    <w:name w:val="Título 5 Car"/>
    <w:basedOn w:val="Fuentedeprrafopredeter"/>
    <w:link w:val="Ttulo5"/>
    <w:uiPriority w:val="9"/>
    <w:rsid w:val="009F11D6"/>
    <w:rPr>
      <w:rFonts w:asciiTheme="majorHAnsi" w:eastAsiaTheme="majorEastAsia" w:hAnsiTheme="majorHAnsi" w:cstheme="majorBidi"/>
      <w:color w:val="2F5496" w:themeColor="accent1" w:themeShade="BF"/>
      <w:sz w:val="22"/>
      <w:szCs w:val="22"/>
      <w:lang w:val="es-ES" w:eastAsia="es-ES"/>
    </w:rPr>
  </w:style>
  <w:style w:type="paragraph" w:customStyle="1" w:styleId="Headertabla">
    <w:name w:val="Header tabla"/>
    <w:basedOn w:val="CuerpoTablaIREEF"/>
    <w:link w:val="HeadertablaCar"/>
    <w:qFormat/>
    <w:rsid w:val="00180AB3"/>
    <w:rPr>
      <w:b/>
      <w:bCs/>
      <w:color w:val="FFFFFF" w:themeColor="background1"/>
    </w:rPr>
  </w:style>
  <w:style w:type="character" w:customStyle="1" w:styleId="CuerpoTablaIREEFCar">
    <w:name w:val="Cuerpo Tabla IREEF Car"/>
    <w:basedOn w:val="Fuentedeprrafopredeter"/>
    <w:link w:val="CuerpoTablaIREEF"/>
    <w:rsid w:val="00180AB3"/>
    <w:rPr>
      <w:rFonts w:ascii="Roboto" w:eastAsia="Verdana" w:hAnsi="Roboto" w:cs="Verdana"/>
      <w:sz w:val="22"/>
      <w:szCs w:val="20"/>
      <w:lang w:val="es-ES" w:eastAsia="es-ES"/>
    </w:rPr>
  </w:style>
  <w:style w:type="character" w:customStyle="1" w:styleId="HeadertablaCar">
    <w:name w:val="Header tabla Car"/>
    <w:basedOn w:val="CuerpoTablaIREEFCar"/>
    <w:link w:val="Headertabla"/>
    <w:rsid w:val="00180AB3"/>
    <w:rPr>
      <w:rFonts w:ascii="Roboto" w:eastAsia="Verdana" w:hAnsi="Roboto" w:cs="Verdana"/>
      <w:b/>
      <w:bCs/>
      <w:color w:val="FFFFFF" w:themeColor="background1"/>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22993">
      <w:bodyDiv w:val="1"/>
      <w:marLeft w:val="0"/>
      <w:marRight w:val="0"/>
      <w:marTop w:val="0"/>
      <w:marBottom w:val="0"/>
      <w:divBdr>
        <w:top w:val="none" w:sz="0" w:space="0" w:color="auto"/>
        <w:left w:val="none" w:sz="0" w:space="0" w:color="auto"/>
        <w:bottom w:val="none" w:sz="0" w:space="0" w:color="auto"/>
        <w:right w:val="none" w:sz="0" w:space="0" w:color="auto"/>
      </w:divBdr>
    </w:div>
    <w:div w:id="959265161">
      <w:bodyDiv w:val="1"/>
      <w:marLeft w:val="0"/>
      <w:marRight w:val="0"/>
      <w:marTop w:val="0"/>
      <w:marBottom w:val="0"/>
      <w:divBdr>
        <w:top w:val="none" w:sz="0" w:space="0" w:color="auto"/>
        <w:left w:val="none" w:sz="0" w:space="0" w:color="auto"/>
        <w:bottom w:val="none" w:sz="0" w:space="0" w:color="auto"/>
        <w:right w:val="none" w:sz="0" w:space="0" w:color="auto"/>
      </w:divBdr>
    </w:div>
    <w:div w:id="1300308771">
      <w:bodyDiv w:val="1"/>
      <w:marLeft w:val="0"/>
      <w:marRight w:val="0"/>
      <w:marTop w:val="0"/>
      <w:marBottom w:val="0"/>
      <w:divBdr>
        <w:top w:val="none" w:sz="0" w:space="0" w:color="auto"/>
        <w:left w:val="none" w:sz="0" w:space="0" w:color="auto"/>
        <w:bottom w:val="none" w:sz="0" w:space="0" w:color="auto"/>
        <w:right w:val="none" w:sz="0" w:space="0" w:color="auto"/>
      </w:divBdr>
    </w:div>
    <w:div w:id="1382755449">
      <w:bodyDiv w:val="1"/>
      <w:marLeft w:val="0"/>
      <w:marRight w:val="0"/>
      <w:marTop w:val="0"/>
      <w:marBottom w:val="0"/>
      <w:divBdr>
        <w:top w:val="none" w:sz="0" w:space="0" w:color="auto"/>
        <w:left w:val="none" w:sz="0" w:space="0" w:color="auto"/>
        <w:bottom w:val="none" w:sz="0" w:space="0" w:color="auto"/>
        <w:right w:val="none" w:sz="0" w:space="0" w:color="auto"/>
      </w:divBdr>
    </w:div>
    <w:div w:id="1390224992">
      <w:bodyDiv w:val="1"/>
      <w:marLeft w:val="0"/>
      <w:marRight w:val="0"/>
      <w:marTop w:val="0"/>
      <w:marBottom w:val="0"/>
      <w:divBdr>
        <w:top w:val="none" w:sz="0" w:space="0" w:color="auto"/>
        <w:left w:val="none" w:sz="0" w:space="0" w:color="auto"/>
        <w:bottom w:val="none" w:sz="0" w:space="0" w:color="auto"/>
        <w:right w:val="none" w:sz="0" w:space="0" w:color="auto"/>
      </w:divBdr>
    </w:div>
    <w:div w:id="14600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FE119-C26B-405B-9FF4-EA70D3D9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8</Pages>
  <Words>1793</Words>
  <Characters>9866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Trabajo fin de grado GII-IS</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Manuel Montaño Aguilera</dc:creator>
  <cp:keywords/>
  <dc:description/>
  <cp:lastModifiedBy>Antonio Montaño</cp:lastModifiedBy>
  <cp:revision>11</cp:revision>
  <cp:lastPrinted>2020-03-16T11:39:00Z</cp:lastPrinted>
  <dcterms:created xsi:type="dcterms:W3CDTF">2020-03-16T11:39:00Z</dcterms:created>
  <dcterms:modified xsi:type="dcterms:W3CDTF">2020-05-02T12:28:00Z</dcterms:modified>
</cp:coreProperties>
</file>