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F8DEF" w14:textId="692F37D8" w:rsidR="002C259B" w:rsidRPr="002C259B" w:rsidRDefault="00B6232C" w:rsidP="002C259B">
      <w:pPr>
        <w:jc w:val="center"/>
        <w:rPr>
          <w:rFonts w:ascii="Arial" w:hAnsi="Arial" w:cs="Arial"/>
          <w:b/>
          <w:bCs/>
          <w:sz w:val="48"/>
          <w:szCs w:val="48"/>
          <w:lang w:val="en-US"/>
        </w:rPr>
      </w:pPr>
      <w:r>
        <w:rPr>
          <w:rFonts w:ascii="Arial" w:hAnsi="Arial" w:cs="Arial"/>
          <w:b/>
          <w:bCs/>
          <w:sz w:val="48"/>
          <w:szCs w:val="48"/>
          <w:lang w:val="en-US"/>
        </w:rPr>
        <w:t xml:space="preserve">Personal </w:t>
      </w:r>
      <w:r w:rsidRPr="00B6232C">
        <w:rPr>
          <w:rFonts w:ascii="Arial" w:hAnsi="Arial" w:cs="Arial"/>
          <w:b/>
          <w:bCs/>
          <w:sz w:val="48"/>
          <w:szCs w:val="48"/>
          <w:lang w:val="en-US"/>
        </w:rPr>
        <w:t>Code documentation</w:t>
      </w:r>
    </w:p>
    <w:p w14:paraId="00D3F61F" w14:textId="712FC7C4" w:rsidR="00B6232C" w:rsidRPr="00B6232C" w:rsidRDefault="00B6232C" w:rsidP="001E1357">
      <w:pPr>
        <w:pStyle w:val="ListParagraph"/>
        <w:numPr>
          <w:ilvl w:val="0"/>
          <w:numId w:val="1"/>
        </w:numPr>
        <w:ind w:left="360"/>
        <w:rPr>
          <w:rFonts w:ascii="Arial" w:hAnsi="Arial" w:cs="Arial"/>
          <w:sz w:val="22"/>
          <w:szCs w:val="22"/>
          <w:lang w:val="en-US"/>
        </w:rPr>
      </w:pPr>
      <w:r w:rsidRPr="00B6232C">
        <w:rPr>
          <w:rFonts w:ascii="Arial" w:hAnsi="Arial" w:cs="Arial"/>
          <w:sz w:val="22"/>
          <w:szCs w:val="22"/>
          <w:lang w:val="en-US"/>
        </w:rPr>
        <w:t>TaiKhoan</w:t>
      </w:r>
    </w:p>
    <w:p w14:paraId="0D83394A" w14:textId="1F927D26" w:rsidR="00B6232C" w:rsidRPr="00B6232C" w:rsidRDefault="00B6232C" w:rsidP="001E1357">
      <w:pPr>
        <w:pStyle w:val="ListParagraph"/>
        <w:numPr>
          <w:ilvl w:val="1"/>
          <w:numId w:val="1"/>
        </w:numPr>
        <w:ind w:left="1080"/>
        <w:rPr>
          <w:rFonts w:ascii="Arial" w:hAnsi="Arial" w:cs="Arial"/>
          <w:sz w:val="22"/>
          <w:szCs w:val="22"/>
          <w:lang w:val="en-US"/>
        </w:rPr>
      </w:pPr>
      <w:r w:rsidRPr="00B6232C">
        <w:rPr>
          <w:rFonts w:ascii="Arial" w:hAnsi="Arial" w:cs="Arial"/>
          <w:sz w:val="22"/>
          <w:szCs w:val="22"/>
          <w:lang w:val="en-US"/>
        </w:rPr>
        <w:t>Why does TaiKhoan declare NhanVien inside it and not the other way around?</w:t>
      </w:r>
    </w:p>
    <w:p w14:paraId="1858CE68" w14:textId="1A25AE9D" w:rsidR="00B6232C" w:rsidRPr="00B6232C" w:rsidRDefault="00B6232C" w:rsidP="001E1357">
      <w:pPr>
        <w:pStyle w:val="ListParagraph"/>
        <w:numPr>
          <w:ilvl w:val="2"/>
          <w:numId w:val="1"/>
        </w:numPr>
        <w:rPr>
          <w:rFonts w:ascii="Arial" w:hAnsi="Arial" w:cs="Arial"/>
          <w:sz w:val="22"/>
          <w:szCs w:val="22"/>
          <w:lang w:val="en-US"/>
        </w:rPr>
      </w:pPr>
      <w:r w:rsidRPr="00B6232C">
        <w:rPr>
          <w:rFonts w:ascii="Arial" w:hAnsi="Arial" w:cs="Arial"/>
          <w:sz w:val="22"/>
          <w:szCs w:val="22"/>
          <w:lang w:val="en-US"/>
        </w:rPr>
        <w:t>This is done because NhanVien might be declared in other classes such as SanPham and Kho. As these other classes do not need the TaiKhoan part of NhanVien, hence, declaring TaiKhoan inside NhanVien is impractical and is a redundancy.</w:t>
      </w:r>
    </w:p>
    <w:p w14:paraId="60474863" w14:textId="2F2128CB" w:rsidR="00B6232C" w:rsidRDefault="00B6232C" w:rsidP="001E1357">
      <w:pPr>
        <w:pStyle w:val="ListParagraph"/>
        <w:numPr>
          <w:ilvl w:val="1"/>
          <w:numId w:val="1"/>
        </w:numPr>
        <w:ind w:left="1080"/>
        <w:rPr>
          <w:rFonts w:ascii="Arial" w:hAnsi="Arial" w:cs="Arial"/>
          <w:sz w:val="22"/>
          <w:szCs w:val="22"/>
          <w:lang w:val="en-US"/>
        </w:rPr>
      </w:pPr>
      <w:r w:rsidRPr="00B6232C">
        <w:rPr>
          <w:rFonts w:ascii="Arial" w:hAnsi="Arial" w:cs="Arial"/>
          <w:sz w:val="22"/>
          <w:szCs w:val="22"/>
          <w:lang w:val="en-US"/>
        </w:rPr>
        <w:t>Why when deleting NhanVien inside the GUI doesn’t delete the NhanVien inside the SQL Table?</w:t>
      </w:r>
    </w:p>
    <w:p w14:paraId="2256D451" w14:textId="59170511" w:rsidR="00B6232C" w:rsidRPr="00B6232C" w:rsidRDefault="00B6232C" w:rsidP="001E1357">
      <w:pPr>
        <w:pStyle w:val="ListParagraph"/>
        <w:numPr>
          <w:ilvl w:val="2"/>
          <w:numId w:val="1"/>
        </w:numPr>
        <w:rPr>
          <w:rFonts w:ascii="Arial" w:hAnsi="Arial" w:cs="Arial"/>
          <w:sz w:val="22"/>
          <w:szCs w:val="22"/>
          <w:lang w:val="en-US"/>
        </w:rPr>
      </w:pPr>
      <w:r>
        <w:rPr>
          <w:rFonts w:ascii="Arial" w:hAnsi="Arial" w:cs="Arial"/>
          <w:sz w:val="22"/>
          <w:szCs w:val="22"/>
          <w:lang w:val="en-US"/>
        </w:rPr>
        <w:t>Because we assume on default case that deleting a row inside said GUI is equal to firing that specific NhanVien, which we will set their status to “KhongConHoatDong” instead of prematurely deleting them to preserve their data. Yes, this will in fact clog the TaiKhoan table but it’s impractical to assume that a company can reach over 1 million users, so duplicate username/password will not be a problem soon.</w:t>
      </w:r>
    </w:p>
    <w:p w14:paraId="656AE7AD" w14:textId="1C0DC583" w:rsidR="00B6232C" w:rsidRDefault="00B6232C" w:rsidP="001E1357">
      <w:pPr>
        <w:pStyle w:val="ListParagraph"/>
        <w:numPr>
          <w:ilvl w:val="1"/>
          <w:numId w:val="1"/>
        </w:numPr>
        <w:ind w:left="1080"/>
        <w:rPr>
          <w:rFonts w:ascii="Arial" w:hAnsi="Arial" w:cs="Arial"/>
          <w:sz w:val="22"/>
          <w:szCs w:val="22"/>
          <w:lang w:val="en-US"/>
        </w:rPr>
      </w:pPr>
      <w:r w:rsidRPr="00B6232C">
        <w:rPr>
          <w:rFonts w:ascii="Arial" w:hAnsi="Arial" w:cs="Arial"/>
          <w:sz w:val="22"/>
          <w:szCs w:val="22"/>
          <w:lang w:val="en-US"/>
        </w:rPr>
        <w:t xml:space="preserve">Why </w:t>
      </w:r>
      <w:r>
        <w:rPr>
          <w:rFonts w:ascii="Arial" w:hAnsi="Arial" w:cs="Arial"/>
          <w:sz w:val="22"/>
          <w:szCs w:val="22"/>
          <w:lang w:val="en-US"/>
        </w:rPr>
        <w:t xml:space="preserve">should we save the NhanVien’s </w:t>
      </w:r>
      <w:r w:rsidR="003B3C9F">
        <w:rPr>
          <w:rFonts w:ascii="Arial" w:hAnsi="Arial" w:cs="Arial"/>
          <w:sz w:val="22"/>
          <w:szCs w:val="22"/>
          <w:lang w:val="en-US"/>
        </w:rPr>
        <w:t xml:space="preserve">IMAGE_PATH </w:t>
      </w:r>
      <w:r>
        <w:rPr>
          <w:rFonts w:ascii="Arial" w:hAnsi="Arial" w:cs="Arial"/>
          <w:sz w:val="22"/>
          <w:szCs w:val="22"/>
          <w:lang w:val="en-US"/>
        </w:rPr>
        <w:t>to the database and not the image itself?</w:t>
      </w:r>
    </w:p>
    <w:p w14:paraId="6AB468D9" w14:textId="234D2B11" w:rsidR="00B6232C" w:rsidRDefault="00B6232C" w:rsidP="001E1357">
      <w:pPr>
        <w:pStyle w:val="ListParagraph"/>
        <w:numPr>
          <w:ilvl w:val="2"/>
          <w:numId w:val="1"/>
        </w:numPr>
        <w:rPr>
          <w:rFonts w:ascii="Arial" w:hAnsi="Arial" w:cs="Arial"/>
          <w:sz w:val="22"/>
          <w:szCs w:val="22"/>
          <w:lang w:val="en-US"/>
        </w:rPr>
      </w:pPr>
      <w:r>
        <w:rPr>
          <w:rFonts w:ascii="Arial" w:hAnsi="Arial" w:cs="Arial"/>
          <w:sz w:val="22"/>
          <w:szCs w:val="22"/>
          <w:lang w:val="en-US"/>
        </w:rPr>
        <w:t xml:space="preserve">This is to prevent the database from overloading </w:t>
      </w:r>
      <w:r w:rsidR="003B3C9F">
        <w:rPr>
          <w:rFonts w:ascii="Arial" w:hAnsi="Arial" w:cs="Arial"/>
          <w:sz w:val="22"/>
          <w:szCs w:val="22"/>
          <w:lang w:val="en-US"/>
        </w:rPr>
        <w:t>with images. So, instead of directly saving the images to the database, I implemented a cache folder to save that image and call it from the IMAGE_PATH whenever the program starts.</w:t>
      </w:r>
    </w:p>
    <w:p w14:paraId="6EA499AF" w14:textId="18E944D0" w:rsidR="006A4908" w:rsidRDefault="006A4908" w:rsidP="001E1357">
      <w:pPr>
        <w:pStyle w:val="ListParagraph"/>
        <w:numPr>
          <w:ilvl w:val="0"/>
          <w:numId w:val="1"/>
        </w:numPr>
        <w:rPr>
          <w:rFonts w:ascii="Arial" w:hAnsi="Arial" w:cs="Arial"/>
          <w:sz w:val="22"/>
          <w:szCs w:val="22"/>
          <w:lang w:val="en-US"/>
        </w:rPr>
      </w:pPr>
      <w:r>
        <w:rPr>
          <w:rFonts w:ascii="Arial" w:hAnsi="Arial" w:cs="Arial"/>
          <w:sz w:val="22"/>
          <w:szCs w:val="22"/>
          <w:lang w:val="en-US"/>
        </w:rPr>
        <w:t>PanelCapNhatSinhVien</w:t>
      </w:r>
    </w:p>
    <w:p w14:paraId="7F98169F" w14:textId="0CEAC374" w:rsidR="006A4908" w:rsidRDefault="006A4908" w:rsidP="001E1357">
      <w:pPr>
        <w:pStyle w:val="ListParagraph"/>
        <w:numPr>
          <w:ilvl w:val="1"/>
          <w:numId w:val="1"/>
        </w:numPr>
        <w:rPr>
          <w:rFonts w:ascii="Arial" w:hAnsi="Arial" w:cs="Arial"/>
          <w:sz w:val="22"/>
          <w:szCs w:val="22"/>
          <w:lang w:val="en-US"/>
        </w:rPr>
      </w:pPr>
      <w:proofErr w:type="gramStart"/>
      <w:r>
        <w:rPr>
          <w:rFonts w:ascii="Arial" w:hAnsi="Arial" w:cs="Arial"/>
          <w:sz w:val="22"/>
          <w:szCs w:val="22"/>
          <w:lang w:val="en-US"/>
        </w:rPr>
        <w:t>filterTable(</w:t>
      </w:r>
      <w:proofErr w:type="gramEnd"/>
      <w:r>
        <w:rPr>
          <w:rFonts w:ascii="Arial" w:hAnsi="Arial" w:cs="Arial"/>
          <w:sz w:val="22"/>
          <w:szCs w:val="22"/>
          <w:lang w:val="en-US"/>
        </w:rPr>
        <w:t>real-time searching function)</w:t>
      </w:r>
    </w:p>
    <w:p w14:paraId="5F0A201D" w14:textId="7DDFE08F" w:rsidR="006A4908" w:rsidRDefault="006A4908" w:rsidP="001E1357">
      <w:pPr>
        <w:pStyle w:val="ListParagraph"/>
        <w:numPr>
          <w:ilvl w:val="2"/>
          <w:numId w:val="1"/>
        </w:numPr>
        <w:rPr>
          <w:rFonts w:ascii="Arial" w:hAnsi="Arial" w:cs="Arial"/>
          <w:sz w:val="22"/>
          <w:szCs w:val="22"/>
          <w:lang w:val="en-US"/>
        </w:rPr>
      </w:pPr>
      <w:r>
        <w:rPr>
          <w:rFonts w:ascii="Arial" w:hAnsi="Arial" w:cs="Arial"/>
          <w:sz w:val="22"/>
          <w:szCs w:val="22"/>
          <w:lang w:val="en-US"/>
        </w:rPr>
        <w:t>How it works:</w:t>
      </w:r>
    </w:p>
    <w:p w14:paraId="377CA4C8" w14:textId="7A63F142" w:rsidR="006A4908" w:rsidRDefault="006A4908" w:rsidP="001E1357">
      <w:pPr>
        <w:pStyle w:val="ListParagraph"/>
        <w:numPr>
          <w:ilvl w:val="3"/>
          <w:numId w:val="1"/>
        </w:numPr>
        <w:rPr>
          <w:rFonts w:ascii="Arial" w:hAnsi="Arial" w:cs="Arial"/>
          <w:sz w:val="22"/>
          <w:szCs w:val="22"/>
          <w:lang w:val="en-US"/>
        </w:rPr>
      </w:pPr>
      <w:r>
        <w:rPr>
          <w:rFonts w:ascii="Arial" w:hAnsi="Arial" w:cs="Arial"/>
          <w:sz w:val="22"/>
          <w:szCs w:val="22"/>
          <w:lang w:val="en-US"/>
        </w:rPr>
        <w:t xml:space="preserve">It creates a temporary DefaultTableModel and </w:t>
      </w:r>
      <w:proofErr w:type="gramStart"/>
      <w:r>
        <w:rPr>
          <w:rFonts w:ascii="Arial" w:hAnsi="Arial" w:cs="Arial"/>
          <w:sz w:val="22"/>
          <w:szCs w:val="22"/>
          <w:lang w:val="en-US"/>
        </w:rPr>
        <w:t>parse</w:t>
      </w:r>
      <w:proofErr w:type="gramEnd"/>
      <w:r>
        <w:rPr>
          <w:rFonts w:ascii="Arial" w:hAnsi="Arial" w:cs="Arial"/>
          <w:sz w:val="22"/>
          <w:szCs w:val="22"/>
          <w:lang w:val="en-US"/>
        </w:rPr>
        <w:t xml:space="preserve"> the data of tblTaiKhoan into it.</w:t>
      </w:r>
    </w:p>
    <w:p w14:paraId="4D6AE042" w14:textId="02F7AB39" w:rsidR="006A4908" w:rsidRDefault="006A4908" w:rsidP="001E1357">
      <w:pPr>
        <w:pStyle w:val="ListParagraph"/>
        <w:numPr>
          <w:ilvl w:val="3"/>
          <w:numId w:val="1"/>
        </w:numPr>
        <w:rPr>
          <w:rFonts w:ascii="Arial" w:hAnsi="Arial" w:cs="Arial"/>
          <w:sz w:val="22"/>
          <w:szCs w:val="22"/>
          <w:lang w:val="en-US"/>
        </w:rPr>
      </w:pPr>
      <w:r>
        <w:rPr>
          <w:rFonts w:ascii="Arial" w:hAnsi="Arial" w:cs="Arial"/>
          <w:sz w:val="22"/>
          <w:szCs w:val="22"/>
          <w:lang w:val="en-US"/>
        </w:rPr>
        <w:t xml:space="preserve">It then removes all the rows inside it IMMEDIATELY, then, it checks if the JTextField is empty, if the JTextField is empty, it loads the data by using a for-loop. If it’s not empty, then it uses </w:t>
      </w:r>
      <w:proofErr w:type="gramStart"/>
      <w:r>
        <w:rPr>
          <w:rFonts w:ascii="Arial" w:hAnsi="Arial" w:cs="Arial"/>
          <w:sz w:val="22"/>
          <w:szCs w:val="22"/>
          <w:lang w:val="en-US"/>
        </w:rPr>
        <w:t>containsSearchText(</w:t>
      </w:r>
      <w:proofErr w:type="gramEnd"/>
      <w:r>
        <w:rPr>
          <w:rFonts w:ascii="Arial" w:hAnsi="Arial" w:cs="Arial"/>
          <w:sz w:val="22"/>
          <w:szCs w:val="22"/>
          <w:lang w:val="en-US"/>
        </w:rPr>
        <w:t>) to return any row that has a matching String (non-case-sensitive).</w:t>
      </w:r>
    </w:p>
    <w:p w14:paraId="0EF80A62" w14:textId="4BE86855" w:rsidR="00CE0BA5" w:rsidRDefault="00CE0BA5" w:rsidP="001E1357">
      <w:pPr>
        <w:pStyle w:val="ListParagraph"/>
        <w:numPr>
          <w:ilvl w:val="0"/>
          <w:numId w:val="1"/>
        </w:numPr>
        <w:rPr>
          <w:rFonts w:ascii="Arial" w:hAnsi="Arial" w:cs="Arial"/>
          <w:sz w:val="22"/>
          <w:szCs w:val="22"/>
          <w:lang w:val="en-US"/>
        </w:rPr>
      </w:pPr>
      <w:r>
        <w:rPr>
          <w:rFonts w:ascii="Arial" w:hAnsi="Arial" w:cs="Arial"/>
          <w:sz w:val="22"/>
          <w:szCs w:val="22"/>
          <w:lang w:val="en-US"/>
        </w:rPr>
        <w:t>WindowLogin_GUI</w:t>
      </w:r>
    </w:p>
    <w:p w14:paraId="0689440E" w14:textId="0793D85B" w:rsidR="00CE0BA5" w:rsidRDefault="00CE0BA5" w:rsidP="001E1357">
      <w:pPr>
        <w:pStyle w:val="ListParagraph"/>
        <w:numPr>
          <w:ilvl w:val="1"/>
          <w:numId w:val="1"/>
        </w:numPr>
        <w:rPr>
          <w:rFonts w:ascii="Arial" w:hAnsi="Arial" w:cs="Arial"/>
          <w:sz w:val="22"/>
          <w:szCs w:val="22"/>
          <w:lang w:val="en-US"/>
        </w:rPr>
      </w:pPr>
      <w:r>
        <w:rPr>
          <w:rFonts w:ascii="Arial" w:hAnsi="Arial" w:cs="Arial"/>
          <w:sz w:val="22"/>
          <w:szCs w:val="22"/>
          <w:lang w:val="en-US"/>
        </w:rPr>
        <w:t>Why is there no regex check/</w:t>
      </w:r>
      <w:proofErr w:type="gramStart"/>
      <w:r>
        <w:rPr>
          <w:rFonts w:ascii="Arial" w:hAnsi="Arial" w:cs="Arial"/>
          <w:sz w:val="22"/>
          <w:szCs w:val="22"/>
          <w:lang w:val="en-US"/>
        </w:rPr>
        <w:t>validateData(</w:t>
      </w:r>
      <w:proofErr w:type="gramEnd"/>
      <w:r>
        <w:rPr>
          <w:rFonts w:ascii="Arial" w:hAnsi="Arial" w:cs="Arial"/>
          <w:sz w:val="22"/>
          <w:szCs w:val="22"/>
          <w:lang w:val="en-US"/>
        </w:rPr>
        <w:t>) inside the class?</w:t>
      </w:r>
    </w:p>
    <w:p w14:paraId="200E57E8" w14:textId="3DB03B27" w:rsidR="00CE0BA5" w:rsidRDefault="00CE0BA5" w:rsidP="001E1357">
      <w:pPr>
        <w:pStyle w:val="ListParagraph"/>
        <w:numPr>
          <w:ilvl w:val="2"/>
          <w:numId w:val="1"/>
        </w:numPr>
        <w:rPr>
          <w:rFonts w:ascii="Arial" w:hAnsi="Arial" w:cs="Arial"/>
          <w:sz w:val="22"/>
          <w:szCs w:val="22"/>
          <w:lang w:val="en-US"/>
        </w:rPr>
      </w:pPr>
      <w:r>
        <w:rPr>
          <w:rFonts w:ascii="Arial" w:hAnsi="Arial" w:cs="Arial"/>
          <w:sz w:val="22"/>
          <w:szCs w:val="22"/>
          <w:lang w:val="en-US"/>
        </w:rPr>
        <w:t>This is to prevent hackers who have never used the application before to guess pre-requirement for such username/password. E.g if we were to show a warning that password requires 8 or more characters, the hackers will immediately eliminate other possibilities.</w:t>
      </w:r>
    </w:p>
    <w:p w14:paraId="2B225765" w14:textId="33434F8B" w:rsidR="00A81A91" w:rsidRDefault="00F37E59" w:rsidP="00F37E59">
      <w:pPr>
        <w:pStyle w:val="ListParagraph"/>
        <w:numPr>
          <w:ilvl w:val="0"/>
          <w:numId w:val="1"/>
        </w:numPr>
        <w:rPr>
          <w:rFonts w:ascii="Arial" w:hAnsi="Arial" w:cs="Arial"/>
          <w:sz w:val="22"/>
          <w:szCs w:val="22"/>
          <w:lang w:val="en-US"/>
        </w:rPr>
      </w:pPr>
      <w:r>
        <w:rPr>
          <w:rFonts w:ascii="Arial" w:hAnsi="Arial" w:cs="Arial"/>
          <w:sz w:val="22"/>
          <w:szCs w:val="22"/>
          <w:lang w:val="en-US"/>
        </w:rPr>
        <w:t>WindowMain_GUI</w:t>
      </w:r>
    </w:p>
    <w:p w14:paraId="2DCCDAD0" w14:textId="77777777" w:rsidR="00F37E59" w:rsidRDefault="00F37E59" w:rsidP="00F37E59">
      <w:pPr>
        <w:pStyle w:val="ListParagraph"/>
        <w:numPr>
          <w:ilvl w:val="1"/>
          <w:numId w:val="1"/>
        </w:numPr>
        <w:rPr>
          <w:rFonts w:ascii="Arial" w:hAnsi="Arial" w:cs="Arial"/>
          <w:sz w:val="22"/>
          <w:szCs w:val="22"/>
          <w:lang w:val="en-US"/>
        </w:rPr>
      </w:pPr>
      <w:r w:rsidRPr="00F37E59">
        <w:rPr>
          <w:rFonts w:ascii="Arial" w:hAnsi="Arial" w:cs="Arial"/>
          <w:sz w:val="22"/>
          <w:szCs w:val="22"/>
          <w:lang w:val="en-US"/>
        </w:rPr>
        <w:t>At line 244, why do we call &lt;x&gt;Panel.refreshData()?</w:t>
      </w:r>
    </w:p>
    <w:p w14:paraId="59026A27" w14:textId="07B7B5FA" w:rsidR="00F37E59" w:rsidRPr="00F37E59" w:rsidRDefault="00F37E59" w:rsidP="00F37E59">
      <w:pPr>
        <w:pStyle w:val="ListParagraph"/>
        <w:numPr>
          <w:ilvl w:val="2"/>
          <w:numId w:val="1"/>
        </w:numPr>
        <w:rPr>
          <w:rFonts w:ascii="Arial" w:hAnsi="Arial" w:cs="Arial"/>
          <w:sz w:val="22"/>
          <w:szCs w:val="22"/>
          <w:lang w:val="en-US"/>
        </w:rPr>
      </w:pPr>
      <w:r w:rsidRPr="00F37E59">
        <w:rPr>
          <w:rFonts w:ascii="Arial" w:hAnsi="Arial" w:cs="Arial"/>
          <w:sz w:val="22"/>
          <w:szCs w:val="22"/>
          <w:lang w:val="en-US"/>
        </w:rPr>
        <w:t xml:space="preserve"> This is to make sure that the dynamic array being used by any 2 or more given panels completely synchronize after switching to one another. </w:t>
      </w:r>
      <w:proofErr w:type="gramStart"/>
      <w:r w:rsidRPr="00F37E59">
        <w:rPr>
          <w:rFonts w:ascii="Arial" w:hAnsi="Arial" w:cs="Arial"/>
          <w:sz w:val="22"/>
          <w:szCs w:val="22"/>
          <w:lang w:val="en-US"/>
        </w:rPr>
        <w:t>RefreshData(</w:t>
      </w:r>
      <w:proofErr w:type="gramEnd"/>
      <w:r w:rsidRPr="00F37E59">
        <w:rPr>
          <w:rFonts w:ascii="Arial" w:hAnsi="Arial" w:cs="Arial"/>
          <w:sz w:val="22"/>
          <w:szCs w:val="22"/>
          <w:lang w:val="en-US"/>
        </w:rPr>
        <w:t>) is called within the GUI class.</w:t>
      </w:r>
    </w:p>
    <w:p w14:paraId="18315B1C" w14:textId="77777777" w:rsidR="00A81A91" w:rsidRPr="006A4908" w:rsidRDefault="00A81A91" w:rsidP="00A81A91">
      <w:pPr>
        <w:pStyle w:val="ListParagraph"/>
        <w:ind w:left="2160"/>
        <w:rPr>
          <w:rFonts w:ascii="Arial" w:hAnsi="Arial" w:cs="Arial"/>
          <w:sz w:val="22"/>
          <w:szCs w:val="22"/>
          <w:lang w:val="en-US"/>
        </w:rPr>
      </w:pPr>
    </w:p>
    <w:p w14:paraId="7634E1BE" w14:textId="07D59F5B" w:rsidR="00E32D9B" w:rsidRDefault="00E32D9B" w:rsidP="00E32D9B">
      <w:pPr>
        <w:pStyle w:val="ListParagraph"/>
        <w:numPr>
          <w:ilvl w:val="0"/>
          <w:numId w:val="1"/>
        </w:numPr>
        <w:rPr>
          <w:rFonts w:ascii="Arial" w:hAnsi="Arial" w:cs="Arial"/>
          <w:sz w:val="22"/>
          <w:szCs w:val="22"/>
          <w:lang w:val="en-US"/>
        </w:rPr>
      </w:pPr>
      <w:r>
        <w:rPr>
          <w:rFonts w:ascii="Arial" w:hAnsi="Arial" w:cs="Arial"/>
          <w:sz w:val="22"/>
          <w:szCs w:val="22"/>
          <w:lang w:val="en-US"/>
        </w:rPr>
        <w:t>ImageHelper</w:t>
      </w:r>
    </w:p>
    <w:p w14:paraId="5C65197D" w14:textId="0554B4AF" w:rsidR="00E32D9B" w:rsidRDefault="00E32D9B" w:rsidP="00E32D9B">
      <w:pPr>
        <w:pStyle w:val="ListParagraph"/>
        <w:numPr>
          <w:ilvl w:val="1"/>
          <w:numId w:val="1"/>
        </w:numPr>
        <w:rPr>
          <w:rFonts w:ascii="Arial" w:hAnsi="Arial" w:cs="Arial"/>
          <w:sz w:val="22"/>
          <w:szCs w:val="22"/>
          <w:lang w:val="en-US"/>
        </w:rPr>
      </w:pPr>
      <w:r>
        <w:rPr>
          <w:rFonts w:ascii="Arial" w:hAnsi="Arial" w:cs="Arial"/>
          <w:sz w:val="22"/>
          <w:szCs w:val="22"/>
          <w:lang w:val="en-US"/>
        </w:rPr>
        <w:t>saveImage:</w:t>
      </w:r>
    </w:p>
    <w:p w14:paraId="67B70A22" w14:textId="38346CE2" w:rsidR="00E32D9B" w:rsidRDefault="00E32D9B" w:rsidP="00E32D9B">
      <w:pPr>
        <w:pStyle w:val="ListParagraph"/>
        <w:numPr>
          <w:ilvl w:val="2"/>
          <w:numId w:val="1"/>
        </w:numPr>
        <w:rPr>
          <w:rFonts w:ascii="Arial" w:hAnsi="Arial" w:cs="Arial"/>
          <w:sz w:val="22"/>
          <w:szCs w:val="22"/>
          <w:lang w:val="en-US"/>
        </w:rPr>
      </w:pPr>
      <w:r>
        <w:rPr>
          <w:rFonts w:ascii="Arial" w:hAnsi="Arial" w:cs="Arial"/>
          <w:sz w:val="22"/>
          <w:szCs w:val="22"/>
          <w:lang w:val="en-US"/>
        </w:rPr>
        <w:lastRenderedPageBreak/>
        <w:t xml:space="preserve">It gets a JLabel then it asks the user to uploadt an image from the PC then it </w:t>
      </w:r>
      <w:proofErr w:type="gramStart"/>
      <w:r>
        <w:rPr>
          <w:rFonts w:ascii="Arial" w:hAnsi="Arial" w:cs="Arial"/>
          <w:sz w:val="22"/>
          <w:szCs w:val="22"/>
          <w:lang w:val="en-US"/>
        </w:rPr>
        <w:t>load</w:t>
      </w:r>
      <w:proofErr w:type="gramEnd"/>
      <w:r>
        <w:rPr>
          <w:rFonts w:ascii="Arial" w:hAnsi="Arial" w:cs="Arial"/>
          <w:sz w:val="22"/>
          <w:szCs w:val="22"/>
          <w:lang w:val="en-US"/>
        </w:rPr>
        <w:t xml:space="preserve"> the image to C:/componentShopCache then it setIcon of the JLabel to the desired image. It also sets the description of the image (</w:t>
      </w:r>
      <w:proofErr w:type="gramStart"/>
      <w:r>
        <w:rPr>
          <w:rFonts w:ascii="Arial" w:hAnsi="Arial" w:cs="Arial"/>
          <w:sz w:val="22"/>
          <w:szCs w:val="22"/>
          <w:lang w:val="en-US"/>
        </w:rPr>
        <w:t>icon.setDescription</w:t>
      </w:r>
      <w:proofErr w:type="gramEnd"/>
      <w:r>
        <w:rPr>
          <w:rFonts w:ascii="Arial" w:hAnsi="Arial" w:cs="Arial"/>
          <w:sz w:val="22"/>
          <w:szCs w:val="22"/>
          <w:lang w:val="en-US"/>
        </w:rPr>
        <w:t>(ImagePath)) with attachs the image path of the image to the icon.</w:t>
      </w:r>
    </w:p>
    <w:p w14:paraId="565A3D4C" w14:textId="3F660397" w:rsidR="003B3C9F" w:rsidRDefault="003B3C9F" w:rsidP="001E1357">
      <w:pPr>
        <w:pStyle w:val="ListParagraph"/>
        <w:numPr>
          <w:ilvl w:val="0"/>
          <w:numId w:val="1"/>
        </w:numPr>
        <w:rPr>
          <w:rFonts w:ascii="Arial" w:hAnsi="Arial" w:cs="Arial"/>
          <w:sz w:val="22"/>
          <w:szCs w:val="22"/>
          <w:lang w:val="en-US"/>
        </w:rPr>
      </w:pPr>
      <w:r>
        <w:rPr>
          <w:rFonts w:ascii="Arial" w:hAnsi="Arial" w:cs="Arial"/>
          <w:sz w:val="22"/>
          <w:szCs w:val="22"/>
          <w:lang w:val="en-US"/>
        </w:rPr>
        <w:t>Database initialization</w:t>
      </w:r>
    </w:p>
    <w:p w14:paraId="0E98D54C" w14:textId="7953FB16" w:rsidR="003B3C9F" w:rsidRDefault="003B3C9F" w:rsidP="001E1357">
      <w:pPr>
        <w:pStyle w:val="ListParagraph"/>
        <w:numPr>
          <w:ilvl w:val="1"/>
          <w:numId w:val="1"/>
        </w:numPr>
        <w:rPr>
          <w:rFonts w:ascii="Arial" w:hAnsi="Arial" w:cs="Arial"/>
          <w:sz w:val="22"/>
          <w:szCs w:val="22"/>
          <w:lang w:val="en-US"/>
        </w:rPr>
      </w:pPr>
      <w:r>
        <w:rPr>
          <w:rFonts w:ascii="Arial" w:hAnsi="Arial" w:cs="Arial"/>
          <w:sz w:val="22"/>
          <w:szCs w:val="22"/>
          <w:lang w:val="en-US"/>
        </w:rPr>
        <w:t>Why are there 2 SQL files for createDatabase and useDatabase?</w:t>
      </w:r>
    </w:p>
    <w:p w14:paraId="74CFC6A2" w14:textId="343783EF" w:rsidR="006A4908" w:rsidRDefault="003B3C9F" w:rsidP="001E1357">
      <w:pPr>
        <w:pStyle w:val="ListParagraph"/>
        <w:numPr>
          <w:ilvl w:val="2"/>
          <w:numId w:val="1"/>
        </w:numPr>
        <w:rPr>
          <w:rFonts w:ascii="Arial" w:hAnsi="Arial" w:cs="Arial"/>
          <w:sz w:val="22"/>
          <w:szCs w:val="22"/>
          <w:lang w:val="en-US"/>
        </w:rPr>
      </w:pPr>
      <w:r>
        <w:rPr>
          <w:rFonts w:ascii="Arial" w:hAnsi="Arial" w:cs="Arial"/>
          <w:sz w:val="22"/>
          <w:szCs w:val="22"/>
          <w:lang w:val="en-US"/>
        </w:rPr>
        <w:t xml:space="preserve">This is because if we put createDatabase and useDatabase inside </w:t>
      </w:r>
      <w:proofErr w:type="gramStart"/>
      <w:r>
        <w:rPr>
          <w:rFonts w:ascii="Arial" w:hAnsi="Arial" w:cs="Arial"/>
          <w:sz w:val="22"/>
          <w:szCs w:val="22"/>
          <w:lang w:val="en-US"/>
        </w:rPr>
        <w:t>a same</w:t>
      </w:r>
      <w:proofErr w:type="gramEnd"/>
      <w:r>
        <w:rPr>
          <w:rFonts w:ascii="Arial" w:hAnsi="Arial" w:cs="Arial"/>
          <w:sz w:val="22"/>
          <w:szCs w:val="22"/>
          <w:lang w:val="en-US"/>
        </w:rPr>
        <w:t xml:space="preserve"> SQL, when we execute it at runtime JDBC will perform both queries and throw and error.</w:t>
      </w:r>
    </w:p>
    <w:p w14:paraId="6874BD88" w14:textId="0FFAA9E0" w:rsidR="0004378B" w:rsidRDefault="0004378B" w:rsidP="001E1357">
      <w:pPr>
        <w:pStyle w:val="ListParagraph"/>
        <w:numPr>
          <w:ilvl w:val="0"/>
          <w:numId w:val="1"/>
        </w:numPr>
        <w:rPr>
          <w:rFonts w:ascii="Arial" w:hAnsi="Arial" w:cs="Arial"/>
          <w:sz w:val="22"/>
          <w:szCs w:val="22"/>
          <w:lang w:val="en-US"/>
        </w:rPr>
      </w:pPr>
      <w:r>
        <w:rPr>
          <w:rFonts w:ascii="Arial" w:hAnsi="Arial" w:cs="Arial"/>
          <w:sz w:val="22"/>
          <w:szCs w:val="22"/>
          <w:lang w:val="en-US"/>
        </w:rPr>
        <w:t>SQLs</w:t>
      </w:r>
    </w:p>
    <w:p w14:paraId="0D14C5F0" w14:textId="52A49C8C" w:rsidR="0004378B" w:rsidRDefault="0004378B" w:rsidP="001E1357">
      <w:pPr>
        <w:pStyle w:val="ListParagraph"/>
        <w:numPr>
          <w:ilvl w:val="1"/>
          <w:numId w:val="1"/>
        </w:numPr>
        <w:rPr>
          <w:rFonts w:ascii="Arial" w:hAnsi="Arial" w:cs="Arial"/>
          <w:sz w:val="22"/>
          <w:szCs w:val="22"/>
          <w:lang w:val="en-US"/>
        </w:rPr>
      </w:pPr>
      <w:r>
        <w:rPr>
          <w:rFonts w:ascii="Arial" w:hAnsi="Arial" w:cs="Arial"/>
          <w:sz w:val="22"/>
          <w:szCs w:val="22"/>
          <w:lang w:val="en-US"/>
        </w:rPr>
        <w:t>insertTaiKhoan</w:t>
      </w:r>
    </w:p>
    <w:p w14:paraId="1EE59E03" w14:textId="5B008C9D" w:rsidR="0004378B" w:rsidRDefault="0004378B" w:rsidP="001E1357">
      <w:pPr>
        <w:pStyle w:val="ListParagraph"/>
        <w:numPr>
          <w:ilvl w:val="2"/>
          <w:numId w:val="1"/>
        </w:numPr>
        <w:rPr>
          <w:rFonts w:ascii="Arial" w:hAnsi="Arial" w:cs="Arial"/>
          <w:sz w:val="22"/>
          <w:szCs w:val="22"/>
          <w:lang w:val="en-US"/>
        </w:rPr>
      </w:pPr>
      <w:r w:rsidRPr="0004378B">
        <w:rPr>
          <w:rFonts w:ascii="Arial" w:hAnsi="Arial" w:cs="Arial"/>
          <w:sz w:val="22"/>
          <w:szCs w:val="22"/>
          <w:lang w:val="en-US"/>
        </w:rPr>
        <w:t xml:space="preserve">IF NOT EXISTS </w:t>
      </w:r>
      <w:proofErr w:type="gramStart"/>
      <w:r w:rsidRPr="0004378B">
        <w:rPr>
          <w:rFonts w:ascii="Arial" w:hAnsi="Arial" w:cs="Arial"/>
          <w:sz w:val="22"/>
          <w:szCs w:val="22"/>
          <w:lang w:val="en-US"/>
        </w:rPr>
        <w:t>( SELECT</w:t>
      </w:r>
      <w:proofErr w:type="gramEnd"/>
      <w:r w:rsidRPr="0004378B">
        <w:rPr>
          <w:rFonts w:ascii="Arial" w:hAnsi="Arial" w:cs="Arial"/>
          <w:sz w:val="22"/>
          <w:szCs w:val="22"/>
          <w:lang w:val="en-US"/>
        </w:rPr>
        <w:t xml:space="preserve"> 1 FROM taiKhoan WHERE tenDangNhap </w:t>
      </w:r>
      <w:proofErr w:type="gramStart"/>
      <w:r w:rsidRPr="0004378B">
        <w:rPr>
          <w:rFonts w:ascii="Arial" w:hAnsi="Arial" w:cs="Arial"/>
          <w:sz w:val="22"/>
          <w:szCs w:val="22"/>
          <w:lang w:val="en-US"/>
        </w:rPr>
        <w:t>= ?</w:t>
      </w:r>
      <w:proofErr w:type="gramEnd"/>
      <w:r w:rsidRPr="0004378B">
        <w:rPr>
          <w:rFonts w:ascii="Arial" w:hAnsi="Arial" w:cs="Arial"/>
          <w:sz w:val="22"/>
          <w:szCs w:val="22"/>
          <w:lang w:val="en-US"/>
        </w:rPr>
        <w:t xml:space="preserve"> OR maNhanVien </w:t>
      </w:r>
      <w:proofErr w:type="gramStart"/>
      <w:r w:rsidRPr="0004378B">
        <w:rPr>
          <w:rFonts w:ascii="Arial" w:hAnsi="Arial" w:cs="Arial"/>
          <w:sz w:val="22"/>
          <w:szCs w:val="22"/>
          <w:lang w:val="en-US"/>
        </w:rPr>
        <w:t>= ?</w:t>
      </w:r>
      <w:proofErr w:type="gramEnd"/>
      <w:r w:rsidRPr="0004378B">
        <w:rPr>
          <w:rFonts w:ascii="Arial" w:hAnsi="Arial" w:cs="Arial"/>
          <w:sz w:val="22"/>
          <w:szCs w:val="22"/>
          <w:lang w:val="en-US"/>
        </w:rPr>
        <w:t>)</w:t>
      </w:r>
    </w:p>
    <w:p w14:paraId="30DE9BF7" w14:textId="30B176CE" w:rsidR="0004378B" w:rsidRDefault="0004378B" w:rsidP="001E1357">
      <w:pPr>
        <w:pStyle w:val="ListParagraph"/>
        <w:numPr>
          <w:ilvl w:val="3"/>
          <w:numId w:val="1"/>
        </w:numPr>
        <w:rPr>
          <w:rFonts w:ascii="Arial" w:hAnsi="Arial" w:cs="Arial"/>
          <w:sz w:val="22"/>
          <w:szCs w:val="22"/>
          <w:lang w:val="en-US"/>
        </w:rPr>
      </w:pPr>
      <w:r>
        <w:rPr>
          <w:rFonts w:ascii="Arial" w:hAnsi="Arial" w:cs="Arial"/>
          <w:sz w:val="22"/>
          <w:szCs w:val="22"/>
          <w:lang w:val="en-US"/>
        </w:rPr>
        <w:t xml:space="preserve">This sql checks if the taiKhoan/nhanVien has already existed or not. If it doesn’t </w:t>
      </w:r>
      <w:proofErr w:type="gramStart"/>
      <w:r>
        <w:rPr>
          <w:rFonts w:ascii="Arial" w:hAnsi="Arial" w:cs="Arial"/>
          <w:sz w:val="22"/>
          <w:szCs w:val="22"/>
          <w:lang w:val="en-US"/>
        </w:rPr>
        <w:t>exists</w:t>
      </w:r>
      <w:proofErr w:type="gramEnd"/>
      <w:r>
        <w:rPr>
          <w:rFonts w:ascii="Arial" w:hAnsi="Arial" w:cs="Arial"/>
          <w:sz w:val="22"/>
          <w:szCs w:val="22"/>
          <w:lang w:val="en-US"/>
        </w:rPr>
        <w:t xml:space="preserve">, it will perform adding </w:t>
      </w:r>
      <w:proofErr w:type="gramStart"/>
      <w:r>
        <w:rPr>
          <w:rFonts w:ascii="Arial" w:hAnsi="Arial" w:cs="Arial"/>
          <w:sz w:val="22"/>
          <w:szCs w:val="22"/>
          <w:lang w:val="en-US"/>
        </w:rPr>
        <w:t>the taiKhoan</w:t>
      </w:r>
      <w:proofErr w:type="gramEnd"/>
      <w:r>
        <w:rPr>
          <w:rFonts w:ascii="Arial" w:hAnsi="Arial" w:cs="Arial"/>
          <w:sz w:val="22"/>
          <w:szCs w:val="22"/>
          <w:lang w:val="en-US"/>
        </w:rPr>
        <w:t>/</w:t>
      </w:r>
      <w:proofErr w:type="gramStart"/>
      <w:r>
        <w:rPr>
          <w:rFonts w:ascii="Arial" w:hAnsi="Arial" w:cs="Arial"/>
          <w:sz w:val="22"/>
          <w:szCs w:val="22"/>
          <w:lang w:val="en-US"/>
        </w:rPr>
        <w:t>nhanVien normally</w:t>
      </w:r>
      <w:proofErr w:type="gramEnd"/>
      <w:r>
        <w:rPr>
          <w:rFonts w:ascii="Arial" w:hAnsi="Arial" w:cs="Arial"/>
          <w:sz w:val="22"/>
          <w:szCs w:val="22"/>
          <w:lang w:val="en-US"/>
        </w:rPr>
        <w:t>.</w:t>
      </w:r>
    </w:p>
    <w:p w14:paraId="4D7B0EF2" w14:textId="607E6ED8" w:rsidR="003A4443" w:rsidRDefault="003A4443" w:rsidP="001E1357">
      <w:pPr>
        <w:pStyle w:val="ListParagraph"/>
        <w:numPr>
          <w:ilvl w:val="1"/>
          <w:numId w:val="1"/>
        </w:numPr>
        <w:rPr>
          <w:rFonts w:ascii="Arial" w:hAnsi="Arial" w:cs="Arial"/>
          <w:sz w:val="22"/>
          <w:szCs w:val="22"/>
          <w:lang w:val="en-US"/>
        </w:rPr>
      </w:pPr>
      <w:r>
        <w:rPr>
          <w:rFonts w:ascii="Arial" w:hAnsi="Arial" w:cs="Arial"/>
          <w:sz w:val="22"/>
          <w:szCs w:val="22"/>
          <w:lang w:val="en-US"/>
        </w:rPr>
        <w:t>deleteTaiKhoan</w:t>
      </w:r>
    </w:p>
    <w:p w14:paraId="35FCD3CF" w14:textId="77777777" w:rsidR="003A4443" w:rsidRPr="003A4443" w:rsidRDefault="003A4443" w:rsidP="001E1357">
      <w:pPr>
        <w:pStyle w:val="ListParagraph"/>
        <w:numPr>
          <w:ilvl w:val="2"/>
          <w:numId w:val="1"/>
        </w:numPr>
        <w:rPr>
          <w:rFonts w:ascii="Arial" w:hAnsi="Arial" w:cs="Arial"/>
          <w:sz w:val="22"/>
          <w:szCs w:val="22"/>
          <w:lang w:val="en-US"/>
        </w:rPr>
      </w:pPr>
      <w:r w:rsidRPr="003A4443">
        <w:rPr>
          <w:rFonts w:ascii="Arial" w:hAnsi="Arial" w:cs="Arial"/>
          <w:sz w:val="22"/>
          <w:szCs w:val="22"/>
          <w:lang w:val="en-US"/>
        </w:rPr>
        <w:t xml:space="preserve">DELETE FROM taiKhoan WHERE maNhanVien </w:t>
      </w:r>
      <w:proofErr w:type="gramStart"/>
      <w:r w:rsidRPr="003A4443">
        <w:rPr>
          <w:rFonts w:ascii="Arial" w:hAnsi="Arial" w:cs="Arial"/>
          <w:sz w:val="22"/>
          <w:szCs w:val="22"/>
          <w:lang w:val="en-US"/>
        </w:rPr>
        <w:t>= ?</w:t>
      </w:r>
      <w:proofErr w:type="gramEnd"/>
      <w:r w:rsidRPr="003A4443">
        <w:rPr>
          <w:rFonts w:ascii="Arial" w:hAnsi="Arial" w:cs="Arial"/>
          <w:sz w:val="22"/>
          <w:szCs w:val="22"/>
          <w:lang w:val="en-US"/>
        </w:rPr>
        <w:t>;</w:t>
      </w:r>
    </w:p>
    <w:p w14:paraId="5EA0AF3D" w14:textId="3F567CE6" w:rsidR="003A4443" w:rsidRDefault="003A4443" w:rsidP="001E1357">
      <w:pPr>
        <w:pStyle w:val="ListParagraph"/>
        <w:numPr>
          <w:ilvl w:val="2"/>
          <w:numId w:val="1"/>
        </w:numPr>
        <w:rPr>
          <w:rFonts w:ascii="Arial" w:hAnsi="Arial" w:cs="Arial"/>
          <w:sz w:val="22"/>
          <w:szCs w:val="22"/>
          <w:lang w:val="en-US"/>
        </w:rPr>
      </w:pPr>
      <w:r w:rsidRPr="003A4443">
        <w:rPr>
          <w:rFonts w:ascii="Arial" w:hAnsi="Arial" w:cs="Arial"/>
          <w:sz w:val="22"/>
          <w:szCs w:val="22"/>
          <w:lang w:val="en-US"/>
        </w:rPr>
        <w:t xml:space="preserve">UPDATE nhanVien SET trangThai = 'KhongConHoatDong' WHERE maNhanVien </w:t>
      </w:r>
      <w:proofErr w:type="gramStart"/>
      <w:r w:rsidRPr="003A4443">
        <w:rPr>
          <w:rFonts w:ascii="Arial" w:hAnsi="Arial" w:cs="Arial"/>
          <w:sz w:val="22"/>
          <w:szCs w:val="22"/>
          <w:lang w:val="en-US"/>
        </w:rPr>
        <w:t>= ?</w:t>
      </w:r>
      <w:proofErr w:type="gramEnd"/>
      <w:r w:rsidRPr="003A4443">
        <w:rPr>
          <w:rFonts w:ascii="Arial" w:hAnsi="Arial" w:cs="Arial"/>
          <w:sz w:val="22"/>
          <w:szCs w:val="22"/>
          <w:lang w:val="en-US"/>
        </w:rPr>
        <w:t>;</w:t>
      </w:r>
    </w:p>
    <w:p w14:paraId="17A0B611" w14:textId="2C735D68" w:rsidR="003A4443" w:rsidRDefault="003A4443" w:rsidP="001E1357">
      <w:pPr>
        <w:pStyle w:val="ListParagraph"/>
        <w:numPr>
          <w:ilvl w:val="3"/>
          <w:numId w:val="1"/>
        </w:numPr>
        <w:rPr>
          <w:rFonts w:ascii="Arial" w:hAnsi="Arial" w:cs="Arial"/>
          <w:sz w:val="22"/>
          <w:szCs w:val="22"/>
          <w:lang w:val="en-US"/>
        </w:rPr>
      </w:pPr>
      <w:r>
        <w:rPr>
          <w:rFonts w:ascii="Arial" w:hAnsi="Arial" w:cs="Arial"/>
          <w:sz w:val="22"/>
          <w:szCs w:val="22"/>
          <w:lang w:val="en-US"/>
        </w:rPr>
        <w:t xml:space="preserve">We use this query to Set the trangThai of NhanVien to ‘KhongConHoatDong’ instead of </w:t>
      </w:r>
      <w:proofErr w:type="gramStart"/>
      <w:r>
        <w:rPr>
          <w:rFonts w:ascii="Arial" w:hAnsi="Arial" w:cs="Arial"/>
          <w:sz w:val="22"/>
          <w:szCs w:val="22"/>
          <w:lang w:val="en-US"/>
        </w:rPr>
        <w:t>actually deleting</w:t>
      </w:r>
      <w:proofErr w:type="gramEnd"/>
      <w:r>
        <w:rPr>
          <w:rFonts w:ascii="Arial" w:hAnsi="Arial" w:cs="Arial"/>
          <w:sz w:val="22"/>
          <w:szCs w:val="22"/>
          <w:lang w:val="en-US"/>
        </w:rPr>
        <w:t xml:space="preserve"> it to keep records of fired employees.</w:t>
      </w:r>
    </w:p>
    <w:p w14:paraId="60ECBB2D" w14:textId="1A8863F1" w:rsidR="00C00DD1" w:rsidRDefault="00C00DD1" w:rsidP="001E1357">
      <w:pPr>
        <w:pStyle w:val="ListParagraph"/>
        <w:numPr>
          <w:ilvl w:val="0"/>
          <w:numId w:val="1"/>
        </w:numPr>
        <w:rPr>
          <w:rFonts w:ascii="Arial" w:hAnsi="Arial" w:cs="Arial"/>
          <w:sz w:val="22"/>
          <w:szCs w:val="22"/>
          <w:lang w:val="en-US"/>
        </w:rPr>
      </w:pPr>
      <w:r>
        <w:rPr>
          <w:rFonts w:ascii="Arial" w:hAnsi="Arial" w:cs="Arial"/>
          <w:sz w:val="22"/>
          <w:szCs w:val="22"/>
          <w:lang w:val="en-US"/>
        </w:rPr>
        <w:t>DAO</w:t>
      </w:r>
    </w:p>
    <w:p w14:paraId="3445ABF0" w14:textId="267E735F" w:rsidR="008E0181" w:rsidRDefault="008E0181" w:rsidP="008E0181">
      <w:pPr>
        <w:pStyle w:val="ListParagraph"/>
        <w:numPr>
          <w:ilvl w:val="1"/>
          <w:numId w:val="1"/>
        </w:numPr>
        <w:rPr>
          <w:rFonts w:ascii="Arial" w:hAnsi="Arial" w:cs="Arial"/>
          <w:sz w:val="22"/>
          <w:szCs w:val="22"/>
          <w:lang w:val="en-US"/>
        </w:rPr>
      </w:pPr>
      <w:r>
        <w:rPr>
          <w:rFonts w:ascii="Arial" w:hAnsi="Arial" w:cs="Arial"/>
          <w:sz w:val="22"/>
          <w:szCs w:val="22"/>
          <w:lang w:val="en-US"/>
        </w:rPr>
        <w:t>JDBC</w:t>
      </w:r>
    </w:p>
    <w:p w14:paraId="55571190" w14:textId="368E924E" w:rsidR="008E0181" w:rsidRDefault="008E0181" w:rsidP="008E0181">
      <w:pPr>
        <w:pStyle w:val="ListParagraph"/>
        <w:numPr>
          <w:ilvl w:val="2"/>
          <w:numId w:val="1"/>
        </w:numPr>
        <w:rPr>
          <w:rFonts w:ascii="Arial" w:hAnsi="Arial" w:cs="Arial"/>
          <w:sz w:val="22"/>
          <w:szCs w:val="22"/>
          <w:lang w:val="en-US"/>
        </w:rPr>
      </w:pPr>
      <w:proofErr w:type="gramStart"/>
      <w:r>
        <w:rPr>
          <w:rFonts w:ascii="Arial" w:hAnsi="Arial" w:cs="Arial"/>
          <w:sz w:val="22"/>
          <w:szCs w:val="22"/>
          <w:lang w:val="en-US"/>
        </w:rPr>
        <w:t>stmt.executeQuery</w:t>
      </w:r>
      <w:proofErr w:type="gramEnd"/>
      <w:r>
        <w:rPr>
          <w:rFonts w:ascii="Arial" w:hAnsi="Arial" w:cs="Arial"/>
          <w:sz w:val="22"/>
          <w:szCs w:val="22"/>
          <w:lang w:val="en-US"/>
        </w:rPr>
        <w:t xml:space="preserve">() =&gt; For SELECT stuff (often pair with </w:t>
      </w:r>
      <w:proofErr w:type="gramStart"/>
      <w:r>
        <w:rPr>
          <w:rFonts w:ascii="Arial" w:hAnsi="Arial" w:cs="Arial"/>
          <w:sz w:val="22"/>
          <w:szCs w:val="22"/>
          <w:lang w:val="en-US"/>
        </w:rPr>
        <w:t>rs.next</w:t>
      </w:r>
      <w:proofErr w:type="gramEnd"/>
      <w:r>
        <w:rPr>
          <w:rFonts w:ascii="Arial" w:hAnsi="Arial" w:cs="Arial"/>
          <w:sz w:val="22"/>
          <w:szCs w:val="22"/>
          <w:lang w:val="en-US"/>
        </w:rPr>
        <w:t>()</w:t>
      </w:r>
      <w:proofErr w:type="gramStart"/>
      <w:r>
        <w:rPr>
          <w:rFonts w:ascii="Arial" w:hAnsi="Arial" w:cs="Arial"/>
          <w:sz w:val="22"/>
          <w:szCs w:val="22"/>
          <w:lang w:val="en-US"/>
        </w:rPr>
        <w:t>);</w:t>
      </w:r>
      <w:proofErr w:type="gramEnd"/>
    </w:p>
    <w:p w14:paraId="31933B5F" w14:textId="64A1A352" w:rsidR="008E0181" w:rsidRDefault="008E0181" w:rsidP="008E0181">
      <w:pPr>
        <w:pStyle w:val="ListParagraph"/>
        <w:numPr>
          <w:ilvl w:val="2"/>
          <w:numId w:val="1"/>
        </w:numPr>
        <w:rPr>
          <w:rFonts w:ascii="Arial" w:hAnsi="Arial" w:cs="Arial"/>
          <w:sz w:val="22"/>
          <w:szCs w:val="22"/>
          <w:lang w:val="en-US"/>
        </w:rPr>
      </w:pPr>
      <w:proofErr w:type="gramStart"/>
      <w:r>
        <w:rPr>
          <w:rFonts w:ascii="Arial" w:hAnsi="Arial" w:cs="Arial"/>
          <w:sz w:val="22"/>
          <w:szCs w:val="22"/>
          <w:lang w:val="en-US"/>
        </w:rPr>
        <w:t>stmt.executeUpdate</w:t>
      </w:r>
      <w:proofErr w:type="gramEnd"/>
      <w:r>
        <w:rPr>
          <w:rFonts w:ascii="Arial" w:hAnsi="Arial" w:cs="Arial"/>
          <w:sz w:val="22"/>
          <w:szCs w:val="22"/>
          <w:lang w:val="en-US"/>
        </w:rPr>
        <w:t>() =&gt; For INSERT/UPDATE/</w:t>
      </w:r>
      <w:proofErr w:type="gramStart"/>
      <w:r>
        <w:rPr>
          <w:rFonts w:ascii="Arial" w:hAnsi="Arial" w:cs="Arial"/>
          <w:sz w:val="22"/>
          <w:szCs w:val="22"/>
          <w:lang w:val="en-US"/>
        </w:rPr>
        <w:t>DELETE;</w:t>
      </w:r>
      <w:proofErr w:type="gramEnd"/>
    </w:p>
    <w:p w14:paraId="1D8C6B43" w14:textId="113CFC21" w:rsidR="00C00DD1" w:rsidRDefault="00C00DD1" w:rsidP="001E1357">
      <w:pPr>
        <w:pStyle w:val="ListParagraph"/>
        <w:numPr>
          <w:ilvl w:val="1"/>
          <w:numId w:val="1"/>
        </w:numPr>
        <w:rPr>
          <w:rFonts w:ascii="Arial" w:hAnsi="Arial" w:cs="Arial"/>
          <w:sz w:val="22"/>
          <w:szCs w:val="22"/>
          <w:lang w:val="en-US"/>
        </w:rPr>
      </w:pPr>
      <w:r>
        <w:rPr>
          <w:rFonts w:ascii="Arial" w:hAnsi="Arial" w:cs="Arial"/>
          <w:sz w:val="22"/>
          <w:szCs w:val="22"/>
          <w:lang w:val="en-US"/>
        </w:rPr>
        <w:t>Constructor</w:t>
      </w:r>
    </w:p>
    <w:p w14:paraId="0B2B2F8C" w14:textId="4DEA788A" w:rsidR="00C00DD1" w:rsidRDefault="00C00DD1" w:rsidP="001E1357">
      <w:pPr>
        <w:pStyle w:val="ListParagraph"/>
        <w:numPr>
          <w:ilvl w:val="2"/>
          <w:numId w:val="1"/>
        </w:numPr>
        <w:rPr>
          <w:rFonts w:ascii="Arial" w:hAnsi="Arial" w:cs="Arial"/>
          <w:sz w:val="22"/>
          <w:szCs w:val="22"/>
          <w:lang w:val="en-US"/>
        </w:rPr>
      </w:pPr>
      <w:r>
        <w:rPr>
          <w:rFonts w:ascii="Arial" w:hAnsi="Arial" w:cs="Arial"/>
          <w:sz w:val="22"/>
          <w:szCs w:val="22"/>
          <w:lang w:val="en-US"/>
        </w:rPr>
        <w:t>Inside the constructor, we should always call</w:t>
      </w:r>
    </w:p>
    <w:p w14:paraId="4FF07D3F" w14:textId="371F3361" w:rsidR="00C00DD1" w:rsidRPr="00C00DD1" w:rsidRDefault="00C00DD1" w:rsidP="001E1357">
      <w:pPr>
        <w:pStyle w:val="ListParagraph"/>
        <w:numPr>
          <w:ilvl w:val="2"/>
          <w:numId w:val="1"/>
        </w:numPr>
        <w:rPr>
          <w:rFonts w:ascii="Arial" w:hAnsi="Arial" w:cs="Arial"/>
          <w:sz w:val="22"/>
          <w:szCs w:val="22"/>
          <w:lang w:val="en-US"/>
        </w:rPr>
      </w:pPr>
      <w:r w:rsidRPr="00C00DD1">
        <w:rPr>
          <w:rFonts w:ascii="Arial" w:hAnsi="Arial" w:cs="Arial"/>
          <w:sz w:val="22"/>
          <w:szCs w:val="22"/>
          <w:lang w:val="en-US"/>
        </w:rPr>
        <w:t>public DanhSachTaiKhoan_</w:t>
      </w:r>
      <w:proofErr w:type="gramStart"/>
      <w:r w:rsidRPr="00C00DD1">
        <w:rPr>
          <w:rFonts w:ascii="Arial" w:hAnsi="Arial" w:cs="Arial"/>
          <w:sz w:val="22"/>
          <w:szCs w:val="22"/>
          <w:lang w:val="en-US"/>
        </w:rPr>
        <w:t>DAO(</w:t>
      </w:r>
      <w:proofErr w:type="gramEnd"/>
      <w:r w:rsidRPr="00C00DD1">
        <w:rPr>
          <w:rFonts w:ascii="Arial" w:hAnsi="Arial" w:cs="Arial"/>
          <w:sz w:val="22"/>
          <w:szCs w:val="22"/>
          <w:lang w:val="en-US"/>
        </w:rPr>
        <w:t>) {</w:t>
      </w:r>
    </w:p>
    <w:p w14:paraId="5801C316" w14:textId="4302E3A2" w:rsidR="00C00DD1" w:rsidRPr="00C00DD1" w:rsidRDefault="00C00DD1" w:rsidP="001E1357">
      <w:pPr>
        <w:pStyle w:val="ListParagraph"/>
        <w:numPr>
          <w:ilvl w:val="2"/>
          <w:numId w:val="1"/>
        </w:numPr>
        <w:rPr>
          <w:rFonts w:ascii="Arial" w:hAnsi="Arial" w:cs="Arial"/>
          <w:sz w:val="22"/>
          <w:szCs w:val="22"/>
          <w:lang w:val="en-US"/>
        </w:rPr>
      </w:pPr>
      <w:r w:rsidRPr="00C00DD1">
        <w:rPr>
          <w:rFonts w:ascii="Arial" w:hAnsi="Arial" w:cs="Arial"/>
          <w:sz w:val="22"/>
          <w:szCs w:val="22"/>
          <w:lang w:val="en-US"/>
        </w:rPr>
        <w:t>conn = ConnectDB.getConnection(</w:t>
      </w:r>
      <w:proofErr w:type="gramStart"/>
      <w:r w:rsidRPr="00C00DD1">
        <w:rPr>
          <w:rFonts w:ascii="Arial" w:hAnsi="Arial" w:cs="Arial"/>
          <w:sz w:val="22"/>
          <w:szCs w:val="22"/>
          <w:lang w:val="en-US"/>
        </w:rPr>
        <w:t>);</w:t>
      </w:r>
      <w:proofErr w:type="gramEnd"/>
    </w:p>
    <w:p w14:paraId="20CB613A" w14:textId="60E39E0F" w:rsidR="00C00DD1" w:rsidRDefault="00C00DD1" w:rsidP="001E1357">
      <w:pPr>
        <w:pStyle w:val="ListParagraph"/>
        <w:numPr>
          <w:ilvl w:val="2"/>
          <w:numId w:val="1"/>
        </w:numPr>
        <w:rPr>
          <w:rFonts w:ascii="Arial" w:hAnsi="Arial" w:cs="Arial"/>
          <w:sz w:val="22"/>
          <w:szCs w:val="22"/>
          <w:lang w:val="en-US"/>
        </w:rPr>
      </w:pPr>
      <w:r w:rsidRPr="00C00DD1">
        <w:rPr>
          <w:rFonts w:ascii="Arial" w:hAnsi="Arial" w:cs="Arial"/>
          <w:sz w:val="22"/>
          <w:szCs w:val="22"/>
          <w:lang w:val="en-US"/>
        </w:rPr>
        <w:t>}</w:t>
      </w:r>
    </w:p>
    <w:p w14:paraId="274B2A33" w14:textId="173387FC" w:rsidR="00C00DD1" w:rsidRDefault="00C00DD1" w:rsidP="001E1357">
      <w:pPr>
        <w:pStyle w:val="ListParagraph"/>
        <w:numPr>
          <w:ilvl w:val="2"/>
          <w:numId w:val="1"/>
        </w:numPr>
        <w:rPr>
          <w:rFonts w:ascii="Arial" w:hAnsi="Arial" w:cs="Arial"/>
          <w:sz w:val="22"/>
          <w:szCs w:val="22"/>
          <w:lang w:val="en-US"/>
        </w:rPr>
      </w:pPr>
      <w:r>
        <w:rPr>
          <w:rFonts w:ascii="Arial" w:hAnsi="Arial" w:cs="Arial"/>
          <w:sz w:val="22"/>
          <w:szCs w:val="22"/>
          <w:lang w:val="en-US"/>
        </w:rPr>
        <w:t>to get</w:t>
      </w:r>
    </w:p>
    <w:p w14:paraId="099EB521" w14:textId="2EF47C8E" w:rsidR="00C00DD1" w:rsidRDefault="00C00DD1" w:rsidP="001E1357">
      <w:pPr>
        <w:pStyle w:val="ListParagraph"/>
        <w:numPr>
          <w:ilvl w:val="2"/>
          <w:numId w:val="1"/>
        </w:numPr>
        <w:rPr>
          <w:rFonts w:ascii="Arial" w:hAnsi="Arial" w:cs="Arial"/>
          <w:sz w:val="22"/>
          <w:szCs w:val="22"/>
          <w:lang w:val="en-US"/>
        </w:rPr>
      </w:pPr>
      <w:r w:rsidRPr="00C00DD1">
        <w:rPr>
          <w:rFonts w:ascii="Arial" w:hAnsi="Arial" w:cs="Arial"/>
          <w:sz w:val="22"/>
          <w:szCs w:val="22"/>
          <w:lang w:val="en-US"/>
        </w:rPr>
        <w:t>connection = DriverManager.getConnection(url, user, password</w:t>
      </w:r>
      <w:proofErr w:type="gramStart"/>
      <w:r w:rsidRPr="00C00DD1">
        <w:rPr>
          <w:rFonts w:ascii="Arial" w:hAnsi="Arial" w:cs="Arial"/>
          <w:sz w:val="22"/>
          <w:szCs w:val="22"/>
          <w:lang w:val="en-US"/>
        </w:rPr>
        <w:t>);</w:t>
      </w:r>
      <w:proofErr w:type="gramEnd"/>
    </w:p>
    <w:p w14:paraId="28977B39" w14:textId="77777777" w:rsidR="00C00DD1" w:rsidRDefault="00C00DD1" w:rsidP="001E1357">
      <w:pPr>
        <w:pStyle w:val="ListParagraph"/>
        <w:numPr>
          <w:ilvl w:val="2"/>
          <w:numId w:val="1"/>
        </w:numPr>
        <w:rPr>
          <w:rFonts w:ascii="Arial" w:hAnsi="Arial" w:cs="Arial"/>
          <w:sz w:val="22"/>
          <w:szCs w:val="22"/>
          <w:lang w:val="en-US"/>
        </w:rPr>
      </w:pPr>
      <w:r>
        <w:rPr>
          <w:rFonts w:ascii="Arial" w:hAnsi="Arial" w:cs="Arial"/>
          <w:sz w:val="22"/>
          <w:szCs w:val="22"/>
          <w:lang w:val="en-US"/>
        </w:rPr>
        <w:t>inside ConnectDB</w:t>
      </w:r>
    </w:p>
    <w:p w14:paraId="5626BDC6" w14:textId="77777777" w:rsidR="00C00DD1" w:rsidRPr="006A4908" w:rsidRDefault="00C00DD1" w:rsidP="00C00DD1">
      <w:pPr>
        <w:pStyle w:val="ListParagraph"/>
        <w:ind w:left="2160"/>
        <w:rPr>
          <w:rFonts w:ascii="Arial" w:hAnsi="Arial" w:cs="Arial"/>
          <w:sz w:val="22"/>
          <w:szCs w:val="22"/>
          <w:lang w:val="en-US"/>
        </w:rPr>
      </w:pPr>
    </w:p>
    <w:p w14:paraId="5B9A3698" w14:textId="30CC03E0" w:rsidR="00B6232C" w:rsidRPr="00B6232C" w:rsidRDefault="00B6232C" w:rsidP="00B6232C">
      <w:pPr>
        <w:ind w:left="720"/>
        <w:rPr>
          <w:rFonts w:ascii="Arial" w:hAnsi="Arial" w:cs="Arial"/>
          <w:b/>
          <w:bCs/>
          <w:sz w:val="22"/>
          <w:szCs w:val="22"/>
          <w:lang w:val="en-US"/>
        </w:rPr>
      </w:pPr>
    </w:p>
    <w:p w14:paraId="35CCF1A7" w14:textId="1C59DAC0" w:rsidR="00B6232C" w:rsidRPr="00B6232C" w:rsidRDefault="00B6232C" w:rsidP="00B6232C">
      <w:pPr>
        <w:rPr>
          <w:rFonts w:ascii="Arial" w:hAnsi="Arial" w:cs="Arial"/>
          <w:b/>
          <w:bCs/>
          <w:sz w:val="22"/>
          <w:szCs w:val="22"/>
          <w:lang w:val="en-US"/>
        </w:rPr>
      </w:pPr>
    </w:p>
    <w:p w14:paraId="7FD9C429" w14:textId="77777777" w:rsidR="00B6232C" w:rsidRDefault="00B6232C" w:rsidP="00B6232C">
      <w:pPr>
        <w:pStyle w:val="ListParagraph"/>
        <w:ind w:left="1800"/>
        <w:rPr>
          <w:rFonts w:ascii="Arial" w:hAnsi="Arial" w:cs="Arial"/>
          <w:sz w:val="22"/>
          <w:szCs w:val="22"/>
          <w:lang w:val="en-US"/>
        </w:rPr>
      </w:pPr>
    </w:p>
    <w:p w14:paraId="498EBDEE" w14:textId="2CB91C5C" w:rsidR="00B6232C" w:rsidRPr="00B6232C" w:rsidRDefault="00B6232C" w:rsidP="00B6232C">
      <w:pPr>
        <w:rPr>
          <w:rFonts w:ascii="Arial" w:hAnsi="Arial" w:cs="Arial"/>
          <w:sz w:val="22"/>
          <w:szCs w:val="22"/>
          <w:lang w:val="en-US"/>
        </w:rPr>
      </w:pPr>
    </w:p>
    <w:sectPr w:rsidR="00B6232C" w:rsidRPr="00B6232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26416E"/>
    <w:multiLevelType w:val="hybridMultilevel"/>
    <w:tmpl w:val="AA5C07D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35573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32C"/>
    <w:rsid w:val="0004378B"/>
    <w:rsid w:val="000D1A95"/>
    <w:rsid w:val="0013489A"/>
    <w:rsid w:val="001E1357"/>
    <w:rsid w:val="00201D64"/>
    <w:rsid w:val="00216582"/>
    <w:rsid w:val="002331E5"/>
    <w:rsid w:val="002C259B"/>
    <w:rsid w:val="003A4443"/>
    <w:rsid w:val="003B3C9F"/>
    <w:rsid w:val="004577B8"/>
    <w:rsid w:val="005C0B86"/>
    <w:rsid w:val="006A4908"/>
    <w:rsid w:val="006F667E"/>
    <w:rsid w:val="00730EA6"/>
    <w:rsid w:val="008E0181"/>
    <w:rsid w:val="00A81A91"/>
    <w:rsid w:val="00A905E1"/>
    <w:rsid w:val="00B6232C"/>
    <w:rsid w:val="00B651F1"/>
    <w:rsid w:val="00C00DD1"/>
    <w:rsid w:val="00CE0BA5"/>
    <w:rsid w:val="00E32D9B"/>
    <w:rsid w:val="00F34B8D"/>
    <w:rsid w:val="00F37E5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C590F"/>
  <w15:chartTrackingRefBased/>
  <w15:docId w15:val="{95380376-7DAB-4AC2-AC25-4C95E4F35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3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23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23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23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23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23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3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3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3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3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23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23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23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23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23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3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3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32C"/>
    <w:rPr>
      <w:rFonts w:eastAsiaTheme="majorEastAsia" w:cstheme="majorBidi"/>
      <w:color w:val="272727" w:themeColor="text1" w:themeTint="D8"/>
    </w:rPr>
  </w:style>
  <w:style w:type="paragraph" w:styleId="Title">
    <w:name w:val="Title"/>
    <w:basedOn w:val="Normal"/>
    <w:next w:val="Normal"/>
    <w:link w:val="TitleChar"/>
    <w:uiPriority w:val="10"/>
    <w:qFormat/>
    <w:rsid w:val="00B623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3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3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3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32C"/>
    <w:pPr>
      <w:spacing w:before="160"/>
      <w:jc w:val="center"/>
    </w:pPr>
    <w:rPr>
      <w:i/>
      <w:iCs/>
      <w:color w:val="404040" w:themeColor="text1" w:themeTint="BF"/>
    </w:rPr>
  </w:style>
  <w:style w:type="character" w:customStyle="1" w:styleId="QuoteChar">
    <w:name w:val="Quote Char"/>
    <w:basedOn w:val="DefaultParagraphFont"/>
    <w:link w:val="Quote"/>
    <w:uiPriority w:val="29"/>
    <w:rsid w:val="00B6232C"/>
    <w:rPr>
      <w:i/>
      <w:iCs/>
      <w:color w:val="404040" w:themeColor="text1" w:themeTint="BF"/>
    </w:rPr>
  </w:style>
  <w:style w:type="paragraph" w:styleId="ListParagraph">
    <w:name w:val="List Paragraph"/>
    <w:basedOn w:val="Normal"/>
    <w:uiPriority w:val="34"/>
    <w:qFormat/>
    <w:rsid w:val="00B6232C"/>
    <w:pPr>
      <w:ind w:left="720"/>
      <w:contextualSpacing/>
    </w:pPr>
  </w:style>
  <w:style w:type="character" w:styleId="IntenseEmphasis">
    <w:name w:val="Intense Emphasis"/>
    <w:basedOn w:val="DefaultParagraphFont"/>
    <w:uiPriority w:val="21"/>
    <w:qFormat/>
    <w:rsid w:val="00B6232C"/>
    <w:rPr>
      <w:i/>
      <w:iCs/>
      <w:color w:val="0F4761" w:themeColor="accent1" w:themeShade="BF"/>
    </w:rPr>
  </w:style>
  <w:style w:type="paragraph" w:styleId="IntenseQuote">
    <w:name w:val="Intense Quote"/>
    <w:basedOn w:val="Normal"/>
    <w:next w:val="Normal"/>
    <w:link w:val="IntenseQuoteChar"/>
    <w:uiPriority w:val="30"/>
    <w:qFormat/>
    <w:rsid w:val="00B623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232C"/>
    <w:rPr>
      <w:i/>
      <w:iCs/>
      <w:color w:val="0F4761" w:themeColor="accent1" w:themeShade="BF"/>
    </w:rPr>
  </w:style>
  <w:style w:type="character" w:styleId="IntenseReference">
    <w:name w:val="Intense Reference"/>
    <w:basedOn w:val="DefaultParagraphFont"/>
    <w:uiPriority w:val="32"/>
    <w:qFormat/>
    <w:rsid w:val="00B623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454133">
      <w:bodyDiv w:val="1"/>
      <w:marLeft w:val="0"/>
      <w:marRight w:val="0"/>
      <w:marTop w:val="0"/>
      <w:marBottom w:val="0"/>
      <w:divBdr>
        <w:top w:val="none" w:sz="0" w:space="0" w:color="auto"/>
        <w:left w:val="none" w:sz="0" w:space="0" w:color="auto"/>
        <w:bottom w:val="none" w:sz="0" w:space="0" w:color="auto"/>
        <w:right w:val="none" w:sz="0" w:space="0" w:color="auto"/>
      </w:divBdr>
      <w:divsChild>
        <w:div w:id="1702591211">
          <w:marLeft w:val="0"/>
          <w:marRight w:val="0"/>
          <w:marTop w:val="0"/>
          <w:marBottom w:val="0"/>
          <w:divBdr>
            <w:top w:val="none" w:sz="0" w:space="0" w:color="auto"/>
            <w:left w:val="none" w:sz="0" w:space="0" w:color="auto"/>
            <w:bottom w:val="none" w:sz="0" w:space="0" w:color="auto"/>
            <w:right w:val="none" w:sz="0" w:space="0" w:color="auto"/>
          </w:divBdr>
        </w:div>
      </w:divsChild>
    </w:div>
    <w:div w:id="1720476958">
      <w:bodyDiv w:val="1"/>
      <w:marLeft w:val="0"/>
      <w:marRight w:val="0"/>
      <w:marTop w:val="0"/>
      <w:marBottom w:val="0"/>
      <w:divBdr>
        <w:top w:val="none" w:sz="0" w:space="0" w:color="auto"/>
        <w:left w:val="none" w:sz="0" w:space="0" w:color="auto"/>
        <w:bottom w:val="none" w:sz="0" w:space="0" w:color="auto"/>
        <w:right w:val="none" w:sz="0" w:space="0" w:color="auto"/>
      </w:divBdr>
      <w:divsChild>
        <w:div w:id="1325545445">
          <w:marLeft w:val="0"/>
          <w:marRight w:val="0"/>
          <w:marTop w:val="0"/>
          <w:marBottom w:val="0"/>
          <w:divBdr>
            <w:top w:val="none" w:sz="0" w:space="0" w:color="auto"/>
            <w:left w:val="none" w:sz="0" w:space="0" w:color="auto"/>
            <w:bottom w:val="none" w:sz="0" w:space="0" w:color="auto"/>
            <w:right w:val="none" w:sz="0" w:space="0" w:color="auto"/>
          </w:divBdr>
        </w:div>
      </w:divsChild>
    </w:div>
    <w:div w:id="1822427149">
      <w:bodyDiv w:val="1"/>
      <w:marLeft w:val="0"/>
      <w:marRight w:val="0"/>
      <w:marTop w:val="0"/>
      <w:marBottom w:val="0"/>
      <w:divBdr>
        <w:top w:val="none" w:sz="0" w:space="0" w:color="auto"/>
        <w:left w:val="none" w:sz="0" w:space="0" w:color="auto"/>
        <w:bottom w:val="none" w:sz="0" w:space="0" w:color="auto"/>
        <w:right w:val="none" w:sz="0" w:space="0" w:color="auto"/>
      </w:divBdr>
      <w:divsChild>
        <w:div w:id="1181891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 Ghost</dc:creator>
  <cp:keywords/>
  <dc:description/>
  <cp:lastModifiedBy>Hoàng Trí Minh Tâm</cp:lastModifiedBy>
  <cp:revision>13</cp:revision>
  <dcterms:created xsi:type="dcterms:W3CDTF">2025-04-18T17:03:00Z</dcterms:created>
  <dcterms:modified xsi:type="dcterms:W3CDTF">2025-04-20T10:24:00Z</dcterms:modified>
</cp:coreProperties>
</file>