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EC33C" w14:textId="3B45024D" w:rsidR="00B6232C" w:rsidRDefault="00B6232C" w:rsidP="00B6232C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Personal </w:t>
      </w:r>
      <w:r w:rsidRPr="00B6232C">
        <w:rPr>
          <w:rFonts w:ascii="Arial" w:hAnsi="Arial" w:cs="Arial"/>
          <w:b/>
          <w:bCs/>
          <w:sz w:val="48"/>
          <w:szCs w:val="48"/>
          <w:lang w:val="en-US"/>
        </w:rPr>
        <w:t>Code documentation</w:t>
      </w:r>
    </w:p>
    <w:p w14:paraId="00D3F61F" w14:textId="603978CF" w:rsidR="00B6232C" w:rsidRPr="00B6232C" w:rsidRDefault="00B6232C" w:rsidP="00B6232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  <w:lang w:val="en-US"/>
        </w:rPr>
      </w:pP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</w:p>
    <w:p w14:paraId="0D83394A" w14:textId="1F927D26" w:rsidR="00B6232C" w:rsidRPr="00B6232C" w:rsidRDefault="00B6232C" w:rsidP="00B6232C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Why does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declare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it and not the other way around?</w:t>
      </w:r>
    </w:p>
    <w:p w14:paraId="1858CE68" w14:textId="1A25AE9D" w:rsidR="00B6232C" w:rsidRPr="00B6232C" w:rsidRDefault="00B6232C" w:rsidP="00B623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This is done because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might be declared in other classes such as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SanPham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and Kho. As these other classes do not need the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part of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, hence, declaring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is impractical and is a redundancy.</w:t>
      </w:r>
    </w:p>
    <w:p w14:paraId="60474863" w14:textId="2F2128CB" w:rsidR="00B6232C" w:rsidRDefault="00B6232C" w:rsidP="00B6232C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Why when deleting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the GUI doesn’t delete the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the SQL Table?</w:t>
      </w:r>
    </w:p>
    <w:p w14:paraId="2256D451" w14:textId="59170511" w:rsidR="00B6232C" w:rsidRPr="00B6232C" w:rsidRDefault="00B6232C" w:rsidP="00B623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Because we assume on default case that deleting a row inside said GUI is equal to firing that specific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>
        <w:rPr>
          <w:rFonts w:ascii="Arial" w:hAnsi="Arial" w:cs="Arial"/>
          <w:sz w:val="22"/>
          <w:szCs w:val="22"/>
          <w:lang w:val="en-US"/>
        </w:rPr>
        <w:t>, which we will set their status to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KhongConHoatDong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” instead of prematurely deleting them to preserve their data. Yes, this will in fact clog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table but it’s impractical to assume that a company can reach over 1 million users, so duplicate username/password will not be a problem soon.</w:t>
      </w:r>
    </w:p>
    <w:p w14:paraId="656AE7AD" w14:textId="1C0DC583" w:rsidR="00B6232C" w:rsidRDefault="00B6232C" w:rsidP="00B6232C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Why </w:t>
      </w:r>
      <w:r>
        <w:rPr>
          <w:rFonts w:ascii="Arial" w:hAnsi="Arial" w:cs="Arial"/>
          <w:sz w:val="22"/>
          <w:szCs w:val="22"/>
          <w:lang w:val="en-US"/>
        </w:rPr>
        <w:t xml:space="preserve">should we save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NhanVien’s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B3C9F">
        <w:rPr>
          <w:rFonts w:ascii="Arial" w:hAnsi="Arial" w:cs="Arial"/>
          <w:sz w:val="22"/>
          <w:szCs w:val="22"/>
          <w:lang w:val="en-US"/>
        </w:rPr>
        <w:t xml:space="preserve">IMAGE_PATH </w:t>
      </w:r>
      <w:r>
        <w:rPr>
          <w:rFonts w:ascii="Arial" w:hAnsi="Arial" w:cs="Arial"/>
          <w:sz w:val="22"/>
          <w:szCs w:val="22"/>
          <w:lang w:val="en-US"/>
        </w:rPr>
        <w:t>to the database and not the image itself?</w:t>
      </w:r>
    </w:p>
    <w:p w14:paraId="6AB468D9" w14:textId="234D2B11" w:rsidR="00B6232C" w:rsidRDefault="00B6232C" w:rsidP="00B623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to prevent the database from overloading </w:t>
      </w:r>
      <w:r w:rsidR="003B3C9F">
        <w:rPr>
          <w:rFonts w:ascii="Arial" w:hAnsi="Arial" w:cs="Arial"/>
          <w:sz w:val="22"/>
          <w:szCs w:val="22"/>
          <w:lang w:val="en-US"/>
        </w:rPr>
        <w:t>with images. So, instead of directly saving the images to the database, I implemented a cache folder to save that image and call it from the IMAGE_PATH whenever the program starts.</w:t>
      </w:r>
    </w:p>
    <w:p w14:paraId="6EA499AF" w14:textId="18E944D0" w:rsidR="006A4908" w:rsidRDefault="006A4908" w:rsidP="006A490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PanelCapNhatSinhVien</w:t>
      </w:r>
      <w:proofErr w:type="spellEnd"/>
    </w:p>
    <w:p w14:paraId="7F98169F" w14:textId="0CEAC374" w:rsidR="006A4908" w:rsidRDefault="006A4908" w:rsidP="006A490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filterTable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real-time searching function)</w:t>
      </w:r>
    </w:p>
    <w:p w14:paraId="5F0A201D" w14:textId="70FFEBD9" w:rsidR="006A4908" w:rsidRDefault="006A4908" w:rsidP="006A4908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it works: </w:t>
      </w:r>
    </w:p>
    <w:p w14:paraId="377CA4C8" w14:textId="7A63F142" w:rsidR="006A4908" w:rsidRDefault="006A4908" w:rsidP="006A4908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It creates a temporary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DefaultTableModel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parse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data of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tblTaiKhoan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into it.</w:t>
      </w:r>
    </w:p>
    <w:p w14:paraId="4D6AE042" w14:textId="02F7AB39" w:rsidR="006A4908" w:rsidRPr="006A4908" w:rsidRDefault="006A4908" w:rsidP="006A4908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It then removes all the rows inside it IMMEDIATELY, then, it checks if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JTextField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empty, if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JTextField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empty, it loads the data by using a for-loop. If it’s not empty, then it uses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containsSearchText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) to return any row that has a matching String (non-case-sensitive).</w:t>
      </w:r>
    </w:p>
    <w:p w14:paraId="34AC737A" w14:textId="7264EFE1" w:rsidR="003B3C9F" w:rsidRDefault="003B3C9F" w:rsidP="003B3C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SwingSidebarHelper</w:t>
      </w:r>
      <w:proofErr w:type="spellEnd"/>
    </w:p>
    <w:p w14:paraId="11A9E9DB" w14:textId="1DF3B65E" w:rsidR="003B3C9F" w:rsidRDefault="003B3C9F" w:rsidP="003B3C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Why is the class a separate function and not directly implemented inside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WindowMain_GUI</w:t>
      </w:r>
      <w:proofErr w:type="spellEnd"/>
      <w:r>
        <w:rPr>
          <w:rFonts w:ascii="Arial" w:hAnsi="Arial" w:cs="Arial"/>
          <w:sz w:val="22"/>
          <w:szCs w:val="22"/>
          <w:lang w:val="en-US"/>
        </w:rPr>
        <w:t>?</w:t>
      </w:r>
    </w:p>
    <w:p w14:paraId="03013278" w14:textId="6A5A3DE0" w:rsidR="003B3C9F" w:rsidRDefault="003B3C9F" w:rsidP="003B3C9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to prevent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WindowMain_GUI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from being bloated, plus, the class can be reused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on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future.</w:t>
      </w:r>
    </w:p>
    <w:p w14:paraId="06E1182B" w14:textId="5F79DF74" w:rsidR="003B3C9F" w:rsidRDefault="003B3C9F" w:rsidP="003B3C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At line 5</w:t>
      </w:r>
      <w:r w:rsidR="00216582">
        <w:rPr>
          <w:rFonts w:ascii="Arial" w:hAnsi="Arial" w:cs="Arial"/>
          <w:sz w:val="22"/>
          <w:szCs w:val="22"/>
          <w:lang w:val="en-US"/>
        </w:rPr>
        <w:t>4</w:t>
      </w:r>
      <w:r>
        <w:rPr>
          <w:rFonts w:ascii="Arial" w:hAnsi="Arial" w:cs="Arial"/>
          <w:sz w:val="22"/>
          <w:szCs w:val="22"/>
          <w:lang w:val="en-US"/>
        </w:rPr>
        <w:t xml:space="preserve">, why is the event declared directly instead of calling a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separate @</w:t>
      </w:r>
      <w:proofErr w:type="gramEnd"/>
      <w:r>
        <w:rPr>
          <w:rFonts w:ascii="Arial" w:hAnsi="Arial" w:cs="Arial"/>
          <w:sz w:val="22"/>
          <w:szCs w:val="22"/>
          <w:lang w:val="en-US"/>
        </w:rPr>
        <w:t>Override ActionListener?</w:t>
      </w:r>
    </w:p>
    <w:p w14:paraId="7AB56370" w14:textId="4DF552F4" w:rsidR="003B3C9F" w:rsidRDefault="003B3C9F" w:rsidP="003B3C9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due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SwingSidebarHelper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being a static class, yes, it can still be declared using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menuItem.this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(); </w:t>
      </w:r>
      <w:proofErr w:type="gramStart"/>
      <w:r>
        <w:rPr>
          <w:rFonts w:ascii="Arial" w:hAnsi="Arial" w:cs="Arial"/>
          <w:sz w:val="22"/>
          <w:szCs w:val="22"/>
          <w:lang w:val="en-US"/>
        </w:rPr>
        <w:t>But,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it’s the only variable whose ActionListener needs to be implemented. </w:t>
      </w:r>
    </w:p>
    <w:p w14:paraId="25C880E8" w14:textId="06A81CF3" w:rsidR="00216582" w:rsidRDefault="00216582" w:rsidP="0021658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At line 61, why do we call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xPanel.refreshData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()? This is to make sure that the dynamic array being used by any 2 or more given panels completely synchronize after switching to one another.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RefreshData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) is called within the GUI class.</w:t>
      </w:r>
    </w:p>
    <w:p w14:paraId="565A3D4C" w14:textId="3F660397" w:rsidR="003B3C9F" w:rsidRDefault="003B3C9F" w:rsidP="003B3C9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Database initialization</w:t>
      </w:r>
    </w:p>
    <w:p w14:paraId="0E98D54C" w14:textId="7953FB16" w:rsidR="003B3C9F" w:rsidRDefault="003B3C9F" w:rsidP="003B3C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Why are there 2 SQL files for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createDatabase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useDatabase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>?</w:t>
      </w:r>
    </w:p>
    <w:p w14:paraId="74CFC6A2" w14:textId="343783EF" w:rsidR="006A4908" w:rsidRDefault="003B3C9F" w:rsidP="006A4908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because if we put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createDatabase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useDatabase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inside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 same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SQL, when we execute it at runtime JDBC will perform both queries and throw and error.</w:t>
      </w:r>
    </w:p>
    <w:p w14:paraId="6874BD88" w14:textId="0FFAA9E0" w:rsidR="0004378B" w:rsidRDefault="0004378B" w:rsidP="0004378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SQLs</w:t>
      </w:r>
    </w:p>
    <w:p w14:paraId="0D14C5F0" w14:textId="52A49C8C" w:rsidR="0004378B" w:rsidRDefault="0004378B" w:rsidP="000437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insertTaiKhoan</w:t>
      </w:r>
      <w:proofErr w:type="spellEnd"/>
    </w:p>
    <w:p w14:paraId="1EE59E03" w14:textId="5B008C9D" w:rsidR="0004378B" w:rsidRDefault="0004378B" w:rsidP="0004378B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04378B">
        <w:rPr>
          <w:rFonts w:ascii="Arial" w:hAnsi="Arial" w:cs="Arial"/>
          <w:sz w:val="22"/>
          <w:szCs w:val="22"/>
          <w:lang w:val="en-US"/>
        </w:rPr>
        <w:t xml:space="preserve">IF NOT EXISTS </w:t>
      </w:r>
      <w:proofErr w:type="gramStart"/>
      <w:r w:rsidRPr="0004378B">
        <w:rPr>
          <w:rFonts w:ascii="Arial" w:hAnsi="Arial" w:cs="Arial"/>
          <w:sz w:val="22"/>
          <w:szCs w:val="22"/>
          <w:lang w:val="en-US"/>
        </w:rPr>
        <w:t>( SELECT</w:t>
      </w:r>
      <w:proofErr w:type="gramEnd"/>
      <w:r w:rsidRPr="0004378B">
        <w:rPr>
          <w:rFonts w:ascii="Arial" w:hAnsi="Arial" w:cs="Arial"/>
          <w:sz w:val="22"/>
          <w:szCs w:val="22"/>
          <w:lang w:val="en-US"/>
        </w:rPr>
        <w:t xml:space="preserve"> 1 FROM </w:t>
      </w:r>
      <w:proofErr w:type="spellStart"/>
      <w:r w:rsidRPr="0004378B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04378B">
        <w:rPr>
          <w:rFonts w:ascii="Arial" w:hAnsi="Arial" w:cs="Arial"/>
          <w:sz w:val="22"/>
          <w:szCs w:val="22"/>
          <w:lang w:val="en-US"/>
        </w:rPr>
        <w:t xml:space="preserve"> WHERE </w:t>
      </w:r>
      <w:proofErr w:type="spellStart"/>
      <w:r w:rsidRPr="0004378B">
        <w:rPr>
          <w:rFonts w:ascii="Arial" w:hAnsi="Arial" w:cs="Arial"/>
          <w:sz w:val="22"/>
          <w:szCs w:val="22"/>
          <w:lang w:val="en-US"/>
        </w:rPr>
        <w:t>tenDangNhap</w:t>
      </w:r>
      <w:proofErr w:type="spellEnd"/>
      <w:r w:rsidRPr="0004378B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4378B">
        <w:rPr>
          <w:rFonts w:ascii="Arial" w:hAnsi="Arial" w:cs="Arial"/>
          <w:sz w:val="22"/>
          <w:szCs w:val="22"/>
          <w:lang w:val="en-US"/>
        </w:rPr>
        <w:t>= ?</w:t>
      </w:r>
      <w:proofErr w:type="gramEnd"/>
      <w:r w:rsidRPr="0004378B">
        <w:rPr>
          <w:rFonts w:ascii="Arial" w:hAnsi="Arial" w:cs="Arial"/>
          <w:sz w:val="22"/>
          <w:szCs w:val="22"/>
          <w:lang w:val="en-US"/>
        </w:rPr>
        <w:t xml:space="preserve"> OR </w:t>
      </w:r>
      <w:proofErr w:type="spellStart"/>
      <w:r w:rsidRPr="0004378B">
        <w:rPr>
          <w:rFonts w:ascii="Arial" w:hAnsi="Arial" w:cs="Arial"/>
          <w:sz w:val="22"/>
          <w:szCs w:val="22"/>
          <w:lang w:val="en-US"/>
        </w:rPr>
        <w:t>maNhanVien</w:t>
      </w:r>
      <w:proofErr w:type="spellEnd"/>
      <w:r w:rsidRPr="0004378B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4378B">
        <w:rPr>
          <w:rFonts w:ascii="Arial" w:hAnsi="Arial" w:cs="Arial"/>
          <w:sz w:val="22"/>
          <w:szCs w:val="22"/>
          <w:lang w:val="en-US"/>
        </w:rPr>
        <w:t>= ?</w:t>
      </w:r>
      <w:proofErr w:type="gramEnd"/>
      <w:r w:rsidRPr="0004378B">
        <w:rPr>
          <w:rFonts w:ascii="Arial" w:hAnsi="Arial" w:cs="Arial"/>
          <w:sz w:val="22"/>
          <w:szCs w:val="22"/>
          <w:lang w:val="en-US"/>
        </w:rPr>
        <w:t>)</w:t>
      </w:r>
    </w:p>
    <w:p w14:paraId="30DE9BF7" w14:textId="30B176CE" w:rsidR="0004378B" w:rsidRDefault="0004378B" w:rsidP="0004378B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sql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checks if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has already existed or not. If it doesn’t </w:t>
      </w:r>
      <w:proofErr w:type="gramStart"/>
      <w:r>
        <w:rPr>
          <w:rFonts w:ascii="Arial" w:hAnsi="Arial" w:cs="Arial"/>
          <w:sz w:val="22"/>
          <w:szCs w:val="22"/>
          <w:lang w:val="en-US"/>
        </w:rPr>
        <w:t>exists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, it will perform adding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normally</w:t>
      </w:r>
      <w:proofErr w:type="gramEnd"/>
      <w:r>
        <w:rPr>
          <w:rFonts w:ascii="Arial" w:hAnsi="Arial" w:cs="Arial"/>
          <w:sz w:val="22"/>
          <w:szCs w:val="22"/>
          <w:lang w:val="en-US"/>
        </w:rPr>
        <w:t>.</w:t>
      </w:r>
    </w:p>
    <w:p w14:paraId="60ECBB2D" w14:textId="1A8863F1" w:rsidR="00C00DD1" w:rsidRDefault="00C00DD1" w:rsidP="00C00D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DAO</w:t>
      </w:r>
    </w:p>
    <w:p w14:paraId="1D8C6B43" w14:textId="113CFC21" w:rsidR="00C00DD1" w:rsidRDefault="00C00DD1" w:rsidP="00C00DD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Constructor</w:t>
      </w:r>
    </w:p>
    <w:p w14:paraId="0B2B2F8C" w14:textId="233C365F" w:rsid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Inside the constructor, we should always call </w:t>
      </w:r>
    </w:p>
    <w:p w14:paraId="4FF07D3F" w14:textId="77777777" w:rsidR="00C00DD1" w:rsidRP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C00DD1">
        <w:rPr>
          <w:rFonts w:ascii="Arial" w:hAnsi="Arial" w:cs="Arial"/>
          <w:sz w:val="22"/>
          <w:szCs w:val="22"/>
          <w:lang w:val="en-US"/>
        </w:rPr>
        <w:t xml:space="preserve">    public </w:t>
      </w:r>
      <w:proofErr w:type="spellStart"/>
      <w:r w:rsidRPr="00C00DD1">
        <w:rPr>
          <w:rFonts w:ascii="Arial" w:hAnsi="Arial" w:cs="Arial"/>
          <w:sz w:val="22"/>
          <w:szCs w:val="22"/>
          <w:lang w:val="en-US"/>
        </w:rPr>
        <w:t>DanhSachTaiKhoan_</w:t>
      </w:r>
      <w:proofErr w:type="gramStart"/>
      <w:r w:rsidRPr="00C00DD1">
        <w:rPr>
          <w:rFonts w:ascii="Arial" w:hAnsi="Arial" w:cs="Arial"/>
          <w:sz w:val="22"/>
          <w:szCs w:val="22"/>
          <w:lang w:val="en-US"/>
        </w:rPr>
        <w:t>DAO</w:t>
      </w:r>
      <w:proofErr w:type="spellEnd"/>
      <w:r w:rsidRPr="00C00DD1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C00DD1">
        <w:rPr>
          <w:rFonts w:ascii="Arial" w:hAnsi="Arial" w:cs="Arial"/>
          <w:sz w:val="22"/>
          <w:szCs w:val="22"/>
          <w:lang w:val="en-US"/>
        </w:rPr>
        <w:t>) {</w:t>
      </w:r>
    </w:p>
    <w:p w14:paraId="5801C316" w14:textId="77777777" w:rsidR="00C00DD1" w:rsidRP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C00DD1">
        <w:rPr>
          <w:rFonts w:ascii="Arial" w:hAnsi="Arial" w:cs="Arial"/>
          <w:sz w:val="22"/>
          <w:szCs w:val="22"/>
          <w:lang w:val="en-US"/>
        </w:rPr>
        <w:t xml:space="preserve">        conn = </w:t>
      </w:r>
      <w:proofErr w:type="spellStart"/>
      <w:r w:rsidRPr="00C00DD1">
        <w:rPr>
          <w:rFonts w:ascii="Arial" w:hAnsi="Arial" w:cs="Arial"/>
          <w:sz w:val="22"/>
          <w:szCs w:val="22"/>
          <w:lang w:val="en-US"/>
        </w:rPr>
        <w:t>ConnectDB.getConnection</w:t>
      </w:r>
      <w:proofErr w:type="spellEnd"/>
      <w:r w:rsidRPr="00C00DD1">
        <w:rPr>
          <w:rFonts w:ascii="Arial" w:hAnsi="Arial" w:cs="Arial"/>
          <w:sz w:val="22"/>
          <w:szCs w:val="22"/>
          <w:lang w:val="en-US"/>
        </w:rPr>
        <w:t>(</w:t>
      </w:r>
      <w:proofErr w:type="gramStart"/>
      <w:r w:rsidRPr="00C00DD1">
        <w:rPr>
          <w:rFonts w:ascii="Arial" w:hAnsi="Arial" w:cs="Arial"/>
          <w:sz w:val="22"/>
          <w:szCs w:val="22"/>
          <w:lang w:val="en-US"/>
        </w:rPr>
        <w:t>);</w:t>
      </w:r>
      <w:proofErr w:type="gramEnd"/>
    </w:p>
    <w:p w14:paraId="20CB613A" w14:textId="56A5FDBB" w:rsid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C00DD1">
        <w:rPr>
          <w:rFonts w:ascii="Arial" w:hAnsi="Arial" w:cs="Arial"/>
          <w:sz w:val="22"/>
          <w:szCs w:val="22"/>
          <w:lang w:val="en-US"/>
        </w:rPr>
        <w:t xml:space="preserve">    }</w:t>
      </w:r>
    </w:p>
    <w:p w14:paraId="274B2A33" w14:textId="77777777" w:rsid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to get </w:t>
      </w:r>
    </w:p>
    <w:p w14:paraId="099EB521" w14:textId="77777777" w:rsid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C00DD1">
        <w:rPr>
          <w:rFonts w:ascii="Arial" w:hAnsi="Arial" w:cs="Arial"/>
          <w:sz w:val="22"/>
          <w:szCs w:val="22"/>
          <w:lang w:val="en-US"/>
        </w:rPr>
        <w:t xml:space="preserve">connection = </w:t>
      </w:r>
      <w:proofErr w:type="spellStart"/>
      <w:r w:rsidRPr="00C00DD1">
        <w:rPr>
          <w:rFonts w:ascii="Arial" w:hAnsi="Arial" w:cs="Arial"/>
          <w:sz w:val="22"/>
          <w:szCs w:val="22"/>
          <w:lang w:val="en-US"/>
        </w:rPr>
        <w:t>DriverManager.getConnection</w:t>
      </w:r>
      <w:proofErr w:type="spellEnd"/>
      <w:r w:rsidRPr="00C00DD1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C00DD1">
        <w:rPr>
          <w:rFonts w:ascii="Arial" w:hAnsi="Arial" w:cs="Arial"/>
          <w:sz w:val="22"/>
          <w:szCs w:val="22"/>
          <w:lang w:val="en-US"/>
        </w:rPr>
        <w:t>url</w:t>
      </w:r>
      <w:proofErr w:type="spellEnd"/>
      <w:r w:rsidRPr="00C00DD1">
        <w:rPr>
          <w:rFonts w:ascii="Arial" w:hAnsi="Arial" w:cs="Arial"/>
          <w:sz w:val="22"/>
          <w:szCs w:val="22"/>
          <w:lang w:val="en-US"/>
        </w:rPr>
        <w:t>, user, password</w:t>
      </w:r>
      <w:proofErr w:type="gramStart"/>
      <w:r w:rsidRPr="00C00DD1">
        <w:rPr>
          <w:rFonts w:ascii="Arial" w:hAnsi="Arial" w:cs="Arial"/>
          <w:sz w:val="22"/>
          <w:szCs w:val="22"/>
          <w:lang w:val="en-US"/>
        </w:rPr>
        <w:t>);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8977B39" w14:textId="77777777" w:rsidR="00C00DD1" w:rsidRDefault="00C00DD1" w:rsidP="00C00DD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inside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ConnectDB</w:t>
      </w:r>
      <w:proofErr w:type="spellEnd"/>
    </w:p>
    <w:p w14:paraId="5626BDC6" w14:textId="77777777" w:rsidR="00C00DD1" w:rsidRPr="006A4908" w:rsidRDefault="00C00DD1" w:rsidP="00C00DD1">
      <w:pPr>
        <w:pStyle w:val="ListParagraph"/>
        <w:ind w:left="2160"/>
        <w:rPr>
          <w:rFonts w:ascii="Arial" w:hAnsi="Arial" w:cs="Arial"/>
          <w:sz w:val="22"/>
          <w:szCs w:val="22"/>
          <w:lang w:val="en-US"/>
        </w:rPr>
      </w:pPr>
    </w:p>
    <w:p w14:paraId="5B9A3698" w14:textId="30CC03E0" w:rsidR="00B6232C" w:rsidRPr="00B6232C" w:rsidRDefault="00B6232C" w:rsidP="00B6232C">
      <w:pPr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5CCF1A7" w14:textId="1C59DAC0" w:rsidR="00B6232C" w:rsidRPr="00B6232C" w:rsidRDefault="00B6232C" w:rsidP="00B6232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FD9C429" w14:textId="77777777" w:rsidR="00B6232C" w:rsidRDefault="00B6232C" w:rsidP="00B6232C">
      <w:pPr>
        <w:pStyle w:val="ListParagraph"/>
        <w:ind w:left="1800"/>
        <w:rPr>
          <w:rFonts w:ascii="Arial" w:hAnsi="Arial" w:cs="Arial"/>
          <w:sz w:val="22"/>
          <w:szCs w:val="22"/>
          <w:lang w:val="en-US"/>
        </w:rPr>
      </w:pPr>
    </w:p>
    <w:p w14:paraId="498EBDEE" w14:textId="2CB91C5C" w:rsidR="00B6232C" w:rsidRPr="00B6232C" w:rsidRDefault="00B6232C" w:rsidP="00B6232C">
      <w:pPr>
        <w:rPr>
          <w:rFonts w:ascii="Arial" w:hAnsi="Arial" w:cs="Arial"/>
          <w:sz w:val="22"/>
          <w:szCs w:val="22"/>
          <w:lang w:val="en-US"/>
        </w:rPr>
      </w:pPr>
    </w:p>
    <w:sectPr w:rsidR="00B6232C" w:rsidRPr="00B62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6416E"/>
    <w:multiLevelType w:val="hybridMultilevel"/>
    <w:tmpl w:val="AA5C07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2C"/>
    <w:rsid w:val="0004378B"/>
    <w:rsid w:val="0013489A"/>
    <w:rsid w:val="00201D64"/>
    <w:rsid w:val="00216582"/>
    <w:rsid w:val="002331E5"/>
    <w:rsid w:val="003B3C9F"/>
    <w:rsid w:val="006A4908"/>
    <w:rsid w:val="00730EA6"/>
    <w:rsid w:val="00A905E1"/>
    <w:rsid w:val="00B6232C"/>
    <w:rsid w:val="00C0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590F"/>
  <w15:chartTrackingRefBased/>
  <w15:docId w15:val="{95380376-7DAB-4AC2-AC25-4C95E4F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Ghost</dc:creator>
  <cp:keywords/>
  <dc:description/>
  <cp:lastModifiedBy>Hoàng Trí Minh Tâm</cp:lastModifiedBy>
  <cp:revision>5</cp:revision>
  <dcterms:created xsi:type="dcterms:W3CDTF">2025-04-18T17:03:00Z</dcterms:created>
  <dcterms:modified xsi:type="dcterms:W3CDTF">2025-04-19T16:14:00Z</dcterms:modified>
</cp:coreProperties>
</file>