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L</w:t>
      </w:r>
      <w:r>
        <w:t xml:space="preserve">istening </w:t>
      </w:r>
    </w:p>
    <w:p>
      <w:r>
        <w:t xml:space="preserve">Section 1 </w:t>
      </w:r>
    </w:p>
    <w:p>
      <w:r>
        <w:rPr>
          <w:rFonts w:hint="eastAsia"/>
        </w:rPr>
        <w:t>1</w:t>
      </w:r>
      <w:r>
        <w:t>. Why does the woman go to see the man?</w:t>
      </w:r>
    </w:p>
    <w:p>
      <w:pPr>
        <w:pStyle w:val="4"/>
        <w:numPr>
          <w:ilvl w:val="0"/>
          <w:numId w:val="1"/>
        </w:numPr>
        <w:ind w:firstLineChars="0"/>
      </w:pPr>
      <w:r>
        <w:t>To check the status of her job application</w:t>
      </w:r>
    </w:p>
    <w:p>
      <w:pPr>
        <w:pStyle w:val="4"/>
        <w:numPr>
          <w:ilvl w:val="0"/>
          <w:numId w:val="1"/>
        </w:numPr>
        <w:ind w:firstLineChars="0"/>
      </w:pPr>
      <w:r>
        <w:t>To arrange a campus tour for some visitors</w:t>
      </w:r>
    </w:p>
    <w:p>
      <w:pPr>
        <w:pStyle w:val="4"/>
        <w:numPr>
          <w:ilvl w:val="0"/>
          <w:numId w:val="1"/>
        </w:numPr>
        <w:ind w:firstLineChars="0"/>
      </w:pPr>
      <w:r>
        <w:t>To begin training as a campus tour guide</w:t>
      </w:r>
    </w:p>
    <w:p>
      <w:pPr>
        <w:pStyle w:val="4"/>
        <w:numPr>
          <w:ilvl w:val="0"/>
          <w:numId w:val="1"/>
        </w:numPr>
        <w:ind w:firstLineChars="0"/>
      </w:pPr>
      <w:r>
        <w:t>To get information for a prospective student</w:t>
      </w:r>
    </w:p>
    <w:p/>
    <w:p>
      <w:r>
        <w:rPr>
          <w:rFonts w:hint="eastAsia"/>
        </w:rPr>
        <w:t>2</w:t>
      </w:r>
      <w:r>
        <w:t>. What does the woman say about her visit to the school as a prospective student?</w:t>
      </w:r>
    </w:p>
    <w:p>
      <w:pPr>
        <w:pStyle w:val="4"/>
        <w:numPr>
          <w:ilvl w:val="0"/>
          <w:numId w:val="2"/>
        </w:numPr>
        <w:ind w:firstLineChars="0"/>
      </w:pPr>
      <w:r>
        <w:t>She decided to attend the school based on the tour.</w:t>
      </w:r>
    </w:p>
    <w:p>
      <w:pPr>
        <w:pStyle w:val="4"/>
        <w:numPr>
          <w:ilvl w:val="0"/>
          <w:numId w:val="2"/>
        </w:numPr>
        <w:ind w:firstLineChars="0"/>
      </w:pPr>
      <w:r>
        <w:t>She was impressed by the knowledge of the tour guide she met.</w:t>
      </w:r>
    </w:p>
    <w:p>
      <w:pPr>
        <w:pStyle w:val="4"/>
        <w:numPr>
          <w:ilvl w:val="0"/>
          <w:numId w:val="2"/>
        </w:numPr>
        <w:ind w:firstLineChars="0"/>
      </w:pPr>
      <w:r>
        <w:t>She does not remember very much about her visit.</w:t>
      </w:r>
    </w:p>
    <w:p>
      <w:pPr>
        <w:pStyle w:val="4"/>
        <w:numPr>
          <w:ilvl w:val="0"/>
          <w:numId w:val="2"/>
        </w:numPr>
        <w:ind w:firstLineChars="0"/>
      </w:pPr>
      <w:r>
        <w:t>She did not take a tour of the campus during her visit.</w:t>
      </w:r>
    </w:p>
    <w:p/>
    <w:p>
      <w:r>
        <w:rPr>
          <w:rFonts w:hint="eastAsia"/>
        </w:rPr>
        <w:t>3</w:t>
      </w:r>
      <w:r>
        <w:t>. What strategy does the man suggest for promoting the school to prospective students?</w:t>
      </w:r>
    </w:p>
    <w:p>
      <w:pPr>
        <w:pStyle w:val="4"/>
        <w:numPr>
          <w:ilvl w:val="0"/>
          <w:numId w:val="3"/>
        </w:numPr>
        <w:ind w:firstLineChars="0"/>
      </w:pPr>
      <w:r>
        <w:t>Focusing on the school’s most popular programs</w:t>
      </w:r>
    </w:p>
    <w:p>
      <w:pPr>
        <w:pStyle w:val="4"/>
        <w:numPr>
          <w:ilvl w:val="0"/>
          <w:numId w:val="3"/>
        </w:numPr>
        <w:ind w:firstLineChars="0"/>
      </w:pPr>
      <w:r>
        <w:t>Scheduling tours during special events whenever possible</w:t>
      </w:r>
    </w:p>
    <w:p>
      <w:pPr>
        <w:pStyle w:val="4"/>
        <w:numPr>
          <w:ilvl w:val="0"/>
          <w:numId w:val="3"/>
        </w:numPr>
        <w:ind w:firstLineChars="0"/>
      </w:pPr>
      <w:r>
        <w:t>Personalizing the tour based on visitors’ individual interests</w:t>
      </w:r>
    </w:p>
    <w:p>
      <w:pPr>
        <w:pStyle w:val="4"/>
        <w:numPr>
          <w:ilvl w:val="0"/>
          <w:numId w:val="3"/>
        </w:numPr>
        <w:ind w:firstLineChars="0"/>
      </w:pPr>
      <w:r>
        <w:t>Giving tours that are longer than those at other schools</w:t>
      </w:r>
    </w:p>
    <w:p/>
    <w:p>
      <w:r>
        <w:rPr>
          <w:rFonts w:hint="eastAsia"/>
        </w:rPr>
        <w:t>4</w:t>
      </w:r>
      <w:r>
        <w:t>. What does the man imply when he mentions the story of how the school was founded?</w:t>
      </w:r>
    </w:p>
    <w:p>
      <w:r>
        <w:t>Click on 2 answers.</w:t>
      </w:r>
    </w:p>
    <w:p>
      <w:pPr>
        <w:pStyle w:val="4"/>
        <w:numPr>
          <w:ilvl w:val="0"/>
          <w:numId w:val="4"/>
        </w:numPr>
        <w:ind w:firstLineChars="0"/>
      </w:pPr>
      <w:r>
        <w:t>He tells the story during every tour he leads.</w:t>
      </w:r>
    </w:p>
    <w:p>
      <w:pPr>
        <w:pStyle w:val="4"/>
        <w:numPr>
          <w:ilvl w:val="0"/>
          <w:numId w:val="4"/>
        </w:numPr>
        <w:ind w:firstLineChars="0"/>
      </w:pPr>
      <w:r>
        <w:t>Most prospective students forget the story relatively quickly.</w:t>
      </w:r>
    </w:p>
    <w:p>
      <w:pPr>
        <w:pStyle w:val="4"/>
        <w:numPr>
          <w:ilvl w:val="0"/>
          <w:numId w:val="4"/>
        </w:numPr>
        <w:ind w:firstLineChars="0"/>
      </w:pPr>
      <w:r>
        <w:t>Telling the story can help guides understand the people on the tour.</w:t>
      </w:r>
    </w:p>
    <w:p>
      <w:pPr>
        <w:pStyle w:val="4"/>
        <w:numPr>
          <w:ilvl w:val="0"/>
          <w:numId w:val="4"/>
        </w:numPr>
        <w:ind w:firstLineChars="0"/>
      </w:pPr>
      <w:r>
        <w:t>The story includes an equal mixture of jokes and facts.</w:t>
      </w:r>
    </w:p>
    <w:p/>
    <w:p>
      <w:r>
        <w:rPr>
          <w:rFonts w:hint="eastAsia"/>
        </w:rPr>
        <w:t>5</w:t>
      </w:r>
      <w:r>
        <w:t xml:space="preserve">. Why does the woman say this: </w:t>
      </w:r>
    </w:p>
    <w:p>
      <w:pPr>
        <w:pStyle w:val="4"/>
        <w:numPr>
          <w:ilvl w:val="0"/>
          <w:numId w:val="5"/>
        </w:numPr>
        <w:ind w:firstLineChars="0"/>
      </w:pPr>
      <w:r>
        <w:t>She hopes that the man is exaggerating.</w:t>
      </w:r>
    </w:p>
    <w:p>
      <w:pPr>
        <w:pStyle w:val="4"/>
        <w:numPr>
          <w:ilvl w:val="0"/>
          <w:numId w:val="5"/>
        </w:numPr>
        <w:ind w:firstLineChars="0"/>
      </w:pPr>
      <w:r>
        <w:t>She feels overwhelmed by her task.</w:t>
      </w:r>
    </w:p>
    <w:p>
      <w:pPr>
        <w:pStyle w:val="4"/>
        <w:numPr>
          <w:ilvl w:val="0"/>
          <w:numId w:val="5"/>
        </w:numPr>
        <w:ind w:firstLineChars="0"/>
      </w:pPr>
      <w:r>
        <w:t>She is impressed by the man’s professionalism.</w:t>
      </w:r>
    </w:p>
    <w:p>
      <w:pPr>
        <w:pStyle w:val="4"/>
        <w:numPr>
          <w:ilvl w:val="0"/>
          <w:numId w:val="5"/>
        </w:numPr>
        <w:ind w:firstLineChars="0"/>
      </w:pPr>
      <w:r>
        <w:t>She already knows a lot about the school.</w:t>
      </w:r>
    </w:p>
    <w:p/>
    <w:p>
      <w:r>
        <w:rPr>
          <w:rFonts w:hint="eastAsia"/>
        </w:rPr>
        <w:t>6</w:t>
      </w:r>
      <w:r>
        <w:t>. What is the main topic of the lecture?</w:t>
      </w:r>
    </w:p>
    <w:p>
      <w:pPr>
        <w:pStyle w:val="4"/>
        <w:numPr>
          <w:ilvl w:val="0"/>
          <w:numId w:val="6"/>
        </w:numPr>
        <w:ind w:firstLineChars="0"/>
      </w:pPr>
      <w:r>
        <w:t>Problems arising from the decrease in availability of drinking water</w:t>
      </w:r>
    </w:p>
    <w:p>
      <w:pPr>
        <w:pStyle w:val="4"/>
        <w:numPr>
          <w:ilvl w:val="0"/>
          <w:numId w:val="6"/>
        </w:numPr>
        <w:ind w:firstLineChars="0"/>
      </w:pPr>
      <w:r>
        <w:t>Various ways to remove salt from seawater</w:t>
      </w:r>
    </w:p>
    <w:p>
      <w:pPr>
        <w:pStyle w:val="4"/>
        <w:numPr>
          <w:ilvl w:val="0"/>
          <w:numId w:val="6"/>
        </w:numPr>
        <w:ind w:firstLineChars="0"/>
      </w:pPr>
      <w:r>
        <w:t>Reasons why seawater is generally unfit for industrial purposes</w:t>
      </w:r>
    </w:p>
    <w:p>
      <w:pPr>
        <w:pStyle w:val="4"/>
        <w:numPr>
          <w:ilvl w:val="0"/>
          <w:numId w:val="6"/>
        </w:numPr>
        <w:ind w:firstLineChars="0"/>
      </w:pPr>
      <w:r>
        <w:t>Recently discovered applications for freshwater in energy production</w:t>
      </w:r>
    </w:p>
    <w:p/>
    <w:p>
      <w:r>
        <w:rPr>
          <w:rFonts w:hint="eastAsia"/>
        </w:rPr>
        <w:t>7</w:t>
      </w:r>
      <w:r>
        <w:t>. According to the professor, why is soap usually ineffective in salt water?</w:t>
      </w:r>
    </w:p>
    <w:p>
      <w:pPr>
        <w:pStyle w:val="4"/>
        <w:numPr>
          <w:ilvl w:val="0"/>
          <w:numId w:val="7"/>
        </w:numPr>
        <w:ind w:firstLineChars="0"/>
      </w:pPr>
      <w:r>
        <w:t>The sodium in soap cannot dissolve in water that has a high concentration of salt.</w:t>
      </w:r>
    </w:p>
    <w:p>
      <w:pPr>
        <w:pStyle w:val="4"/>
        <w:numPr>
          <w:ilvl w:val="0"/>
          <w:numId w:val="7"/>
        </w:numPr>
        <w:ind w:firstLineChars="0"/>
      </w:pPr>
      <w:r>
        <w:t>Sand particles in seawater can prevent soap from removing grease.</w:t>
      </w:r>
    </w:p>
    <w:p>
      <w:pPr>
        <w:pStyle w:val="4"/>
        <w:numPr>
          <w:ilvl w:val="0"/>
          <w:numId w:val="7"/>
        </w:numPr>
        <w:ind w:firstLineChars="0"/>
      </w:pPr>
      <w:r>
        <w:t>The presence of salt increases the temperature at which soap can remove grease.</w:t>
      </w:r>
    </w:p>
    <w:p>
      <w:pPr>
        <w:pStyle w:val="4"/>
        <w:numPr>
          <w:ilvl w:val="0"/>
          <w:numId w:val="7"/>
        </w:numPr>
        <w:ind w:firstLineChars="0"/>
      </w:pPr>
      <w:r>
        <w:t>Sodium reacts with soap to form substances incapable of removing grease.</w:t>
      </w:r>
    </w:p>
    <w:p/>
    <w:p>
      <w:r>
        <w:rPr>
          <w:rFonts w:hint="eastAsia"/>
        </w:rPr>
        <w:t>8</w:t>
      </w:r>
      <w:r>
        <w:t>. What practical problem with the process of distilling water does the professor discuss?</w:t>
      </w:r>
    </w:p>
    <w:p>
      <w:pPr>
        <w:pStyle w:val="4"/>
        <w:numPr>
          <w:ilvl w:val="0"/>
          <w:numId w:val="8"/>
        </w:numPr>
        <w:ind w:firstLineChars="0"/>
      </w:pPr>
      <w:r>
        <w:t>It may not work as well on land as it does on ships.</w:t>
      </w:r>
    </w:p>
    <w:p>
      <w:pPr>
        <w:pStyle w:val="4"/>
        <w:numPr>
          <w:ilvl w:val="0"/>
          <w:numId w:val="8"/>
        </w:numPr>
        <w:ind w:firstLineChars="0"/>
      </w:pPr>
      <w:r>
        <w:t>It requires a large amount of energy.</w:t>
      </w:r>
    </w:p>
    <w:p>
      <w:pPr>
        <w:pStyle w:val="4"/>
        <w:numPr>
          <w:ilvl w:val="0"/>
          <w:numId w:val="8"/>
        </w:numPr>
        <w:ind w:firstLineChars="0"/>
      </w:pPr>
      <w:r>
        <w:t>It is faster with river water than with seawater.</w:t>
      </w:r>
    </w:p>
    <w:p>
      <w:pPr>
        <w:pStyle w:val="4"/>
        <w:numPr>
          <w:ilvl w:val="0"/>
          <w:numId w:val="8"/>
        </w:numPr>
        <w:ind w:firstLineChars="0"/>
      </w:pPr>
      <w:r>
        <w:t>It requires the use of expensive equipment.</w:t>
      </w:r>
    </w:p>
    <w:p/>
    <w:p>
      <w:r>
        <w:rPr>
          <w:rFonts w:hint="eastAsia"/>
        </w:rPr>
        <w:t>9</w:t>
      </w:r>
      <w:r>
        <w:t>. What does the professor point out about sand filtration of water?</w:t>
      </w:r>
    </w:p>
    <w:p>
      <w:pPr>
        <w:pStyle w:val="4"/>
        <w:numPr>
          <w:ilvl w:val="0"/>
          <w:numId w:val="9"/>
        </w:numPr>
        <w:ind w:firstLineChars="0"/>
      </w:pPr>
      <w:r>
        <w:t>It is the most common method of purifying water in cities.</w:t>
      </w:r>
    </w:p>
    <w:p>
      <w:pPr>
        <w:pStyle w:val="4"/>
        <w:numPr>
          <w:ilvl w:val="0"/>
          <w:numId w:val="9"/>
        </w:numPr>
        <w:ind w:firstLineChars="0"/>
      </w:pPr>
      <w:r>
        <w:t>It is more effective if the water is heated first.</w:t>
      </w:r>
    </w:p>
    <w:p>
      <w:pPr>
        <w:pStyle w:val="4"/>
        <w:numPr>
          <w:ilvl w:val="0"/>
          <w:numId w:val="9"/>
        </w:numPr>
        <w:ind w:firstLineChars="0"/>
      </w:pPr>
      <w:r>
        <w:t>It successfully removes substances other than salt.</w:t>
      </w:r>
    </w:p>
    <w:p>
      <w:pPr>
        <w:pStyle w:val="4"/>
        <w:numPr>
          <w:ilvl w:val="0"/>
          <w:numId w:val="9"/>
        </w:numPr>
        <w:ind w:firstLineChars="0"/>
      </w:pPr>
      <w:r>
        <w:t>It is a recently developed method of desalination.</w:t>
      </w:r>
    </w:p>
    <w:p/>
    <w:p>
      <w:r>
        <w:rPr>
          <w:rFonts w:hint="eastAsia"/>
        </w:rPr>
        <w:t>1</w:t>
      </w:r>
      <w:r>
        <w:t>0. What comparison does the professor make between reverse osmosis and vapor filtration?</w:t>
      </w:r>
    </w:p>
    <w:p>
      <w:pPr>
        <w:pStyle w:val="4"/>
        <w:numPr>
          <w:ilvl w:val="0"/>
          <w:numId w:val="10"/>
        </w:numPr>
        <w:ind w:firstLineChars="0"/>
      </w:pPr>
      <w:r>
        <w:t>Both reverse osmosis and vapor filtration use distillation as a step in the process.</w:t>
      </w:r>
    </w:p>
    <w:p>
      <w:pPr>
        <w:pStyle w:val="4"/>
        <w:numPr>
          <w:ilvl w:val="0"/>
          <w:numId w:val="10"/>
        </w:numPr>
        <w:ind w:firstLineChars="0"/>
      </w:pPr>
      <w:r>
        <w:t>Both reverse osmosis and vapor filtration have been used for decades.</w:t>
      </w:r>
    </w:p>
    <w:p>
      <w:pPr>
        <w:pStyle w:val="4"/>
        <w:numPr>
          <w:ilvl w:val="0"/>
          <w:numId w:val="10"/>
        </w:numPr>
        <w:ind w:firstLineChars="0"/>
      </w:pPr>
      <w:r>
        <w:t>Vapor filtration is more effective than reverse osmosis.</w:t>
      </w:r>
    </w:p>
    <w:p>
      <w:pPr>
        <w:pStyle w:val="4"/>
        <w:numPr>
          <w:ilvl w:val="0"/>
          <w:numId w:val="10"/>
        </w:numPr>
        <w:ind w:firstLineChars="0"/>
      </w:pPr>
      <w:r>
        <w:t>Vapor filtration is more common than reverse osmosis.</w:t>
      </w:r>
    </w:p>
    <w:p/>
    <w:p>
      <w:r>
        <w:rPr>
          <w:rFonts w:hint="eastAsia"/>
        </w:rPr>
        <w:t>1</w:t>
      </w:r>
      <w:r>
        <w:t xml:space="preserve">1. What does the professor imply when he says this: </w:t>
      </w:r>
    </w:p>
    <w:p>
      <w:pPr>
        <w:pStyle w:val="4"/>
        <w:numPr>
          <w:ilvl w:val="0"/>
          <w:numId w:val="11"/>
        </w:numPr>
        <w:ind w:firstLineChars="0"/>
      </w:pPr>
      <w:r>
        <w:t>Large cities should find alternative methods of freezing large amounts of water.</w:t>
      </w:r>
    </w:p>
    <w:p>
      <w:pPr>
        <w:pStyle w:val="4"/>
        <w:numPr>
          <w:ilvl w:val="0"/>
          <w:numId w:val="11"/>
        </w:numPr>
        <w:ind w:firstLineChars="0"/>
      </w:pPr>
      <w:r>
        <w:t>The students should visit a city that practices freezing water to desalinize it.</w:t>
      </w:r>
    </w:p>
    <w:p>
      <w:pPr>
        <w:pStyle w:val="4"/>
        <w:numPr>
          <w:ilvl w:val="0"/>
          <w:numId w:val="11"/>
        </w:numPr>
        <w:ind w:firstLineChars="0"/>
      </w:pPr>
      <w:r>
        <w:t>Freezing large amounts of water is a surprisingly interesting process.</w:t>
      </w:r>
    </w:p>
    <w:p>
      <w:pPr>
        <w:pStyle w:val="4"/>
        <w:numPr>
          <w:ilvl w:val="0"/>
          <w:numId w:val="11"/>
        </w:numPr>
        <w:ind w:firstLineChars="0"/>
      </w:pPr>
      <w:r>
        <w:t>Desalination of large amounts of water through freezing is impractical.</w:t>
      </w:r>
    </w:p>
    <w:p/>
    <w:p>
      <w:r>
        <w:rPr>
          <w:rFonts w:hint="eastAsia"/>
        </w:rPr>
        <w:t>1</w:t>
      </w:r>
      <w:r>
        <w:t>2. What is the lecture mainly about?</w:t>
      </w:r>
    </w:p>
    <w:p>
      <w:pPr>
        <w:pStyle w:val="4"/>
        <w:numPr>
          <w:ilvl w:val="0"/>
          <w:numId w:val="12"/>
        </w:numPr>
        <w:ind w:firstLineChars="0"/>
      </w:pPr>
      <w:r>
        <w:t>Why researchers disagree about the routes of the earliest migration from Africa to Australia</w:t>
      </w:r>
    </w:p>
    <w:p>
      <w:pPr>
        <w:pStyle w:val="4"/>
        <w:numPr>
          <w:ilvl w:val="0"/>
          <w:numId w:val="12"/>
        </w:numPr>
        <w:ind w:firstLineChars="0"/>
      </w:pPr>
      <w:r>
        <w:t>Why DNA research can only provide limited information about ancient societies</w:t>
      </w:r>
    </w:p>
    <w:p>
      <w:pPr>
        <w:pStyle w:val="4"/>
        <w:numPr>
          <w:ilvl w:val="0"/>
          <w:numId w:val="12"/>
        </w:numPr>
        <w:ind w:firstLineChars="0"/>
      </w:pPr>
      <w:r>
        <w:t>The role of archeological evidence in the study of ancient populations</w:t>
      </w:r>
    </w:p>
    <w:p>
      <w:pPr>
        <w:pStyle w:val="4"/>
        <w:numPr>
          <w:ilvl w:val="0"/>
          <w:numId w:val="12"/>
        </w:numPr>
        <w:ind w:firstLineChars="0"/>
      </w:pPr>
      <w:r>
        <w:t>A theory that explains migration to Australia and its earliest settlement</w:t>
      </w:r>
    </w:p>
    <w:p/>
    <w:p>
      <w:r>
        <w:rPr>
          <w:rFonts w:hint="eastAsia"/>
        </w:rPr>
        <w:t>1</w:t>
      </w:r>
      <w:r>
        <w:t>3. What inconsistency does the professor mention when she discusses the earliest artifacts found in Australia?</w:t>
      </w:r>
    </w:p>
    <w:p>
      <w:pPr>
        <w:pStyle w:val="4"/>
        <w:numPr>
          <w:ilvl w:val="0"/>
          <w:numId w:val="13"/>
        </w:numPr>
        <w:ind w:firstLineChars="0"/>
      </w:pPr>
      <w:r>
        <w:t>The artifacts seemed to be older than similar artifacts found in Africa.</w:t>
      </w:r>
    </w:p>
    <w:p>
      <w:pPr>
        <w:pStyle w:val="4"/>
        <w:numPr>
          <w:ilvl w:val="0"/>
          <w:numId w:val="13"/>
        </w:numPr>
        <w:ind w:firstLineChars="0"/>
      </w:pPr>
      <w:r>
        <w:t>The artifacts seemed to come from a very wide range of dates.</w:t>
      </w:r>
    </w:p>
    <w:p>
      <w:pPr>
        <w:pStyle w:val="4"/>
        <w:numPr>
          <w:ilvl w:val="0"/>
          <w:numId w:val="13"/>
        </w:numPr>
        <w:ind w:firstLineChars="0"/>
      </w:pPr>
      <w:r>
        <w:t>The artifacts were dated to a time before the presumed arrival of people in Australia.</w:t>
      </w:r>
    </w:p>
    <w:p>
      <w:pPr>
        <w:pStyle w:val="4"/>
        <w:numPr>
          <w:ilvl w:val="0"/>
          <w:numId w:val="13"/>
        </w:numPr>
        <w:ind w:firstLineChars="0"/>
      </w:pPr>
      <w:r>
        <w:t>Newer artifacts seemed less advanced than older artifacts.</w:t>
      </w:r>
    </w:p>
    <w:p/>
    <w:p>
      <w:r>
        <w:rPr>
          <w:rFonts w:hint="eastAsia"/>
        </w:rPr>
        <w:t>1</w:t>
      </w:r>
      <w:r>
        <w:t>4. What does the professor imply when she discusses the difference between DNA testing and genome sequencing?</w:t>
      </w:r>
    </w:p>
    <w:p>
      <w:pPr>
        <w:pStyle w:val="4"/>
        <w:numPr>
          <w:ilvl w:val="0"/>
          <w:numId w:val="14"/>
        </w:numPr>
        <w:ind w:firstLineChars="0"/>
      </w:pPr>
      <w:r>
        <w:t xml:space="preserve">DNA testing would not have been able to provide the type of information that the researchers needed. </w:t>
      </w:r>
    </w:p>
    <w:p>
      <w:pPr>
        <w:pStyle w:val="4"/>
        <w:numPr>
          <w:ilvl w:val="0"/>
          <w:numId w:val="14"/>
        </w:numPr>
        <w:ind w:firstLineChars="0"/>
      </w:pPr>
      <w:r>
        <w:t>DNA testing provided information to the researchers that contradicted the results gained from genome sequencing.</w:t>
      </w:r>
    </w:p>
    <w:p>
      <w:pPr>
        <w:pStyle w:val="4"/>
        <w:numPr>
          <w:ilvl w:val="0"/>
          <w:numId w:val="14"/>
        </w:numPr>
        <w:ind w:firstLineChars="0"/>
      </w:pPr>
      <w:r>
        <w:t>DNA testing requires a sample larger than a single human hair.</w:t>
      </w:r>
    </w:p>
    <w:p>
      <w:pPr>
        <w:pStyle w:val="4"/>
        <w:numPr>
          <w:ilvl w:val="0"/>
          <w:numId w:val="14"/>
        </w:numPr>
        <w:ind w:firstLineChars="0"/>
      </w:pPr>
      <w:r>
        <w:t>DNA testing requires that the sample tested be less than one year old.</w:t>
      </w:r>
    </w:p>
    <w:p/>
    <w:p>
      <w:r>
        <w:rPr>
          <w:rFonts w:hint="eastAsia"/>
        </w:rPr>
        <w:t>1</w:t>
      </w:r>
      <w:r>
        <w:t>5. What question were researchers able to answer after studying the mitochondrial DNA?</w:t>
      </w:r>
    </w:p>
    <w:p>
      <w:pPr>
        <w:pStyle w:val="4"/>
        <w:numPr>
          <w:ilvl w:val="0"/>
          <w:numId w:val="15"/>
        </w:numPr>
        <w:ind w:firstLineChars="0"/>
      </w:pPr>
      <w:r>
        <w:t>How closely related were the original inhabitants of Africa, Europe, India, and Australia?</w:t>
      </w:r>
    </w:p>
    <w:p>
      <w:pPr>
        <w:pStyle w:val="4"/>
        <w:numPr>
          <w:ilvl w:val="0"/>
          <w:numId w:val="15"/>
        </w:numPr>
        <w:ind w:firstLineChars="0"/>
      </w:pPr>
      <w:r>
        <w:t>What migration route did the ancestors of Aboriginal Australians use to get from India to Australia?</w:t>
      </w:r>
    </w:p>
    <w:p>
      <w:pPr>
        <w:pStyle w:val="4"/>
        <w:numPr>
          <w:ilvl w:val="0"/>
          <w:numId w:val="15"/>
        </w:numPr>
        <w:ind w:firstLineChars="0"/>
      </w:pPr>
      <w:r>
        <w:t>When did the ancestors of Aboriginal Australians separate from other ancient populations?</w:t>
      </w:r>
    </w:p>
    <w:p>
      <w:pPr>
        <w:pStyle w:val="4"/>
        <w:numPr>
          <w:ilvl w:val="0"/>
          <w:numId w:val="15"/>
        </w:numPr>
        <w:ind w:firstLineChars="0"/>
      </w:pPr>
      <w:r>
        <w:t>What other parts of the world were settled by the relatives of the ancestors of Aboriginal Australians?</w:t>
      </w:r>
    </w:p>
    <w:p/>
    <w:p>
      <w:r>
        <w:rPr>
          <w:rFonts w:hint="eastAsia"/>
        </w:rPr>
        <w:t>1</w:t>
      </w:r>
      <w:r>
        <w:t>6. What can be inferred about the single dispersal model?</w:t>
      </w:r>
    </w:p>
    <w:p>
      <w:pPr>
        <w:pStyle w:val="4"/>
        <w:numPr>
          <w:ilvl w:val="0"/>
          <w:numId w:val="16"/>
        </w:numPr>
        <w:ind w:firstLineChars="0"/>
      </w:pPr>
      <w:r>
        <w:t>It was developed after the oldest artifacts were found in Australia.</w:t>
      </w:r>
    </w:p>
    <w:p>
      <w:pPr>
        <w:pStyle w:val="4"/>
        <w:numPr>
          <w:ilvl w:val="0"/>
          <w:numId w:val="16"/>
        </w:numPr>
        <w:ind w:firstLineChars="0"/>
      </w:pPr>
      <w:r>
        <w:t>It will probably be verified as correct when more genome testing is done.</w:t>
      </w:r>
    </w:p>
    <w:p>
      <w:pPr>
        <w:pStyle w:val="4"/>
        <w:numPr>
          <w:ilvl w:val="0"/>
          <w:numId w:val="16"/>
        </w:numPr>
        <w:ind w:firstLineChars="0"/>
      </w:pPr>
      <w:r>
        <w:t>The evidence presented by the professor contradicts it.</w:t>
      </w:r>
    </w:p>
    <w:p>
      <w:pPr>
        <w:pStyle w:val="4"/>
        <w:numPr>
          <w:ilvl w:val="0"/>
          <w:numId w:val="16"/>
        </w:numPr>
        <w:ind w:firstLineChars="0"/>
      </w:pPr>
      <w:r>
        <w:t>Researchers who study only African artifacts support it.</w:t>
      </w:r>
    </w:p>
    <w:p/>
    <w:p>
      <w:r>
        <w:rPr>
          <w:rFonts w:hint="eastAsia"/>
        </w:rPr>
        <w:t>1</w:t>
      </w:r>
      <w:r>
        <w:t>7. What does the professor imply when she mentions that there might have been a migration to Australia from India about four thousand years ago?</w:t>
      </w:r>
    </w:p>
    <w:p>
      <w:pPr>
        <w:pStyle w:val="4"/>
        <w:numPr>
          <w:ilvl w:val="0"/>
          <w:numId w:val="17"/>
        </w:numPr>
        <w:ind w:firstLineChars="0"/>
      </w:pPr>
      <w:r>
        <w:t>It is surprising that evidence for a migration cannot be found in the DNA record.</w:t>
      </w:r>
    </w:p>
    <w:p>
      <w:pPr>
        <w:pStyle w:val="4"/>
        <w:numPr>
          <w:ilvl w:val="0"/>
          <w:numId w:val="17"/>
        </w:numPr>
        <w:ind w:firstLineChars="0"/>
      </w:pPr>
      <w:r>
        <w:t>There is strong evidence in Australia to support the idea.</w:t>
      </w:r>
    </w:p>
    <w:p>
      <w:pPr>
        <w:pStyle w:val="4"/>
        <w:numPr>
          <w:ilvl w:val="0"/>
          <w:numId w:val="17"/>
        </w:numPr>
        <w:ind w:firstLineChars="0"/>
      </w:pPr>
      <w:r>
        <w:t>It is likely that a migration from Africa to Australia would not have passed through India.</w:t>
      </w:r>
    </w:p>
    <w:p>
      <w:pPr>
        <w:pStyle w:val="4"/>
        <w:numPr>
          <w:ilvl w:val="0"/>
          <w:numId w:val="17"/>
        </w:numPr>
        <w:ind w:firstLineChars="0"/>
      </w:pPr>
      <w:r>
        <w:t>Indian artifacts that might be from this time period cannot be dated with precision.</w:t>
      </w:r>
    </w:p>
    <w:p>
      <w:pPr>
        <w:rPr>
          <w:rFonts w:hint="eastAsia"/>
        </w:rPr>
      </w:pPr>
    </w:p>
    <w:p>
      <w:r>
        <w:t xml:space="preserve">Section 2 </w:t>
      </w:r>
    </w:p>
    <w:p>
      <w:r>
        <w:rPr>
          <w:rFonts w:hint="eastAsia"/>
        </w:rPr>
        <w:t>1</w:t>
      </w:r>
      <w:r>
        <w:t>. Why does the student go to the campus security office?</w:t>
      </w:r>
    </w:p>
    <w:p>
      <w:pPr>
        <w:pStyle w:val="4"/>
        <w:numPr>
          <w:ilvl w:val="0"/>
          <w:numId w:val="18"/>
        </w:numPr>
        <w:ind w:firstLineChars="0"/>
      </w:pPr>
      <w:r>
        <w:t>To find out which parking lot she is allowed to use</w:t>
      </w:r>
    </w:p>
    <w:p>
      <w:pPr>
        <w:pStyle w:val="4"/>
        <w:numPr>
          <w:ilvl w:val="0"/>
          <w:numId w:val="18"/>
        </w:numPr>
        <w:ind w:firstLineChars="0"/>
      </w:pPr>
      <w:r>
        <w:t>To explain why she did not deserve parking tickets</w:t>
      </w:r>
    </w:p>
    <w:p>
      <w:pPr>
        <w:pStyle w:val="4"/>
        <w:numPr>
          <w:ilvl w:val="0"/>
          <w:numId w:val="18"/>
        </w:numPr>
        <w:ind w:firstLineChars="0"/>
      </w:pPr>
      <w:r>
        <w:t>To request permission to park in a different lot</w:t>
      </w:r>
    </w:p>
    <w:p>
      <w:pPr>
        <w:pStyle w:val="4"/>
        <w:numPr>
          <w:ilvl w:val="0"/>
          <w:numId w:val="18"/>
        </w:numPr>
        <w:ind w:firstLineChars="0"/>
      </w:pPr>
      <w:r>
        <w:t>To find out why she cannot get a parking permit</w:t>
      </w:r>
    </w:p>
    <w:p/>
    <w:p>
      <w:r>
        <w:rPr>
          <w:rFonts w:hint="eastAsia"/>
        </w:rPr>
        <w:t>2</w:t>
      </w:r>
      <w:r>
        <w:t>. Why were some students asked to move their cars out of their usual parking lot?</w:t>
      </w:r>
    </w:p>
    <w:p>
      <w:r>
        <w:t>Click on 2 answers.</w:t>
      </w:r>
    </w:p>
    <w:p>
      <w:pPr>
        <w:pStyle w:val="4"/>
        <w:numPr>
          <w:ilvl w:val="0"/>
          <w:numId w:val="19"/>
        </w:numPr>
        <w:ind w:firstLineChars="0"/>
      </w:pPr>
      <w:r>
        <w:t>To protect the cars from damage</w:t>
      </w:r>
    </w:p>
    <w:p>
      <w:pPr>
        <w:pStyle w:val="4"/>
        <w:numPr>
          <w:ilvl w:val="0"/>
          <w:numId w:val="19"/>
        </w:numPr>
        <w:ind w:firstLineChars="0"/>
      </w:pPr>
      <w:r>
        <w:t>To make room for cars to park at the train station</w:t>
      </w:r>
    </w:p>
    <w:p>
      <w:pPr>
        <w:pStyle w:val="4"/>
        <w:numPr>
          <w:ilvl w:val="0"/>
          <w:numId w:val="19"/>
        </w:numPr>
        <w:ind w:firstLineChars="0"/>
      </w:pPr>
      <w:r>
        <w:t>To allow workers to replace signs at the parking lot</w:t>
      </w:r>
    </w:p>
    <w:p>
      <w:pPr>
        <w:pStyle w:val="4"/>
        <w:numPr>
          <w:ilvl w:val="0"/>
          <w:numId w:val="19"/>
        </w:numPr>
        <w:ind w:firstLineChars="0"/>
      </w:pPr>
      <w:r>
        <w:t>To provide space for tree-trimming machines</w:t>
      </w:r>
    </w:p>
    <w:p/>
    <w:p>
      <w:r>
        <w:rPr>
          <w:rFonts w:hint="eastAsia"/>
        </w:rPr>
        <w:t>3</w:t>
      </w:r>
      <w:r>
        <w:t>. Why does the student complain about the notice she received?</w:t>
      </w:r>
    </w:p>
    <w:p>
      <w:pPr>
        <w:pStyle w:val="4"/>
        <w:numPr>
          <w:ilvl w:val="0"/>
          <w:numId w:val="20"/>
        </w:numPr>
        <w:ind w:firstLineChars="0"/>
      </w:pPr>
      <w:r>
        <w:t>It did not make clear that she would need a temporary permit.</w:t>
      </w:r>
    </w:p>
    <w:p>
      <w:pPr>
        <w:pStyle w:val="4"/>
        <w:numPr>
          <w:ilvl w:val="0"/>
          <w:numId w:val="20"/>
        </w:numPr>
        <w:ind w:firstLineChars="0"/>
      </w:pPr>
      <w:r>
        <w:t>It was not distributed to all the students in the building.</w:t>
      </w:r>
    </w:p>
    <w:p>
      <w:pPr>
        <w:pStyle w:val="4"/>
        <w:numPr>
          <w:ilvl w:val="0"/>
          <w:numId w:val="20"/>
        </w:numPr>
        <w:ind w:firstLineChars="0"/>
      </w:pPr>
      <w:r>
        <w:t>It did not specify how long she should park in the other lot.</w:t>
      </w:r>
    </w:p>
    <w:p>
      <w:pPr>
        <w:pStyle w:val="4"/>
        <w:numPr>
          <w:ilvl w:val="0"/>
          <w:numId w:val="20"/>
        </w:numPr>
        <w:ind w:firstLineChars="0"/>
      </w:pPr>
      <w:r>
        <w:t>It did not explain why students needed to move their cars.</w:t>
      </w:r>
    </w:p>
    <w:p/>
    <w:p>
      <w:pPr>
        <w:tabs>
          <w:tab w:val="left" w:pos="955"/>
        </w:tabs>
      </w:pPr>
      <w:r>
        <w:rPr>
          <w:rFonts w:hint="eastAsia"/>
        </w:rPr>
        <w:t>4</w:t>
      </w:r>
      <w:r>
        <w:t>. What is the man's attitude toward the student's complaint?</w:t>
      </w:r>
    </w:p>
    <w:p>
      <w:pPr>
        <w:pStyle w:val="4"/>
        <w:numPr>
          <w:ilvl w:val="0"/>
          <w:numId w:val="21"/>
        </w:numPr>
        <w:tabs>
          <w:tab w:val="left" w:pos="955"/>
        </w:tabs>
        <w:ind w:firstLineChars="0"/>
      </w:pPr>
      <w:r>
        <w:t>He thinks that the complaint might be justified.</w:t>
      </w:r>
    </w:p>
    <w:p>
      <w:pPr>
        <w:pStyle w:val="4"/>
        <w:numPr>
          <w:ilvl w:val="0"/>
          <w:numId w:val="21"/>
        </w:numPr>
        <w:tabs>
          <w:tab w:val="left" w:pos="955"/>
        </w:tabs>
        <w:ind w:firstLineChars="0"/>
      </w:pPr>
      <w:r>
        <w:t>He is confident that his manager will agree with the student.</w:t>
      </w:r>
    </w:p>
    <w:p>
      <w:pPr>
        <w:pStyle w:val="4"/>
        <w:numPr>
          <w:ilvl w:val="0"/>
          <w:numId w:val="21"/>
        </w:numPr>
        <w:tabs>
          <w:tab w:val="left" w:pos="955"/>
        </w:tabs>
        <w:ind w:firstLineChars="0"/>
      </w:pPr>
      <w:r>
        <w:t>He feels that the student should not have gone out of town.</w:t>
      </w:r>
    </w:p>
    <w:p>
      <w:pPr>
        <w:pStyle w:val="4"/>
        <w:numPr>
          <w:ilvl w:val="0"/>
          <w:numId w:val="21"/>
        </w:numPr>
        <w:tabs>
          <w:tab w:val="left" w:pos="955"/>
        </w:tabs>
        <w:ind w:firstLineChars="0"/>
      </w:pPr>
      <w:r>
        <w:t>He is not sure whether he believes the student's story.</w:t>
      </w:r>
    </w:p>
    <w:p/>
    <w:p>
      <w:r>
        <w:rPr>
          <w:rFonts w:hint="eastAsia"/>
        </w:rPr>
        <w:t>5</w:t>
      </w:r>
      <w:r>
        <w:t xml:space="preserve">. Why does the man say this: </w:t>
      </w:r>
    </w:p>
    <w:p>
      <w:pPr>
        <w:pStyle w:val="4"/>
        <w:numPr>
          <w:ilvl w:val="0"/>
          <w:numId w:val="22"/>
        </w:numPr>
        <w:ind w:firstLineChars="0"/>
      </w:pPr>
      <w:r>
        <w:t>To point out that the student should not be complaining</w:t>
      </w:r>
    </w:p>
    <w:p>
      <w:pPr>
        <w:pStyle w:val="4"/>
        <w:numPr>
          <w:ilvl w:val="0"/>
          <w:numId w:val="22"/>
        </w:numPr>
        <w:ind w:firstLineChars="0"/>
      </w:pPr>
      <w:r>
        <w:t>To ask the student to explain her problem more clearly</w:t>
      </w:r>
    </w:p>
    <w:p>
      <w:pPr>
        <w:pStyle w:val="4"/>
        <w:numPr>
          <w:ilvl w:val="0"/>
          <w:numId w:val="22"/>
        </w:numPr>
        <w:ind w:firstLineChars="0"/>
      </w:pPr>
      <w:r>
        <w:t>To indicate that he is surprised by the student's statement</w:t>
      </w:r>
    </w:p>
    <w:p>
      <w:pPr>
        <w:pStyle w:val="4"/>
        <w:numPr>
          <w:ilvl w:val="0"/>
          <w:numId w:val="22"/>
        </w:numPr>
        <w:ind w:firstLineChars="0"/>
      </w:pPr>
      <w:r>
        <w:t>To show that he understands the student's decision</w:t>
      </w:r>
    </w:p>
    <w:p/>
    <w:p>
      <w:r>
        <w:rPr>
          <w:rFonts w:hint="eastAsia"/>
        </w:rPr>
        <w:t>6</w:t>
      </w:r>
      <w:r>
        <w:t>. What is the main purpose of the lecture?</w:t>
      </w:r>
    </w:p>
    <w:p>
      <w:pPr>
        <w:pStyle w:val="4"/>
        <w:numPr>
          <w:ilvl w:val="0"/>
          <w:numId w:val="23"/>
        </w:numPr>
        <w:ind w:firstLineChars="0"/>
      </w:pPr>
      <w:r>
        <w:t>To explain that reef fish coloration may have multiple functions</w:t>
      </w:r>
    </w:p>
    <w:p>
      <w:pPr>
        <w:pStyle w:val="4"/>
        <w:numPr>
          <w:ilvl w:val="0"/>
          <w:numId w:val="23"/>
        </w:numPr>
        <w:ind w:firstLineChars="0"/>
      </w:pPr>
      <w:r>
        <w:t>To compare colors and patterns of reef fish with other ocean fish</w:t>
      </w:r>
    </w:p>
    <w:p>
      <w:pPr>
        <w:pStyle w:val="4"/>
        <w:numPr>
          <w:ilvl w:val="0"/>
          <w:numId w:val="23"/>
        </w:numPr>
        <w:ind w:firstLineChars="0"/>
      </w:pPr>
      <w:r>
        <w:t>To discuss different methods fish use to convey information</w:t>
      </w:r>
    </w:p>
    <w:p>
      <w:pPr>
        <w:pStyle w:val="4"/>
        <w:numPr>
          <w:ilvl w:val="0"/>
          <w:numId w:val="23"/>
        </w:numPr>
        <w:ind w:firstLineChars="0"/>
      </w:pPr>
      <w:r>
        <w:t>To describe the way fish perceive colors</w:t>
      </w:r>
    </w:p>
    <w:p/>
    <w:p>
      <w:r>
        <w:rPr>
          <w:rFonts w:hint="eastAsia"/>
        </w:rPr>
        <w:t>7</w:t>
      </w:r>
      <w:r>
        <w:t>. Why does the professor mention that different species of cleaner fish all have the same color blue?</w:t>
      </w:r>
    </w:p>
    <w:p>
      <w:pPr>
        <w:pStyle w:val="4"/>
        <w:numPr>
          <w:ilvl w:val="0"/>
          <w:numId w:val="24"/>
        </w:numPr>
        <w:ind w:firstLineChars="0"/>
      </w:pPr>
      <w:r>
        <w:t>To point out a color that fish can easily see</w:t>
      </w:r>
    </w:p>
    <w:p>
      <w:pPr>
        <w:pStyle w:val="4"/>
        <w:numPr>
          <w:ilvl w:val="0"/>
          <w:numId w:val="24"/>
        </w:numPr>
        <w:ind w:firstLineChars="0"/>
      </w:pPr>
      <w:r>
        <w:t>To remind students that fish with similar coloration are not always closely related</w:t>
      </w:r>
    </w:p>
    <w:p>
      <w:pPr>
        <w:pStyle w:val="4"/>
        <w:numPr>
          <w:ilvl w:val="0"/>
          <w:numId w:val="24"/>
        </w:numPr>
        <w:ind w:firstLineChars="0"/>
      </w:pPr>
      <w:r>
        <w:t>To point out that colors on fish do not always have a specific function</w:t>
      </w:r>
    </w:p>
    <w:p>
      <w:pPr>
        <w:pStyle w:val="4"/>
        <w:numPr>
          <w:ilvl w:val="0"/>
          <w:numId w:val="24"/>
        </w:numPr>
        <w:ind w:firstLineChars="0"/>
      </w:pPr>
      <w:r>
        <w:t>To support her claim that some fish use coloration to communicate</w:t>
      </w:r>
    </w:p>
    <w:p/>
    <w:p>
      <w:r>
        <w:rPr>
          <w:rFonts w:hint="eastAsia"/>
        </w:rPr>
        <w:t>8</w:t>
      </w:r>
      <w:r>
        <w:t>. According to the professor, what was one finding of the study comparing the coloration of related species of fish living off both coasts of Panama?</w:t>
      </w:r>
    </w:p>
    <w:p>
      <w:pPr>
        <w:pStyle w:val="4"/>
        <w:numPr>
          <w:ilvl w:val="0"/>
          <w:numId w:val="25"/>
        </w:numPr>
        <w:ind w:firstLineChars="0"/>
      </w:pPr>
      <w:r>
        <w:t>Neither fish species uses its coloration for camouflage.</w:t>
      </w:r>
    </w:p>
    <w:p>
      <w:pPr>
        <w:pStyle w:val="4"/>
        <w:numPr>
          <w:ilvl w:val="0"/>
          <w:numId w:val="25"/>
        </w:numPr>
        <w:ind w:firstLineChars="0"/>
      </w:pPr>
      <w:r>
        <w:t>Coloration helps fish blend into their own surroundings.</w:t>
      </w:r>
    </w:p>
    <w:p>
      <w:pPr>
        <w:pStyle w:val="4"/>
        <w:numPr>
          <w:ilvl w:val="0"/>
          <w:numId w:val="25"/>
        </w:numPr>
        <w:ind w:firstLineChars="0"/>
      </w:pPr>
      <w:r>
        <w:t>Brightly colored fish can be found outside of coral reef environments.</w:t>
      </w:r>
    </w:p>
    <w:p>
      <w:pPr>
        <w:pStyle w:val="4"/>
        <w:numPr>
          <w:ilvl w:val="0"/>
          <w:numId w:val="25"/>
        </w:numPr>
        <w:ind w:firstLineChars="0"/>
      </w:pPr>
      <w:r>
        <w:t>Each species of fish uses its coloration for different purposes.</w:t>
      </w:r>
    </w:p>
    <w:p/>
    <w:p>
      <w:r>
        <w:rPr>
          <w:rFonts w:hint="eastAsia"/>
        </w:rPr>
        <w:t>9</w:t>
      </w:r>
      <w:r>
        <w:t>. Why does the professor ask the students to imagine that she is holding a book?</w:t>
      </w:r>
    </w:p>
    <w:p>
      <w:pPr>
        <w:pStyle w:val="4"/>
        <w:numPr>
          <w:ilvl w:val="0"/>
          <w:numId w:val="26"/>
        </w:numPr>
        <w:ind w:firstLineChars="0"/>
      </w:pPr>
      <w:r>
        <w:t>To make sure that everyone is looking at the same page</w:t>
      </w:r>
    </w:p>
    <w:p>
      <w:pPr>
        <w:pStyle w:val="4"/>
        <w:numPr>
          <w:ilvl w:val="0"/>
          <w:numId w:val="26"/>
        </w:numPr>
        <w:ind w:firstLineChars="0"/>
      </w:pPr>
      <w:r>
        <w:t>To help explain how a certain experiment was conducted</w:t>
      </w:r>
    </w:p>
    <w:p>
      <w:pPr>
        <w:pStyle w:val="4"/>
        <w:numPr>
          <w:ilvl w:val="0"/>
          <w:numId w:val="26"/>
        </w:numPr>
        <w:ind w:firstLineChars="0"/>
      </w:pPr>
      <w:r>
        <w:t>To help clarify a concept she is describing</w:t>
      </w:r>
    </w:p>
    <w:p>
      <w:pPr>
        <w:pStyle w:val="4"/>
        <w:numPr>
          <w:ilvl w:val="0"/>
          <w:numId w:val="26"/>
        </w:numPr>
        <w:ind w:firstLineChars="0"/>
      </w:pPr>
      <w:r>
        <w:t>To recommend that the students reread the homework assignment</w:t>
      </w:r>
    </w:p>
    <w:p/>
    <w:p>
      <w:r>
        <w:rPr>
          <w:rFonts w:hint="eastAsia"/>
        </w:rPr>
        <w:t>1</w:t>
      </w:r>
      <w:r>
        <w:t>0. Why does the professor talk about the perception of the color yellow by reef fish?</w:t>
      </w:r>
    </w:p>
    <w:p>
      <w:pPr>
        <w:pStyle w:val="4"/>
        <w:numPr>
          <w:ilvl w:val="0"/>
          <w:numId w:val="27"/>
        </w:numPr>
        <w:ind w:firstLineChars="0"/>
      </w:pPr>
      <w:r>
        <w:t>To explain why yellow is not a good camouflage color for reef fish</w:t>
      </w:r>
    </w:p>
    <w:p>
      <w:pPr>
        <w:pStyle w:val="4"/>
        <w:numPr>
          <w:ilvl w:val="0"/>
          <w:numId w:val="27"/>
        </w:numPr>
        <w:ind w:firstLineChars="0"/>
      </w:pPr>
      <w:r>
        <w:t>To explain why biologists became interested in studying reef fish coloration</w:t>
      </w:r>
    </w:p>
    <w:p>
      <w:pPr>
        <w:pStyle w:val="4"/>
        <w:numPr>
          <w:ilvl w:val="0"/>
          <w:numId w:val="27"/>
        </w:numPr>
        <w:ind w:firstLineChars="0"/>
      </w:pPr>
      <w:r>
        <w:t xml:space="preserve">To give an example of a difference in perceptual ability between reef fish and humans </w:t>
      </w:r>
    </w:p>
    <w:p>
      <w:pPr>
        <w:pStyle w:val="4"/>
        <w:numPr>
          <w:ilvl w:val="0"/>
          <w:numId w:val="27"/>
        </w:numPr>
        <w:ind w:firstLineChars="0"/>
      </w:pPr>
      <w:r>
        <w:t>To show that there is little variation in the coloration of reef fish worldwide</w:t>
      </w:r>
    </w:p>
    <w:p/>
    <w:p>
      <w:r>
        <w:rPr>
          <w:rFonts w:hint="eastAsia"/>
        </w:rPr>
        <w:t>1</w:t>
      </w:r>
      <w:r>
        <w:t xml:space="preserve">1. What does the professor imply when she says this: </w:t>
      </w:r>
    </w:p>
    <w:p>
      <w:pPr>
        <w:pStyle w:val="4"/>
        <w:numPr>
          <w:ilvl w:val="0"/>
          <w:numId w:val="28"/>
        </w:numPr>
        <w:ind w:firstLineChars="0"/>
      </w:pPr>
      <w:r>
        <w:t>The student did not completely understand the question.</w:t>
      </w:r>
    </w:p>
    <w:p>
      <w:pPr>
        <w:pStyle w:val="4"/>
        <w:numPr>
          <w:ilvl w:val="0"/>
          <w:numId w:val="28"/>
        </w:numPr>
        <w:ind w:firstLineChars="0"/>
      </w:pPr>
      <w:r>
        <w:t>The student needs to clarify his response.</w:t>
      </w:r>
    </w:p>
    <w:p>
      <w:pPr>
        <w:pStyle w:val="4"/>
        <w:numPr>
          <w:ilvl w:val="0"/>
          <w:numId w:val="28"/>
        </w:numPr>
        <w:ind w:firstLineChars="0"/>
      </w:pPr>
      <w:r>
        <w:t>The student's assertion is incorrect.</w:t>
      </w:r>
    </w:p>
    <w:p>
      <w:pPr>
        <w:pStyle w:val="4"/>
        <w:numPr>
          <w:ilvl w:val="0"/>
          <w:numId w:val="28"/>
        </w:numPr>
        <w:ind w:firstLineChars="0"/>
      </w:pPr>
      <w:r>
        <w:t>The student is thinking about the wrong species of fish.</w:t>
      </w:r>
    </w:p>
    <w:p/>
    <w:p>
      <w:pPr>
        <w:rPr>
          <w:rFonts w:hint="eastAsia"/>
        </w:rPr>
      </w:pPr>
    </w:p>
    <w:p>
      <w:bookmarkStart w:id="0" w:name="_GoBack"/>
      <w:bookmarkEnd w:id="0"/>
    </w:p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7907B7"/>
    <w:multiLevelType w:val="multilevel"/>
    <w:tmpl w:val="097907B7"/>
    <w:lvl w:ilvl="0" w:tentative="0">
      <w:start w:val="1"/>
      <w:numFmt w:val="upperLetter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CF54C3F"/>
    <w:multiLevelType w:val="multilevel"/>
    <w:tmpl w:val="0CF54C3F"/>
    <w:lvl w:ilvl="0" w:tentative="0">
      <w:start w:val="1"/>
      <w:numFmt w:val="upperLetter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5341011"/>
    <w:multiLevelType w:val="multilevel"/>
    <w:tmpl w:val="15341011"/>
    <w:lvl w:ilvl="0" w:tentative="0">
      <w:start w:val="1"/>
      <w:numFmt w:val="upperLetter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53C500D"/>
    <w:multiLevelType w:val="multilevel"/>
    <w:tmpl w:val="153C500D"/>
    <w:lvl w:ilvl="0" w:tentative="0">
      <w:start w:val="1"/>
      <w:numFmt w:val="upperLetter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13E6D3C"/>
    <w:multiLevelType w:val="multilevel"/>
    <w:tmpl w:val="213E6D3C"/>
    <w:lvl w:ilvl="0" w:tentative="0">
      <w:start w:val="1"/>
      <w:numFmt w:val="upperLetter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2E73CAA"/>
    <w:multiLevelType w:val="multilevel"/>
    <w:tmpl w:val="22E73CAA"/>
    <w:lvl w:ilvl="0" w:tentative="0">
      <w:start w:val="1"/>
      <w:numFmt w:val="upperLetter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3FF3309"/>
    <w:multiLevelType w:val="multilevel"/>
    <w:tmpl w:val="23FF3309"/>
    <w:lvl w:ilvl="0" w:tentative="0">
      <w:start w:val="1"/>
      <w:numFmt w:val="upperLetter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95A2CC3"/>
    <w:multiLevelType w:val="multilevel"/>
    <w:tmpl w:val="295A2CC3"/>
    <w:lvl w:ilvl="0" w:tentative="0">
      <w:start w:val="1"/>
      <w:numFmt w:val="upperLetter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2760F76"/>
    <w:multiLevelType w:val="multilevel"/>
    <w:tmpl w:val="32760F76"/>
    <w:lvl w:ilvl="0" w:tentative="0">
      <w:start w:val="1"/>
      <w:numFmt w:val="upperLetter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37D7899"/>
    <w:multiLevelType w:val="multilevel"/>
    <w:tmpl w:val="337D7899"/>
    <w:lvl w:ilvl="0" w:tentative="0">
      <w:start w:val="1"/>
      <w:numFmt w:val="upperLetter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B6024A2"/>
    <w:multiLevelType w:val="multilevel"/>
    <w:tmpl w:val="3B6024A2"/>
    <w:lvl w:ilvl="0" w:tentative="0">
      <w:start w:val="1"/>
      <w:numFmt w:val="upperLetter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E737A49"/>
    <w:multiLevelType w:val="multilevel"/>
    <w:tmpl w:val="3E737A49"/>
    <w:lvl w:ilvl="0" w:tentative="0">
      <w:start w:val="1"/>
      <w:numFmt w:val="upperLetter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F2E160E"/>
    <w:multiLevelType w:val="multilevel"/>
    <w:tmpl w:val="3F2E160E"/>
    <w:lvl w:ilvl="0" w:tentative="0">
      <w:start w:val="1"/>
      <w:numFmt w:val="upperLetter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18D0F15"/>
    <w:multiLevelType w:val="multilevel"/>
    <w:tmpl w:val="418D0F15"/>
    <w:lvl w:ilvl="0" w:tentative="0">
      <w:start w:val="1"/>
      <w:numFmt w:val="upperLetter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46BD7DC7"/>
    <w:multiLevelType w:val="multilevel"/>
    <w:tmpl w:val="46BD7DC7"/>
    <w:lvl w:ilvl="0" w:tentative="0">
      <w:start w:val="1"/>
      <w:numFmt w:val="upperLetter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48484067"/>
    <w:multiLevelType w:val="multilevel"/>
    <w:tmpl w:val="48484067"/>
    <w:lvl w:ilvl="0" w:tentative="0">
      <w:start w:val="1"/>
      <w:numFmt w:val="upperLetter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4C5F0CFC"/>
    <w:multiLevelType w:val="multilevel"/>
    <w:tmpl w:val="4C5F0CFC"/>
    <w:lvl w:ilvl="0" w:tentative="0">
      <w:start w:val="1"/>
      <w:numFmt w:val="upperLetter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4CB346C1"/>
    <w:multiLevelType w:val="multilevel"/>
    <w:tmpl w:val="4CB346C1"/>
    <w:lvl w:ilvl="0" w:tentative="0">
      <w:start w:val="1"/>
      <w:numFmt w:val="upperLetter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4F303329"/>
    <w:multiLevelType w:val="multilevel"/>
    <w:tmpl w:val="4F303329"/>
    <w:lvl w:ilvl="0" w:tentative="0">
      <w:start w:val="1"/>
      <w:numFmt w:val="upperLetter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51127939"/>
    <w:multiLevelType w:val="multilevel"/>
    <w:tmpl w:val="51127939"/>
    <w:lvl w:ilvl="0" w:tentative="0">
      <w:start w:val="1"/>
      <w:numFmt w:val="upperLetter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559E478C"/>
    <w:multiLevelType w:val="multilevel"/>
    <w:tmpl w:val="559E478C"/>
    <w:lvl w:ilvl="0" w:tentative="0">
      <w:start w:val="1"/>
      <w:numFmt w:val="upperLetter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5EF809C8"/>
    <w:multiLevelType w:val="multilevel"/>
    <w:tmpl w:val="5EF809C8"/>
    <w:lvl w:ilvl="0" w:tentative="0">
      <w:start w:val="1"/>
      <w:numFmt w:val="upperLetter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5F42448D"/>
    <w:multiLevelType w:val="multilevel"/>
    <w:tmpl w:val="5F42448D"/>
    <w:lvl w:ilvl="0" w:tentative="0">
      <w:start w:val="1"/>
      <w:numFmt w:val="upperLetter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63D704EA"/>
    <w:multiLevelType w:val="multilevel"/>
    <w:tmpl w:val="63D704EA"/>
    <w:lvl w:ilvl="0" w:tentative="0">
      <w:start w:val="1"/>
      <w:numFmt w:val="upperLetter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67975086"/>
    <w:multiLevelType w:val="multilevel"/>
    <w:tmpl w:val="67975086"/>
    <w:lvl w:ilvl="0" w:tentative="0">
      <w:start w:val="1"/>
      <w:numFmt w:val="upperLetter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72F02582"/>
    <w:multiLevelType w:val="multilevel"/>
    <w:tmpl w:val="72F02582"/>
    <w:lvl w:ilvl="0" w:tentative="0">
      <w:start w:val="1"/>
      <w:numFmt w:val="upperLetter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79086C6F"/>
    <w:multiLevelType w:val="multilevel"/>
    <w:tmpl w:val="79086C6F"/>
    <w:lvl w:ilvl="0" w:tentative="0">
      <w:start w:val="1"/>
      <w:numFmt w:val="upperLetter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7F1A605E"/>
    <w:multiLevelType w:val="multilevel"/>
    <w:tmpl w:val="7F1A605E"/>
    <w:lvl w:ilvl="0" w:tentative="0">
      <w:start w:val="1"/>
      <w:numFmt w:val="upperLetter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8"/>
  </w:num>
  <w:num w:numId="3">
    <w:abstractNumId w:val="25"/>
  </w:num>
  <w:num w:numId="4">
    <w:abstractNumId w:val="20"/>
  </w:num>
  <w:num w:numId="5">
    <w:abstractNumId w:val="3"/>
  </w:num>
  <w:num w:numId="6">
    <w:abstractNumId w:val="1"/>
  </w:num>
  <w:num w:numId="7">
    <w:abstractNumId w:val="4"/>
  </w:num>
  <w:num w:numId="8">
    <w:abstractNumId w:val="2"/>
  </w:num>
  <w:num w:numId="9">
    <w:abstractNumId w:val="19"/>
  </w:num>
  <w:num w:numId="10">
    <w:abstractNumId w:val="12"/>
  </w:num>
  <w:num w:numId="11">
    <w:abstractNumId w:val="24"/>
  </w:num>
  <w:num w:numId="12">
    <w:abstractNumId w:val="21"/>
  </w:num>
  <w:num w:numId="13">
    <w:abstractNumId w:val="6"/>
  </w:num>
  <w:num w:numId="14">
    <w:abstractNumId w:val="17"/>
  </w:num>
  <w:num w:numId="15">
    <w:abstractNumId w:val="15"/>
  </w:num>
  <w:num w:numId="16">
    <w:abstractNumId w:val="9"/>
  </w:num>
  <w:num w:numId="17">
    <w:abstractNumId w:val="14"/>
  </w:num>
  <w:num w:numId="18">
    <w:abstractNumId w:val="11"/>
  </w:num>
  <w:num w:numId="19">
    <w:abstractNumId w:val="26"/>
  </w:num>
  <w:num w:numId="20">
    <w:abstractNumId w:val="23"/>
  </w:num>
  <w:num w:numId="21">
    <w:abstractNumId w:val="0"/>
  </w:num>
  <w:num w:numId="22">
    <w:abstractNumId w:val="5"/>
  </w:num>
  <w:num w:numId="23">
    <w:abstractNumId w:val="18"/>
  </w:num>
  <w:num w:numId="24">
    <w:abstractNumId w:val="16"/>
  </w:num>
  <w:num w:numId="25">
    <w:abstractNumId w:val="13"/>
  </w:num>
  <w:num w:numId="26">
    <w:abstractNumId w:val="10"/>
  </w:num>
  <w:num w:numId="27">
    <w:abstractNumId w:val="22"/>
  </w:num>
  <w:num w:numId="28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01A1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user</dc:creator>
  <cp:lastModifiedBy>清</cp:lastModifiedBy>
  <dcterms:modified xsi:type="dcterms:W3CDTF">2019-11-26T06:25:33Z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