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00CBC2" w14:textId="77777777" w:rsidR="00BE34D7" w:rsidRDefault="006A4737">
      <w:pPr>
        <w:rPr>
          <w:b/>
        </w:rPr>
      </w:pPr>
      <w:r>
        <w:rPr>
          <w:b/>
        </w:rPr>
        <w:t xml:space="preserve">Types of </w:t>
      </w:r>
      <w:proofErr w:type="spellStart"/>
      <w:r>
        <w:rPr>
          <w:b/>
        </w:rPr>
        <w:t>Portugese</w:t>
      </w:r>
      <w:proofErr w:type="spellEnd"/>
      <w:r>
        <w:rPr>
          <w:b/>
        </w:rPr>
        <w:t xml:space="preserve"> Red Wines</w:t>
      </w:r>
    </w:p>
    <w:p w14:paraId="4695C04C" w14:textId="77777777" w:rsidR="006A4737" w:rsidRDefault="006A4737"/>
    <w:p w14:paraId="79FEEFF5" w14:textId="77777777" w:rsidR="006A4737" w:rsidRDefault="006A4737">
      <w:r>
        <w:t>“</w:t>
      </w:r>
      <w:proofErr w:type="spellStart"/>
      <w:r>
        <w:t>Vinho</w:t>
      </w:r>
      <w:proofErr w:type="spellEnd"/>
      <w:r>
        <w:t xml:space="preserve"> </w:t>
      </w:r>
      <w:proofErr w:type="spellStart"/>
      <w:r>
        <w:t>verde</w:t>
      </w:r>
      <w:proofErr w:type="spellEnd"/>
      <w:r>
        <w:t xml:space="preserve">”: </w:t>
      </w:r>
    </w:p>
    <w:p w14:paraId="44488DBA" w14:textId="77777777" w:rsidR="006A4737" w:rsidRDefault="006A4737"/>
    <w:p w14:paraId="2E71FF00" w14:textId="77777777" w:rsidR="006A4737" w:rsidRDefault="006A4737" w:rsidP="006A4737">
      <w:pPr>
        <w:pStyle w:val="ListParagraph"/>
        <w:numPr>
          <w:ilvl w:val="0"/>
          <w:numId w:val="1"/>
        </w:numPr>
      </w:pPr>
      <w:proofErr w:type="spellStart"/>
      <w:r>
        <w:t>Sous</w:t>
      </w:r>
      <w:r w:rsidRPr="006A4737">
        <w:t>ã</w:t>
      </w:r>
      <w:r>
        <w:t>o</w:t>
      </w:r>
      <w:proofErr w:type="spellEnd"/>
      <w:r>
        <w:t xml:space="preserve"> – type of </w:t>
      </w:r>
      <w:proofErr w:type="spellStart"/>
      <w:r>
        <w:t>Portugese</w:t>
      </w:r>
      <w:proofErr w:type="spellEnd"/>
      <w:r>
        <w:t xml:space="preserve"> grape used for </w:t>
      </w:r>
      <w:proofErr w:type="spellStart"/>
      <w:r>
        <w:t>vinho</w:t>
      </w:r>
      <w:proofErr w:type="spellEnd"/>
      <w:r>
        <w:t xml:space="preserve"> </w:t>
      </w:r>
      <w:proofErr w:type="spellStart"/>
      <w:r>
        <w:t>verde</w:t>
      </w:r>
      <w:proofErr w:type="spellEnd"/>
      <w:r>
        <w:t>; high quality, high saturation, medium acidity</w:t>
      </w:r>
    </w:p>
    <w:p w14:paraId="66506216" w14:textId="77777777" w:rsidR="006A4737" w:rsidRDefault="006A4737" w:rsidP="006A4737">
      <w:pPr>
        <w:pStyle w:val="ListParagraph"/>
        <w:numPr>
          <w:ilvl w:val="0"/>
          <w:numId w:val="1"/>
        </w:numPr>
      </w:pPr>
      <w:proofErr w:type="spellStart"/>
      <w:r>
        <w:t>Arinto</w:t>
      </w:r>
      <w:proofErr w:type="spellEnd"/>
      <w:r>
        <w:t xml:space="preserve"> – high quality </w:t>
      </w:r>
      <w:proofErr w:type="spellStart"/>
      <w:r>
        <w:t>Portugese</w:t>
      </w:r>
      <w:proofErr w:type="spellEnd"/>
      <w:r>
        <w:t xml:space="preserve"> wine with high acidity</w:t>
      </w:r>
    </w:p>
    <w:p w14:paraId="34CFE3F3" w14:textId="77777777" w:rsidR="006A4737" w:rsidRDefault="006A4737" w:rsidP="006A4737">
      <w:pPr>
        <w:pStyle w:val="ListParagraph"/>
        <w:numPr>
          <w:ilvl w:val="0"/>
          <w:numId w:val="1"/>
        </w:numPr>
      </w:pPr>
      <w:r>
        <w:t>Azal Tinto – high quality wine with high acidity</w:t>
      </w:r>
    </w:p>
    <w:p w14:paraId="2668A1B8" w14:textId="77777777" w:rsidR="006A4737" w:rsidRDefault="006A4737" w:rsidP="006A4737">
      <w:pPr>
        <w:pStyle w:val="ListParagraph"/>
        <w:numPr>
          <w:ilvl w:val="0"/>
          <w:numId w:val="1"/>
        </w:numPr>
      </w:pPr>
      <w:proofErr w:type="spellStart"/>
      <w:r>
        <w:t>Alvarinho</w:t>
      </w:r>
      <w:proofErr w:type="spellEnd"/>
      <w:r>
        <w:t xml:space="preserve"> – light, low-alcohol, slightly spritzy wine from northwest Portugal; medium quality, affordable</w:t>
      </w:r>
    </w:p>
    <w:p w14:paraId="1710CB6A" w14:textId="77777777" w:rsidR="006A4737" w:rsidRDefault="006A4737" w:rsidP="006A4737"/>
    <w:p w14:paraId="7A58647E" w14:textId="77777777" w:rsidR="006A4737" w:rsidRDefault="006A4737" w:rsidP="006A4737">
      <w:r>
        <w:t xml:space="preserve">*Acidity is actually a positive quality – sharp acidity pairs well with the rustic, bean, and oily </w:t>
      </w:r>
      <w:r w:rsidR="003763DC">
        <w:t>codfish</w:t>
      </w:r>
      <w:r>
        <w:t xml:space="preserve"> dishes endemic to Portugal</w:t>
      </w:r>
      <w:r>
        <w:rPr>
          <w:rStyle w:val="FootnoteReference"/>
        </w:rPr>
        <w:footnoteReference w:id="1"/>
      </w:r>
      <w:r>
        <w:t xml:space="preserve"> </w:t>
      </w:r>
    </w:p>
    <w:p w14:paraId="2C141E73" w14:textId="77777777" w:rsidR="009E4F1C" w:rsidRDefault="009E4F1C" w:rsidP="006A4737"/>
    <w:p w14:paraId="1AE0F22E" w14:textId="77777777" w:rsidR="009E4F1C" w:rsidRDefault="009E4F1C" w:rsidP="006A4737">
      <w:r>
        <w:t>*High acidity was also a historical necessity – (farmland in weird spot)</w:t>
      </w:r>
    </w:p>
    <w:p w14:paraId="42B77E5E" w14:textId="77777777" w:rsidR="009E4F1C" w:rsidRDefault="009E4F1C" w:rsidP="006A4737"/>
    <w:p w14:paraId="66D44C32" w14:textId="57657F1F" w:rsidR="000E64F3" w:rsidRDefault="009E4F1C">
      <w:r>
        <w:t xml:space="preserve">*Saturation is based on the bottling… </w:t>
      </w:r>
    </w:p>
    <w:p w14:paraId="797C0010" w14:textId="79F84303" w:rsidR="000E64F3" w:rsidRDefault="000E64F3" w:rsidP="006A4737">
      <w:r>
        <w:rPr>
          <w:noProof/>
        </w:rPr>
        <w:drawing>
          <wp:inline distT="0" distB="0" distL="0" distR="0" wp14:anchorId="241BA15F" wp14:editId="4A10778B">
            <wp:extent cx="2347782" cy="864973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8-13 at 7.08.5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68" cy="87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C280" w14:textId="4E97347F" w:rsidR="000E64F3" w:rsidRDefault="000E64F3" w:rsidP="006A4737">
      <w:r>
        <w:rPr>
          <w:noProof/>
        </w:rPr>
        <w:drawing>
          <wp:inline distT="0" distB="0" distL="0" distR="0" wp14:anchorId="19C5CD52" wp14:editId="50CD3B79">
            <wp:extent cx="5527589" cy="36130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8-13 at 7.06.5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148" cy="362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6737" w14:textId="77777777" w:rsidR="000E64F3" w:rsidRDefault="000E64F3" w:rsidP="006A4737"/>
    <w:p w14:paraId="480E1823" w14:textId="77777777" w:rsidR="000E64F3" w:rsidRDefault="000E64F3" w:rsidP="006A4737"/>
    <w:p w14:paraId="5FC0C6D0" w14:textId="77777777" w:rsidR="000E64F3" w:rsidRDefault="000E64F3" w:rsidP="006A4737">
      <w:r>
        <w:rPr>
          <w:noProof/>
        </w:rPr>
        <w:drawing>
          <wp:inline distT="0" distB="0" distL="0" distR="0" wp14:anchorId="285322D8" wp14:editId="186C7B4F">
            <wp:extent cx="5943600" cy="974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8-13 at 7.10.2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FA13" w14:textId="74C6F4DF" w:rsidR="000E64F3" w:rsidRDefault="000E64F3" w:rsidP="006A4737">
      <w:r>
        <w:rPr>
          <w:noProof/>
        </w:rPr>
        <w:drawing>
          <wp:inline distT="0" distB="0" distL="0" distR="0" wp14:anchorId="14C33A14" wp14:editId="2097C378">
            <wp:extent cx="4127500" cy="172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8-13 at 7.10.0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0600" w14:textId="7BCBF28E" w:rsidR="00CE7CF9" w:rsidRDefault="00CE7CF9" w:rsidP="006A4737"/>
    <w:p w14:paraId="5A253981" w14:textId="611BF6E2" w:rsidR="00CE7CF9" w:rsidRDefault="00CE7CF9" w:rsidP="006A4737"/>
    <w:p w14:paraId="08DB20F5" w14:textId="77777777" w:rsidR="00CE7CF9" w:rsidRDefault="00CE7CF9" w:rsidP="006A4737">
      <w:bookmarkStart w:id="0" w:name="_GoBack"/>
      <w:bookmarkEnd w:id="0"/>
    </w:p>
    <w:p w14:paraId="3E615C95" w14:textId="77777777" w:rsidR="000E64F3" w:rsidRPr="006A4737" w:rsidRDefault="000E64F3" w:rsidP="006A4737">
      <w:r>
        <w:rPr>
          <w:noProof/>
        </w:rPr>
        <w:drawing>
          <wp:inline distT="0" distB="0" distL="0" distR="0" wp14:anchorId="7932A0E4" wp14:editId="265343EA">
            <wp:extent cx="5943600" cy="1174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8-13 at 7.16.5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12FDD" wp14:editId="2276128B">
            <wp:extent cx="5943600" cy="969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8-13 at 7.13.4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4F3" w:rsidRPr="006A4737" w:rsidSect="00381D98"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57B0E6" w14:textId="77777777" w:rsidR="00D51874" w:rsidRDefault="00D51874" w:rsidP="006A4737">
      <w:r>
        <w:separator/>
      </w:r>
    </w:p>
  </w:endnote>
  <w:endnote w:type="continuationSeparator" w:id="0">
    <w:p w14:paraId="1485EC95" w14:textId="77777777" w:rsidR="00D51874" w:rsidRDefault="00D51874" w:rsidP="006A47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1177530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8F7A6EB" w14:textId="77777777" w:rsidR="006A4737" w:rsidRDefault="006A4737" w:rsidP="00AA33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FCB8A4B" w14:textId="77777777" w:rsidR="006A4737" w:rsidRDefault="006A4737" w:rsidP="006A473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9860452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944C325" w14:textId="77777777" w:rsidR="006A4737" w:rsidRDefault="006A4737" w:rsidP="00AA33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DFF4008" w14:textId="77777777" w:rsidR="006A4737" w:rsidRDefault="006A4737" w:rsidP="006A473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C15EF7" w14:textId="77777777" w:rsidR="00D51874" w:rsidRDefault="00D51874" w:rsidP="006A4737">
      <w:r>
        <w:separator/>
      </w:r>
    </w:p>
  </w:footnote>
  <w:footnote w:type="continuationSeparator" w:id="0">
    <w:p w14:paraId="0B77A784" w14:textId="77777777" w:rsidR="00D51874" w:rsidRDefault="00D51874" w:rsidP="006A4737">
      <w:r>
        <w:continuationSeparator/>
      </w:r>
    </w:p>
  </w:footnote>
  <w:footnote w:id="1">
    <w:p w14:paraId="37815325" w14:textId="565F8C26" w:rsidR="006A4737" w:rsidRPr="003763DC" w:rsidRDefault="006A473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3763DC">
        <w:t xml:space="preserve">Karen McNeill, </w:t>
      </w:r>
      <w:r w:rsidR="003763DC">
        <w:rPr>
          <w:i/>
        </w:rPr>
        <w:t>The Wine Bible</w:t>
      </w:r>
      <w:r w:rsidR="003763DC">
        <w:t>. (2015).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401B28"/>
    <w:multiLevelType w:val="hybridMultilevel"/>
    <w:tmpl w:val="2402C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737"/>
    <w:rsid w:val="000E64F3"/>
    <w:rsid w:val="003763DC"/>
    <w:rsid w:val="00381D98"/>
    <w:rsid w:val="006A4737"/>
    <w:rsid w:val="007108C8"/>
    <w:rsid w:val="009E4F1C"/>
    <w:rsid w:val="00CE7CF9"/>
    <w:rsid w:val="00D50469"/>
    <w:rsid w:val="00D51874"/>
    <w:rsid w:val="00FD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994F9A"/>
  <w14:defaultImageDpi w14:val="32767"/>
  <w15:chartTrackingRefBased/>
  <w15:docId w15:val="{BBC500AC-A4A2-CA45-83B0-28CD3B6E5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4737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A47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4737"/>
  </w:style>
  <w:style w:type="character" w:styleId="PageNumber">
    <w:name w:val="page number"/>
    <w:basedOn w:val="DefaultParagraphFont"/>
    <w:uiPriority w:val="99"/>
    <w:semiHidden/>
    <w:unhideWhenUsed/>
    <w:rsid w:val="006A4737"/>
  </w:style>
  <w:style w:type="paragraph" w:styleId="FootnoteText">
    <w:name w:val="footnote text"/>
    <w:basedOn w:val="Normal"/>
    <w:link w:val="FootnoteTextChar"/>
    <w:uiPriority w:val="99"/>
    <w:semiHidden/>
    <w:unhideWhenUsed/>
    <w:rsid w:val="006A473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A473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A473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52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2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2020-08-13T23:48:00Z</dcterms:created>
  <dcterms:modified xsi:type="dcterms:W3CDTF">2020-08-15T14:31:00Z</dcterms:modified>
</cp:coreProperties>
</file>