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E5941" w14:textId="77777777" w:rsidR="008D20ED" w:rsidRDefault="000308D4" w:rsidP="00191A10">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191A10">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1E22B707" w:rsidR="008D20ED" w:rsidRDefault="000308D4" w:rsidP="00191A10">
      <w:pPr>
        <w:spacing w:line="240" w:lineRule="auto"/>
        <w:ind w:firstLine="0"/>
        <w:jc w:val="center"/>
        <w:rPr>
          <w:rFonts w:cs="Times New Roman"/>
          <w:szCs w:val="28"/>
        </w:rPr>
      </w:pPr>
      <w:r w:rsidRPr="00981E46">
        <w:rPr>
          <w:rFonts w:cs="Times New Roman"/>
          <w:szCs w:val="28"/>
        </w:rPr>
        <w:t>УРАЛЬСКИЙ ФЕДЕРАЛЬНЫЙ УНИВЕРСИТЕТ</w:t>
      </w:r>
    </w:p>
    <w:p w14:paraId="4C0868E9" w14:textId="0A76B4CC" w:rsidR="000308D4" w:rsidRPr="00981E46" w:rsidRDefault="008D20ED" w:rsidP="00191A10">
      <w:pPr>
        <w:spacing w:line="240" w:lineRule="auto"/>
        <w:ind w:firstLine="0"/>
        <w:jc w:val="center"/>
        <w:rPr>
          <w:rFonts w:cs="Times New Roman"/>
          <w:szCs w:val="28"/>
        </w:rPr>
      </w:pPr>
      <w:r>
        <w:rPr>
          <w:rFonts w:cs="Times New Roman"/>
          <w:szCs w:val="28"/>
        </w:rPr>
        <w:t>и</w:t>
      </w:r>
      <w:r w:rsidR="000308D4" w:rsidRPr="00981E46">
        <w:rPr>
          <w:rFonts w:cs="Times New Roman"/>
          <w:szCs w:val="28"/>
        </w:rPr>
        <w:t>мени первого Президента России Б.Н. Ельцина</w:t>
      </w:r>
    </w:p>
    <w:p w14:paraId="79AD8A88" w14:textId="77777777" w:rsidR="000308D4" w:rsidRDefault="000308D4" w:rsidP="00191A10">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2727A6E3" w14:textId="77777777" w:rsidR="00BA6190" w:rsidRDefault="00BA6190" w:rsidP="00191A10">
      <w:pPr>
        <w:spacing w:before="120" w:line="240" w:lineRule="auto"/>
        <w:ind w:firstLine="0"/>
        <w:jc w:val="center"/>
        <w:rPr>
          <w:rFonts w:cs="Times New Roman"/>
          <w:szCs w:val="28"/>
        </w:rPr>
      </w:pPr>
    </w:p>
    <w:p w14:paraId="49251329" w14:textId="77777777" w:rsidR="00BA6190" w:rsidRPr="00981E46" w:rsidRDefault="00BA6190" w:rsidP="00191A10">
      <w:pPr>
        <w:spacing w:before="120" w:line="240" w:lineRule="auto"/>
        <w:ind w:firstLine="0"/>
        <w:jc w:val="center"/>
        <w:rPr>
          <w:rFonts w:cs="Times New Roman"/>
          <w:szCs w:val="28"/>
        </w:rPr>
      </w:pPr>
    </w:p>
    <w:p w14:paraId="11A88616" w14:textId="77777777" w:rsidR="000308D4" w:rsidRPr="00981E46" w:rsidRDefault="000308D4" w:rsidP="00191A10">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191A10">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191A10">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191A10">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TableGrid"/>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191A10">
            <w:pPr>
              <w:jc w:val="center"/>
              <w:rPr>
                <w:rFonts w:cs="Times New Roman"/>
                <w:szCs w:val="28"/>
              </w:rPr>
            </w:pPr>
          </w:p>
          <w:p w14:paraId="5C3AFC56" w14:textId="77777777" w:rsidR="000308D4" w:rsidRDefault="000308D4" w:rsidP="00191A10">
            <w:pPr>
              <w:jc w:val="center"/>
              <w:rPr>
                <w:rFonts w:cs="Times New Roman"/>
                <w:szCs w:val="28"/>
              </w:rPr>
            </w:pPr>
          </w:p>
          <w:p w14:paraId="5DEF6793" w14:textId="77777777" w:rsidR="000308D4" w:rsidRPr="00CF42AE" w:rsidRDefault="000308D4" w:rsidP="00191A10">
            <w:pPr>
              <w:jc w:val="center"/>
              <w:rPr>
                <w:rFonts w:cs="Times New Roman"/>
                <w:szCs w:val="28"/>
              </w:rPr>
            </w:pPr>
          </w:p>
          <w:p w14:paraId="71A0DEEE" w14:textId="77777777" w:rsidR="000308D4" w:rsidRPr="00CF42AE" w:rsidRDefault="000308D4" w:rsidP="00191A10">
            <w:pPr>
              <w:jc w:val="center"/>
              <w:rPr>
                <w:rFonts w:cs="Times New Roman"/>
                <w:szCs w:val="28"/>
              </w:rPr>
            </w:pPr>
          </w:p>
          <w:p w14:paraId="446567AA" w14:textId="77777777" w:rsidR="000308D4" w:rsidRDefault="000308D4" w:rsidP="00191A10">
            <w:pPr>
              <w:ind w:firstLine="0"/>
              <w:jc w:val="center"/>
              <w:rPr>
                <w:rFonts w:cs="Times New Roman"/>
                <w:szCs w:val="28"/>
              </w:rPr>
            </w:pPr>
            <w:r>
              <w:rPr>
                <w:rFonts w:cs="Times New Roman"/>
                <w:szCs w:val="28"/>
              </w:rPr>
              <w:t>Заведующий кафедрой:</w:t>
            </w:r>
          </w:p>
          <w:p w14:paraId="0146C8DE" w14:textId="77777777" w:rsidR="000308D4" w:rsidRDefault="000308D4" w:rsidP="00191A10">
            <w:pPr>
              <w:ind w:firstLine="0"/>
              <w:jc w:val="center"/>
              <w:rPr>
                <w:rFonts w:cs="Times New Roman"/>
                <w:szCs w:val="28"/>
              </w:rPr>
            </w:pPr>
            <w:r>
              <w:rPr>
                <w:rFonts w:cs="Times New Roman"/>
                <w:szCs w:val="28"/>
              </w:rPr>
              <w:t>д. ф.-м. н., проф., В. Г. Пименов</w:t>
            </w:r>
          </w:p>
          <w:p w14:paraId="1394938A" w14:textId="77777777" w:rsidR="000308D4" w:rsidRDefault="000308D4" w:rsidP="00191A10">
            <w:pPr>
              <w:jc w:val="center"/>
              <w:rPr>
                <w:rFonts w:cs="Times New Roman"/>
                <w:szCs w:val="28"/>
              </w:rPr>
            </w:pPr>
          </w:p>
          <w:p w14:paraId="45ECD306" w14:textId="77777777" w:rsidR="000308D4" w:rsidRPr="00981E46" w:rsidRDefault="000308D4" w:rsidP="00191A10">
            <w:pPr>
              <w:jc w:val="cente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191A10">
            <w:pPr>
              <w:jc w:val="cente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191A10">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191A10">
            <w:pPr>
              <w:jc w:val="center"/>
              <w:rPr>
                <w:rFonts w:cs="Times New Roman"/>
                <w:b/>
                <w:bCs/>
                <w:noProof/>
                <w:szCs w:val="28"/>
              </w:rPr>
            </w:pPr>
          </w:p>
          <w:p w14:paraId="39AA21BC" w14:textId="77777777" w:rsidR="00936A8D" w:rsidRDefault="00936A8D" w:rsidP="00191A10">
            <w:pPr>
              <w:jc w:val="center"/>
              <w:rPr>
                <w:rFonts w:cs="Times New Roman"/>
                <w:b/>
                <w:bCs/>
                <w:noProof/>
                <w:szCs w:val="28"/>
              </w:rPr>
            </w:pPr>
          </w:p>
          <w:p w14:paraId="7D89DCA9" w14:textId="6B4A4A82" w:rsidR="000308D4" w:rsidRDefault="000308D4" w:rsidP="00191A10">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191A10">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191A10">
            <w:pPr>
              <w:jc w:val="center"/>
              <w:rPr>
                <w:rFonts w:cs="Times New Roman"/>
                <w:szCs w:val="28"/>
              </w:rPr>
            </w:pPr>
          </w:p>
          <w:p w14:paraId="24EC03AE" w14:textId="77777777" w:rsidR="000308D4" w:rsidRPr="00981E46" w:rsidRDefault="000308D4" w:rsidP="00191A10">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191A10">
            <w:pPr>
              <w:ind w:firstLine="0"/>
              <w:jc w:val="center"/>
              <w:rPr>
                <w:rFonts w:cs="Times New Roman"/>
                <w:szCs w:val="28"/>
              </w:rPr>
            </w:pPr>
          </w:p>
          <w:p w14:paraId="5B5A757B" w14:textId="77777777" w:rsidR="000308D4" w:rsidRDefault="000308D4" w:rsidP="00191A10">
            <w:pPr>
              <w:ind w:firstLine="0"/>
              <w:jc w:val="center"/>
              <w:rPr>
                <w:rFonts w:cs="Times New Roman"/>
                <w:szCs w:val="28"/>
              </w:rPr>
            </w:pPr>
            <w:r>
              <w:rPr>
                <w:rFonts w:cs="Times New Roman"/>
                <w:szCs w:val="28"/>
              </w:rPr>
              <w:t>Нормоконтролер:</w:t>
            </w:r>
          </w:p>
          <w:p w14:paraId="450B51AE" w14:textId="688BEEF1" w:rsidR="000308D4" w:rsidRPr="00981E46" w:rsidRDefault="000308D4" w:rsidP="00191A10">
            <w:pPr>
              <w:ind w:firstLine="0"/>
              <w:jc w:val="center"/>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191A10">
            <w:pPr>
              <w:jc w:val="cente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191A10">
            <w:pPr>
              <w:jc w:val="center"/>
              <w:rPr>
                <w:rFonts w:cs="Times New Roman"/>
                <w:szCs w:val="28"/>
              </w:rPr>
            </w:pPr>
          </w:p>
          <w:p w14:paraId="0144742C" w14:textId="77777777" w:rsidR="000308D4" w:rsidRDefault="000308D4" w:rsidP="00191A10">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191A10">
            <w:pPr>
              <w:ind w:firstLine="0"/>
              <w:jc w:val="center"/>
              <w:rPr>
                <w:rFonts w:cs="Times New Roman"/>
                <w:szCs w:val="28"/>
              </w:rPr>
            </w:pPr>
            <w:r>
              <w:rPr>
                <w:rFonts w:cs="Times New Roman"/>
                <w:szCs w:val="28"/>
              </w:rPr>
              <w:t xml:space="preserve">к. ф.-м. н., </w:t>
            </w:r>
            <w:r w:rsidR="000308D4">
              <w:rPr>
                <w:rFonts w:cs="Times New Roman"/>
                <w:szCs w:val="28"/>
              </w:rPr>
              <w:t>доц. Л.</w:t>
            </w:r>
            <w:r w:rsidR="00A673BC">
              <w:rPr>
                <w:rFonts w:cs="Times New Roman"/>
                <w:szCs w:val="28"/>
              </w:rPr>
              <w:t xml:space="preserve"> </w:t>
            </w:r>
            <w:r w:rsidR="000308D4">
              <w:rPr>
                <w:rFonts w:cs="Times New Roman"/>
                <w:szCs w:val="28"/>
              </w:rPr>
              <w:t>С. Волканин</w:t>
            </w:r>
          </w:p>
          <w:p w14:paraId="625DF6C6" w14:textId="77777777" w:rsidR="000308D4" w:rsidRDefault="000308D4" w:rsidP="00191A10">
            <w:pPr>
              <w:jc w:val="center"/>
              <w:rPr>
                <w:rFonts w:cs="Times New Roman"/>
                <w:szCs w:val="28"/>
              </w:rPr>
            </w:pPr>
          </w:p>
          <w:p w14:paraId="49D0E2B8" w14:textId="77777777" w:rsidR="000308D4" w:rsidRPr="00981E46" w:rsidRDefault="000308D4" w:rsidP="00191A10">
            <w:pPr>
              <w:jc w:val="center"/>
              <w:rPr>
                <w:rFonts w:cs="Times New Roman"/>
                <w:szCs w:val="28"/>
              </w:rPr>
            </w:pPr>
          </w:p>
        </w:tc>
      </w:tr>
    </w:tbl>
    <w:p w14:paraId="44210915" w14:textId="77777777" w:rsidR="000308D4" w:rsidRPr="00981E46" w:rsidRDefault="000308D4" w:rsidP="00191A10">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191A10">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600DDBAA" w14:textId="3498663E" w:rsidR="00F674B0" w:rsidRPr="00F674B0" w:rsidRDefault="00F674B0" w:rsidP="00F674B0">
      <w:pPr>
        <w:tabs>
          <w:tab w:val="left" w:pos="2717"/>
        </w:tabs>
        <w:spacing w:line="240" w:lineRule="auto"/>
        <w:ind w:firstLine="0"/>
        <w:rPr>
          <w:lang w:val="en-US"/>
        </w:rPr>
      </w:pPr>
    </w:p>
    <w:p w14:paraId="47775118" w14:textId="77777777" w:rsidR="00C957DB" w:rsidRDefault="00C957DB" w:rsidP="00C957DB">
      <w:pPr>
        <w:spacing w:line="240" w:lineRule="auto"/>
        <w:ind w:firstLine="0"/>
        <w:jc w:val="center"/>
        <w:rPr>
          <w:rFonts w:cs="Times New Roman"/>
          <w:szCs w:val="28"/>
        </w:rPr>
      </w:pPr>
      <w:bookmarkStart w:id="0" w:name="МИНИСТЕРСТВО_НАУКИ_И_ВЫСШЕГО_ОБРАЗОВАНИЯ"/>
      <w:bookmarkEnd w:id="0"/>
      <w:r>
        <w:rPr>
          <w:b/>
          <w:bCs/>
        </w:rPr>
        <w:br w:type="page"/>
      </w:r>
      <w:r w:rsidRPr="00981E46">
        <w:rPr>
          <w:rFonts w:cs="Times New Roman"/>
          <w:szCs w:val="28"/>
        </w:rPr>
        <w:lastRenderedPageBreak/>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476EF0A4" w14:textId="77777777" w:rsidR="00C957DB" w:rsidRPr="00981E46" w:rsidRDefault="00C957DB" w:rsidP="00C957DB">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612A523" w14:textId="77777777" w:rsidR="00C957DB" w:rsidRDefault="00C957DB" w:rsidP="00C957DB">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1455F63A" w14:textId="77777777" w:rsidR="00C957DB" w:rsidRPr="00981E46" w:rsidRDefault="00C957DB" w:rsidP="00C957DB">
      <w:pPr>
        <w:spacing w:line="240" w:lineRule="auto"/>
        <w:ind w:firstLine="0"/>
        <w:jc w:val="center"/>
        <w:rPr>
          <w:rFonts w:cs="Times New Roman"/>
          <w:szCs w:val="28"/>
        </w:rPr>
      </w:pPr>
      <w:r>
        <w:rPr>
          <w:rFonts w:cs="Times New Roman"/>
          <w:szCs w:val="28"/>
        </w:rPr>
        <w:t>и</w:t>
      </w:r>
      <w:r w:rsidRPr="00981E46">
        <w:rPr>
          <w:rFonts w:cs="Times New Roman"/>
          <w:szCs w:val="28"/>
        </w:rPr>
        <w:t>мени первого Президента России Б.Н. Ельцина</w:t>
      </w:r>
    </w:p>
    <w:p w14:paraId="40D3BFA0" w14:textId="77777777" w:rsidR="00C957DB" w:rsidRDefault="00C957DB" w:rsidP="00C957DB">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43F53D75" w14:textId="166B2B94" w:rsidR="00C957DB" w:rsidRPr="001D6219" w:rsidRDefault="00C957DB" w:rsidP="00C957DB">
      <w:pPr>
        <w:pStyle w:val="BodyText"/>
        <w:rPr>
          <w:sz w:val="24"/>
          <w:szCs w:val="24"/>
        </w:rPr>
      </w:pPr>
    </w:p>
    <w:p w14:paraId="63C70654" w14:textId="77777777" w:rsidR="00C957DB" w:rsidRPr="001D6219" w:rsidRDefault="00C957DB" w:rsidP="00C957DB">
      <w:pPr>
        <w:pStyle w:val="BodyText"/>
        <w:spacing w:before="120"/>
        <w:jc w:val="center"/>
        <w:rPr>
          <w:sz w:val="20"/>
          <w:szCs w:val="20"/>
        </w:rPr>
      </w:pPr>
    </w:p>
    <w:p w14:paraId="49F3DB0A" w14:textId="058928B2" w:rsidR="00C957DB" w:rsidRPr="001D6219" w:rsidRDefault="00C957DB" w:rsidP="00C957DB">
      <w:pPr>
        <w:pStyle w:val="BodyText"/>
        <w:ind w:left="5103"/>
        <w:jc w:val="center"/>
        <w:rPr>
          <w:sz w:val="24"/>
          <w:szCs w:val="24"/>
        </w:rPr>
      </w:pPr>
      <w:r>
        <w:t>УТВЕРЖДАЮ</w:t>
      </w:r>
    </w:p>
    <w:p w14:paraId="0E667EFF" w14:textId="77777777" w:rsidR="00C957DB" w:rsidRPr="001D6219" w:rsidRDefault="00C957DB" w:rsidP="00C957DB">
      <w:pPr>
        <w:pStyle w:val="BodyText"/>
        <w:ind w:left="5103"/>
        <w:jc w:val="right"/>
        <w:rPr>
          <w:sz w:val="24"/>
          <w:szCs w:val="24"/>
        </w:rPr>
      </w:pPr>
    </w:p>
    <w:p w14:paraId="0ADA5520" w14:textId="2B26E686" w:rsidR="00C957DB" w:rsidRPr="00323724" w:rsidRDefault="00C957DB" w:rsidP="001B279A">
      <w:pPr>
        <w:pStyle w:val="BodyText"/>
        <w:ind w:left="5103"/>
        <w:jc w:val="center"/>
        <w:rPr>
          <w:sz w:val="24"/>
          <w:szCs w:val="24"/>
        </w:rPr>
      </w:pPr>
      <w:r w:rsidRPr="00323724">
        <w:rPr>
          <w:sz w:val="24"/>
          <w:szCs w:val="24"/>
        </w:rPr>
        <w:t>Руководитель образовательной</w:t>
      </w:r>
      <w:r w:rsidRPr="00323724">
        <w:rPr>
          <w:spacing w:val="-11"/>
          <w:sz w:val="24"/>
          <w:szCs w:val="24"/>
        </w:rPr>
        <w:t xml:space="preserve"> </w:t>
      </w:r>
      <w:r w:rsidRPr="00323724">
        <w:rPr>
          <w:sz w:val="24"/>
          <w:szCs w:val="24"/>
        </w:rPr>
        <w:t>программы</w:t>
      </w:r>
    </w:p>
    <w:p w14:paraId="75006C76" w14:textId="77777777" w:rsidR="00C957DB" w:rsidRPr="00323724" w:rsidRDefault="00C957DB" w:rsidP="00C957DB">
      <w:pPr>
        <w:pStyle w:val="BodyText"/>
        <w:tabs>
          <w:tab w:val="left" w:pos="6804"/>
          <w:tab w:val="right" w:pos="9639"/>
        </w:tabs>
        <w:spacing w:before="240"/>
        <w:ind w:left="5103"/>
        <w:jc w:val="right"/>
        <w:rPr>
          <w:sz w:val="24"/>
          <w:szCs w:val="24"/>
          <w:u w:val="single"/>
        </w:rPr>
      </w:pPr>
      <w:r w:rsidRPr="00323724">
        <w:rPr>
          <w:sz w:val="24"/>
          <w:szCs w:val="24"/>
          <w:u w:val="single"/>
        </w:rPr>
        <w:tab/>
      </w:r>
      <w:r w:rsidRPr="00323724">
        <w:rPr>
          <w:spacing w:val="-3"/>
          <w:sz w:val="24"/>
          <w:szCs w:val="24"/>
          <w:u w:val="single"/>
        </w:rPr>
        <w:t>/</w:t>
      </w:r>
      <w:r w:rsidRPr="00323724">
        <w:rPr>
          <w:spacing w:val="-3"/>
          <w:sz w:val="24"/>
          <w:szCs w:val="24"/>
          <w:u w:val="single"/>
        </w:rPr>
        <w:tab/>
      </w:r>
      <w:r w:rsidRPr="00323724">
        <w:rPr>
          <w:sz w:val="24"/>
          <w:szCs w:val="24"/>
          <w:u w:val="single"/>
        </w:rPr>
        <w:t>/</w:t>
      </w:r>
    </w:p>
    <w:p w14:paraId="2C4DE1C8" w14:textId="77777777" w:rsidR="00C957DB" w:rsidRPr="00323724" w:rsidRDefault="00C957DB" w:rsidP="00C957DB">
      <w:pPr>
        <w:pStyle w:val="BodyText"/>
        <w:tabs>
          <w:tab w:val="center" w:pos="8222"/>
        </w:tabs>
        <w:ind w:left="5670"/>
        <w:rPr>
          <w:i/>
          <w:iCs/>
          <w:sz w:val="20"/>
          <w:szCs w:val="20"/>
        </w:rPr>
      </w:pPr>
      <w:r>
        <w:rPr>
          <w:i/>
          <w:iCs/>
          <w:sz w:val="16"/>
          <w:szCs w:val="16"/>
        </w:rPr>
        <w:t>Подпись</w:t>
      </w:r>
      <w:r w:rsidRPr="00323724">
        <w:rPr>
          <w:i/>
          <w:iCs/>
          <w:sz w:val="16"/>
          <w:szCs w:val="16"/>
        </w:rPr>
        <w:tab/>
      </w:r>
      <w:r>
        <w:rPr>
          <w:i/>
          <w:iCs/>
          <w:sz w:val="16"/>
          <w:szCs w:val="16"/>
        </w:rPr>
        <w:t>Фамилия И.О.</w:t>
      </w:r>
    </w:p>
    <w:p w14:paraId="42DB7353" w14:textId="45014E8C" w:rsidR="00C957DB" w:rsidRPr="00323724" w:rsidRDefault="00C957DB" w:rsidP="00C957DB">
      <w:pPr>
        <w:pStyle w:val="BodyText"/>
        <w:tabs>
          <w:tab w:val="left" w:pos="6666"/>
          <w:tab w:val="left" w:pos="9255"/>
          <w:tab w:val="left" w:pos="9885"/>
        </w:tabs>
        <w:spacing w:before="240"/>
        <w:ind w:left="5103"/>
        <w:jc w:val="right"/>
        <w:rPr>
          <w:sz w:val="24"/>
          <w:szCs w:val="24"/>
        </w:rPr>
      </w:pPr>
      <w:r w:rsidRPr="00CC577F">
        <w:rPr>
          <w:sz w:val="24"/>
          <w:szCs w:val="24"/>
        </w:rPr>
        <w:t>«</w:t>
      </w:r>
      <w:r w:rsidR="002A0AF4" w:rsidRPr="001D6219">
        <w:rPr>
          <w:u w:val="single"/>
        </w:rPr>
        <w:t xml:space="preserve">      </w:t>
      </w:r>
      <w:r w:rsidRPr="00CC577F">
        <w:rPr>
          <w:sz w:val="24"/>
          <w:szCs w:val="24"/>
        </w:rPr>
        <w:t>»</w:t>
      </w:r>
      <w:r w:rsidR="002A0AF4" w:rsidRPr="001D6219">
        <w:rPr>
          <w:sz w:val="24"/>
          <w:szCs w:val="24"/>
          <w:u w:val="single"/>
        </w:rPr>
        <w:t xml:space="preserve">                           </w:t>
      </w:r>
      <w:r w:rsidRPr="00CC577F">
        <w:rPr>
          <w:sz w:val="24"/>
          <w:szCs w:val="24"/>
        </w:rPr>
        <w:t>20</w:t>
      </w:r>
      <w:r w:rsidR="002A0AF4" w:rsidRPr="001D6219">
        <w:rPr>
          <w:u w:val="single"/>
        </w:rPr>
        <w:t xml:space="preserve">    </w:t>
      </w:r>
      <w:r w:rsidR="002A0AF4" w:rsidRPr="001D6219">
        <w:rPr>
          <w:sz w:val="24"/>
          <w:szCs w:val="24"/>
        </w:rPr>
        <w:t xml:space="preserve"> </w:t>
      </w:r>
      <w:r w:rsidRPr="00CC577F">
        <w:rPr>
          <w:sz w:val="24"/>
          <w:szCs w:val="24"/>
        </w:rPr>
        <w:t>г.</w:t>
      </w:r>
    </w:p>
    <w:p w14:paraId="77E3FD6F" w14:textId="77777777" w:rsidR="00C957DB" w:rsidRDefault="00C957DB" w:rsidP="00C957DB">
      <w:pPr>
        <w:pStyle w:val="BodyText"/>
        <w:spacing w:before="600"/>
        <w:rPr>
          <w:sz w:val="24"/>
          <w:szCs w:val="24"/>
          <w:u w:val="single"/>
        </w:rPr>
      </w:pPr>
      <w:r w:rsidRPr="00323724">
        <w:rPr>
          <w:sz w:val="24"/>
          <w:szCs w:val="24"/>
        </w:rPr>
        <w:t>Код,</w:t>
      </w:r>
      <w:r w:rsidRPr="00323724">
        <w:rPr>
          <w:spacing w:val="-7"/>
          <w:sz w:val="24"/>
          <w:szCs w:val="24"/>
        </w:rPr>
        <w:t xml:space="preserve"> </w:t>
      </w:r>
      <w:r w:rsidRPr="00323724">
        <w:rPr>
          <w:sz w:val="24"/>
          <w:szCs w:val="24"/>
        </w:rPr>
        <w:t>наименование</w:t>
      </w:r>
      <w:r w:rsidRPr="00323724">
        <w:rPr>
          <w:spacing w:val="-5"/>
          <w:sz w:val="24"/>
          <w:szCs w:val="24"/>
        </w:rPr>
        <w:t xml:space="preserve"> </w:t>
      </w:r>
      <w:r w:rsidRPr="00323724">
        <w:rPr>
          <w:sz w:val="24"/>
          <w:szCs w:val="24"/>
        </w:rPr>
        <w:t>направления:</w:t>
      </w:r>
    </w:p>
    <w:p w14:paraId="007E73B4"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0E2974EB" w14:textId="77777777" w:rsidR="00C957DB" w:rsidRDefault="00C957DB" w:rsidP="00C957DB">
      <w:pPr>
        <w:pStyle w:val="BodyText"/>
        <w:spacing w:before="240"/>
        <w:rPr>
          <w:sz w:val="24"/>
          <w:szCs w:val="24"/>
          <w:u w:val="single"/>
        </w:rPr>
      </w:pPr>
      <w:r>
        <w:rPr>
          <w:sz w:val="24"/>
          <w:szCs w:val="24"/>
        </w:rPr>
        <w:t>Наименование программы</w:t>
      </w:r>
      <w:r w:rsidRPr="00323724">
        <w:rPr>
          <w:sz w:val="24"/>
          <w:szCs w:val="24"/>
        </w:rPr>
        <w:t>:</w:t>
      </w:r>
    </w:p>
    <w:p w14:paraId="67771B82"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5F674226" w14:textId="66E7B070" w:rsidR="00C957DB" w:rsidRPr="00323724" w:rsidRDefault="00C957DB" w:rsidP="00C957DB">
      <w:pPr>
        <w:pStyle w:val="BodyText"/>
        <w:tabs>
          <w:tab w:val="left" w:pos="1134"/>
          <w:tab w:val="left" w:pos="2694"/>
        </w:tabs>
        <w:spacing w:before="240"/>
        <w:rPr>
          <w:sz w:val="24"/>
          <w:szCs w:val="24"/>
        </w:rPr>
      </w:pPr>
      <w:r w:rsidRPr="00323724">
        <w:rPr>
          <w:sz w:val="24"/>
          <w:szCs w:val="24"/>
        </w:rPr>
        <w:t>Группа:</w:t>
      </w:r>
      <w:r>
        <w:rPr>
          <w:sz w:val="24"/>
          <w:szCs w:val="24"/>
        </w:rPr>
        <w:t xml:space="preserve"> </w:t>
      </w:r>
      <w:r w:rsidRPr="003F0DF9">
        <w:rPr>
          <w:sz w:val="24"/>
          <w:szCs w:val="24"/>
          <w:u w:val="single"/>
        </w:rPr>
        <w:tab/>
      </w:r>
      <w:r w:rsidRPr="00111083">
        <w:rPr>
          <w:i/>
          <w:iCs/>
          <w:noProof/>
          <w:sz w:val="24"/>
          <w:szCs w:val="24"/>
          <w:u w:val="single"/>
        </w:rPr>
        <w:t>МЕН-4</w:t>
      </w:r>
      <w:r w:rsidR="001B279A" w:rsidRPr="00766F43">
        <w:rPr>
          <w:i/>
          <w:iCs/>
          <w:noProof/>
          <w:sz w:val="24"/>
          <w:szCs w:val="24"/>
          <w:u w:val="single"/>
        </w:rPr>
        <w:t>12202</w:t>
      </w:r>
      <w:r w:rsidRPr="003F0DF9">
        <w:rPr>
          <w:sz w:val="24"/>
          <w:szCs w:val="24"/>
          <w:u w:val="single"/>
        </w:rPr>
        <w:tab/>
      </w:r>
    </w:p>
    <w:p w14:paraId="17618DF7" w14:textId="77777777" w:rsidR="00C957DB" w:rsidRPr="00766F43" w:rsidRDefault="00C957DB" w:rsidP="00766F43">
      <w:pPr>
        <w:spacing w:before="600" w:after="80"/>
        <w:jc w:val="center"/>
        <w:rPr>
          <w:b/>
          <w:bCs/>
        </w:rPr>
      </w:pPr>
      <w:r w:rsidRPr="00766F43">
        <w:rPr>
          <w:b/>
          <w:bCs/>
        </w:rPr>
        <w:t>ЗАДАНИЕ</w:t>
      </w:r>
    </w:p>
    <w:p w14:paraId="148FEE43" w14:textId="77777777" w:rsidR="00C957DB" w:rsidRPr="00323724" w:rsidRDefault="00C957DB" w:rsidP="00C957DB">
      <w:pPr>
        <w:pStyle w:val="BodyText"/>
        <w:jc w:val="center"/>
        <w:rPr>
          <w:sz w:val="24"/>
          <w:szCs w:val="24"/>
        </w:rPr>
      </w:pPr>
      <w:r w:rsidRPr="00323724">
        <w:rPr>
          <w:sz w:val="24"/>
          <w:szCs w:val="24"/>
        </w:rPr>
        <w:t>на выполнение выпускной квалификационной работы</w:t>
      </w:r>
    </w:p>
    <w:p w14:paraId="70B43649" w14:textId="5463F302" w:rsidR="00C957DB" w:rsidRPr="00323724" w:rsidRDefault="00C957DB" w:rsidP="00C957DB">
      <w:pPr>
        <w:pStyle w:val="BodyText"/>
        <w:tabs>
          <w:tab w:val="left" w:pos="1985"/>
          <w:tab w:val="right" w:pos="9639"/>
        </w:tabs>
        <w:spacing w:before="240"/>
        <w:rPr>
          <w:sz w:val="24"/>
          <w:szCs w:val="24"/>
        </w:rPr>
      </w:pPr>
      <w:r w:rsidRPr="00323724">
        <w:rPr>
          <w:sz w:val="24"/>
          <w:szCs w:val="24"/>
        </w:rPr>
        <w:t>студента</w:t>
      </w:r>
      <w:r w:rsidRPr="00323724">
        <w:rPr>
          <w:spacing w:val="-1"/>
          <w:sz w:val="24"/>
          <w:szCs w:val="24"/>
        </w:rPr>
        <w:t xml:space="preserve"> </w:t>
      </w:r>
      <w:r w:rsidRPr="00323724">
        <w:rPr>
          <w:sz w:val="24"/>
          <w:szCs w:val="24"/>
          <w:u w:val="single"/>
        </w:rPr>
        <w:tab/>
      </w:r>
      <w:r w:rsidR="002A0AF4">
        <w:rPr>
          <w:sz w:val="24"/>
          <w:szCs w:val="24"/>
          <w:u w:val="single"/>
        </w:rPr>
        <w:t>Горбатова Александра Ивановича</w:t>
      </w:r>
      <w:r>
        <w:rPr>
          <w:sz w:val="24"/>
          <w:szCs w:val="24"/>
          <w:u w:val="single"/>
        </w:rPr>
        <w:tab/>
      </w:r>
    </w:p>
    <w:p w14:paraId="4C938654" w14:textId="77777777" w:rsidR="00C957DB" w:rsidRPr="008E339D" w:rsidRDefault="00C957DB" w:rsidP="00C957DB">
      <w:pPr>
        <w:tabs>
          <w:tab w:val="left" w:pos="1985"/>
        </w:tabs>
        <w:rPr>
          <w:i/>
          <w:iCs/>
          <w:sz w:val="24"/>
        </w:rPr>
      </w:pPr>
      <w:r>
        <w:rPr>
          <w:i/>
          <w:iCs/>
          <w:sz w:val="16"/>
          <w:szCs w:val="16"/>
        </w:rPr>
        <w:tab/>
      </w:r>
      <w:r w:rsidRPr="008E339D">
        <w:rPr>
          <w:i/>
          <w:iCs/>
          <w:sz w:val="16"/>
          <w:szCs w:val="16"/>
        </w:rPr>
        <w:t xml:space="preserve">Фамилия </w:t>
      </w:r>
      <w:r>
        <w:rPr>
          <w:i/>
          <w:iCs/>
          <w:sz w:val="16"/>
          <w:szCs w:val="16"/>
        </w:rPr>
        <w:t>И</w:t>
      </w:r>
      <w:r w:rsidRPr="008E339D">
        <w:rPr>
          <w:i/>
          <w:iCs/>
          <w:sz w:val="16"/>
          <w:szCs w:val="16"/>
        </w:rPr>
        <w:t>мя</w:t>
      </w:r>
      <w:r>
        <w:rPr>
          <w:i/>
          <w:iCs/>
          <w:sz w:val="16"/>
          <w:szCs w:val="16"/>
        </w:rPr>
        <w:t xml:space="preserve"> О</w:t>
      </w:r>
      <w:r w:rsidRPr="008E339D">
        <w:rPr>
          <w:i/>
          <w:iCs/>
          <w:sz w:val="16"/>
          <w:szCs w:val="16"/>
        </w:rPr>
        <w:t>тчество</w:t>
      </w:r>
    </w:p>
    <w:p w14:paraId="52952F70" w14:textId="77777777" w:rsidR="00C957DB" w:rsidRPr="00323724" w:rsidRDefault="00C957DB" w:rsidP="00C957DB">
      <w:pPr>
        <w:pStyle w:val="BodyText"/>
        <w:tabs>
          <w:tab w:val="left" w:pos="1985"/>
          <w:tab w:val="right" w:pos="9639"/>
        </w:tabs>
        <w:spacing w:before="240"/>
        <w:rPr>
          <w:sz w:val="24"/>
          <w:szCs w:val="24"/>
        </w:rPr>
      </w:pPr>
      <w:r>
        <w:rPr>
          <w:sz w:val="24"/>
          <w:szCs w:val="24"/>
        </w:rPr>
        <w:t>Квалификация</w:t>
      </w:r>
      <w:r w:rsidRPr="00323724">
        <w:rPr>
          <w:spacing w:val="-1"/>
          <w:sz w:val="24"/>
          <w:szCs w:val="24"/>
        </w:rPr>
        <w:t xml:space="preserve"> </w:t>
      </w:r>
      <w:r w:rsidRPr="00323724">
        <w:rPr>
          <w:sz w:val="24"/>
          <w:szCs w:val="24"/>
          <w:u w:val="single"/>
        </w:rPr>
        <w:tab/>
      </w:r>
      <w:r>
        <w:rPr>
          <w:i/>
          <w:iCs/>
          <w:sz w:val="24"/>
          <w:szCs w:val="24"/>
          <w:u w:val="single"/>
        </w:rPr>
        <w:t>бакалавр</w:t>
      </w:r>
      <w:r>
        <w:rPr>
          <w:sz w:val="24"/>
          <w:szCs w:val="24"/>
          <w:u w:val="single"/>
        </w:rPr>
        <w:tab/>
      </w:r>
    </w:p>
    <w:p w14:paraId="4049BD3F" w14:textId="77777777" w:rsidR="00C957DB" w:rsidRPr="008E339D" w:rsidRDefault="00C957DB" w:rsidP="00C957DB">
      <w:pPr>
        <w:tabs>
          <w:tab w:val="left" w:pos="1985"/>
        </w:tabs>
        <w:rPr>
          <w:i/>
          <w:iCs/>
          <w:sz w:val="24"/>
        </w:rPr>
      </w:pPr>
      <w:r>
        <w:rPr>
          <w:i/>
          <w:iCs/>
          <w:sz w:val="16"/>
          <w:szCs w:val="16"/>
        </w:rPr>
        <w:tab/>
        <w:t>(бакалавр, специалист, магистр)</w:t>
      </w:r>
    </w:p>
    <w:p w14:paraId="67EDE064" w14:textId="77777777" w:rsidR="00C957DB" w:rsidRPr="00323724" w:rsidRDefault="00C957DB" w:rsidP="00C957DB">
      <w:pPr>
        <w:pStyle w:val="BodyText"/>
        <w:spacing w:before="240"/>
        <w:rPr>
          <w:sz w:val="24"/>
          <w:szCs w:val="24"/>
        </w:rPr>
      </w:pPr>
      <w:r w:rsidRPr="00323724">
        <w:rPr>
          <w:sz w:val="24"/>
          <w:szCs w:val="24"/>
        </w:rPr>
        <w:t>Провести научное исследование по</w:t>
      </w:r>
      <w:r w:rsidRPr="00323724">
        <w:rPr>
          <w:spacing w:val="-14"/>
          <w:sz w:val="24"/>
          <w:szCs w:val="24"/>
        </w:rPr>
        <w:t xml:space="preserve"> </w:t>
      </w:r>
      <w:r w:rsidRPr="00323724">
        <w:rPr>
          <w:sz w:val="24"/>
          <w:szCs w:val="24"/>
        </w:rPr>
        <w:t>теме:</w:t>
      </w:r>
    </w:p>
    <w:p w14:paraId="7368841E" w14:textId="4A6E753F" w:rsidR="00C957DB" w:rsidRDefault="002A0AF4" w:rsidP="00C957DB">
      <w:pPr>
        <w:pStyle w:val="BodyText"/>
        <w:tabs>
          <w:tab w:val="left" w:pos="284"/>
          <w:tab w:val="right" w:pos="9639"/>
        </w:tabs>
        <w:rPr>
          <w:i/>
          <w:iCs/>
          <w:sz w:val="24"/>
          <w:szCs w:val="24"/>
          <w:u w:val="single"/>
        </w:rPr>
      </w:pPr>
      <w:r>
        <w:rPr>
          <w:i/>
          <w:iCs/>
          <w:sz w:val="24"/>
          <w:szCs w:val="24"/>
          <w:u w:val="single"/>
        </w:rPr>
        <w:t>«Исследование производительности сервисов с применением нагрузочного тестирования»</w:t>
      </w:r>
      <w:r w:rsidR="00C957DB" w:rsidRPr="008E339D">
        <w:rPr>
          <w:i/>
          <w:iCs/>
          <w:sz w:val="24"/>
          <w:szCs w:val="24"/>
          <w:u w:val="single"/>
        </w:rPr>
        <w:tab/>
      </w:r>
    </w:p>
    <w:p w14:paraId="0BA179EC" w14:textId="06D58860" w:rsidR="00C957DB" w:rsidRPr="008E339D" w:rsidRDefault="00C957DB" w:rsidP="00C957DB">
      <w:pPr>
        <w:pStyle w:val="BodyText"/>
        <w:tabs>
          <w:tab w:val="left" w:pos="5954"/>
          <w:tab w:val="right" w:pos="9356"/>
        </w:tabs>
        <w:spacing w:before="240"/>
        <w:rPr>
          <w:i/>
          <w:iCs/>
          <w:sz w:val="24"/>
          <w:szCs w:val="24"/>
          <w:u w:val="single"/>
        </w:rPr>
      </w:pPr>
      <w:r w:rsidRPr="00323724">
        <w:rPr>
          <w:sz w:val="24"/>
          <w:szCs w:val="24"/>
        </w:rPr>
        <w:t>Срок представления работы научному</w:t>
      </w:r>
      <w:r w:rsidRPr="00323724">
        <w:rPr>
          <w:spacing w:val="-15"/>
          <w:sz w:val="24"/>
          <w:szCs w:val="24"/>
        </w:rPr>
        <w:t xml:space="preserve"> </w:t>
      </w:r>
      <w:r w:rsidRPr="00323724">
        <w:rPr>
          <w:sz w:val="24"/>
          <w:szCs w:val="24"/>
        </w:rPr>
        <w:t>руководителю:</w:t>
      </w:r>
      <w:r w:rsidRPr="00323724">
        <w:rPr>
          <w:spacing w:val="-2"/>
          <w:sz w:val="24"/>
          <w:szCs w:val="24"/>
        </w:rPr>
        <w:t xml:space="preserve"> </w:t>
      </w:r>
      <w:r w:rsidRPr="00391692">
        <w:rPr>
          <w:i/>
          <w:iCs/>
          <w:sz w:val="24"/>
          <w:szCs w:val="24"/>
        </w:rPr>
        <w:t>«</w:t>
      </w:r>
      <w:r w:rsidRPr="00391692">
        <w:rPr>
          <w:i/>
          <w:iCs/>
          <w:color w:val="FFFFFF" w:themeColor="background1"/>
          <w:sz w:val="24"/>
          <w:szCs w:val="24"/>
          <w:u w:val="single" w:color="000000" w:themeColor="text1"/>
        </w:rPr>
        <w:t>_</w:t>
      </w:r>
      <w:r w:rsidR="002A0AF4">
        <w:rPr>
          <w:i/>
          <w:iCs/>
          <w:sz w:val="24"/>
          <w:szCs w:val="24"/>
          <w:u w:val="single"/>
        </w:rPr>
        <w:t xml:space="preserve">  </w:t>
      </w:r>
      <w:r w:rsidRPr="00391692">
        <w:rPr>
          <w:i/>
          <w:iCs/>
          <w:color w:val="FFFFFF" w:themeColor="background1"/>
          <w:sz w:val="24"/>
          <w:szCs w:val="24"/>
          <w:u w:val="single" w:color="000000" w:themeColor="text1"/>
        </w:rPr>
        <w:t>_</w:t>
      </w:r>
      <w:r w:rsidRPr="00391692">
        <w:rPr>
          <w:i/>
          <w:iCs/>
          <w:sz w:val="24"/>
          <w:szCs w:val="24"/>
        </w:rPr>
        <w:t xml:space="preserve">» </w:t>
      </w:r>
      <w:r w:rsidRPr="00391692">
        <w:rPr>
          <w:i/>
          <w:iCs/>
          <w:color w:val="FFFFFF" w:themeColor="background1"/>
          <w:sz w:val="24"/>
          <w:szCs w:val="24"/>
          <w:u w:val="single" w:color="000000" w:themeColor="text1"/>
        </w:rPr>
        <w:t>_</w:t>
      </w:r>
      <w:r w:rsidR="002A0AF4">
        <w:rPr>
          <w:i/>
          <w:iCs/>
          <w:color w:val="000000" w:themeColor="text1"/>
          <w:sz w:val="24"/>
          <w:szCs w:val="24"/>
          <w:u w:val="single" w:color="000000" w:themeColor="text1"/>
        </w:rPr>
        <w:t xml:space="preserve">          </w:t>
      </w:r>
      <w:r w:rsidRPr="00391692">
        <w:rPr>
          <w:i/>
          <w:iCs/>
          <w:color w:val="FFFFFF" w:themeColor="background1"/>
          <w:sz w:val="24"/>
          <w:szCs w:val="24"/>
          <w:u w:val="single" w:color="000000" w:themeColor="text1"/>
        </w:rPr>
        <w:t>_</w:t>
      </w:r>
      <w:r w:rsidRPr="00391692">
        <w:rPr>
          <w:i/>
          <w:iCs/>
          <w:sz w:val="24"/>
          <w:szCs w:val="24"/>
        </w:rPr>
        <w:t xml:space="preserve"> 20</w:t>
      </w:r>
      <w:r w:rsidR="002A0AF4" w:rsidRPr="002A0AF4">
        <w:rPr>
          <w:i/>
          <w:iCs/>
          <w:sz w:val="24"/>
          <w:szCs w:val="24"/>
          <w:u w:val="single"/>
        </w:rPr>
        <w:t xml:space="preserve">      </w:t>
      </w:r>
      <w:r w:rsidRPr="00391692">
        <w:rPr>
          <w:i/>
          <w:iCs/>
          <w:sz w:val="24"/>
          <w:szCs w:val="24"/>
        </w:rPr>
        <w:t xml:space="preserve"> г.</w:t>
      </w:r>
    </w:p>
    <w:p w14:paraId="4CCF127F" w14:textId="23AFDB80" w:rsidR="00C957DB" w:rsidRPr="00323724" w:rsidRDefault="00C957DB" w:rsidP="00C957DB">
      <w:pPr>
        <w:pStyle w:val="BodyText"/>
        <w:tabs>
          <w:tab w:val="left" w:pos="3402"/>
          <w:tab w:val="right" w:pos="9639"/>
        </w:tabs>
        <w:spacing w:before="600"/>
        <w:rPr>
          <w:sz w:val="24"/>
          <w:szCs w:val="24"/>
        </w:rPr>
      </w:pPr>
      <w:r w:rsidRPr="00323724">
        <w:rPr>
          <w:sz w:val="24"/>
          <w:szCs w:val="24"/>
        </w:rPr>
        <w:t>Научный</w:t>
      </w:r>
      <w:r w:rsidRPr="00323724">
        <w:rPr>
          <w:spacing w:val="-3"/>
          <w:sz w:val="24"/>
          <w:szCs w:val="24"/>
        </w:rPr>
        <w:t xml:space="preserve"> </w:t>
      </w:r>
      <w:r w:rsidRPr="00323724">
        <w:rPr>
          <w:sz w:val="24"/>
          <w:szCs w:val="24"/>
        </w:rPr>
        <w:t>руководитель</w:t>
      </w:r>
      <w:r>
        <w:rPr>
          <w:sz w:val="24"/>
          <w:szCs w:val="24"/>
        </w:rPr>
        <w:t xml:space="preserve">: </w:t>
      </w:r>
      <w:r w:rsidRPr="00323724">
        <w:rPr>
          <w:sz w:val="24"/>
          <w:szCs w:val="24"/>
          <w:u w:val="single"/>
        </w:rPr>
        <w:tab/>
      </w:r>
      <w:r w:rsidR="002A0AF4">
        <w:rPr>
          <w:sz w:val="24"/>
          <w:szCs w:val="24"/>
          <w:u w:val="single"/>
        </w:rPr>
        <w:t>Волканин Леонид Сергеевич</w:t>
      </w:r>
      <w:r>
        <w:rPr>
          <w:sz w:val="24"/>
          <w:szCs w:val="24"/>
          <w:u w:val="single"/>
        </w:rPr>
        <w:tab/>
      </w:r>
    </w:p>
    <w:p w14:paraId="3F058214" w14:textId="77777777" w:rsidR="00C957DB" w:rsidRPr="00EE3476" w:rsidRDefault="00C957DB" w:rsidP="00C957DB">
      <w:pPr>
        <w:tabs>
          <w:tab w:val="right" w:pos="9639"/>
        </w:tabs>
        <w:ind w:left="3402"/>
        <w:rPr>
          <w:i/>
          <w:iCs/>
          <w:sz w:val="16"/>
          <w:szCs w:val="16"/>
        </w:rPr>
      </w:pPr>
      <w:r>
        <w:rPr>
          <w:i/>
          <w:iCs/>
          <w:sz w:val="16"/>
          <w:szCs w:val="16"/>
        </w:rPr>
        <w:t>Фамилия Имя Отчество</w:t>
      </w:r>
      <w:r w:rsidRPr="00EE3476">
        <w:rPr>
          <w:i/>
          <w:iCs/>
          <w:sz w:val="16"/>
          <w:szCs w:val="16"/>
        </w:rPr>
        <w:tab/>
      </w:r>
      <w:r>
        <w:rPr>
          <w:i/>
          <w:iCs/>
          <w:sz w:val="16"/>
          <w:szCs w:val="16"/>
        </w:rPr>
        <w:t>Подпись</w:t>
      </w:r>
    </w:p>
    <w:p w14:paraId="51A2134C" w14:textId="1E54DC0A" w:rsidR="00C957DB" w:rsidRPr="00323724" w:rsidRDefault="00C957DB" w:rsidP="00C957DB">
      <w:pPr>
        <w:pStyle w:val="BodyText"/>
        <w:tabs>
          <w:tab w:val="left" w:pos="3402"/>
          <w:tab w:val="right" w:pos="9639"/>
        </w:tabs>
        <w:spacing w:before="240"/>
        <w:rPr>
          <w:sz w:val="24"/>
          <w:szCs w:val="24"/>
        </w:rPr>
      </w:pPr>
      <w:r>
        <w:rPr>
          <w:sz w:val="24"/>
          <w:szCs w:val="24"/>
        </w:rPr>
        <w:t xml:space="preserve">Задание принял к исполнению: </w:t>
      </w:r>
      <w:r w:rsidRPr="00323724">
        <w:rPr>
          <w:sz w:val="24"/>
          <w:szCs w:val="24"/>
          <w:u w:val="single"/>
        </w:rPr>
        <w:tab/>
      </w:r>
      <w:r w:rsidR="002A0AF4">
        <w:rPr>
          <w:sz w:val="24"/>
          <w:szCs w:val="24"/>
          <w:u w:val="single"/>
        </w:rPr>
        <w:t>Горбатов Александр Иванович</w:t>
      </w:r>
      <w:r>
        <w:rPr>
          <w:sz w:val="24"/>
          <w:szCs w:val="24"/>
          <w:u w:val="single"/>
        </w:rPr>
        <w:tab/>
      </w:r>
    </w:p>
    <w:p w14:paraId="51CB39A7" w14:textId="77777777" w:rsidR="00C957DB" w:rsidRDefault="00C957DB" w:rsidP="00C957DB">
      <w:pPr>
        <w:tabs>
          <w:tab w:val="right" w:pos="9639"/>
        </w:tabs>
        <w:ind w:left="3402"/>
        <w:rPr>
          <w:i/>
          <w:iCs/>
          <w:sz w:val="16"/>
          <w:szCs w:val="16"/>
        </w:rPr>
        <w:sectPr w:rsidR="00C957DB" w:rsidSect="00191A10">
          <w:footerReference w:type="even" r:id="rId8"/>
          <w:footerReference w:type="default" r:id="rId9"/>
          <w:type w:val="continuous"/>
          <w:pgSz w:w="11910" w:h="16840"/>
          <w:pgMar w:top="1134" w:right="850" w:bottom="1134" w:left="1701" w:header="0" w:footer="748" w:gutter="0"/>
          <w:pgNumType w:start="1"/>
          <w:cols w:space="720"/>
          <w:docGrid w:linePitch="381"/>
        </w:sectPr>
      </w:pPr>
      <w:r>
        <w:rPr>
          <w:i/>
          <w:iCs/>
          <w:sz w:val="16"/>
          <w:szCs w:val="16"/>
        </w:rPr>
        <w:t>Фамилия Имя Отчество</w:t>
      </w:r>
      <w:r w:rsidRPr="00EE3476">
        <w:rPr>
          <w:i/>
          <w:iCs/>
          <w:sz w:val="16"/>
          <w:szCs w:val="16"/>
        </w:rPr>
        <w:tab/>
      </w:r>
      <w:r>
        <w:rPr>
          <w:i/>
          <w:iCs/>
          <w:sz w:val="16"/>
          <w:szCs w:val="16"/>
        </w:rPr>
        <w:t>Подпись</w:t>
      </w:r>
    </w:p>
    <w:p w14:paraId="6C75E658" w14:textId="23E8B9C8" w:rsidR="00357157" w:rsidRPr="000B5C87" w:rsidRDefault="00357157" w:rsidP="00EA55EE">
      <w:pPr>
        <w:jc w:val="center"/>
        <w:rPr>
          <w:b/>
          <w:bCs/>
        </w:rPr>
      </w:pPr>
      <w:r w:rsidRPr="00584694">
        <w:rPr>
          <w:b/>
          <w:bCs/>
        </w:rPr>
        <w:lastRenderedPageBreak/>
        <w:t>РЕФЕРАТ</w:t>
      </w:r>
    </w:p>
    <w:p w14:paraId="1C24315B" w14:textId="47B07190" w:rsidR="00357157" w:rsidRPr="00584694" w:rsidRDefault="009D7A6A" w:rsidP="00EA55EE">
      <w:pPr>
        <w:jc w:val="both"/>
      </w:pPr>
      <w:r>
        <w:t>Общий объем работы</w:t>
      </w:r>
      <w:r w:rsidR="00357157" w:rsidRPr="00584694">
        <w:t xml:space="preserve"> </w:t>
      </w:r>
      <w:r w:rsidR="008504D3">
        <w:t>3</w:t>
      </w:r>
      <w:r w:rsidR="00011B52">
        <w:t>7</w:t>
      </w:r>
      <w:r w:rsidR="00357157" w:rsidRPr="00584694">
        <w:t xml:space="preserve"> с., 2</w:t>
      </w:r>
      <w:r w:rsidR="006E2207">
        <w:t>4</w:t>
      </w:r>
      <w:r w:rsidR="00357157" w:rsidRPr="00584694">
        <w:t xml:space="preserve"> рис., </w:t>
      </w:r>
      <w:r w:rsidR="00065649" w:rsidRPr="00584694">
        <w:t xml:space="preserve">4 </w:t>
      </w:r>
      <w:r w:rsidR="00357157" w:rsidRPr="00584694">
        <w:t>источн.</w:t>
      </w:r>
      <w:r w:rsidR="00B62EE1" w:rsidRPr="00584694">
        <w:t>, 1 табл.</w:t>
      </w:r>
    </w:p>
    <w:p w14:paraId="55D8182C" w14:textId="47D59F43" w:rsidR="00357157" w:rsidRPr="00584694" w:rsidRDefault="00357157" w:rsidP="00EA55EE">
      <w:pPr>
        <w:jc w:val="both"/>
      </w:pPr>
      <w:r w:rsidRPr="00584694">
        <w:t xml:space="preserve">Ключевые слова: </w:t>
      </w:r>
      <w:r w:rsidR="001D6219">
        <w:t>НАГРУЗОЧНОЕ ТЕСТИРОВАНИЕ</w:t>
      </w:r>
      <w:r w:rsidR="00B435F7" w:rsidRPr="00584694">
        <w:t xml:space="preserve">, </w:t>
      </w:r>
      <w:r w:rsidR="001D6219">
        <w:t>СИСТЕМНЫЕ РЕСУРСЫ</w:t>
      </w:r>
      <w:r w:rsidR="00B435F7" w:rsidRPr="00584694">
        <w:t xml:space="preserve">, </w:t>
      </w:r>
      <w:r w:rsidR="001D6219">
        <w:t>ПРОИЗВОДИТЕЛЬНОСТЬ</w:t>
      </w:r>
      <w:r w:rsidR="00B435F7" w:rsidRPr="00584694">
        <w:t xml:space="preserve">, </w:t>
      </w:r>
      <w:r w:rsidR="001D6219">
        <w:t>ТЕСТИРОВАНИЕ СЕРВИСОВ</w:t>
      </w:r>
      <w:r w:rsidR="006C6F97" w:rsidRPr="00584694">
        <w:t xml:space="preserve">, </w:t>
      </w:r>
      <w:r w:rsidR="001D6219">
        <w:t>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74E34EA" w:rsidR="0053107A" w:rsidRDefault="0053107A" w:rsidP="00EA55EE">
      <w:pPr>
        <w:jc w:val="both"/>
      </w:pPr>
      <w:r w:rsidRPr="00584694">
        <w:t xml:space="preserve">Выпускная квалификационная работа содержит </w:t>
      </w:r>
      <w:r w:rsidR="004C2D8A">
        <w:t>2</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04FC4A15" w14:textId="6D27AAE0" w:rsidR="00E3275F" w:rsidRPr="00584694" w:rsidRDefault="00E3275F" w:rsidP="00EA55EE">
      <w:pPr>
        <w:jc w:val="both"/>
      </w:pPr>
      <w:r>
        <w:t>Результатом работы является разработанная методолгия нагрузочного тестирования, проведение и анализ нагрузочного тестирования конкретного сервиса.</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CF0D53" w:rsidRDefault="00260553" w:rsidP="008224A7">
      <w:pPr>
        <w:pStyle w:val="TOC1"/>
      </w:pPr>
      <w:bookmarkStart w:id="1" w:name="_Toc198473725"/>
      <w:bookmarkStart w:id="2" w:name="_Toc198474084"/>
      <w:bookmarkStart w:id="3" w:name="_Toc198474186"/>
      <w:r w:rsidRPr="00584694">
        <w:lastRenderedPageBreak/>
        <w:t>СОДЕРЖАНИЕ</w:t>
      </w:r>
    </w:p>
    <w:p w14:paraId="2BE51E8F" w14:textId="4B2EBDA7" w:rsidR="00F74E2E" w:rsidRDefault="00E9215B">
      <w:pPr>
        <w:pStyle w:val="TOC1"/>
        <w:rPr>
          <w:rFonts w:asciiTheme="minorHAnsi" w:eastAsiaTheme="minorEastAsia" w:hAnsiTheme="minorHAnsi"/>
          <w:b w:val="0"/>
          <w:bCs w:val="0"/>
          <w:noProof/>
          <w:sz w:val="24"/>
          <w:szCs w:val="24"/>
          <w:lang w:eastAsia="ru-RU"/>
        </w:rPr>
      </w:pPr>
      <w:r>
        <w:rPr>
          <w:caps/>
        </w:rPr>
        <w:fldChar w:fldCharType="begin"/>
      </w:r>
      <w:r>
        <w:rPr>
          <w:caps/>
        </w:rPr>
        <w:instrText xml:space="preserve"> TOC \o "1-3" \u </w:instrText>
      </w:r>
      <w:r>
        <w:rPr>
          <w:caps/>
        </w:rPr>
        <w:fldChar w:fldCharType="separate"/>
      </w:r>
      <w:r w:rsidR="00F74E2E">
        <w:rPr>
          <w:noProof/>
        </w:rPr>
        <w:t>ОБОЗНАЧЕНИЯ И СОКРАЩЕНИЯ</w:t>
      </w:r>
      <w:r w:rsidR="00F74E2E">
        <w:rPr>
          <w:noProof/>
        </w:rPr>
        <w:tab/>
      </w:r>
      <w:r w:rsidR="00F74E2E">
        <w:rPr>
          <w:noProof/>
        </w:rPr>
        <w:fldChar w:fldCharType="begin"/>
      </w:r>
      <w:r w:rsidR="00F74E2E">
        <w:rPr>
          <w:noProof/>
        </w:rPr>
        <w:instrText xml:space="preserve"> PAGEREF _Toc200038761 \h </w:instrText>
      </w:r>
      <w:r w:rsidR="00F74E2E">
        <w:rPr>
          <w:noProof/>
        </w:rPr>
      </w:r>
      <w:r w:rsidR="00F74E2E">
        <w:rPr>
          <w:noProof/>
        </w:rPr>
        <w:fldChar w:fldCharType="separate"/>
      </w:r>
      <w:r w:rsidR="00D02E44">
        <w:rPr>
          <w:noProof/>
        </w:rPr>
        <w:t>5</w:t>
      </w:r>
      <w:r w:rsidR="00F74E2E">
        <w:rPr>
          <w:noProof/>
        </w:rPr>
        <w:fldChar w:fldCharType="end"/>
      </w:r>
    </w:p>
    <w:p w14:paraId="0FD20C00" w14:textId="238C0FD5" w:rsidR="00F74E2E" w:rsidRDefault="00F74E2E">
      <w:pPr>
        <w:pStyle w:val="TOC1"/>
        <w:rPr>
          <w:rFonts w:asciiTheme="minorHAnsi" w:eastAsiaTheme="minorEastAsia" w:hAnsiTheme="minorHAnsi"/>
          <w:b w:val="0"/>
          <w:bCs w:val="0"/>
          <w:noProof/>
          <w:sz w:val="24"/>
          <w:szCs w:val="24"/>
          <w:lang w:eastAsia="ru-RU"/>
        </w:rPr>
      </w:pPr>
      <w:r>
        <w:rPr>
          <w:noProof/>
        </w:rPr>
        <w:t>ВВЕДЕНИЕ</w:t>
      </w:r>
      <w:r>
        <w:rPr>
          <w:noProof/>
        </w:rPr>
        <w:tab/>
      </w:r>
      <w:r>
        <w:rPr>
          <w:noProof/>
        </w:rPr>
        <w:fldChar w:fldCharType="begin"/>
      </w:r>
      <w:r>
        <w:rPr>
          <w:noProof/>
        </w:rPr>
        <w:instrText xml:space="preserve"> PAGEREF _Toc200038762 \h </w:instrText>
      </w:r>
      <w:r>
        <w:rPr>
          <w:noProof/>
        </w:rPr>
      </w:r>
      <w:r>
        <w:rPr>
          <w:noProof/>
        </w:rPr>
        <w:fldChar w:fldCharType="separate"/>
      </w:r>
      <w:r w:rsidR="00D02E44">
        <w:rPr>
          <w:noProof/>
        </w:rPr>
        <w:t>6</w:t>
      </w:r>
      <w:r>
        <w:rPr>
          <w:noProof/>
        </w:rPr>
        <w:fldChar w:fldCharType="end"/>
      </w:r>
    </w:p>
    <w:p w14:paraId="08230A62" w14:textId="1C6E7E63" w:rsidR="00F74E2E" w:rsidRDefault="00F74E2E">
      <w:pPr>
        <w:pStyle w:val="TOC1"/>
        <w:rPr>
          <w:rFonts w:asciiTheme="minorHAnsi" w:eastAsiaTheme="minorEastAsia" w:hAnsiTheme="minorHAnsi"/>
          <w:b w:val="0"/>
          <w:bCs w:val="0"/>
          <w:noProof/>
          <w:sz w:val="24"/>
          <w:szCs w:val="24"/>
          <w:lang w:eastAsia="ru-RU"/>
        </w:rPr>
      </w:pPr>
      <w:r w:rsidRPr="00D02E44">
        <w:rPr>
          <w:noProof/>
        </w:rPr>
        <w:t xml:space="preserve">1 </w:t>
      </w:r>
      <w:r>
        <w:rPr>
          <w:noProof/>
        </w:rPr>
        <w:t>Обзор</w:t>
      </w:r>
      <w:r w:rsidRPr="00D02E44">
        <w:rPr>
          <w:noProof/>
        </w:rPr>
        <w:t xml:space="preserve"> </w:t>
      </w:r>
      <w:r>
        <w:rPr>
          <w:noProof/>
        </w:rPr>
        <w:t>литературы</w:t>
      </w:r>
      <w:r>
        <w:rPr>
          <w:noProof/>
        </w:rPr>
        <w:tab/>
      </w:r>
      <w:r>
        <w:rPr>
          <w:noProof/>
        </w:rPr>
        <w:fldChar w:fldCharType="begin"/>
      </w:r>
      <w:r>
        <w:rPr>
          <w:noProof/>
        </w:rPr>
        <w:instrText xml:space="preserve"> PAGEREF _Toc200038763 \h </w:instrText>
      </w:r>
      <w:r>
        <w:rPr>
          <w:noProof/>
        </w:rPr>
      </w:r>
      <w:r>
        <w:rPr>
          <w:noProof/>
        </w:rPr>
        <w:fldChar w:fldCharType="separate"/>
      </w:r>
      <w:r w:rsidR="00D02E44">
        <w:rPr>
          <w:noProof/>
        </w:rPr>
        <w:t>8</w:t>
      </w:r>
      <w:r>
        <w:rPr>
          <w:noProof/>
        </w:rPr>
        <w:fldChar w:fldCharType="end"/>
      </w:r>
    </w:p>
    <w:p w14:paraId="435215C9" w14:textId="732CE8DB" w:rsidR="00F74E2E" w:rsidRDefault="00F74E2E">
      <w:pPr>
        <w:pStyle w:val="TOC1"/>
        <w:rPr>
          <w:rFonts w:asciiTheme="minorHAnsi" w:eastAsiaTheme="minorEastAsia" w:hAnsiTheme="minorHAnsi"/>
          <w:b w:val="0"/>
          <w:bCs w:val="0"/>
          <w:noProof/>
          <w:sz w:val="24"/>
          <w:szCs w:val="24"/>
          <w:lang w:eastAsia="ru-RU"/>
        </w:rPr>
      </w:pPr>
      <w:r>
        <w:rPr>
          <w:noProof/>
        </w:rPr>
        <w:t>2 Постановка задачи работы</w:t>
      </w:r>
      <w:r>
        <w:rPr>
          <w:noProof/>
        </w:rPr>
        <w:tab/>
      </w:r>
      <w:r>
        <w:rPr>
          <w:noProof/>
        </w:rPr>
        <w:fldChar w:fldCharType="begin"/>
      </w:r>
      <w:r>
        <w:rPr>
          <w:noProof/>
        </w:rPr>
        <w:instrText xml:space="preserve"> PAGEREF _Toc200038764 \h </w:instrText>
      </w:r>
      <w:r>
        <w:rPr>
          <w:noProof/>
        </w:rPr>
      </w:r>
      <w:r>
        <w:rPr>
          <w:noProof/>
        </w:rPr>
        <w:fldChar w:fldCharType="separate"/>
      </w:r>
      <w:r w:rsidR="00D02E44">
        <w:rPr>
          <w:noProof/>
        </w:rPr>
        <w:t>9</w:t>
      </w:r>
      <w:r>
        <w:rPr>
          <w:noProof/>
        </w:rPr>
        <w:fldChar w:fldCharType="end"/>
      </w:r>
    </w:p>
    <w:p w14:paraId="3F1AA519" w14:textId="752B61E9" w:rsidR="00F74E2E" w:rsidRDefault="00F74E2E">
      <w:pPr>
        <w:pStyle w:val="TOC1"/>
        <w:rPr>
          <w:rFonts w:asciiTheme="minorHAnsi" w:eastAsiaTheme="minorEastAsia" w:hAnsiTheme="minorHAnsi"/>
          <w:b w:val="0"/>
          <w:bCs w:val="0"/>
          <w:noProof/>
          <w:sz w:val="24"/>
          <w:szCs w:val="24"/>
          <w:lang w:eastAsia="ru-RU"/>
        </w:rPr>
      </w:pPr>
      <w:r>
        <w:rPr>
          <w:noProof/>
        </w:rPr>
        <w:t>3 Методология нагрузочного тестирования</w:t>
      </w:r>
      <w:r>
        <w:rPr>
          <w:noProof/>
        </w:rPr>
        <w:tab/>
      </w:r>
      <w:r>
        <w:rPr>
          <w:noProof/>
        </w:rPr>
        <w:fldChar w:fldCharType="begin"/>
      </w:r>
      <w:r>
        <w:rPr>
          <w:noProof/>
        </w:rPr>
        <w:instrText xml:space="preserve"> PAGEREF _Toc200038765 \h </w:instrText>
      </w:r>
      <w:r>
        <w:rPr>
          <w:noProof/>
        </w:rPr>
      </w:r>
      <w:r>
        <w:rPr>
          <w:noProof/>
        </w:rPr>
        <w:fldChar w:fldCharType="separate"/>
      </w:r>
      <w:r w:rsidR="00D02E44">
        <w:rPr>
          <w:noProof/>
        </w:rPr>
        <w:t>10</w:t>
      </w:r>
      <w:r>
        <w:rPr>
          <w:noProof/>
        </w:rPr>
        <w:fldChar w:fldCharType="end"/>
      </w:r>
    </w:p>
    <w:p w14:paraId="7C3C8B31" w14:textId="7D95DAA5" w:rsidR="00F74E2E" w:rsidRDefault="00F74E2E">
      <w:pPr>
        <w:pStyle w:val="TOC2"/>
        <w:rPr>
          <w:rFonts w:asciiTheme="minorHAnsi" w:eastAsiaTheme="minorEastAsia" w:hAnsiTheme="minorHAnsi"/>
          <w:b w:val="0"/>
          <w:smallCaps/>
          <w:noProof/>
          <w:sz w:val="24"/>
          <w:szCs w:val="24"/>
          <w:lang w:eastAsia="ru-RU"/>
        </w:rPr>
      </w:pPr>
      <w:r>
        <w:rPr>
          <w:noProof/>
        </w:rPr>
        <w:t>3.1 Нагрузочные тесты при разных бизнес-сценариях</w:t>
      </w:r>
      <w:r>
        <w:rPr>
          <w:noProof/>
        </w:rPr>
        <w:tab/>
      </w:r>
      <w:r>
        <w:rPr>
          <w:noProof/>
        </w:rPr>
        <w:fldChar w:fldCharType="begin"/>
      </w:r>
      <w:r>
        <w:rPr>
          <w:noProof/>
        </w:rPr>
        <w:instrText xml:space="preserve"> PAGEREF _Toc200038766 \h </w:instrText>
      </w:r>
      <w:r>
        <w:rPr>
          <w:noProof/>
        </w:rPr>
      </w:r>
      <w:r>
        <w:rPr>
          <w:noProof/>
        </w:rPr>
        <w:fldChar w:fldCharType="separate"/>
      </w:r>
      <w:r w:rsidR="00D02E44">
        <w:rPr>
          <w:noProof/>
        </w:rPr>
        <w:t>10</w:t>
      </w:r>
      <w:r>
        <w:rPr>
          <w:noProof/>
        </w:rPr>
        <w:fldChar w:fldCharType="end"/>
      </w:r>
    </w:p>
    <w:p w14:paraId="39B4D235" w14:textId="75AF25BB" w:rsidR="00F74E2E" w:rsidRDefault="00F74E2E">
      <w:pPr>
        <w:pStyle w:val="TOC2"/>
        <w:rPr>
          <w:rFonts w:asciiTheme="minorHAnsi" w:eastAsiaTheme="minorEastAsia" w:hAnsiTheme="minorHAnsi"/>
          <w:b w:val="0"/>
          <w:smallCaps/>
          <w:noProof/>
          <w:sz w:val="24"/>
          <w:szCs w:val="24"/>
          <w:lang w:eastAsia="ru-RU"/>
        </w:rPr>
      </w:pPr>
      <w:r>
        <w:rPr>
          <w:noProof/>
        </w:rPr>
        <w:t>3.2 Нагрузочное тестирование на разных этапах жизненного цикла</w:t>
      </w:r>
      <w:r>
        <w:rPr>
          <w:noProof/>
        </w:rPr>
        <w:tab/>
      </w:r>
      <w:r>
        <w:rPr>
          <w:noProof/>
        </w:rPr>
        <w:fldChar w:fldCharType="begin"/>
      </w:r>
      <w:r>
        <w:rPr>
          <w:noProof/>
        </w:rPr>
        <w:instrText xml:space="preserve"> PAGEREF _Toc200038767 \h </w:instrText>
      </w:r>
      <w:r>
        <w:rPr>
          <w:noProof/>
        </w:rPr>
      </w:r>
      <w:r>
        <w:rPr>
          <w:noProof/>
        </w:rPr>
        <w:fldChar w:fldCharType="separate"/>
      </w:r>
      <w:r w:rsidR="00D02E44">
        <w:rPr>
          <w:noProof/>
        </w:rPr>
        <w:t>11</w:t>
      </w:r>
      <w:r>
        <w:rPr>
          <w:noProof/>
        </w:rPr>
        <w:fldChar w:fldCharType="end"/>
      </w:r>
    </w:p>
    <w:p w14:paraId="68F11B62" w14:textId="6075C2AA" w:rsidR="00F74E2E" w:rsidRDefault="00F74E2E">
      <w:pPr>
        <w:pStyle w:val="TOC3"/>
        <w:rPr>
          <w:rFonts w:asciiTheme="minorHAnsi" w:eastAsiaTheme="minorEastAsia" w:hAnsiTheme="minorHAnsi"/>
          <w:b w:val="0"/>
          <w:iCs w:val="0"/>
          <w:noProof/>
          <w:sz w:val="24"/>
          <w:szCs w:val="24"/>
          <w:lang w:eastAsia="ru-RU"/>
        </w:rPr>
      </w:pPr>
      <w:r>
        <w:rPr>
          <w:noProof/>
        </w:rPr>
        <w:t>3.2.1 Первичное нагрузочное тестирование</w:t>
      </w:r>
      <w:r>
        <w:rPr>
          <w:noProof/>
        </w:rPr>
        <w:tab/>
      </w:r>
      <w:r>
        <w:rPr>
          <w:noProof/>
        </w:rPr>
        <w:fldChar w:fldCharType="begin"/>
      </w:r>
      <w:r>
        <w:rPr>
          <w:noProof/>
        </w:rPr>
        <w:instrText xml:space="preserve"> PAGEREF _Toc200038768 \h </w:instrText>
      </w:r>
      <w:r>
        <w:rPr>
          <w:noProof/>
        </w:rPr>
      </w:r>
      <w:r>
        <w:rPr>
          <w:noProof/>
        </w:rPr>
        <w:fldChar w:fldCharType="separate"/>
      </w:r>
      <w:r w:rsidR="00D02E44">
        <w:rPr>
          <w:noProof/>
        </w:rPr>
        <w:t>11</w:t>
      </w:r>
      <w:r>
        <w:rPr>
          <w:noProof/>
        </w:rPr>
        <w:fldChar w:fldCharType="end"/>
      </w:r>
    </w:p>
    <w:p w14:paraId="04B48088" w14:textId="180A9EF7" w:rsidR="00F74E2E" w:rsidRDefault="00F74E2E">
      <w:pPr>
        <w:pStyle w:val="TOC3"/>
        <w:rPr>
          <w:rFonts w:asciiTheme="minorHAnsi" w:eastAsiaTheme="minorEastAsia" w:hAnsiTheme="minorHAnsi"/>
          <w:b w:val="0"/>
          <w:iCs w:val="0"/>
          <w:noProof/>
          <w:sz w:val="24"/>
          <w:szCs w:val="24"/>
          <w:lang w:eastAsia="ru-RU"/>
        </w:rPr>
      </w:pPr>
      <w:r>
        <w:rPr>
          <w:noProof/>
        </w:rPr>
        <w:t>3.2.2 Стресс-тестирование</w:t>
      </w:r>
      <w:r>
        <w:rPr>
          <w:noProof/>
        </w:rPr>
        <w:tab/>
      </w:r>
      <w:r>
        <w:rPr>
          <w:noProof/>
        </w:rPr>
        <w:fldChar w:fldCharType="begin"/>
      </w:r>
      <w:r>
        <w:rPr>
          <w:noProof/>
        </w:rPr>
        <w:instrText xml:space="preserve"> PAGEREF _Toc200038769 \h </w:instrText>
      </w:r>
      <w:r>
        <w:rPr>
          <w:noProof/>
        </w:rPr>
      </w:r>
      <w:r>
        <w:rPr>
          <w:noProof/>
        </w:rPr>
        <w:fldChar w:fldCharType="separate"/>
      </w:r>
      <w:r w:rsidR="00D02E44">
        <w:rPr>
          <w:noProof/>
        </w:rPr>
        <w:t>21</w:t>
      </w:r>
      <w:r>
        <w:rPr>
          <w:noProof/>
        </w:rPr>
        <w:fldChar w:fldCharType="end"/>
      </w:r>
    </w:p>
    <w:p w14:paraId="1BB39389" w14:textId="78979169" w:rsidR="00F74E2E" w:rsidRDefault="00F74E2E">
      <w:pPr>
        <w:pStyle w:val="TOC1"/>
        <w:rPr>
          <w:rFonts w:asciiTheme="minorHAnsi" w:eastAsiaTheme="minorEastAsia" w:hAnsiTheme="minorHAnsi"/>
          <w:b w:val="0"/>
          <w:bCs w:val="0"/>
          <w:noProof/>
          <w:sz w:val="24"/>
          <w:szCs w:val="24"/>
          <w:lang w:eastAsia="ru-RU"/>
        </w:rPr>
      </w:pPr>
      <w:r>
        <w:rPr>
          <w:noProof/>
        </w:rPr>
        <w:t>4 Применение методолгии нагрузочного тестирования</w:t>
      </w:r>
      <w:r>
        <w:rPr>
          <w:noProof/>
        </w:rPr>
        <w:tab/>
      </w:r>
      <w:r>
        <w:rPr>
          <w:noProof/>
        </w:rPr>
        <w:fldChar w:fldCharType="begin"/>
      </w:r>
      <w:r>
        <w:rPr>
          <w:noProof/>
        </w:rPr>
        <w:instrText xml:space="preserve"> PAGEREF _Toc200038770 \h </w:instrText>
      </w:r>
      <w:r>
        <w:rPr>
          <w:noProof/>
        </w:rPr>
      </w:r>
      <w:r>
        <w:rPr>
          <w:noProof/>
        </w:rPr>
        <w:fldChar w:fldCharType="separate"/>
      </w:r>
      <w:r w:rsidR="00D02E44">
        <w:rPr>
          <w:noProof/>
        </w:rPr>
        <w:t>24</w:t>
      </w:r>
      <w:r>
        <w:rPr>
          <w:noProof/>
        </w:rPr>
        <w:fldChar w:fldCharType="end"/>
      </w:r>
    </w:p>
    <w:p w14:paraId="532FB61A" w14:textId="7C4F6F59" w:rsidR="00F74E2E" w:rsidRDefault="00F74E2E">
      <w:pPr>
        <w:pStyle w:val="TOC2"/>
        <w:rPr>
          <w:rFonts w:asciiTheme="minorHAnsi" w:eastAsiaTheme="minorEastAsia" w:hAnsiTheme="minorHAnsi"/>
          <w:b w:val="0"/>
          <w:smallCaps/>
          <w:noProof/>
          <w:sz w:val="24"/>
          <w:szCs w:val="24"/>
          <w:lang w:eastAsia="ru-RU"/>
        </w:rPr>
      </w:pPr>
      <w:r>
        <w:rPr>
          <w:noProof/>
        </w:rPr>
        <w:t>4.1 Постановка задачи</w:t>
      </w:r>
      <w:r>
        <w:rPr>
          <w:noProof/>
        </w:rPr>
        <w:tab/>
      </w:r>
      <w:r>
        <w:rPr>
          <w:noProof/>
        </w:rPr>
        <w:fldChar w:fldCharType="begin"/>
      </w:r>
      <w:r>
        <w:rPr>
          <w:noProof/>
        </w:rPr>
        <w:instrText xml:space="preserve"> PAGEREF _Toc200038771 \h </w:instrText>
      </w:r>
      <w:r>
        <w:rPr>
          <w:noProof/>
        </w:rPr>
      </w:r>
      <w:r>
        <w:rPr>
          <w:noProof/>
        </w:rPr>
        <w:fldChar w:fldCharType="separate"/>
      </w:r>
      <w:r w:rsidR="00D02E44">
        <w:rPr>
          <w:noProof/>
        </w:rPr>
        <w:t>24</w:t>
      </w:r>
      <w:r>
        <w:rPr>
          <w:noProof/>
        </w:rPr>
        <w:fldChar w:fldCharType="end"/>
      </w:r>
    </w:p>
    <w:p w14:paraId="6869DA49" w14:textId="6DCD52D2" w:rsidR="00F74E2E" w:rsidRDefault="00F74E2E">
      <w:pPr>
        <w:pStyle w:val="TOC2"/>
        <w:rPr>
          <w:rFonts w:asciiTheme="minorHAnsi" w:eastAsiaTheme="minorEastAsia" w:hAnsiTheme="minorHAnsi"/>
          <w:b w:val="0"/>
          <w:smallCaps/>
          <w:noProof/>
          <w:sz w:val="24"/>
          <w:szCs w:val="24"/>
          <w:lang w:eastAsia="ru-RU"/>
        </w:rPr>
      </w:pPr>
      <w:r>
        <w:rPr>
          <w:noProof/>
        </w:rPr>
        <w:t>4.2 Подготовка к первичному нагрузочному тестированию</w:t>
      </w:r>
      <w:r>
        <w:rPr>
          <w:noProof/>
        </w:rPr>
        <w:tab/>
      </w:r>
      <w:r>
        <w:rPr>
          <w:noProof/>
        </w:rPr>
        <w:fldChar w:fldCharType="begin"/>
      </w:r>
      <w:r>
        <w:rPr>
          <w:noProof/>
        </w:rPr>
        <w:instrText xml:space="preserve"> PAGEREF _Toc200038772 \h </w:instrText>
      </w:r>
      <w:r>
        <w:rPr>
          <w:noProof/>
        </w:rPr>
      </w:r>
      <w:r>
        <w:rPr>
          <w:noProof/>
        </w:rPr>
        <w:fldChar w:fldCharType="separate"/>
      </w:r>
      <w:r w:rsidR="00D02E44">
        <w:rPr>
          <w:noProof/>
        </w:rPr>
        <w:t>24</w:t>
      </w:r>
      <w:r>
        <w:rPr>
          <w:noProof/>
        </w:rPr>
        <w:fldChar w:fldCharType="end"/>
      </w:r>
    </w:p>
    <w:p w14:paraId="3FE8105D" w14:textId="0B66E9AA" w:rsidR="00F74E2E" w:rsidRDefault="00F74E2E">
      <w:pPr>
        <w:pStyle w:val="TOC2"/>
        <w:rPr>
          <w:rFonts w:asciiTheme="minorHAnsi" w:eastAsiaTheme="minorEastAsia" w:hAnsiTheme="minorHAnsi"/>
          <w:b w:val="0"/>
          <w:smallCaps/>
          <w:noProof/>
          <w:sz w:val="24"/>
          <w:szCs w:val="24"/>
          <w:lang w:eastAsia="ru-RU"/>
        </w:rPr>
      </w:pPr>
      <w:r>
        <w:rPr>
          <w:noProof/>
        </w:rPr>
        <w:t>4.3 Проведение первичного нагрузочного тестирования</w:t>
      </w:r>
      <w:r>
        <w:rPr>
          <w:noProof/>
        </w:rPr>
        <w:tab/>
      </w:r>
      <w:r>
        <w:rPr>
          <w:noProof/>
        </w:rPr>
        <w:fldChar w:fldCharType="begin"/>
      </w:r>
      <w:r>
        <w:rPr>
          <w:noProof/>
        </w:rPr>
        <w:instrText xml:space="preserve"> PAGEREF _Toc200038773 \h </w:instrText>
      </w:r>
      <w:r>
        <w:rPr>
          <w:noProof/>
        </w:rPr>
      </w:r>
      <w:r>
        <w:rPr>
          <w:noProof/>
        </w:rPr>
        <w:fldChar w:fldCharType="separate"/>
      </w:r>
      <w:r w:rsidR="00D02E44">
        <w:rPr>
          <w:noProof/>
        </w:rPr>
        <w:t>26</w:t>
      </w:r>
      <w:r>
        <w:rPr>
          <w:noProof/>
        </w:rPr>
        <w:fldChar w:fldCharType="end"/>
      </w:r>
    </w:p>
    <w:p w14:paraId="44C8A490" w14:textId="6585AFB6" w:rsidR="00F74E2E" w:rsidRDefault="00F74E2E">
      <w:pPr>
        <w:pStyle w:val="TOC2"/>
        <w:rPr>
          <w:rFonts w:asciiTheme="minorHAnsi" w:eastAsiaTheme="minorEastAsia" w:hAnsiTheme="minorHAnsi"/>
          <w:b w:val="0"/>
          <w:smallCaps/>
          <w:noProof/>
          <w:sz w:val="24"/>
          <w:szCs w:val="24"/>
          <w:lang w:eastAsia="ru-RU"/>
        </w:rPr>
      </w:pPr>
      <w:r>
        <w:rPr>
          <w:noProof/>
        </w:rPr>
        <w:t>4.4 Анализ результатов тестирования</w:t>
      </w:r>
      <w:r>
        <w:rPr>
          <w:noProof/>
        </w:rPr>
        <w:tab/>
      </w:r>
      <w:r>
        <w:rPr>
          <w:noProof/>
        </w:rPr>
        <w:fldChar w:fldCharType="begin"/>
      </w:r>
      <w:r>
        <w:rPr>
          <w:noProof/>
        </w:rPr>
        <w:instrText xml:space="preserve"> PAGEREF _Toc200038774 \h </w:instrText>
      </w:r>
      <w:r>
        <w:rPr>
          <w:noProof/>
        </w:rPr>
      </w:r>
      <w:r>
        <w:rPr>
          <w:noProof/>
        </w:rPr>
        <w:fldChar w:fldCharType="separate"/>
      </w:r>
      <w:r w:rsidR="00D02E44">
        <w:rPr>
          <w:noProof/>
        </w:rPr>
        <w:t>35</w:t>
      </w:r>
      <w:r>
        <w:rPr>
          <w:noProof/>
        </w:rPr>
        <w:fldChar w:fldCharType="end"/>
      </w:r>
    </w:p>
    <w:p w14:paraId="605E0DEA" w14:textId="693453E5" w:rsidR="00F74E2E" w:rsidRDefault="00F74E2E">
      <w:pPr>
        <w:pStyle w:val="TOC1"/>
        <w:rPr>
          <w:rFonts w:asciiTheme="minorHAnsi" w:eastAsiaTheme="minorEastAsia" w:hAnsiTheme="minorHAnsi"/>
          <w:b w:val="0"/>
          <w:bCs w:val="0"/>
          <w:noProof/>
          <w:sz w:val="24"/>
          <w:szCs w:val="24"/>
          <w:lang w:eastAsia="ru-RU"/>
        </w:rPr>
      </w:pPr>
      <w:r>
        <w:rPr>
          <w:noProof/>
        </w:rPr>
        <w:t>ЗАКЛЮЧЕНИЕ (ВЫВОДЫ)</w:t>
      </w:r>
      <w:r>
        <w:rPr>
          <w:noProof/>
        </w:rPr>
        <w:tab/>
      </w:r>
      <w:r>
        <w:rPr>
          <w:noProof/>
        </w:rPr>
        <w:fldChar w:fldCharType="begin"/>
      </w:r>
      <w:r>
        <w:rPr>
          <w:noProof/>
        </w:rPr>
        <w:instrText xml:space="preserve"> PAGEREF _Toc200038775 \h </w:instrText>
      </w:r>
      <w:r>
        <w:rPr>
          <w:noProof/>
        </w:rPr>
      </w:r>
      <w:r>
        <w:rPr>
          <w:noProof/>
        </w:rPr>
        <w:fldChar w:fldCharType="separate"/>
      </w:r>
      <w:r w:rsidR="00D02E44">
        <w:rPr>
          <w:noProof/>
        </w:rPr>
        <w:t>36</w:t>
      </w:r>
      <w:r>
        <w:rPr>
          <w:noProof/>
        </w:rPr>
        <w:fldChar w:fldCharType="end"/>
      </w:r>
    </w:p>
    <w:p w14:paraId="1348AF8A" w14:textId="265BB2A5" w:rsidR="00F74E2E" w:rsidRDefault="00F74E2E">
      <w:pPr>
        <w:pStyle w:val="TOC1"/>
        <w:rPr>
          <w:rFonts w:asciiTheme="minorHAnsi" w:eastAsiaTheme="minorEastAsia" w:hAnsiTheme="minorHAnsi"/>
          <w:b w:val="0"/>
          <w:bC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_Toc200038776 \h </w:instrText>
      </w:r>
      <w:r>
        <w:rPr>
          <w:noProof/>
        </w:rPr>
      </w:r>
      <w:r>
        <w:rPr>
          <w:noProof/>
        </w:rPr>
        <w:fldChar w:fldCharType="separate"/>
      </w:r>
      <w:r w:rsidR="00D02E44">
        <w:rPr>
          <w:noProof/>
        </w:rPr>
        <w:t>37</w:t>
      </w:r>
      <w:r>
        <w:rPr>
          <w:noProof/>
        </w:rPr>
        <w:fldChar w:fldCharType="end"/>
      </w:r>
    </w:p>
    <w:p w14:paraId="2AA9C90F" w14:textId="6682F954" w:rsidR="00CA5818" w:rsidRPr="00584694" w:rsidRDefault="00E9215B" w:rsidP="00CF0D53">
      <w:pPr>
        <w:pStyle w:val="Heading1"/>
      </w:pPr>
      <w:r>
        <w:rPr>
          <w:rFonts w:eastAsiaTheme="minorHAnsi"/>
        </w:rPr>
        <w:fldChar w:fldCharType="end"/>
      </w:r>
    </w:p>
    <w:p w14:paraId="7B31E33E" w14:textId="1679CD0F" w:rsidR="00982BA7" w:rsidRPr="00584694" w:rsidRDefault="00CA5818">
      <w:r w:rsidRPr="00584694">
        <w:br w:type="page"/>
      </w:r>
    </w:p>
    <w:p w14:paraId="0CE09360" w14:textId="77777777" w:rsidR="00982BA7" w:rsidRPr="00584694" w:rsidRDefault="00982BA7" w:rsidP="00CF0D53">
      <w:pPr>
        <w:pStyle w:val="Heading1"/>
      </w:pPr>
      <w:bookmarkStart w:id="4" w:name="_Toc200038761"/>
      <w:r w:rsidRPr="00584694">
        <w:lastRenderedPageBreak/>
        <w:t>ОБОЗНАЧЕНИЯ И СОКРАЩЕНИЯ</w:t>
      </w:r>
      <w:bookmarkEnd w:id="4"/>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CF0D53">
      <w:pPr>
        <w:pStyle w:val="Heading1"/>
      </w:pPr>
      <w:bookmarkStart w:id="5" w:name="_Toc198474937"/>
      <w:bookmarkStart w:id="6" w:name="_Toc198475591"/>
      <w:bookmarkStart w:id="7" w:name="_Toc200038762"/>
      <w:r w:rsidRPr="00584694">
        <w:lastRenderedPageBreak/>
        <w:t>ВВЕДЕНИЕ</w:t>
      </w:r>
      <w:bookmarkEnd w:id="1"/>
      <w:bookmarkEnd w:id="2"/>
      <w:bookmarkEnd w:id="3"/>
      <w:bookmarkEnd w:id="5"/>
      <w:bookmarkEnd w:id="6"/>
      <w:bookmarkEnd w:id="7"/>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ListParagraph"/>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ListParagraph"/>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ListParagraph"/>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ListParagraph"/>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7A9BB39" w:rsidR="00452476"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058048AF" w14:textId="77777777" w:rsidR="00452476" w:rsidRDefault="00452476">
      <w:pPr>
        <w:rPr>
          <w:rFonts w:cs="Times New Roman"/>
          <w:szCs w:val="28"/>
        </w:rPr>
      </w:pPr>
      <w:r>
        <w:rPr>
          <w:rFonts w:cs="Times New Roman"/>
          <w:szCs w:val="28"/>
        </w:rPr>
        <w:br w:type="page"/>
      </w:r>
    </w:p>
    <w:p w14:paraId="3BF16B2F" w14:textId="6D361CBE" w:rsidR="00386ED9" w:rsidRDefault="004D0D1E" w:rsidP="00F74E2E">
      <w:pPr>
        <w:pStyle w:val="Heading1"/>
        <w:jc w:val="left"/>
        <w:rPr>
          <w:lang w:val="en-US"/>
        </w:rPr>
      </w:pPr>
      <w:bookmarkStart w:id="8" w:name="_Toc200038763"/>
      <w:r w:rsidRPr="00F74E2E">
        <w:rPr>
          <w:lang w:val="en-US"/>
        </w:rPr>
        <w:lastRenderedPageBreak/>
        <w:t xml:space="preserve">1 </w:t>
      </w:r>
      <w:r w:rsidR="00452476">
        <w:t>Обзор</w:t>
      </w:r>
      <w:r w:rsidR="00452476" w:rsidRPr="00F74E2E">
        <w:rPr>
          <w:lang w:val="en-US"/>
        </w:rPr>
        <w:t xml:space="preserve"> </w:t>
      </w:r>
      <w:r w:rsidR="00452476">
        <w:t>литературы</w:t>
      </w:r>
      <w:bookmarkEnd w:id="8"/>
    </w:p>
    <w:p w14:paraId="478A1704" w14:textId="01F6AC65" w:rsidR="00B14CAE" w:rsidRPr="009F78AF" w:rsidRDefault="00B14CAE" w:rsidP="00B14CAE">
      <w:pPr>
        <w:jc w:val="both"/>
      </w:pPr>
      <w:r w:rsidRPr="006837E2">
        <w:rPr>
          <w:lang w:val="en-US"/>
        </w:rPr>
        <w:t>Probability, Statistics, and Queueing Theory: With Computer Science Applications</w:t>
      </w:r>
      <w:r>
        <w:rPr>
          <w:lang w:val="en-US"/>
        </w:rPr>
        <w:t xml:space="preserve"> [</w:t>
      </w:r>
      <w:r>
        <w:rPr>
          <w:lang w:val="en-US"/>
        </w:rPr>
        <w:fldChar w:fldCharType="begin"/>
      </w:r>
      <w:r>
        <w:rPr>
          <w:lang w:val="en-US"/>
        </w:rPr>
        <w:instrText xml:space="preserve"> REF _Ref198482380 \r \h  \* MERGEFORMAT </w:instrText>
      </w:r>
      <w:r>
        <w:rPr>
          <w:lang w:val="en-US"/>
        </w:rPr>
      </w:r>
      <w:r>
        <w:rPr>
          <w:lang w:val="en-US"/>
        </w:rPr>
        <w:fldChar w:fldCharType="separate"/>
      </w:r>
      <w:r w:rsidR="00D02E44">
        <w:rPr>
          <w:lang w:val="en-US"/>
        </w:rPr>
        <w:t>1</w:t>
      </w:r>
      <w:r>
        <w:rPr>
          <w:lang w:val="en-US"/>
        </w:rPr>
        <w:fldChar w:fldCharType="end"/>
      </w:r>
      <w:r>
        <w:rPr>
          <w:lang w:val="en-US"/>
        </w:rPr>
        <w:t xml:space="preserve">]. </w:t>
      </w:r>
      <w:r w:rsidRPr="009F78AF">
        <w:t xml:space="preserve">Эта книга посвящена применению статистики и теории массового обслуживания для проектирования и анализа систем передачи данных. </w:t>
      </w:r>
      <w:r w:rsidRPr="00B14CAE">
        <w:t>Основное внимание уделяется тому, как теоремы и теория могут быть использованы для решения практических задач в области компьютерных наук.</w:t>
      </w:r>
    </w:p>
    <w:p w14:paraId="2BC9D16E" w14:textId="1004DFAA" w:rsidR="006556D3" w:rsidRPr="009F78AF" w:rsidRDefault="00452476" w:rsidP="00B14CAE">
      <w:pPr>
        <w:ind w:firstLine="708"/>
        <w:jc w:val="both"/>
      </w:pPr>
      <w:r>
        <w:rPr>
          <w:lang w:val="en-US"/>
        </w:rPr>
        <w:t xml:space="preserve">The art of application performance testing: help for programmers and quality assurance, </w:t>
      </w:r>
      <w:r>
        <w:t>автор</w:t>
      </w:r>
      <w:r w:rsidRPr="00452476">
        <w:rPr>
          <w:lang w:val="en-US"/>
        </w:rPr>
        <w:t xml:space="preserve"> </w:t>
      </w:r>
      <w:r>
        <w:rPr>
          <w:lang w:val="en-US"/>
        </w:rPr>
        <w:t>Ian Molyneaux [</w:t>
      </w:r>
      <w:r>
        <w:rPr>
          <w:lang w:val="en-US"/>
        </w:rPr>
        <w:fldChar w:fldCharType="begin"/>
      </w:r>
      <w:r>
        <w:rPr>
          <w:lang w:val="en-US"/>
        </w:rPr>
        <w:instrText xml:space="preserve"> REF _Ref199325494 \r \h </w:instrText>
      </w:r>
      <w:r w:rsidR="006556D3">
        <w:rPr>
          <w:lang w:val="en-US"/>
        </w:rPr>
        <w:instrText xml:space="preserve"> \* MERGEFORMAT </w:instrText>
      </w:r>
      <w:r>
        <w:rPr>
          <w:lang w:val="en-US"/>
        </w:rPr>
      </w:r>
      <w:r>
        <w:rPr>
          <w:lang w:val="en-US"/>
        </w:rPr>
        <w:fldChar w:fldCharType="separate"/>
      </w:r>
      <w:r w:rsidR="00D02E44">
        <w:rPr>
          <w:lang w:val="en-US"/>
        </w:rPr>
        <w:t>2</w:t>
      </w:r>
      <w:r>
        <w:rPr>
          <w:lang w:val="en-US"/>
        </w:rPr>
        <w:fldChar w:fldCharType="end"/>
      </w:r>
      <w:r>
        <w:rPr>
          <w:lang w:val="en-US"/>
        </w:rPr>
        <w:t>]</w:t>
      </w:r>
      <w:r w:rsidR="006556D3" w:rsidRPr="006556D3">
        <w:rPr>
          <w:lang w:val="en-US"/>
        </w:rPr>
        <w:t xml:space="preserve">. </w:t>
      </w:r>
      <w:r w:rsidR="006556D3" w:rsidRPr="006556D3">
        <w:t xml:space="preserve">Книга представляет собой детальное руководство по тестированию производительности и масштабируемости приложений, от которых зависит работа бизнеса или системы. </w:t>
      </w:r>
      <w:r w:rsidR="006556D3">
        <w:t>А</w:t>
      </w:r>
      <w:r w:rsidR="006556D3" w:rsidRPr="006556D3">
        <w:t>втор предлагает четкие шаги, методики и практические рекомендации для оценки и оптимизации приложений до их запуска</w:t>
      </w:r>
      <w:r w:rsidR="006556D3">
        <w:t xml:space="preserve"> для конечных пользователей</w:t>
      </w:r>
      <w:r w:rsidR="006556D3" w:rsidRPr="006556D3">
        <w:t>. Основной акцент делается на предотвращении проблем, связанных с нагрузкой, отказоустойчивостью и эффективностью работы системы в реальных условиях.</w:t>
      </w:r>
    </w:p>
    <w:p w14:paraId="6E58BF16" w14:textId="2F3249D1" w:rsidR="00B14CAE" w:rsidRPr="00B14CAE" w:rsidRDefault="00B14CAE" w:rsidP="00B14CAE">
      <w:pPr>
        <w:ind w:firstLine="708"/>
        <w:jc w:val="both"/>
      </w:pPr>
      <w:r w:rsidRPr="009F78AF">
        <w:t xml:space="preserve">429 </w:t>
      </w:r>
      <w:r w:rsidRPr="003C6097">
        <w:rPr>
          <w:lang w:val="en-US"/>
        </w:rPr>
        <w:t>Too</w:t>
      </w:r>
      <w:r w:rsidRPr="009F78AF">
        <w:t xml:space="preserve"> </w:t>
      </w:r>
      <w:r w:rsidRPr="003C6097">
        <w:rPr>
          <w:lang w:val="en-US"/>
        </w:rPr>
        <w:t>Many</w:t>
      </w:r>
      <w:r w:rsidRPr="009F78AF">
        <w:t xml:space="preserve"> </w:t>
      </w:r>
      <w:r w:rsidRPr="003C6097">
        <w:rPr>
          <w:lang w:val="en-US"/>
        </w:rPr>
        <w:t>Requests</w:t>
      </w:r>
      <w:r w:rsidRPr="009F78AF">
        <w:t xml:space="preserve"> [</w:t>
      </w:r>
      <w:r>
        <w:rPr>
          <w:lang w:val="en-US"/>
        </w:rPr>
        <w:fldChar w:fldCharType="begin"/>
      </w:r>
      <w:r w:rsidRPr="009F78AF">
        <w:instrText xml:space="preserve"> </w:instrText>
      </w:r>
      <w:r>
        <w:rPr>
          <w:lang w:val="en-US"/>
        </w:rPr>
        <w:instrText>REF</w:instrText>
      </w:r>
      <w:r w:rsidRPr="009F78AF">
        <w:instrText xml:space="preserve"> _</w:instrText>
      </w:r>
      <w:r>
        <w:rPr>
          <w:lang w:val="en-US"/>
        </w:rPr>
        <w:instrText>Ref</w:instrText>
      </w:r>
      <w:r w:rsidRPr="009F78AF">
        <w:instrText>199325525 \</w:instrText>
      </w:r>
      <w:r>
        <w:rPr>
          <w:lang w:val="en-US"/>
        </w:rPr>
        <w:instrText>r</w:instrText>
      </w:r>
      <w:r w:rsidRPr="009F78AF">
        <w:instrText xml:space="preserve"> \</w:instrText>
      </w:r>
      <w:r>
        <w:rPr>
          <w:lang w:val="en-US"/>
        </w:rPr>
        <w:instrText>h</w:instrText>
      </w:r>
      <w:r w:rsidRPr="009F78AF">
        <w:instrText xml:space="preserve">  \* </w:instrText>
      </w:r>
      <w:r>
        <w:rPr>
          <w:lang w:val="en-US"/>
        </w:rPr>
        <w:instrText>MERGEFORMAT</w:instrText>
      </w:r>
      <w:r w:rsidRPr="009F78AF">
        <w:instrText xml:space="preserve"> </w:instrText>
      </w:r>
      <w:r>
        <w:rPr>
          <w:lang w:val="en-US"/>
        </w:rPr>
      </w:r>
      <w:r>
        <w:rPr>
          <w:lang w:val="en-US"/>
        </w:rPr>
        <w:fldChar w:fldCharType="separate"/>
      </w:r>
      <w:r w:rsidR="00D02E44" w:rsidRPr="00D02E44">
        <w:t>3</w:t>
      </w:r>
      <w:r>
        <w:rPr>
          <w:lang w:val="en-US"/>
        </w:rPr>
        <w:fldChar w:fldCharType="end"/>
      </w:r>
      <w:r w:rsidRPr="009F78AF">
        <w:t xml:space="preserve">]. </w:t>
      </w:r>
      <w:r>
        <w:t>В</w:t>
      </w:r>
      <w:r w:rsidRPr="00B14CAE">
        <w:t xml:space="preserve"> </w:t>
      </w:r>
      <w:r>
        <w:t xml:space="preserve">данной статье описывается код </w:t>
      </w:r>
      <w:r>
        <w:rPr>
          <w:lang w:val="en-US"/>
        </w:rPr>
        <w:t>HTTP</w:t>
      </w:r>
      <w:r w:rsidRPr="00B14CAE">
        <w:t xml:space="preserve"> </w:t>
      </w:r>
      <w:r>
        <w:t xml:space="preserve">ошибки 429 и его применение вместе с примерами. </w:t>
      </w:r>
    </w:p>
    <w:p w14:paraId="14293209" w14:textId="2B90FC8D" w:rsidR="00935F93" w:rsidRDefault="00452476" w:rsidP="00B14CAE">
      <w:pPr>
        <w:ind w:firstLine="708"/>
        <w:jc w:val="both"/>
      </w:pPr>
      <w:r w:rsidRPr="00BD6D6C">
        <w:rPr>
          <w:lang w:val="en-US"/>
        </w:rPr>
        <w:t>APM Best Practices: Realizing Application Performance Management</w:t>
      </w:r>
      <w:r w:rsidRPr="00452476">
        <w:rPr>
          <w:lang w:val="en-US"/>
        </w:rPr>
        <w:t xml:space="preserve">, </w:t>
      </w:r>
      <w:r>
        <w:t>авторы</w:t>
      </w:r>
      <w:r w:rsidRPr="00452476">
        <w:rPr>
          <w:lang w:val="en-US"/>
        </w:rPr>
        <w:t xml:space="preserve"> </w:t>
      </w:r>
      <w:r w:rsidRPr="00BD6D6C">
        <w:rPr>
          <w:lang w:val="en-US"/>
        </w:rPr>
        <w:t xml:space="preserve">Michael J. Sydor; Karen </w:t>
      </w:r>
      <w:proofErr w:type="spellStart"/>
      <w:r w:rsidRPr="00BD6D6C">
        <w:rPr>
          <w:lang w:val="en-US"/>
        </w:rPr>
        <w:t>Sleeth</w:t>
      </w:r>
      <w:proofErr w:type="spellEnd"/>
      <w:r w:rsidRPr="00BD6D6C">
        <w:rPr>
          <w:lang w:val="en-US"/>
        </w:rPr>
        <w:t xml:space="preserve">; Jon </w:t>
      </w:r>
      <w:proofErr w:type="spellStart"/>
      <w:r w:rsidRPr="00BD6D6C">
        <w:rPr>
          <w:lang w:val="en-US"/>
        </w:rPr>
        <w:t>Toigo</w:t>
      </w:r>
      <w:proofErr w:type="spellEnd"/>
      <w:r w:rsidRPr="00BD6D6C">
        <w:rPr>
          <w:lang w:val="en-US"/>
        </w:rPr>
        <w:t>; Ed Yourdon; Scott E. Donaldson; Stanley G. Siegel; Gary Donaldson</w:t>
      </w:r>
      <w:r w:rsidRPr="00452476">
        <w:rPr>
          <w:lang w:val="en-US"/>
        </w:rPr>
        <w:t xml:space="preserve"> </w:t>
      </w:r>
      <w:r w:rsidRPr="00E95FEF">
        <w:rPr>
          <w:lang w:val="en-US"/>
        </w:rPr>
        <w:t>[</w:t>
      </w:r>
      <w:r>
        <w:rPr>
          <w:lang w:val="en-US"/>
        </w:rPr>
        <w:fldChar w:fldCharType="begin"/>
      </w:r>
      <w:r w:rsidRPr="00E95FEF">
        <w:rPr>
          <w:lang w:val="en-US"/>
        </w:rPr>
        <w:instrText xml:space="preserve"> </w:instrText>
      </w:r>
      <w:r>
        <w:rPr>
          <w:lang w:val="en-US"/>
        </w:rPr>
        <w:instrText>REF</w:instrText>
      </w:r>
      <w:r w:rsidRPr="00E95FEF">
        <w:rPr>
          <w:lang w:val="en-US"/>
        </w:rPr>
        <w:instrText xml:space="preserve"> _</w:instrText>
      </w:r>
      <w:r>
        <w:rPr>
          <w:lang w:val="en-US"/>
        </w:rPr>
        <w:instrText>Ref</w:instrText>
      </w:r>
      <w:r w:rsidRPr="00E95FEF">
        <w:rPr>
          <w:lang w:val="en-US"/>
        </w:rPr>
        <w:instrText>199025525 \</w:instrText>
      </w:r>
      <w:r>
        <w:rPr>
          <w:lang w:val="en-US"/>
        </w:rPr>
        <w:instrText>r</w:instrText>
      </w:r>
      <w:r w:rsidRPr="00E95FEF">
        <w:rPr>
          <w:lang w:val="en-US"/>
        </w:rPr>
        <w:instrText xml:space="preserve"> \</w:instrText>
      </w:r>
      <w:r>
        <w:rPr>
          <w:lang w:val="en-US"/>
        </w:rPr>
        <w:instrText>h</w:instrText>
      </w:r>
      <w:r w:rsidRPr="00E95FEF">
        <w:rPr>
          <w:lang w:val="en-US"/>
        </w:rPr>
        <w:instrText xml:space="preserve"> </w:instrText>
      </w:r>
      <w:r w:rsidR="006556D3" w:rsidRPr="00E95FEF">
        <w:rPr>
          <w:lang w:val="en-US"/>
        </w:rPr>
        <w:instrText xml:space="preserve"> \* </w:instrText>
      </w:r>
      <w:r w:rsidR="006556D3">
        <w:rPr>
          <w:lang w:val="en-US"/>
        </w:rPr>
        <w:instrText>MERGEFORMAT</w:instrText>
      </w:r>
      <w:r w:rsidR="006556D3" w:rsidRPr="00E95FEF">
        <w:rPr>
          <w:lang w:val="en-US"/>
        </w:rPr>
        <w:instrText xml:space="preserve"> </w:instrText>
      </w:r>
      <w:r>
        <w:rPr>
          <w:lang w:val="en-US"/>
        </w:rPr>
      </w:r>
      <w:r>
        <w:rPr>
          <w:lang w:val="en-US"/>
        </w:rPr>
        <w:fldChar w:fldCharType="separate"/>
      </w:r>
      <w:r w:rsidR="00D02E44">
        <w:rPr>
          <w:lang w:val="en-US"/>
        </w:rPr>
        <w:t>4</w:t>
      </w:r>
      <w:r>
        <w:rPr>
          <w:lang w:val="en-US"/>
        </w:rPr>
        <w:fldChar w:fldCharType="end"/>
      </w:r>
      <w:r w:rsidRPr="00E95FEF">
        <w:rPr>
          <w:lang w:val="en-US"/>
        </w:rPr>
        <w:t>]</w:t>
      </w:r>
      <w:r w:rsidR="006556D3" w:rsidRPr="00E95FEF">
        <w:rPr>
          <w:lang w:val="en-US"/>
        </w:rPr>
        <w:t xml:space="preserve">. </w:t>
      </w:r>
      <w:r w:rsidR="006556D3" w:rsidRPr="006556D3">
        <w:t xml:space="preserve">Книга посвящена эффективному управлению производительностью приложений и предлагает практический подход к внедрению </w:t>
      </w:r>
      <w:r w:rsidR="006556D3">
        <w:t>управления производительностью</w:t>
      </w:r>
      <w:r w:rsidR="006556D3" w:rsidRPr="006556D3">
        <w:t xml:space="preserve"> в организациях. Автор делает акцент на быстрой демонстрации ценности методологии, адаптации под конкретные условия клиента и балансе между краткосрочными результатами и долгосрочными целями.</w:t>
      </w:r>
    </w:p>
    <w:p w14:paraId="4AAC4228" w14:textId="77777777" w:rsidR="00935F93" w:rsidRDefault="00935F93">
      <w:r>
        <w:br w:type="page"/>
      </w:r>
    </w:p>
    <w:p w14:paraId="7919A686" w14:textId="2C1A537C" w:rsidR="00935F93" w:rsidRDefault="00935F93" w:rsidP="00F74E2E">
      <w:pPr>
        <w:pStyle w:val="Heading1"/>
        <w:jc w:val="left"/>
      </w:pPr>
      <w:bookmarkStart w:id="9" w:name="_Toc200038764"/>
      <w:r>
        <w:lastRenderedPageBreak/>
        <w:t>2 Постановка задачи работы</w:t>
      </w:r>
      <w:bookmarkEnd w:id="9"/>
    </w:p>
    <w:p w14:paraId="17EC502C" w14:textId="2D842562" w:rsidR="00935F93" w:rsidRDefault="00935F93" w:rsidP="00935F93">
      <w:pPr>
        <w:ind w:firstLine="0"/>
      </w:pPr>
      <w:r>
        <w:tab/>
        <w:t>Для выполнения целей работы предлагается выполнение следующих задач:</w:t>
      </w:r>
    </w:p>
    <w:p w14:paraId="2EB69371" w14:textId="7D4A6317" w:rsidR="00935F93" w:rsidRDefault="00935F93" w:rsidP="00935F93">
      <w:pPr>
        <w:pStyle w:val="ListParagraph"/>
        <w:numPr>
          <w:ilvl w:val="0"/>
          <w:numId w:val="25"/>
        </w:numPr>
      </w:pPr>
      <w:r w:rsidRPr="00935F93">
        <w:t>Определ</w:t>
      </w:r>
      <w:r>
        <w:t xml:space="preserve">ение </w:t>
      </w:r>
      <w:r w:rsidRPr="00935F93">
        <w:t>ключевы</w:t>
      </w:r>
      <w:r>
        <w:t xml:space="preserve">х </w:t>
      </w:r>
      <w:r w:rsidRPr="00935F93">
        <w:t>метрик</w:t>
      </w:r>
      <w:r>
        <w:t xml:space="preserve"> </w:t>
      </w:r>
      <w:r w:rsidRPr="00935F93">
        <w:t>производительности</w:t>
      </w:r>
      <w:r>
        <w:t xml:space="preserve"> сервисов</w:t>
      </w:r>
      <w:r w:rsidRPr="00935F93">
        <w:t>, подлежащи</w:t>
      </w:r>
      <w:r>
        <w:t>х</w:t>
      </w:r>
      <w:r w:rsidRPr="00935F93">
        <w:t xml:space="preserve"> оценке</w:t>
      </w:r>
      <w:r w:rsidR="006C11EA">
        <w:t>.</w:t>
      </w:r>
    </w:p>
    <w:p w14:paraId="42D4CC0D" w14:textId="4EBF25F2" w:rsidR="00935F93" w:rsidRDefault="00935F93" w:rsidP="00935F93">
      <w:pPr>
        <w:pStyle w:val="ListParagraph"/>
        <w:numPr>
          <w:ilvl w:val="0"/>
          <w:numId w:val="25"/>
        </w:numPr>
      </w:pPr>
      <w:r>
        <w:t>Определение необходимых критериев, которым должен отвечать тестируемый сервис, для возможности корректного проведения нагрузочного тестирования</w:t>
      </w:r>
      <w:r w:rsidR="006C11EA">
        <w:t>.</w:t>
      </w:r>
    </w:p>
    <w:p w14:paraId="6E17DE0E" w14:textId="5F8C7ED1" w:rsidR="00935F93" w:rsidRDefault="00935F93" w:rsidP="00935F93">
      <w:pPr>
        <w:pStyle w:val="ListParagraph"/>
        <w:numPr>
          <w:ilvl w:val="0"/>
          <w:numId w:val="25"/>
        </w:numPr>
      </w:pPr>
      <w:r>
        <w:t>Разработка методики нагрузочного тестирования на разных этапах жизненного цикла сервиса</w:t>
      </w:r>
      <w:r w:rsidR="006C11EA">
        <w:t>.</w:t>
      </w:r>
    </w:p>
    <w:p w14:paraId="0EAEA220" w14:textId="2BE9F5E3" w:rsidR="00935F93" w:rsidRPr="00935F93" w:rsidRDefault="00935F93" w:rsidP="00935F93">
      <w:pPr>
        <w:pStyle w:val="ListParagraph"/>
        <w:numPr>
          <w:ilvl w:val="0"/>
          <w:numId w:val="25"/>
        </w:numPr>
      </w:pPr>
      <w:r>
        <w:t>Применение разработанной методики нагрузочного тестирования к конкретному сервису и анализ получившихся результатов</w:t>
      </w:r>
      <w:r w:rsidR="006C11EA">
        <w:t>.</w:t>
      </w:r>
    </w:p>
    <w:p w14:paraId="17FE5478" w14:textId="26A4D3D5" w:rsidR="00452476" w:rsidRPr="006556D3" w:rsidRDefault="00452476" w:rsidP="00935F93">
      <w:pPr>
        <w:ind w:firstLine="708"/>
        <w:jc w:val="center"/>
      </w:pPr>
    </w:p>
    <w:p w14:paraId="2FCAEF68" w14:textId="77777777" w:rsidR="00452476" w:rsidRPr="006556D3" w:rsidRDefault="00452476" w:rsidP="00452476">
      <w:pPr>
        <w:ind w:firstLine="708"/>
      </w:pPr>
    </w:p>
    <w:p w14:paraId="5DD118BE" w14:textId="05C043A6" w:rsidR="00452476" w:rsidRPr="006556D3" w:rsidRDefault="00452476">
      <w:pPr>
        <w:rPr>
          <w:rFonts w:cs="Times New Roman"/>
          <w:szCs w:val="28"/>
        </w:rPr>
      </w:pPr>
      <w:r w:rsidRPr="006556D3">
        <w:rPr>
          <w:rFonts w:cs="Times New Roman"/>
          <w:szCs w:val="28"/>
        </w:rPr>
        <w:br w:type="page"/>
      </w:r>
    </w:p>
    <w:p w14:paraId="6ECE76C6" w14:textId="62DC0F7B" w:rsidR="00386ED9" w:rsidRPr="004D0D1E" w:rsidRDefault="0098492C" w:rsidP="00F74E2E">
      <w:pPr>
        <w:pStyle w:val="Heading1"/>
        <w:jc w:val="left"/>
      </w:pPr>
      <w:bookmarkStart w:id="10" w:name="_Toc198473726"/>
      <w:bookmarkStart w:id="11" w:name="_Toc198474085"/>
      <w:bookmarkStart w:id="12" w:name="_Toc198474187"/>
      <w:bookmarkStart w:id="13" w:name="_Toc198474938"/>
      <w:bookmarkStart w:id="14" w:name="_Toc198475592"/>
      <w:bookmarkStart w:id="15" w:name="_Toc200038765"/>
      <w:r>
        <w:lastRenderedPageBreak/>
        <w:t>3</w:t>
      </w:r>
      <w:r w:rsidR="00EB5623" w:rsidRPr="004D0D1E">
        <w:t xml:space="preserve"> </w:t>
      </w:r>
      <w:r w:rsidR="00806789" w:rsidRPr="00584694">
        <w:t>М</w:t>
      </w:r>
      <w:bookmarkEnd w:id="10"/>
      <w:bookmarkEnd w:id="11"/>
      <w:bookmarkEnd w:id="12"/>
      <w:bookmarkEnd w:id="13"/>
      <w:bookmarkEnd w:id="14"/>
      <w:r w:rsidR="001B136B">
        <w:t>етодология</w:t>
      </w:r>
      <w:r w:rsidR="001B136B" w:rsidRPr="004D0D1E">
        <w:t xml:space="preserve"> </w:t>
      </w:r>
      <w:r w:rsidR="001B136B">
        <w:t>нагрузочного</w:t>
      </w:r>
      <w:r w:rsidR="001B136B" w:rsidRPr="004D0D1E">
        <w:t xml:space="preserve"> </w:t>
      </w:r>
      <w:r w:rsidR="001B136B">
        <w:t>тестирования</w:t>
      </w:r>
      <w:bookmarkEnd w:id="15"/>
    </w:p>
    <w:p w14:paraId="6AD44781" w14:textId="649AEC39" w:rsidR="00260746" w:rsidRPr="00F74E2E" w:rsidRDefault="0098492C" w:rsidP="00F74E2E">
      <w:pPr>
        <w:pStyle w:val="Heading2"/>
      </w:pPr>
      <w:bookmarkStart w:id="16" w:name="_Toc198473727"/>
      <w:bookmarkStart w:id="17" w:name="_Toc198474086"/>
      <w:bookmarkStart w:id="18" w:name="_Toc198474188"/>
      <w:bookmarkStart w:id="19" w:name="_Toc198474939"/>
      <w:bookmarkStart w:id="20" w:name="_Toc198475593"/>
      <w:bookmarkStart w:id="21" w:name="_Toc200038766"/>
      <w:r w:rsidRPr="00F74E2E">
        <w:t>3</w:t>
      </w:r>
      <w:r w:rsidR="00250F4A" w:rsidRPr="00F74E2E">
        <w:t xml:space="preserve">.1 </w:t>
      </w:r>
      <w:r w:rsidR="000D54A9" w:rsidRPr="00F74E2E">
        <w:t>Н</w:t>
      </w:r>
      <w:r w:rsidR="00260746" w:rsidRPr="00F74E2E">
        <w:t>агрузочн</w:t>
      </w:r>
      <w:r w:rsidR="0045308E" w:rsidRPr="00F74E2E">
        <w:t>ы</w:t>
      </w:r>
      <w:r w:rsidR="000D54A9" w:rsidRPr="00F74E2E">
        <w:t xml:space="preserve">е </w:t>
      </w:r>
      <w:r w:rsidR="00260746" w:rsidRPr="00F74E2E">
        <w:t>тест</w:t>
      </w:r>
      <w:r w:rsidR="000D54A9" w:rsidRPr="00F74E2E">
        <w:t>ы при разных бизнес-сценариях</w:t>
      </w:r>
      <w:bookmarkEnd w:id="16"/>
      <w:bookmarkEnd w:id="17"/>
      <w:bookmarkEnd w:id="18"/>
      <w:bookmarkEnd w:id="19"/>
      <w:bookmarkEnd w:id="20"/>
      <w:bookmarkEnd w:id="21"/>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ListParagraph"/>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ListParagraph"/>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156135B3" w:rsidR="00BA19B8" w:rsidRPr="00584694" w:rsidRDefault="0098492C" w:rsidP="00F74E2E">
      <w:pPr>
        <w:pStyle w:val="Heading2"/>
      </w:pPr>
      <w:bookmarkStart w:id="22" w:name="_Toc198473728"/>
      <w:bookmarkStart w:id="23" w:name="_Toc198474087"/>
      <w:bookmarkStart w:id="24" w:name="_Toc198474189"/>
      <w:bookmarkStart w:id="25" w:name="_Toc198474940"/>
      <w:bookmarkStart w:id="26" w:name="_Toc198475594"/>
      <w:bookmarkStart w:id="27" w:name="_Toc200038767"/>
      <w:r>
        <w:lastRenderedPageBreak/>
        <w:t>3</w:t>
      </w:r>
      <w:r w:rsidR="00250F4A" w:rsidRPr="00584694">
        <w:t xml:space="preserve">.2 </w:t>
      </w:r>
      <w:r w:rsidR="00BA19B8" w:rsidRPr="00584694">
        <w:t>Нагрузочное тестирование на разных этапах жизненного цикла</w:t>
      </w:r>
      <w:bookmarkEnd w:id="22"/>
      <w:bookmarkEnd w:id="23"/>
      <w:bookmarkEnd w:id="24"/>
      <w:bookmarkEnd w:id="25"/>
      <w:bookmarkEnd w:id="26"/>
      <w:bookmarkEnd w:id="27"/>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715D144E" w:rsidR="000D54A9" w:rsidRPr="00F74E2E" w:rsidRDefault="0098492C" w:rsidP="00F74E2E">
      <w:pPr>
        <w:pStyle w:val="Heading3"/>
      </w:pPr>
      <w:bookmarkStart w:id="28" w:name="_Toc198473729"/>
      <w:bookmarkStart w:id="29" w:name="_Toc198474088"/>
      <w:bookmarkStart w:id="30" w:name="_Toc198474190"/>
      <w:bookmarkStart w:id="31" w:name="_Toc198474941"/>
      <w:bookmarkStart w:id="32" w:name="_Toc198475595"/>
      <w:bookmarkStart w:id="33" w:name="_Toc200038768"/>
      <w:r w:rsidRPr="00F74E2E">
        <w:t>3</w:t>
      </w:r>
      <w:r w:rsidR="00250F4A" w:rsidRPr="00F74E2E">
        <w:t xml:space="preserve">.2.1 </w:t>
      </w:r>
      <w:r w:rsidR="000D54A9" w:rsidRPr="00F74E2E">
        <w:t>Первичное нагрузочное тестирование</w:t>
      </w:r>
      <w:bookmarkEnd w:id="28"/>
      <w:bookmarkEnd w:id="29"/>
      <w:bookmarkEnd w:id="30"/>
      <w:bookmarkEnd w:id="31"/>
      <w:bookmarkEnd w:id="32"/>
      <w:bookmarkEnd w:id="33"/>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4468C409" w:rsidR="00F13C8B" w:rsidRPr="00584694" w:rsidRDefault="00DD184E" w:rsidP="0021439D">
      <w:pPr>
        <w:jc w:val="both"/>
      </w:pPr>
      <w:r w:rsidRPr="00584694">
        <w:t>Для того, чтобы начать проводить нагрузочное тестирование и делать это качественно, сервис должен быть к этому подготовлен. Для этого сервису нужно соответствовать ряду критериев</w:t>
      </w:r>
      <w:r w:rsidR="0073365E" w:rsidRPr="00584694">
        <w:t xml:space="preserve"> [</w:t>
      </w:r>
      <w:r w:rsidR="005D5024">
        <w:fldChar w:fldCharType="begin"/>
      </w:r>
      <w:r w:rsidR="005D5024">
        <w:instrText xml:space="preserve"> REF _Ref199325494 \r \h </w:instrText>
      </w:r>
      <w:r w:rsidR="005D5024">
        <w:fldChar w:fldCharType="separate"/>
      </w:r>
      <w:r w:rsidR="00D02E44">
        <w:t>2</w:t>
      </w:r>
      <w:r w:rsidR="005D5024">
        <w:fldChar w:fldCharType="end"/>
      </w:r>
      <w:r w:rsidR="0073365E" w:rsidRPr="00584694">
        <w:t>]</w:t>
      </w:r>
      <w:r w:rsidRPr="00584694">
        <w:t xml:space="preserve">. Какие-то из этих критериев сервис </w:t>
      </w:r>
      <w:r w:rsidRPr="00584694">
        <w:lastRenderedPageBreak/>
        <w:t>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ListParagraph"/>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ListParagraph"/>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ListParagraph"/>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результаты на большее количество реплик. Кроме того, тестирование </w:t>
      </w:r>
      <w:r w:rsidRPr="00584694">
        <w:lastRenderedPageBreak/>
        <w:t>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357F50C2" w14:textId="35ED97BA" w:rsidR="005729F7" w:rsidRPr="00584694" w:rsidRDefault="005729F7" w:rsidP="002E410B">
      <w:pPr>
        <w:pStyle w:val="Caption"/>
        <w:ind w:firstLine="0"/>
        <w:jc w:val="both"/>
        <w:rPr>
          <w:szCs w:val="24"/>
        </w:rPr>
      </w:pPr>
      <w:r w:rsidRPr="00584694">
        <w:rPr>
          <w:szCs w:val="24"/>
        </w:rPr>
        <w:t xml:space="preserve">Рисунок </w:t>
      </w:r>
      <w:r w:rsidR="0098492C">
        <w:rPr>
          <w:szCs w:val="24"/>
        </w:rPr>
        <w:t>3</w:t>
      </w:r>
      <w:r w:rsidR="00DB00D8" w:rsidRPr="00DB00D8">
        <w:rPr>
          <w:szCs w:val="24"/>
        </w:rPr>
        <w:t>.</w:t>
      </w:r>
      <w:r w:rsidR="005165D4">
        <w:rPr>
          <w:szCs w:val="24"/>
        </w:rPr>
        <w:t>2.1.1</w:t>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7653DB84" w:rsidR="005729F7" w:rsidRPr="00584694" w:rsidRDefault="00C95EC1" w:rsidP="00065649">
      <w:pPr>
        <w:ind w:firstLine="0"/>
        <w:jc w:val="both"/>
      </w:pPr>
      <w:r w:rsidRPr="00584694">
        <w:lastRenderedPageBreak/>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w:t>
      </w:r>
      <w:r w:rsidR="002E410B">
        <w:t xml:space="preserve"> (см. рисунок </w:t>
      </w:r>
      <w:r w:rsidR="0098492C">
        <w:t>3</w:t>
      </w:r>
      <w:r w:rsidR="002E410B">
        <w:t>.</w:t>
      </w:r>
      <w:r w:rsidR="005165D4">
        <w:t>2.1.1</w:t>
      </w:r>
      <w:r w:rsidR="002E410B">
        <w:t>)</w:t>
      </w:r>
      <w:r w:rsidR="00DD284C" w:rsidRPr="00584694">
        <w:t>.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Важно правильно подобрать запросы, которыми будем нагружать сервис. Лучше проводить тестирование по разным типам запросов, чтобы убедиться, 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ListParagraph"/>
        <w:numPr>
          <w:ilvl w:val="0"/>
          <w:numId w:val="10"/>
        </w:numPr>
        <w:jc w:val="both"/>
      </w:pPr>
      <w:r w:rsidRPr="00584694">
        <w:t xml:space="preserve">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w:t>
      </w:r>
      <w:r w:rsidRPr="00584694">
        <w:lastRenderedPageBreak/>
        <w:t>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ListParagraph"/>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ListParagraph"/>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ListParagraph"/>
        <w:numPr>
          <w:ilvl w:val="0"/>
          <w:numId w:val="10"/>
        </w:numPr>
        <w:jc w:val="both"/>
      </w:pPr>
      <w:r w:rsidRPr="00584694">
        <w:t>При внедренном механизме троттлинга или rate limiting-а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575F5C38"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5D5024">
        <w:rPr>
          <w:lang w:val="en-US"/>
        </w:rPr>
        <w:fldChar w:fldCharType="begin"/>
      </w:r>
      <w:r w:rsidR="005D5024">
        <w:instrText xml:space="preserve"> REF _Ref199325525 \r \h </w:instrText>
      </w:r>
      <w:r w:rsidR="005D5024">
        <w:rPr>
          <w:lang w:val="en-US"/>
        </w:rPr>
      </w:r>
      <w:r w:rsidR="005D5024">
        <w:rPr>
          <w:lang w:val="en-US"/>
        </w:rPr>
        <w:fldChar w:fldCharType="separate"/>
      </w:r>
      <w:r w:rsidR="00D02E44">
        <w:t>3</w:t>
      </w:r>
      <w:r w:rsidR="005D5024">
        <w:rPr>
          <w:lang w:val="en-US"/>
        </w:rPr>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 xml:space="preserve">детали настройки будут как раз зависеть от конкретной </w:t>
      </w:r>
      <w:r w:rsidRPr="00584694">
        <w:lastRenderedPageBreak/>
        <w:t>реализации</w:t>
      </w:r>
      <w:r w:rsidR="005535AD" w:rsidRPr="00584694">
        <w:t>, однако основная механика работы обычно одинакова, или отличия незначительны.</w:t>
      </w:r>
    </w:p>
    <w:p w14:paraId="1113062D" w14:textId="40C75359"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D02E4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(capacity) – емкость сервиса, R (requests) – максимальное количество запросов в секунду, которое сервис может выдержать без потери производительности</w:t>
      </w:r>
      <w:r w:rsidR="007C2CF2" w:rsidRPr="00584694">
        <w:t xml:space="preserve">, T (time) – среднее время для обработки одного запроса. Таким образом получим значение C, которое отражает максимальное 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3656B0C2"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r w:rsidR="00607199">
        <w:t xml:space="preserve"> (см. рисунок </w:t>
      </w:r>
      <w:r w:rsidR="0098492C">
        <w:t>3</w:t>
      </w:r>
      <w:r w:rsidR="00607199">
        <w:t>.2</w:t>
      </w:r>
      <w:r w:rsidR="005165D4">
        <w:t>.1.2</w:t>
      </w:r>
      <w:r w:rsidR="00607199">
        <w:t>)</w:t>
      </w:r>
      <w:r w:rsidR="002F23F2" w:rsidRPr="00584694">
        <w:t>.</w:t>
      </w:r>
    </w:p>
    <w:p w14:paraId="1078A496" w14:textId="77777777" w:rsidR="006807EE" w:rsidRPr="00584694" w:rsidRDefault="006807EE" w:rsidP="006807EE">
      <w:pPr>
        <w:keepNext/>
        <w:ind w:firstLine="0"/>
      </w:pPr>
      <w:r w:rsidRPr="00584694">
        <w:rPr>
          <w:noProof/>
        </w:rPr>
        <w:lastRenderedPageBreak/>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0C1D1A28" w14:textId="77EC621E" w:rsidR="006807EE" w:rsidRPr="00584694" w:rsidRDefault="006807EE" w:rsidP="00607199">
      <w:pPr>
        <w:pStyle w:val="Caption"/>
        <w:ind w:firstLine="0"/>
        <w:jc w:val="both"/>
        <w:rPr>
          <w:szCs w:val="24"/>
        </w:rPr>
      </w:pPr>
      <w:r w:rsidRPr="00584694">
        <w:rPr>
          <w:szCs w:val="24"/>
        </w:rPr>
        <w:t xml:space="preserve">Рисунок </w:t>
      </w:r>
      <w:r w:rsidR="0098492C">
        <w:t>3</w:t>
      </w:r>
      <w:r w:rsidR="00607199">
        <w:rPr>
          <w:szCs w:val="24"/>
        </w:rPr>
        <w:t>.2</w:t>
      </w:r>
      <w:r w:rsidR="005165D4">
        <w:rPr>
          <w:szCs w:val="24"/>
        </w:rPr>
        <w:t>.1.2</w:t>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3820AAE1"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w:t>
      </w:r>
      <w:r w:rsidR="00607199">
        <w:t xml:space="preserve"> (см. рисунок </w:t>
      </w:r>
      <w:r w:rsidR="0098492C">
        <w:t>3</w:t>
      </w:r>
      <w:r w:rsidR="00607199">
        <w:t>.</w:t>
      </w:r>
      <w:r w:rsidR="005165D4">
        <w:t>2.1.3</w:t>
      </w:r>
      <w:r w:rsidR="00607199">
        <w:t>)</w:t>
      </w:r>
      <w:r w:rsidRPr="00584694">
        <w:t>.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7890"/>
                    </a:xfrm>
                    <a:prstGeom prst="rect">
                      <a:avLst/>
                    </a:prstGeom>
                  </pic:spPr>
                </pic:pic>
              </a:graphicData>
            </a:graphic>
          </wp:inline>
        </w:drawing>
      </w:r>
    </w:p>
    <w:p w14:paraId="02EBC844" w14:textId="3DDD13C4" w:rsidR="00082238" w:rsidRPr="00584694" w:rsidRDefault="00082238" w:rsidP="00923C6C">
      <w:pPr>
        <w:pStyle w:val="Caption"/>
        <w:ind w:firstLine="0"/>
        <w:jc w:val="both"/>
        <w:rPr>
          <w:szCs w:val="24"/>
        </w:rPr>
      </w:pPr>
      <w:r w:rsidRPr="00584694">
        <w:rPr>
          <w:szCs w:val="24"/>
        </w:rPr>
        <w:t>Рисунок</w:t>
      </w:r>
      <w:r w:rsidR="00607199">
        <w:rPr>
          <w:szCs w:val="24"/>
        </w:rPr>
        <w:t xml:space="preserve"> </w:t>
      </w:r>
      <w:r w:rsidR="0098492C">
        <w:rPr>
          <w:szCs w:val="24"/>
        </w:rPr>
        <w:t>3</w:t>
      </w:r>
      <w:r w:rsidR="00607199">
        <w:rPr>
          <w:szCs w:val="24"/>
        </w:rPr>
        <w:t>.</w:t>
      </w:r>
      <w:r w:rsidR="005165D4">
        <w:rPr>
          <w:szCs w:val="24"/>
        </w:rPr>
        <w:t>2.1.3</w:t>
      </w:r>
      <w:r w:rsidR="00607199">
        <w:rPr>
          <w:szCs w:val="24"/>
        </w:rPr>
        <w:t xml:space="preserve"> </w:t>
      </w:r>
      <w:r w:rsidR="00607199" w:rsidRPr="00584694">
        <w:rPr>
          <w:szCs w:val="24"/>
        </w:rPr>
        <w:t>–</w:t>
      </w:r>
      <w:r w:rsidR="00607199">
        <w:rPr>
          <w:szCs w:val="24"/>
        </w:rPr>
        <w:t xml:space="preserve"> </w:t>
      </w:r>
      <w:r w:rsidRPr="00584694">
        <w:rPr>
          <w:szCs w:val="24"/>
        </w:rPr>
        <w:t xml:space="preserve"> результат нагрузочного тестирования на настройку троттлинга в случае небольшого завышения емкости сервиса</w:t>
      </w:r>
    </w:p>
    <w:p w14:paraId="7A708E7E" w14:textId="2618780A"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r w:rsidR="00607199">
        <w:t xml:space="preserve"> (см. рисунок </w:t>
      </w:r>
      <w:r w:rsidR="0098492C">
        <w:t>3</w:t>
      </w:r>
      <w:r w:rsidR="00607199">
        <w:t>.</w:t>
      </w:r>
      <w:r w:rsidR="005165D4">
        <w:t>2.1.4</w:t>
      </w:r>
      <w:r w:rsidR="00607199">
        <w:t>)</w:t>
      </w:r>
      <w:r w:rsidRPr="00584694">
        <w:t>.</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0385"/>
                    </a:xfrm>
                    <a:prstGeom prst="rect">
                      <a:avLst/>
                    </a:prstGeom>
                  </pic:spPr>
                </pic:pic>
              </a:graphicData>
            </a:graphic>
          </wp:inline>
        </w:drawing>
      </w:r>
    </w:p>
    <w:p w14:paraId="5F83A360" w14:textId="0605BA0A" w:rsidR="00082238" w:rsidRPr="00584694" w:rsidRDefault="00082238" w:rsidP="00923C6C">
      <w:pPr>
        <w:pStyle w:val="Caption"/>
        <w:ind w:firstLine="0"/>
        <w:jc w:val="both"/>
        <w:rPr>
          <w:szCs w:val="24"/>
        </w:rPr>
      </w:pPr>
      <w:r w:rsidRPr="00584694">
        <w:rPr>
          <w:szCs w:val="24"/>
        </w:rPr>
        <w:t xml:space="preserve">Рисунок </w:t>
      </w:r>
      <w:r w:rsidR="0098492C">
        <w:rPr>
          <w:szCs w:val="24"/>
        </w:rPr>
        <w:t>3</w:t>
      </w:r>
      <w:r w:rsidR="00607199">
        <w:rPr>
          <w:szCs w:val="24"/>
        </w:rPr>
        <w:t>.</w:t>
      </w:r>
      <w:r w:rsidR="005165D4">
        <w:rPr>
          <w:szCs w:val="24"/>
        </w:rPr>
        <w:t>2.1.4</w:t>
      </w:r>
      <w:r w:rsidRPr="00584694">
        <w:rPr>
          <w:szCs w:val="24"/>
        </w:rPr>
        <w:t xml:space="preserve"> </w:t>
      </w:r>
      <w:r w:rsidR="006F3AFE" w:rsidRPr="00584694">
        <w:rPr>
          <w:szCs w:val="24"/>
        </w:rPr>
        <w:t>–</w:t>
      </w:r>
      <w:r w:rsidRPr="00584694">
        <w:rPr>
          <w:szCs w:val="24"/>
        </w:rPr>
        <w:t xml:space="preserve"> результат нагрузочного тестирования на настройку троттлинга в случае выставления слишком низкой емкости сервиса</w:t>
      </w:r>
    </w:p>
    <w:p w14:paraId="2189F817" w14:textId="6AFA8937"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r w:rsidR="00660A9A">
        <w:t xml:space="preserve"> (см. рисунок </w:t>
      </w:r>
      <w:r w:rsidR="0098492C">
        <w:t>3</w:t>
      </w:r>
      <w:r w:rsidR="00660A9A">
        <w:t>.</w:t>
      </w:r>
      <w:r w:rsidR="005165D4">
        <w:t>2.1.5</w:t>
      </w:r>
      <w:r w:rsidR="00660A9A">
        <w:t>)</w:t>
      </w:r>
      <w:r w:rsidRPr="00584694">
        <w:t>.</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57195"/>
                    </a:xfrm>
                    <a:prstGeom prst="rect">
                      <a:avLst/>
                    </a:prstGeom>
                  </pic:spPr>
                </pic:pic>
              </a:graphicData>
            </a:graphic>
          </wp:inline>
        </w:drawing>
      </w:r>
    </w:p>
    <w:p w14:paraId="7800664A" w14:textId="2A797D2C" w:rsidR="002F2B60" w:rsidRPr="00584694" w:rsidRDefault="00A273E3" w:rsidP="006E76F2">
      <w:pPr>
        <w:pStyle w:val="Caption"/>
        <w:ind w:firstLine="0"/>
        <w:jc w:val="both"/>
        <w:rPr>
          <w:szCs w:val="24"/>
        </w:rPr>
      </w:pPr>
      <w:r w:rsidRPr="00584694">
        <w:rPr>
          <w:szCs w:val="24"/>
        </w:rPr>
        <w:t xml:space="preserve">Рисунок </w:t>
      </w:r>
      <w:r w:rsidR="0098492C">
        <w:rPr>
          <w:szCs w:val="24"/>
        </w:rPr>
        <w:t>3</w:t>
      </w:r>
      <w:r w:rsidR="00025368">
        <w:rPr>
          <w:szCs w:val="24"/>
        </w:rPr>
        <w:t>.</w:t>
      </w:r>
      <w:r w:rsidR="005165D4">
        <w:rPr>
          <w:szCs w:val="24"/>
        </w:rPr>
        <w:t>2.1.5</w:t>
      </w:r>
      <w:r w:rsidR="006F3AFE">
        <w:rPr>
          <w:szCs w:val="24"/>
        </w:rPr>
        <w:t xml:space="preserve"> </w:t>
      </w:r>
      <w:r w:rsidR="006F3AFE" w:rsidRPr="00584694">
        <w:rPr>
          <w:szCs w:val="24"/>
        </w:rPr>
        <w:t>–</w:t>
      </w:r>
      <w:r w:rsidR="006F3AFE">
        <w:rPr>
          <w:szCs w:val="24"/>
        </w:rPr>
        <w:t xml:space="preserve"> </w:t>
      </w:r>
      <w:r w:rsidRPr="00584694">
        <w:rPr>
          <w:szCs w:val="24"/>
        </w:rPr>
        <w:t>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ListParagraph"/>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4983A746" w:rsidR="009951F7" w:rsidRPr="00584694" w:rsidRDefault="00EE415D" w:rsidP="00065649">
      <w:pPr>
        <w:pStyle w:val="ListParagraph"/>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D02E44">
        <w:t>4</w:t>
      </w:r>
      <w:r w:rsidR="00BD47EC">
        <w:fldChar w:fldCharType="end"/>
      </w:r>
      <w:r w:rsidR="008A7579" w:rsidRPr="00584694">
        <w:t>]</w:t>
      </w:r>
      <w:r w:rsidR="009951F7" w:rsidRPr="00584694">
        <w:t>.</w:t>
      </w:r>
    </w:p>
    <w:p w14:paraId="6A7B4008" w14:textId="72E8D180" w:rsidR="00EE415D" w:rsidRPr="00584694" w:rsidRDefault="009951F7" w:rsidP="00065649">
      <w:pPr>
        <w:pStyle w:val="ListParagraph"/>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21DAA723" w:rsidR="00880D20" w:rsidRPr="00584694" w:rsidRDefault="00FB199A" w:rsidP="00F74E2E">
      <w:pPr>
        <w:pStyle w:val="Heading3"/>
        <w:rPr>
          <w:i/>
        </w:rPr>
      </w:pPr>
      <w:r w:rsidRPr="00584694">
        <w:br w:type="page"/>
      </w:r>
      <w:bookmarkStart w:id="34" w:name="_Toc198473730"/>
      <w:bookmarkStart w:id="35" w:name="_Toc198474089"/>
      <w:bookmarkStart w:id="36" w:name="_Toc198474191"/>
      <w:bookmarkStart w:id="37" w:name="_Toc198474942"/>
      <w:bookmarkStart w:id="38" w:name="_Toc198475596"/>
      <w:bookmarkStart w:id="39" w:name="_Toc200038769"/>
      <w:r w:rsidR="0098492C">
        <w:lastRenderedPageBreak/>
        <w:t>3</w:t>
      </w:r>
      <w:r w:rsidR="00250F4A" w:rsidRPr="00584694">
        <w:t xml:space="preserve">.2.2 </w:t>
      </w:r>
      <w:r w:rsidR="00CD73A9" w:rsidRPr="00584694">
        <w:t>Стресс-тестирование</w:t>
      </w:r>
      <w:bookmarkEnd w:id="34"/>
      <w:bookmarkEnd w:id="35"/>
      <w:bookmarkEnd w:id="36"/>
      <w:bookmarkEnd w:id="37"/>
      <w:bookmarkEnd w:id="38"/>
      <w:bookmarkEnd w:id="39"/>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ListParagraph"/>
        <w:numPr>
          <w:ilvl w:val="0"/>
          <w:numId w:val="13"/>
        </w:numPr>
        <w:jc w:val="both"/>
      </w:pPr>
      <w:r w:rsidRPr="00584694">
        <w:t>Тест на линейный рост нагрузки</w:t>
      </w:r>
    </w:p>
    <w:p w14:paraId="27D62742" w14:textId="24645206" w:rsidR="00C1622E" w:rsidRPr="00584694" w:rsidRDefault="00C1622E" w:rsidP="00065649">
      <w:pPr>
        <w:pStyle w:val="ListParagraph"/>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ListParagraph"/>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1F95A940"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r w:rsidR="0041337A">
        <w:t xml:space="preserve"> (см. рисунок </w:t>
      </w:r>
      <w:r w:rsidR="0098492C">
        <w:t>3</w:t>
      </w:r>
      <w:r w:rsidR="0041337A">
        <w:t>.</w:t>
      </w:r>
      <w:r w:rsidR="005165D4">
        <w:t>2.2.1</w:t>
      </w:r>
      <w:r w:rsidR="0041337A">
        <w:t>)</w:t>
      </w:r>
      <w:r w:rsidR="00415874" w:rsidRPr="00584694">
        <w:t>.</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6570"/>
                    </a:xfrm>
                    <a:prstGeom prst="rect">
                      <a:avLst/>
                    </a:prstGeom>
                  </pic:spPr>
                </pic:pic>
              </a:graphicData>
            </a:graphic>
          </wp:inline>
        </w:drawing>
      </w:r>
    </w:p>
    <w:p w14:paraId="612E7958" w14:textId="20A422EA" w:rsidR="00415874" w:rsidRPr="00584694" w:rsidRDefault="00415874" w:rsidP="001F7BC3">
      <w:pPr>
        <w:pStyle w:val="Caption"/>
        <w:ind w:firstLine="0"/>
        <w:jc w:val="both"/>
        <w:rPr>
          <w:szCs w:val="24"/>
        </w:rPr>
      </w:pPr>
      <w:r w:rsidRPr="00584694">
        <w:rPr>
          <w:szCs w:val="24"/>
        </w:rPr>
        <w:t xml:space="preserve">Рисунок </w:t>
      </w:r>
      <w:r w:rsidR="0098492C">
        <w:rPr>
          <w:szCs w:val="24"/>
        </w:rPr>
        <w:t>3</w:t>
      </w:r>
      <w:r w:rsidR="001F7BC3">
        <w:rPr>
          <w:szCs w:val="24"/>
        </w:rPr>
        <w:t>.</w:t>
      </w:r>
      <w:r w:rsidR="005165D4">
        <w:rPr>
          <w:szCs w:val="24"/>
        </w:rPr>
        <w:t>2.2.1</w:t>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3BA80269" w:rsidR="001F581A" w:rsidRPr="00584694" w:rsidRDefault="0098492C" w:rsidP="00F74E2E">
      <w:pPr>
        <w:pStyle w:val="Heading1"/>
        <w:jc w:val="left"/>
      </w:pPr>
      <w:bookmarkStart w:id="40" w:name="_Toc198474943"/>
      <w:bookmarkStart w:id="41" w:name="_Toc198475597"/>
      <w:bookmarkStart w:id="42" w:name="_Toc198473731"/>
      <w:bookmarkStart w:id="43" w:name="_Toc198474090"/>
      <w:bookmarkStart w:id="44" w:name="_Toc198474192"/>
      <w:bookmarkStart w:id="45" w:name="_Toc200038770"/>
      <w:r>
        <w:lastRenderedPageBreak/>
        <w:t>4</w:t>
      </w:r>
      <w:r w:rsidR="00250F4A" w:rsidRPr="00584694">
        <w:t xml:space="preserve"> </w:t>
      </w:r>
      <w:r w:rsidR="001F581A" w:rsidRPr="00584694">
        <w:t>П</w:t>
      </w:r>
      <w:bookmarkEnd w:id="40"/>
      <w:bookmarkEnd w:id="41"/>
      <w:bookmarkEnd w:id="42"/>
      <w:bookmarkEnd w:id="43"/>
      <w:bookmarkEnd w:id="44"/>
      <w:r w:rsidR="003E07AC">
        <w:t>рименение методолгии нагрузочного тестирования</w:t>
      </w:r>
      <w:bookmarkEnd w:id="45"/>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11C88034" w:rsidR="001F581A" w:rsidRPr="00584694" w:rsidRDefault="0098492C" w:rsidP="00F74E2E">
      <w:pPr>
        <w:pStyle w:val="Heading2"/>
      </w:pPr>
      <w:bookmarkStart w:id="46" w:name="_Toc198473732"/>
      <w:bookmarkStart w:id="47" w:name="_Toc198474091"/>
      <w:bookmarkStart w:id="48" w:name="_Toc198474193"/>
      <w:bookmarkStart w:id="49" w:name="_Toc198474944"/>
      <w:bookmarkStart w:id="50" w:name="_Toc198475598"/>
      <w:bookmarkStart w:id="51" w:name="_Toc200038771"/>
      <w:r>
        <w:t>4</w:t>
      </w:r>
      <w:r w:rsidR="00250F4A" w:rsidRPr="00584694">
        <w:t xml:space="preserve">.1 </w:t>
      </w:r>
      <w:r w:rsidR="001F581A" w:rsidRPr="00584694">
        <w:t>Постановка задачи</w:t>
      </w:r>
      <w:bookmarkEnd w:id="46"/>
      <w:bookmarkEnd w:id="47"/>
      <w:bookmarkEnd w:id="48"/>
      <w:bookmarkEnd w:id="49"/>
      <w:bookmarkEnd w:id="50"/>
      <w:bookmarkEnd w:id="51"/>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7B101817" w:rsidR="004C55A8" w:rsidRPr="00584694" w:rsidRDefault="0098492C" w:rsidP="00F74E2E">
      <w:pPr>
        <w:pStyle w:val="Heading2"/>
      </w:pPr>
      <w:bookmarkStart w:id="52" w:name="_Toc198473733"/>
      <w:bookmarkStart w:id="53" w:name="_Toc198474092"/>
      <w:bookmarkStart w:id="54" w:name="_Toc198474194"/>
      <w:bookmarkStart w:id="55" w:name="_Toc198474945"/>
      <w:bookmarkStart w:id="56" w:name="_Toc198475599"/>
      <w:bookmarkStart w:id="57" w:name="_Toc200038772"/>
      <w:r>
        <w:t>4</w:t>
      </w:r>
      <w:r w:rsidR="00250F4A" w:rsidRPr="00584694">
        <w:t xml:space="preserve">.2 </w:t>
      </w:r>
      <w:r w:rsidR="004C55A8" w:rsidRPr="00584694">
        <w:t>Подготовка к первичному нагрузочному тестированию</w:t>
      </w:r>
      <w:bookmarkEnd w:id="52"/>
      <w:bookmarkEnd w:id="53"/>
      <w:bookmarkEnd w:id="54"/>
      <w:bookmarkEnd w:id="55"/>
      <w:bookmarkEnd w:id="56"/>
      <w:bookmarkEnd w:id="57"/>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ListParagraph"/>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ListParagraph"/>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ListParagraph"/>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lastRenderedPageBreak/>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6DF46C89" w:rsidR="006A7946" w:rsidRPr="00584694" w:rsidRDefault="006A7946" w:rsidP="004C55A8">
      <w:pPr>
        <w:ind w:firstLine="0"/>
        <w:jc w:val="both"/>
        <w:rPr>
          <w:i/>
          <w:iCs/>
        </w:rPr>
      </w:pPr>
      <w:r w:rsidRPr="00584694">
        <w:br/>
      </w:r>
      <w:r w:rsidRPr="00584694">
        <w:rPr>
          <w:i/>
          <w:iCs/>
        </w:rPr>
        <w:t xml:space="preserve">Таблица </w:t>
      </w:r>
      <w:r w:rsidR="0098492C">
        <w:rPr>
          <w:i/>
          <w:iCs/>
        </w:rPr>
        <w:t>4</w:t>
      </w:r>
      <w:r w:rsidR="002235DA">
        <w:rPr>
          <w:i/>
          <w:iCs/>
        </w:rPr>
        <w:t>.</w:t>
      </w:r>
      <w:r w:rsidR="005165D4">
        <w:rPr>
          <w:i/>
          <w:iCs/>
        </w:rPr>
        <w:t>2.1</w:t>
      </w:r>
      <w:r w:rsidRPr="00584694">
        <w:rPr>
          <w:i/>
          <w:iCs/>
        </w:rPr>
        <w:t xml:space="preserve">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3D1DB34D" w:rsidR="006A7946" w:rsidRPr="00584694" w:rsidRDefault="00913FFE" w:rsidP="004C55A8">
      <w:pPr>
        <w:ind w:firstLine="0"/>
        <w:jc w:val="both"/>
      </w:pPr>
      <w:r>
        <w:t>Т</w:t>
      </w:r>
      <w:r w:rsidR="006A7946" w:rsidRPr="00584694">
        <w:t xml:space="preserve">аблица </w:t>
      </w:r>
      <w:r w:rsidR="0098492C">
        <w:t>4</w:t>
      </w:r>
      <w:r>
        <w:t>.</w:t>
      </w:r>
      <w:r w:rsidR="005165D4">
        <w:t>2.1</w:t>
      </w:r>
      <w:r>
        <w:t xml:space="preserve"> </w:t>
      </w:r>
      <w:r w:rsidR="006A7946" w:rsidRPr="00584694">
        <w:t>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Для остальных методов из выборки переданные параметры никак 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 xml:space="preserve">нужно предварительно </w:t>
      </w:r>
      <w:r w:rsidR="000769EB" w:rsidRPr="00584694">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46A05F91" w:rsidR="00F91256" w:rsidRPr="00584694" w:rsidRDefault="0098492C" w:rsidP="00F74E2E">
      <w:pPr>
        <w:pStyle w:val="Heading2"/>
      </w:pPr>
      <w:bookmarkStart w:id="58" w:name="_Toc198473734"/>
      <w:bookmarkStart w:id="59" w:name="_Toc198474093"/>
      <w:bookmarkStart w:id="60" w:name="_Toc198474195"/>
      <w:bookmarkStart w:id="61" w:name="_Toc198474946"/>
      <w:bookmarkStart w:id="62" w:name="_Toc198475600"/>
      <w:bookmarkStart w:id="63" w:name="_Toc200038773"/>
      <w:r>
        <w:t>4</w:t>
      </w:r>
      <w:r w:rsidR="00250F4A" w:rsidRPr="00584694">
        <w:t xml:space="preserve">.3 </w:t>
      </w:r>
      <w:r w:rsidR="00F91256" w:rsidRPr="00584694">
        <w:t>Проведение первичного нагрузочного тестирования</w:t>
      </w:r>
      <w:bookmarkEnd w:id="58"/>
      <w:bookmarkEnd w:id="59"/>
      <w:bookmarkEnd w:id="60"/>
      <w:bookmarkEnd w:id="61"/>
      <w:bookmarkEnd w:id="62"/>
      <w:bookmarkEnd w:id="63"/>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5"/>
                    <a:stretch>
                      <a:fillRect/>
                    </a:stretch>
                  </pic:blipFill>
                  <pic:spPr>
                    <a:xfrm>
                      <a:off x="0" y="0"/>
                      <a:ext cx="5940425" cy="1405255"/>
                    </a:xfrm>
                    <a:prstGeom prst="rect">
                      <a:avLst/>
                    </a:prstGeom>
                  </pic:spPr>
                </pic:pic>
              </a:graphicData>
            </a:graphic>
          </wp:inline>
        </w:drawing>
      </w:r>
    </w:p>
    <w:p w14:paraId="0CCFC3EA" w14:textId="6E63D67D" w:rsidR="00DA4EC4" w:rsidRPr="00584694" w:rsidRDefault="00F947B7" w:rsidP="00533A3F">
      <w:pPr>
        <w:pStyle w:val="Caption"/>
        <w:ind w:firstLine="0"/>
        <w:jc w:val="both"/>
        <w:rPr>
          <w:szCs w:val="24"/>
        </w:rPr>
      </w:pPr>
      <w:r w:rsidRPr="00584694">
        <w:rPr>
          <w:szCs w:val="24"/>
        </w:rPr>
        <w:t xml:space="preserve">Рисунок </w:t>
      </w:r>
      <w:r w:rsidR="0098492C">
        <w:rPr>
          <w:szCs w:val="24"/>
        </w:rPr>
        <w:t>4</w:t>
      </w:r>
      <w:r w:rsidR="00533A3F">
        <w:rPr>
          <w:szCs w:val="24"/>
        </w:rPr>
        <w:t>.</w:t>
      </w:r>
      <w:r w:rsidR="005165D4">
        <w:rPr>
          <w:szCs w:val="24"/>
        </w:rPr>
        <w:t>3.1</w:t>
      </w:r>
      <w:r w:rsidR="00533A3F">
        <w:rPr>
          <w:szCs w:val="24"/>
        </w:rPr>
        <w:t xml:space="preserve"> </w:t>
      </w:r>
      <w:r w:rsidRPr="00584694">
        <w:rPr>
          <w:szCs w:val="24"/>
        </w:rPr>
        <w:t xml:space="preserve">–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2F8506AA" w:rsidR="00DA4EC4" w:rsidRPr="00584694" w:rsidRDefault="00DA4EC4" w:rsidP="00065649">
      <w:pPr>
        <w:ind w:firstLine="0"/>
        <w:jc w:val="both"/>
      </w:pPr>
      <w:r w:rsidRPr="00584694">
        <w:t>Видим линейно возрастающее число успешных ответов на запросы</w:t>
      </w:r>
      <w:r w:rsidR="00237018">
        <w:t xml:space="preserve"> (см. рисунок </w:t>
      </w:r>
      <w:r w:rsidR="0098492C">
        <w:t>4</w:t>
      </w:r>
      <w:r w:rsidR="00237018">
        <w:t>.</w:t>
      </w:r>
      <w:r w:rsidR="005165D4">
        <w:t>3.1</w:t>
      </w:r>
      <w:r w:rsidR="00237018">
        <w:t>)</w:t>
      </w:r>
      <w:r w:rsidRPr="00584694">
        <w:t>.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6"/>
                    <a:stretch>
                      <a:fillRect/>
                    </a:stretch>
                  </pic:blipFill>
                  <pic:spPr>
                    <a:xfrm>
                      <a:off x="0" y="0"/>
                      <a:ext cx="5940425" cy="2524125"/>
                    </a:xfrm>
                    <a:prstGeom prst="rect">
                      <a:avLst/>
                    </a:prstGeom>
                  </pic:spPr>
                </pic:pic>
              </a:graphicData>
            </a:graphic>
          </wp:inline>
        </w:drawing>
      </w:r>
    </w:p>
    <w:p w14:paraId="2F4715E9" w14:textId="6795B341" w:rsidR="00F947B7" w:rsidRPr="00584694" w:rsidRDefault="00F947B7" w:rsidP="00892306">
      <w:pPr>
        <w:pStyle w:val="Caption"/>
        <w:ind w:firstLine="0"/>
        <w:jc w:val="both"/>
        <w:rPr>
          <w:szCs w:val="24"/>
        </w:rPr>
      </w:pPr>
      <w:r w:rsidRPr="00584694">
        <w:rPr>
          <w:szCs w:val="24"/>
        </w:rPr>
        <w:t xml:space="preserve">Рисунок </w:t>
      </w:r>
      <w:r w:rsidR="00FC7F09">
        <w:rPr>
          <w:szCs w:val="24"/>
        </w:rPr>
        <w:t>4</w:t>
      </w:r>
      <w:r w:rsidR="00BF1F58">
        <w:rPr>
          <w:szCs w:val="24"/>
        </w:rPr>
        <w:t>.</w:t>
      </w:r>
      <w:r w:rsidR="005165D4">
        <w:rPr>
          <w:szCs w:val="24"/>
        </w:rPr>
        <w:t>3.2</w:t>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7"/>
                    <a:stretch>
                      <a:fillRect/>
                    </a:stretch>
                  </pic:blipFill>
                  <pic:spPr>
                    <a:xfrm>
                      <a:off x="0" y="0"/>
                      <a:ext cx="5940425" cy="2483485"/>
                    </a:xfrm>
                    <a:prstGeom prst="rect">
                      <a:avLst/>
                    </a:prstGeom>
                  </pic:spPr>
                </pic:pic>
              </a:graphicData>
            </a:graphic>
          </wp:inline>
        </w:drawing>
      </w:r>
    </w:p>
    <w:p w14:paraId="6D85C234" w14:textId="3727EEE1" w:rsidR="00B206BC" w:rsidRPr="00584694" w:rsidRDefault="00B206BC" w:rsidP="00892306">
      <w:pPr>
        <w:pStyle w:val="Caption"/>
        <w:ind w:firstLine="0"/>
        <w:jc w:val="both"/>
        <w:rPr>
          <w:szCs w:val="24"/>
        </w:rPr>
      </w:pPr>
      <w:r w:rsidRPr="00584694">
        <w:rPr>
          <w:szCs w:val="24"/>
        </w:rPr>
        <w:t xml:space="preserve">Рисунок </w:t>
      </w:r>
      <w:r w:rsidR="00FC7F09">
        <w:rPr>
          <w:szCs w:val="24"/>
        </w:rPr>
        <w:t>4</w:t>
      </w:r>
      <w:r w:rsidR="00BF1F58">
        <w:rPr>
          <w:szCs w:val="24"/>
        </w:rPr>
        <w:t>.</w:t>
      </w:r>
      <w:r w:rsidR="005165D4">
        <w:rPr>
          <w:szCs w:val="24"/>
        </w:rPr>
        <w:t>3.</w:t>
      </w:r>
      <w:r w:rsidR="00BF1F58">
        <w:rPr>
          <w:szCs w:val="24"/>
        </w:rPr>
        <w:t>3</w:t>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8"/>
                    <a:stretch>
                      <a:fillRect/>
                    </a:stretch>
                  </pic:blipFill>
                  <pic:spPr>
                    <a:xfrm>
                      <a:off x="0" y="0"/>
                      <a:ext cx="5940425" cy="2313940"/>
                    </a:xfrm>
                    <a:prstGeom prst="rect">
                      <a:avLst/>
                    </a:prstGeom>
                  </pic:spPr>
                </pic:pic>
              </a:graphicData>
            </a:graphic>
          </wp:inline>
        </w:drawing>
      </w:r>
    </w:p>
    <w:p w14:paraId="5546B3D0" w14:textId="3BC6B6ED" w:rsidR="00957425" w:rsidRPr="00584694" w:rsidRDefault="00957425" w:rsidP="00892306">
      <w:pPr>
        <w:pStyle w:val="Caption"/>
        <w:ind w:firstLine="0"/>
        <w:jc w:val="both"/>
      </w:pPr>
      <w:r w:rsidRPr="00584694">
        <w:t xml:space="preserve">Рисунок </w:t>
      </w:r>
      <w:r w:rsidR="00FC7F09">
        <w:t>4</w:t>
      </w:r>
      <w:r w:rsidR="003149AF">
        <w:t>.</w:t>
      </w:r>
      <w:r w:rsidR="005165D4">
        <w:t>3.</w:t>
      </w:r>
      <w:r w:rsidR="003149AF">
        <w:t>4</w:t>
      </w:r>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338B1B13"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w:t>
      </w:r>
      <w:r w:rsidR="00E3652B">
        <w:t xml:space="preserve">Потребление ядер процессора (см. рисунок </w:t>
      </w:r>
      <w:r w:rsidR="00FC7F09">
        <w:t>4</w:t>
      </w:r>
      <w:r w:rsidR="00E3652B">
        <w:t>.</w:t>
      </w:r>
      <w:r w:rsidR="005165D4">
        <w:t>3.</w:t>
      </w:r>
      <w:r w:rsidR="00E3652B">
        <w:t xml:space="preserve">2) и потребления памяти (см. рисунок </w:t>
      </w:r>
      <w:r w:rsidR="00FC7F09">
        <w:t>4</w:t>
      </w:r>
      <w:r w:rsidR="00E3652B">
        <w:t>.</w:t>
      </w:r>
      <w:r w:rsidR="005165D4">
        <w:t>3.</w:t>
      </w:r>
      <w:r w:rsidR="00E3652B">
        <w:t xml:space="preserve">3) не превысили критических значений. Среднее время ответа на запрос находилось в пределах нормы (см. рисунок </w:t>
      </w:r>
      <w:r w:rsidR="00FC7F09">
        <w:t>4</w:t>
      </w:r>
      <w:r w:rsidR="00E3652B">
        <w:t>.</w:t>
      </w:r>
      <w:r w:rsidR="005165D4">
        <w:t>3.</w:t>
      </w:r>
      <w:r w:rsidR="00E3652B">
        <w:t xml:space="preserve">4). </w:t>
      </w:r>
      <w:r w:rsidRPr="00584694">
        <w:t xml:space="preserve">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9"/>
                    <a:stretch>
                      <a:fillRect/>
                    </a:stretch>
                  </pic:blipFill>
                  <pic:spPr>
                    <a:xfrm>
                      <a:off x="0" y="0"/>
                      <a:ext cx="5940425" cy="2466975"/>
                    </a:xfrm>
                    <a:prstGeom prst="rect">
                      <a:avLst/>
                    </a:prstGeom>
                  </pic:spPr>
                </pic:pic>
              </a:graphicData>
            </a:graphic>
          </wp:inline>
        </w:drawing>
      </w:r>
    </w:p>
    <w:p w14:paraId="399537B2" w14:textId="13DD8E4B" w:rsidR="00D15D60" w:rsidRPr="00584694" w:rsidRDefault="00DA0D9A" w:rsidP="002309D6">
      <w:pPr>
        <w:pStyle w:val="Caption"/>
        <w:ind w:firstLine="0"/>
        <w:jc w:val="both"/>
      </w:pPr>
      <w:r w:rsidRPr="00584694">
        <w:t xml:space="preserve">Рисунок </w:t>
      </w:r>
      <w:r w:rsidR="00FC7F09">
        <w:t>4</w:t>
      </w:r>
      <w:r w:rsidR="002309D6">
        <w:t>.</w:t>
      </w:r>
      <w:r w:rsidR="005165D4">
        <w:t>3.</w:t>
      </w:r>
      <w:r w:rsidR="00B946C9">
        <w:t>5</w:t>
      </w:r>
      <w:r w:rsidRPr="00584694">
        <w:t xml:space="preserve"> </w:t>
      </w:r>
      <w:r w:rsidR="002309D6" w:rsidRPr="00584694">
        <w:t>–</w:t>
      </w:r>
      <w:r w:rsidRPr="00584694">
        <w:t xml:space="preserve">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20"/>
                    <a:stretch>
                      <a:fillRect/>
                    </a:stretch>
                  </pic:blipFill>
                  <pic:spPr>
                    <a:xfrm>
                      <a:off x="0" y="0"/>
                      <a:ext cx="5940425" cy="2463165"/>
                    </a:xfrm>
                    <a:prstGeom prst="rect">
                      <a:avLst/>
                    </a:prstGeom>
                  </pic:spPr>
                </pic:pic>
              </a:graphicData>
            </a:graphic>
          </wp:inline>
        </w:drawing>
      </w:r>
    </w:p>
    <w:p w14:paraId="14F51BF7" w14:textId="1FF719D8" w:rsidR="00DA0D9A" w:rsidRPr="00584694" w:rsidRDefault="00DA0D9A" w:rsidP="008D24C1">
      <w:pPr>
        <w:pStyle w:val="Caption"/>
        <w:ind w:firstLine="0"/>
        <w:jc w:val="both"/>
      </w:pPr>
      <w:r w:rsidRPr="00584694">
        <w:t xml:space="preserve">Рисунок </w:t>
      </w:r>
      <w:r w:rsidR="00FC7F09">
        <w:t>4</w:t>
      </w:r>
      <w:r w:rsidR="008D24C1">
        <w:t>.</w:t>
      </w:r>
      <w:r w:rsidR="005165D4">
        <w:t>3.</w:t>
      </w:r>
      <w:r w:rsidR="00B946C9">
        <w:t>6</w:t>
      </w:r>
      <w:r w:rsidRPr="00584694">
        <w:t xml:space="preserve"> </w:t>
      </w:r>
      <w:r w:rsidR="008D24C1" w:rsidRPr="00584694">
        <w:t>–</w:t>
      </w:r>
      <w:r w:rsidRPr="00584694">
        <w:t xml:space="preserve">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lastRenderedPageBreak/>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1"/>
                    <a:stretch>
                      <a:fillRect/>
                    </a:stretch>
                  </pic:blipFill>
                  <pic:spPr>
                    <a:xfrm>
                      <a:off x="0" y="0"/>
                      <a:ext cx="5940425" cy="2498090"/>
                    </a:xfrm>
                    <a:prstGeom prst="rect">
                      <a:avLst/>
                    </a:prstGeom>
                  </pic:spPr>
                </pic:pic>
              </a:graphicData>
            </a:graphic>
          </wp:inline>
        </w:drawing>
      </w:r>
    </w:p>
    <w:p w14:paraId="20D6138F" w14:textId="59BE95E0" w:rsidR="00DA0D9A" w:rsidRPr="00584694" w:rsidRDefault="0051642E" w:rsidP="008D24C1">
      <w:pPr>
        <w:pStyle w:val="Caption"/>
        <w:ind w:firstLine="0"/>
        <w:jc w:val="both"/>
      </w:pPr>
      <w:r w:rsidRPr="00584694">
        <w:t xml:space="preserve">Рисунок </w:t>
      </w:r>
      <w:r w:rsidR="00FC7F09">
        <w:t>4</w:t>
      </w:r>
      <w:r w:rsidR="008D24C1">
        <w:t>.</w:t>
      </w:r>
      <w:r w:rsidR="005165D4">
        <w:t>3.</w:t>
      </w:r>
      <w:r w:rsidR="00B946C9">
        <w:t>7</w:t>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2"/>
                    <a:stretch>
                      <a:fillRect/>
                    </a:stretch>
                  </pic:blipFill>
                  <pic:spPr>
                    <a:xfrm>
                      <a:off x="0" y="0"/>
                      <a:ext cx="5940425" cy="2482215"/>
                    </a:xfrm>
                    <a:prstGeom prst="rect">
                      <a:avLst/>
                    </a:prstGeom>
                  </pic:spPr>
                </pic:pic>
              </a:graphicData>
            </a:graphic>
          </wp:inline>
        </w:drawing>
      </w:r>
    </w:p>
    <w:p w14:paraId="001CB3D8" w14:textId="37ED43D2" w:rsidR="00DA0D9A" w:rsidRPr="00584694" w:rsidRDefault="0051642E" w:rsidP="008D24C1">
      <w:pPr>
        <w:pStyle w:val="Caption"/>
        <w:ind w:firstLine="0"/>
        <w:jc w:val="both"/>
        <w:rPr>
          <w:szCs w:val="24"/>
        </w:rPr>
      </w:pPr>
      <w:r w:rsidRPr="00584694">
        <w:t xml:space="preserve">Рисунок </w:t>
      </w:r>
      <w:r w:rsidR="00FC7F09">
        <w:t>4</w:t>
      </w:r>
      <w:r w:rsidR="008D24C1">
        <w:t>.</w:t>
      </w:r>
      <w:r w:rsidR="005165D4">
        <w:t>3.</w:t>
      </w:r>
      <w:r w:rsidR="00B946C9">
        <w:t>8</w:t>
      </w:r>
      <w:r w:rsidR="008D24C1">
        <w:t xml:space="preserve"> </w:t>
      </w:r>
      <w:r w:rsidR="008D24C1" w:rsidRPr="00584694">
        <w:t>–</w:t>
      </w:r>
      <w:r w:rsidR="008D24C1">
        <w:t xml:space="preserve">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3"/>
                    <a:stretch>
                      <a:fillRect/>
                    </a:stretch>
                  </pic:blipFill>
                  <pic:spPr>
                    <a:xfrm>
                      <a:off x="0" y="0"/>
                      <a:ext cx="5940425" cy="2334895"/>
                    </a:xfrm>
                    <a:prstGeom prst="rect">
                      <a:avLst/>
                    </a:prstGeom>
                  </pic:spPr>
                </pic:pic>
              </a:graphicData>
            </a:graphic>
          </wp:inline>
        </w:drawing>
      </w:r>
    </w:p>
    <w:p w14:paraId="7E62123A" w14:textId="1E8E2EDF" w:rsidR="0051642E" w:rsidRPr="00584694" w:rsidRDefault="00F9075B" w:rsidP="008D24C1">
      <w:pPr>
        <w:pStyle w:val="Caption"/>
        <w:ind w:firstLine="0"/>
        <w:jc w:val="both"/>
        <w:rPr>
          <w:szCs w:val="24"/>
        </w:rPr>
      </w:pPr>
      <w:r w:rsidRPr="00584694">
        <w:t xml:space="preserve">Рисунок </w:t>
      </w:r>
      <w:r w:rsidR="00FC7F09">
        <w:t>4</w:t>
      </w:r>
      <w:r w:rsidR="008D24C1">
        <w:t>.</w:t>
      </w:r>
      <w:r w:rsidR="005165D4">
        <w:t>3.</w:t>
      </w:r>
      <w:r w:rsidR="00B946C9">
        <w:t>9</w:t>
      </w:r>
      <w:r w:rsidRPr="00584694">
        <w:t xml:space="preserve"> </w:t>
      </w:r>
      <w:r w:rsidR="008D24C1" w:rsidRPr="00584694">
        <w:t>–</w:t>
      </w:r>
      <w:r w:rsidRPr="00584694">
        <w:t xml:space="preserve">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036FDC04" w:rsidR="001132EF" w:rsidRPr="00584694" w:rsidRDefault="008E43D0" w:rsidP="00976E3C">
      <w:pPr>
        <w:ind w:firstLine="0"/>
        <w:jc w:val="both"/>
      </w:pPr>
      <w:r w:rsidRPr="00584694">
        <w:lastRenderedPageBreak/>
        <w:t xml:space="preserve">Из результатов теста очевидно, что сервис не справился с нагрузкой и деградировал. </w:t>
      </w:r>
      <w:r w:rsidR="0055111B">
        <w:t xml:space="preserve">Количество клиентских ошибок (см. рисунок </w:t>
      </w:r>
      <w:r w:rsidR="00FC7F09">
        <w:t>4</w:t>
      </w:r>
      <w:r w:rsidR="0055111B">
        <w:t>.</w:t>
      </w:r>
      <w:r w:rsidR="005165D4">
        <w:t>3.</w:t>
      </w:r>
      <w:r w:rsidR="0055111B">
        <w:t xml:space="preserve">5) и количество серверных ошибок (см. рисунок </w:t>
      </w:r>
      <w:r w:rsidR="00FC7F09">
        <w:t>4</w:t>
      </w:r>
      <w:r w:rsidR="0055111B">
        <w:t>.</w:t>
      </w:r>
      <w:r w:rsidR="005165D4">
        <w:t>3.</w:t>
      </w:r>
      <w:r w:rsidR="0055111B">
        <w:t xml:space="preserve">6) сильно возросло при большой нагрузке. </w:t>
      </w:r>
      <w:r w:rsidRPr="00584694">
        <w:t>При приближении уровня потребления процесса к 100</w:t>
      </w:r>
      <w:r w:rsidR="002B6BF3" w:rsidRPr="00584694">
        <w:t xml:space="preserve"> </w:t>
      </w:r>
      <w:r w:rsidRPr="00584694">
        <w:t xml:space="preserve">% </w:t>
      </w:r>
      <w:r w:rsidR="001D1CDD">
        <w:t xml:space="preserve">(см. рисунок </w:t>
      </w:r>
      <w:r w:rsidR="00FC7F09">
        <w:t>4</w:t>
      </w:r>
      <w:r w:rsidR="001D1CDD">
        <w:t>.</w:t>
      </w:r>
      <w:r w:rsidR="005165D4">
        <w:t>3.</w:t>
      </w:r>
      <w:r w:rsidR="001D1CDD">
        <w:t xml:space="preserve">7) </w:t>
      </w:r>
      <w:r w:rsidRPr="00584694">
        <w:t>также очень быстро начало убывать свободное место в оперативной памяти</w:t>
      </w:r>
      <w:r w:rsidR="001D1CDD">
        <w:t xml:space="preserve"> (см. рисунок </w:t>
      </w:r>
      <w:r w:rsidR="00FC7F09">
        <w:t>4</w:t>
      </w:r>
      <w:r w:rsidR="001D1CDD">
        <w:t>.</w:t>
      </w:r>
      <w:r w:rsidR="005165D4">
        <w:t>3.</w:t>
      </w:r>
      <w:r w:rsidR="001D1CDD">
        <w:t>8)</w:t>
      </w:r>
      <w:r w:rsidRPr="00584694">
        <w:t>.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D1CDD">
        <w:t xml:space="preserve"> (см. рисунок </w:t>
      </w:r>
      <w:r w:rsidR="00FC7F09">
        <w:t>4</w:t>
      </w:r>
      <w:r w:rsidR="001D1CDD">
        <w:t>.</w:t>
      </w:r>
      <w:r w:rsidR="005165D4">
        <w:t>3.</w:t>
      </w:r>
      <w:r w:rsidR="001D1CDD">
        <w:t>9)</w:t>
      </w:r>
      <w:r w:rsidRPr="00584694">
        <w:t>.</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5206113B" w:rsidR="002579A9" w:rsidRPr="00584694" w:rsidRDefault="002579A9" w:rsidP="000C70F7">
      <w:pPr>
        <w:pStyle w:val="Caption"/>
        <w:ind w:firstLine="0"/>
        <w:jc w:val="both"/>
      </w:pPr>
      <w:r w:rsidRPr="00584694">
        <w:t xml:space="preserve">Рисунок </w:t>
      </w:r>
      <w:r w:rsidR="00FC7F09">
        <w:t>4</w:t>
      </w:r>
      <w:r w:rsidR="00A80109">
        <w:t>.</w:t>
      </w:r>
      <w:r w:rsidR="005165D4">
        <w:t>3.</w:t>
      </w:r>
      <w:r w:rsidR="00A80109">
        <w:t>10</w:t>
      </w:r>
      <w:r w:rsidRPr="00584694">
        <w:t xml:space="preserve"> – график клиентских ошибок HTTP в первом тесте на настройку троттлинга</w:t>
      </w:r>
    </w:p>
    <w:p w14:paraId="12A95711" w14:textId="3B7AAA7F" w:rsidR="002579A9" w:rsidRPr="00584694" w:rsidRDefault="002579A9" w:rsidP="00065649">
      <w:pPr>
        <w:ind w:firstLine="0"/>
        <w:jc w:val="both"/>
      </w:pPr>
      <w:r w:rsidRPr="00584694">
        <w:lastRenderedPageBreak/>
        <w:t>На графике клиентских HTTP ошибок заметны только ошибки с кодом 429 (Too Many Requests), выданные механизмом троттлинга</w:t>
      </w:r>
      <w:r w:rsidR="00A80109">
        <w:t xml:space="preserve"> (см</w:t>
      </w:r>
      <w:r w:rsidR="000C70F7">
        <w:t xml:space="preserve">. рисунок </w:t>
      </w:r>
      <w:r w:rsidR="00FC7F09">
        <w:t>4</w:t>
      </w:r>
      <w:r w:rsidR="000C70F7">
        <w:t>.</w:t>
      </w:r>
      <w:r w:rsidR="005165D4">
        <w:t>3.</w:t>
      </w:r>
      <w:r w:rsidR="000C70F7">
        <w:t>10)</w:t>
      </w:r>
    </w:p>
    <w:p w14:paraId="1B7577A5" w14:textId="77777777" w:rsidR="002579A9" w:rsidRPr="00584694" w:rsidRDefault="002579A9" w:rsidP="002579A9">
      <w:pPr>
        <w:keepNext/>
        <w:ind w:firstLine="0"/>
      </w:pPr>
      <w:r w:rsidRPr="00584694">
        <w:rPr>
          <w:noProof/>
        </w:rPr>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4B06F398" w:rsidR="002579A9" w:rsidRPr="00584694" w:rsidRDefault="002579A9" w:rsidP="00E11726">
      <w:pPr>
        <w:pStyle w:val="Caption"/>
        <w:ind w:firstLine="0"/>
        <w:jc w:val="both"/>
      </w:pPr>
      <w:r w:rsidRPr="00584694">
        <w:t>Рисунок</w:t>
      </w:r>
      <w:r w:rsidR="000C70F7">
        <w:t xml:space="preserve"> </w:t>
      </w:r>
      <w:r w:rsidR="00FC7F09">
        <w:t>4</w:t>
      </w:r>
      <w:r w:rsidR="000C70F7">
        <w:t>.</w:t>
      </w:r>
      <w:r w:rsidR="005165D4">
        <w:t>3.</w:t>
      </w:r>
      <w:r w:rsidR="000C70F7">
        <w:t xml:space="preserve">11 </w:t>
      </w:r>
      <w:r w:rsidRPr="00584694">
        <w:t xml:space="preserve">–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186351E2" w:rsidR="002579A9" w:rsidRPr="00584694" w:rsidRDefault="00685123" w:rsidP="00E11726">
      <w:pPr>
        <w:pStyle w:val="Caption"/>
        <w:ind w:firstLine="0"/>
        <w:jc w:val="both"/>
        <w:rPr>
          <w:szCs w:val="24"/>
        </w:rPr>
      </w:pPr>
      <w:r w:rsidRPr="00584694">
        <w:t xml:space="preserve">Рисунок </w:t>
      </w:r>
      <w:r w:rsidR="00FC7F09">
        <w:t>4</w:t>
      </w:r>
      <w:r w:rsidR="00E11726">
        <w:t>.</w:t>
      </w:r>
      <w:r w:rsidR="005165D4">
        <w:t>3.</w:t>
      </w:r>
      <w:r w:rsidR="00E11726">
        <w:t>12</w:t>
      </w:r>
      <w:r w:rsidRPr="00584694">
        <w:t xml:space="preserve"> </w:t>
      </w:r>
      <w:r w:rsidR="00E11726"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7D4D71A6" w:rsidR="00536847" w:rsidRPr="00584694" w:rsidRDefault="00536847" w:rsidP="00065649">
      <w:pPr>
        <w:ind w:firstLine="0"/>
        <w:jc w:val="both"/>
      </w:pPr>
      <w:r w:rsidRPr="00584694">
        <w:t xml:space="preserve">Исходя из графиков видно, что сервис слишком рано начал отклонять пользовательские запросы </w:t>
      </w:r>
      <w:r w:rsidR="004D1501">
        <w:t xml:space="preserve">(см. рисунок </w:t>
      </w:r>
      <w:r w:rsidR="00FC7F09">
        <w:t>4</w:t>
      </w:r>
      <w:r w:rsidR="004D1501">
        <w:t>.</w:t>
      </w:r>
      <w:r w:rsidR="005165D4">
        <w:t>3.</w:t>
      </w:r>
      <w:r w:rsidR="004D1501">
        <w:t xml:space="preserve">11) </w:t>
      </w:r>
      <w:r w:rsidRPr="00584694">
        <w:t>– еще до близости к исчерпанию системных ресурсов</w:t>
      </w:r>
      <w:r w:rsidR="004D1501">
        <w:t xml:space="preserve"> (см. рисунок </w:t>
      </w:r>
      <w:r w:rsidR="00FC7F09">
        <w:t>4</w:t>
      </w:r>
      <w:r w:rsidR="004D1501">
        <w:t>.</w:t>
      </w:r>
      <w:r w:rsidR="005165D4">
        <w:t>3.</w:t>
      </w:r>
      <w:r w:rsidR="004D1501">
        <w:t>12)</w:t>
      </w:r>
      <w:r w:rsidRPr="00584694">
        <w:t>.</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34D097EE" w14:textId="6749ED03" w:rsidR="00DF5305" w:rsidRPr="00584694" w:rsidRDefault="00DF5305" w:rsidP="00DF5305">
      <w:pPr>
        <w:keepNext/>
        <w:ind w:firstLine="0"/>
      </w:pPr>
      <w:r w:rsidRPr="00584694">
        <w:rPr>
          <w:noProof/>
        </w:rPr>
        <w:lastRenderedPageBreak/>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7"/>
                    <a:stretch>
                      <a:fillRect/>
                    </a:stretch>
                  </pic:blipFill>
                  <pic:spPr>
                    <a:xfrm>
                      <a:off x="0" y="0"/>
                      <a:ext cx="5940425" cy="1392555"/>
                    </a:xfrm>
                    <a:prstGeom prst="rect">
                      <a:avLst/>
                    </a:prstGeom>
                  </pic:spPr>
                </pic:pic>
              </a:graphicData>
            </a:graphic>
          </wp:inline>
        </w:drawing>
      </w:r>
    </w:p>
    <w:p w14:paraId="4071BB31" w14:textId="73E4AB67" w:rsidR="00DF5305" w:rsidRPr="00584694" w:rsidRDefault="00DF5305" w:rsidP="00E335C2">
      <w:pPr>
        <w:pStyle w:val="Caption"/>
        <w:ind w:firstLine="0"/>
        <w:jc w:val="both"/>
      </w:pPr>
      <w:r w:rsidRPr="00584694">
        <w:t xml:space="preserve">Рисунок </w:t>
      </w:r>
      <w:r w:rsidR="00FC7F09">
        <w:t>4</w:t>
      </w:r>
      <w:r w:rsidR="00366870">
        <w:t>.</w:t>
      </w:r>
      <w:r w:rsidR="005165D4">
        <w:t>3.</w:t>
      </w:r>
      <w:r w:rsidR="00366870">
        <w:t>1</w:t>
      </w:r>
      <w:r w:rsidR="00066EAC">
        <w:t>3</w:t>
      </w:r>
      <w:r w:rsidRPr="00584694">
        <w:t xml:space="preserve"> </w:t>
      </w:r>
      <w:r w:rsidR="00366870" w:rsidRPr="00584694">
        <w:t>–</w:t>
      </w:r>
      <w:r w:rsidRPr="00584694">
        <w:t xml:space="preserve">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8"/>
                    <a:stretch>
                      <a:fillRect/>
                    </a:stretch>
                  </pic:blipFill>
                  <pic:spPr>
                    <a:xfrm>
                      <a:off x="0" y="0"/>
                      <a:ext cx="5940425" cy="2503805"/>
                    </a:xfrm>
                    <a:prstGeom prst="rect">
                      <a:avLst/>
                    </a:prstGeom>
                  </pic:spPr>
                </pic:pic>
              </a:graphicData>
            </a:graphic>
          </wp:inline>
        </w:drawing>
      </w:r>
    </w:p>
    <w:p w14:paraId="06E308EF" w14:textId="10E7B084" w:rsidR="00DF5305" w:rsidRPr="00584694" w:rsidRDefault="00DF5305" w:rsidP="00E335C2">
      <w:pPr>
        <w:pStyle w:val="Caption"/>
        <w:ind w:firstLine="0"/>
        <w:jc w:val="both"/>
      </w:pPr>
      <w:r w:rsidRPr="00584694">
        <w:t xml:space="preserve">Рисунок </w:t>
      </w:r>
      <w:r w:rsidR="00FC7F09">
        <w:t>4</w:t>
      </w:r>
      <w:r w:rsidR="001863AB">
        <w:t>.</w:t>
      </w:r>
      <w:r w:rsidR="005165D4">
        <w:t>3.</w:t>
      </w:r>
      <w:r w:rsidR="001863AB">
        <w:t>1</w:t>
      </w:r>
      <w:r w:rsidR="00066EAC">
        <w:t>4</w:t>
      </w:r>
      <w:r w:rsidRPr="00584694">
        <w:t xml:space="preserve"> </w:t>
      </w:r>
      <w:r w:rsidR="001863AB"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6FE22874" w:rsidR="00DF5305" w:rsidRPr="00584694" w:rsidRDefault="00DF5305" w:rsidP="00065649">
      <w:pPr>
        <w:ind w:firstLine="0"/>
        <w:jc w:val="both"/>
      </w:pPr>
      <w:r w:rsidRPr="00584694">
        <w:t>По графикам видно, что механизм троттлинга начал отклонять первые запросы</w:t>
      </w:r>
      <w:r w:rsidR="00447662">
        <w:t xml:space="preserve"> (см. рисунок </w:t>
      </w:r>
      <w:r w:rsidR="00FC7F09">
        <w:t>4</w:t>
      </w:r>
      <w:r w:rsidR="00447662">
        <w:t>.</w:t>
      </w:r>
      <w:r w:rsidR="005165D4">
        <w:t>3.</w:t>
      </w:r>
      <w:r w:rsidR="00447662">
        <w:t>13</w:t>
      </w:r>
      <w:r w:rsidRPr="00584694">
        <w:t>, когда уровень потребления ядер процессора сервисом был на уровне 85</w:t>
      </w:r>
      <w:r w:rsidR="00C26694" w:rsidRPr="00584694">
        <w:t xml:space="preserve"> </w:t>
      </w:r>
      <w:r w:rsidRPr="00584694">
        <w:t>%</w:t>
      </w:r>
      <w:r w:rsidR="00447662">
        <w:t xml:space="preserve"> (см. рисунок </w:t>
      </w:r>
      <w:r w:rsidR="00FC7F09">
        <w:t>4</w:t>
      </w:r>
      <w:r w:rsidR="00447662">
        <w:t>.</w:t>
      </w:r>
      <w:r w:rsidR="005165D4">
        <w:t>3.</w:t>
      </w:r>
      <w:r w:rsidR="00447662">
        <w:t>14)</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 xml:space="preserve">нагрузки, в 2 раза превышающей максимальную пропускную способность и восстановить прежний уровень </w:t>
      </w:r>
      <w:r w:rsidRPr="00584694">
        <w:lastRenderedPageBreak/>
        <w:t>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29"/>
                    <a:stretch>
                      <a:fillRect/>
                    </a:stretch>
                  </pic:blipFill>
                  <pic:spPr>
                    <a:xfrm>
                      <a:off x="0" y="0"/>
                      <a:ext cx="5940425" cy="1400810"/>
                    </a:xfrm>
                    <a:prstGeom prst="rect">
                      <a:avLst/>
                    </a:prstGeom>
                  </pic:spPr>
                </pic:pic>
              </a:graphicData>
            </a:graphic>
          </wp:inline>
        </w:drawing>
      </w:r>
    </w:p>
    <w:p w14:paraId="5E17A835" w14:textId="1B53D723" w:rsidR="00FB14E6" w:rsidRPr="00584694" w:rsidRDefault="00FB14E6" w:rsidP="00E335C2">
      <w:pPr>
        <w:pStyle w:val="Caption"/>
        <w:ind w:firstLine="0"/>
        <w:rPr>
          <w:szCs w:val="24"/>
        </w:rPr>
      </w:pPr>
      <w:r w:rsidRPr="00584694">
        <w:t xml:space="preserve">Рисунок </w:t>
      </w:r>
      <w:r w:rsidR="00FC7F09">
        <w:t>4</w:t>
      </w:r>
      <w:r w:rsidR="007331D2">
        <w:t>.</w:t>
      </w:r>
      <w:r w:rsidR="005165D4">
        <w:t>3.</w:t>
      </w:r>
      <w:r w:rsidR="007331D2">
        <w:t>15</w:t>
      </w:r>
      <w:r w:rsidRPr="00584694">
        <w:t xml:space="preserve"> </w:t>
      </w:r>
      <w:r w:rsidR="00D93874" w:rsidRPr="00584694">
        <w:t>–</w:t>
      </w:r>
      <w:r w:rsidRPr="00584694">
        <w:t xml:space="preserve">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0"/>
                    <a:stretch>
                      <a:fillRect/>
                    </a:stretch>
                  </pic:blipFill>
                  <pic:spPr>
                    <a:xfrm>
                      <a:off x="0" y="0"/>
                      <a:ext cx="5940425" cy="1393825"/>
                    </a:xfrm>
                    <a:prstGeom prst="rect">
                      <a:avLst/>
                    </a:prstGeom>
                  </pic:spPr>
                </pic:pic>
              </a:graphicData>
            </a:graphic>
          </wp:inline>
        </w:drawing>
      </w:r>
    </w:p>
    <w:p w14:paraId="41F1694F" w14:textId="5E11029A" w:rsidR="00FB14E6" w:rsidRPr="00584694" w:rsidRDefault="00FB14E6" w:rsidP="00FB14E6">
      <w:pPr>
        <w:pStyle w:val="Caption"/>
        <w:rPr>
          <w:szCs w:val="24"/>
        </w:rPr>
      </w:pPr>
      <w:r w:rsidRPr="00584694">
        <w:t xml:space="preserve">Рисунок </w:t>
      </w:r>
      <w:r w:rsidR="00FC7F09">
        <w:t>4</w:t>
      </w:r>
      <w:r w:rsidR="007331D2">
        <w:t>.</w:t>
      </w:r>
      <w:r w:rsidR="005165D4">
        <w:t>3.</w:t>
      </w:r>
      <w:r w:rsidR="007331D2">
        <w:t>16</w:t>
      </w:r>
      <w:r w:rsidRPr="00584694">
        <w:t xml:space="preserve"> </w:t>
      </w:r>
      <w:r w:rsidR="00D93874" w:rsidRPr="00584694">
        <w:t>–</w:t>
      </w:r>
      <w:r w:rsidRPr="00584694">
        <w:t xml:space="preserve">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1"/>
                    <a:stretch>
                      <a:fillRect/>
                    </a:stretch>
                  </pic:blipFill>
                  <pic:spPr>
                    <a:xfrm>
                      <a:off x="0" y="0"/>
                      <a:ext cx="5940425" cy="2487295"/>
                    </a:xfrm>
                    <a:prstGeom prst="rect">
                      <a:avLst/>
                    </a:prstGeom>
                  </pic:spPr>
                </pic:pic>
              </a:graphicData>
            </a:graphic>
          </wp:inline>
        </w:drawing>
      </w:r>
    </w:p>
    <w:p w14:paraId="7E095DC6" w14:textId="34CA553A" w:rsidR="00FB14E6" w:rsidRPr="00584694" w:rsidRDefault="00FB14E6" w:rsidP="00E335C2">
      <w:pPr>
        <w:pStyle w:val="Caption"/>
        <w:ind w:firstLine="0"/>
        <w:jc w:val="both"/>
        <w:rPr>
          <w:szCs w:val="24"/>
        </w:rPr>
      </w:pPr>
      <w:r w:rsidRPr="00584694">
        <w:t xml:space="preserve">Рисунок </w:t>
      </w:r>
      <w:r w:rsidR="00FC7F09">
        <w:t>4</w:t>
      </w:r>
      <w:r w:rsidR="007331D2">
        <w:t>.</w:t>
      </w:r>
      <w:r w:rsidR="005165D4">
        <w:t>3.</w:t>
      </w:r>
      <w:r w:rsidR="007331D2">
        <w:t>17</w:t>
      </w:r>
      <w:r w:rsidRPr="00584694">
        <w:t xml:space="preserve"> </w:t>
      </w:r>
      <w:r w:rsidR="00D93874"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2"/>
                    <a:stretch>
                      <a:fillRect/>
                    </a:stretch>
                  </pic:blipFill>
                  <pic:spPr>
                    <a:xfrm>
                      <a:off x="0" y="0"/>
                      <a:ext cx="5940425" cy="2482850"/>
                    </a:xfrm>
                    <a:prstGeom prst="rect">
                      <a:avLst/>
                    </a:prstGeom>
                  </pic:spPr>
                </pic:pic>
              </a:graphicData>
            </a:graphic>
          </wp:inline>
        </w:drawing>
      </w:r>
    </w:p>
    <w:p w14:paraId="24EA3B95" w14:textId="60E934AA" w:rsidR="00FB14E6" w:rsidRPr="00584694" w:rsidRDefault="002D4231" w:rsidP="00065649">
      <w:pPr>
        <w:pStyle w:val="Caption"/>
      </w:pPr>
      <w:r w:rsidRPr="00584694">
        <w:t xml:space="preserve">Рисунок </w:t>
      </w:r>
      <w:r w:rsidR="00FC7F09">
        <w:t>4</w:t>
      </w:r>
      <w:r w:rsidR="005B4A88">
        <w:t>.</w:t>
      </w:r>
      <w:r w:rsidR="005165D4">
        <w:t>3.</w:t>
      </w:r>
      <w:r w:rsidR="005B4A88">
        <w:t>18</w:t>
      </w:r>
      <w:r w:rsidRPr="00584694">
        <w:t xml:space="preserve"> – график времени ответа на запросы (95-й перцентиль)</w:t>
      </w:r>
    </w:p>
    <w:p w14:paraId="11D5707A" w14:textId="7343D056" w:rsidR="00CF42AE" w:rsidRDefault="00E335C2" w:rsidP="00E335C2">
      <w:pPr>
        <w:ind w:firstLine="0"/>
      </w:pPr>
      <w:r>
        <w:t xml:space="preserve">Видим, что сервис успешно обработал какое-то количество запросов с пика нагрузки (см. рисунок </w:t>
      </w:r>
      <w:r w:rsidR="00FC7F09">
        <w:t>4</w:t>
      </w:r>
      <w:r>
        <w:t>.</w:t>
      </w:r>
      <w:r w:rsidR="005165D4">
        <w:t>3.</w:t>
      </w:r>
      <w:r>
        <w:t xml:space="preserve">15). Троттлинг успешно сработал во время всплеска нагрузки, о чем свидетельствуют ошибки </w:t>
      </w:r>
      <w:r>
        <w:rPr>
          <w:lang w:val="en-US"/>
        </w:rPr>
        <w:t>HTTP</w:t>
      </w:r>
      <w:r w:rsidRPr="00E335C2">
        <w:t xml:space="preserve"> 429 </w:t>
      </w:r>
      <w:r>
        <w:t xml:space="preserve">(см. рисунок </w:t>
      </w:r>
      <w:r w:rsidR="00FC7F09">
        <w:t>4</w:t>
      </w:r>
      <w:r>
        <w:t>.</w:t>
      </w:r>
      <w:r w:rsidR="005165D4">
        <w:t>3.</w:t>
      </w:r>
      <w:r>
        <w:t>16).</w:t>
      </w:r>
      <w:r w:rsidR="00BE2C4F">
        <w:t xml:space="preserve"> Во время теста потребление ядер процессора держалось на отметке примерно в 82</w:t>
      </w:r>
      <w:r w:rsidR="00BE2C4F" w:rsidRPr="00584694">
        <w:t>–</w:t>
      </w:r>
      <w:r w:rsidR="00BE2C4F">
        <w:t xml:space="preserve">83 %, но поднялось до 100 % во время пика нагрузки (см. рисунок </w:t>
      </w:r>
      <w:r w:rsidR="00FC7F09">
        <w:t>4</w:t>
      </w:r>
      <w:r w:rsidR="00BE2C4F">
        <w:t>.</w:t>
      </w:r>
      <w:r w:rsidR="005165D4">
        <w:t>3.</w:t>
      </w:r>
      <w:r w:rsidR="00BE2C4F">
        <w:t xml:space="preserve">17). Время ответа на запросы после всплеска вернулось к прежним показателям (см. рисунок </w:t>
      </w:r>
      <w:r w:rsidR="00FC7F09">
        <w:t>4</w:t>
      </w:r>
      <w:r w:rsidR="00BE2C4F">
        <w:t>.</w:t>
      </w:r>
      <w:r w:rsidR="005165D4">
        <w:t>3.</w:t>
      </w:r>
      <w:r w:rsidR="00BE2C4F">
        <w:t>18).</w:t>
      </w:r>
      <w:r w:rsidR="00CF42AE">
        <w:br w:type="page"/>
      </w:r>
    </w:p>
    <w:p w14:paraId="33C27979" w14:textId="05B35338" w:rsidR="00CF42AE" w:rsidRPr="00CF42AE" w:rsidRDefault="00DF75C0" w:rsidP="00F74E2E">
      <w:pPr>
        <w:pStyle w:val="Heading2"/>
      </w:pPr>
      <w:bookmarkStart w:id="64" w:name="_Toc200038774"/>
      <w:r>
        <w:lastRenderedPageBreak/>
        <w:t>4</w:t>
      </w:r>
      <w:r w:rsidR="00771941">
        <w:t xml:space="preserve">.4 </w:t>
      </w:r>
      <w:r w:rsidR="00CF42AE">
        <w:t>Анализ результатов тестирования</w:t>
      </w:r>
      <w:bookmarkEnd w:id="64"/>
    </w:p>
    <w:p w14:paraId="11C7D495" w14:textId="4E665F72" w:rsidR="00D53861" w:rsidRPr="00584694" w:rsidRDefault="002D4231" w:rsidP="002B0A97">
      <w:pPr>
        <w:ind w:firstLine="708"/>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r w:rsidR="002B0A97">
        <w:t xml:space="preserve"> </w:t>
      </w:r>
      <w:r w:rsidR="00D53861"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1CCE8F68" w:rsidR="00CC3D2B" w:rsidRPr="00584694" w:rsidRDefault="00CC3D2B" w:rsidP="00CF0D53">
      <w:pPr>
        <w:pStyle w:val="Heading1"/>
      </w:pPr>
      <w:bookmarkStart w:id="65" w:name="_Toc200038775"/>
      <w:r w:rsidRPr="00584694">
        <w:lastRenderedPageBreak/>
        <w:t>ЗАКЛЮЧЕНИЕ</w:t>
      </w:r>
      <w:r w:rsidR="009F78AF">
        <w:t xml:space="preserve"> (ВЫВОДЫ)</w:t>
      </w:r>
      <w:bookmarkEnd w:id="65"/>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CF0D53">
      <w:pPr>
        <w:pStyle w:val="Heading1"/>
      </w:pPr>
      <w:bookmarkStart w:id="66" w:name="_Toc200038776"/>
      <w:r w:rsidRPr="00584694">
        <w:lastRenderedPageBreak/>
        <w:t>СПИСОК ИСПОЛЬЗОВАННЫХ ИСТОЧНИКОВ И ЛИТЕРАТУРЫ</w:t>
      </w:r>
      <w:bookmarkEnd w:id="66"/>
    </w:p>
    <w:p w14:paraId="2C7D8B5C" w14:textId="7838E7FC" w:rsidR="007C6B30" w:rsidRPr="00584694" w:rsidRDefault="006837E2" w:rsidP="00065649">
      <w:pPr>
        <w:pStyle w:val="ListParagraph"/>
        <w:numPr>
          <w:ilvl w:val="0"/>
          <w:numId w:val="24"/>
        </w:numPr>
        <w:jc w:val="both"/>
      </w:pPr>
      <w:bookmarkStart w:id="67"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r>
        <w:fldChar w:fldCharType="begin"/>
      </w:r>
      <w:r>
        <w:instrText>HYPERLINK "https://archive.org/details/probabilitystati0000alle/page/258/mode/2up%20"</w:instrText>
      </w:r>
      <w:r>
        <w:fldChar w:fldCharType="separate"/>
      </w:r>
      <w:r w:rsidRPr="006837E2">
        <w:rPr>
          <w:rStyle w:val="Hyperlink"/>
        </w:rPr>
        <w:t>https://archive.org/details/probabilitystati0000alle/page/258/mode/2up</w:t>
      </w:r>
      <w:r>
        <w:rPr>
          <w:rStyle w:val="Hyperlink"/>
        </w:rPr>
        <w:fldChar w:fldCharType="end"/>
      </w:r>
      <w:r w:rsidR="0073365E" w:rsidRPr="00584694">
        <w:t xml:space="preserve"> (дата обращения: 04.04.2025).</w:t>
      </w:r>
      <w:bookmarkEnd w:id="67"/>
    </w:p>
    <w:p w14:paraId="639FF7E1" w14:textId="5836D4E4" w:rsidR="0073365E" w:rsidRPr="003C6097" w:rsidRDefault="006837E2" w:rsidP="00065649">
      <w:pPr>
        <w:pStyle w:val="ListParagraph"/>
        <w:numPr>
          <w:ilvl w:val="0"/>
          <w:numId w:val="24"/>
        </w:numPr>
        <w:jc w:val="both"/>
      </w:pPr>
      <w:bookmarkStart w:id="68" w:name="_Ref199325494"/>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bookmarkEnd w:id="68"/>
    </w:p>
    <w:p w14:paraId="4E527709" w14:textId="2A8D4B90" w:rsidR="001434C3" w:rsidRPr="00584694" w:rsidRDefault="001434C3" w:rsidP="00065649">
      <w:pPr>
        <w:pStyle w:val="ListParagraph"/>
        <w:numPr>
          <w:ilvl w:val="0"/>
          <w:numId w:val="24"/>
        </w:numPr>
        <w:jc w:val="both"/>
      </w:pPr>
      <w:bookmarkStart w:id="69" w:name="_Ref199325525"/>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r>
        <w:fldChar w:fldCharType="begin"/>
      </w:r>
      <w:r>
        <w:instrText>HYPERLINK "https://developer.mozilla.org/en-US/docs/Web/HTTP/Reference/Status/429"</w:instrText>
      </w:r>
      <w:r>
        <w:fldChar w:fldCharType="separate"/>
      </w:r>
      <w:r w:rsidRPr="00584694">
        <w:rPr>
          <w:rStyle w:val="Hyperlink"/>
        </w:rPr>
        <w:t>https://developer.mozilla.org/en-US/docs/Web/HTTP/Reference/Status/429</w:t>
      </w:r>
      <w:r>
        <w:rPr>
          <w:rStyle w:val="Hyperlink"/>
        </w:rPr>
        <w:fldChar w:fldCharType="end"/>
      </w:r>
      <w:r w:rsidRPr="00584694">
        <w:t xml:space="preserve"> (дата обращения: 29.03.2025).</w:t>
      </w:r>
      <w:bookmarkEnd w:id="69"/>
    </w:p>
    <w:p w14:paraId="402C2EDE" w14:textId="6C3DADD9" w:rsidR="001434C3" w:rsidRPr="00BD6D6C" w:rsidRDefault="00BD6D6C" w:rsidP="00BD6D6C">
      <w:pPr>
        <w:pStyle w:val="ListParagraph"/>
        <w:numPr>
          <w:ilvl w:val="0"/>
          <w:numId w:val="24"/>
        </w:numPr>
        <w:jc w:val="both"/>
        <w:rPr>
          <w:lang w:val="en-US"/>
        </w:rPr>
      </w:pPr>
      <w:bookmarkStart w:id="70" w:name="_Ref199025525"/>
      <w:r w:rsidRPr="00BD6D6C">
        <w:rPr>
          <w:lang w:val="en-US"/>
        </w:rPr>
        <w:t xml:space="preserve">Michael J. Sydor; Karen </w:t>
      </w:r>
      <w:proofErr w:type="spellStart"/>
      <w:r w:rsidRPr="00BD6D6C">
        <w:rPr>
          <w:lang w:val="en-US"/>
        </w:rPr>
        <w:t>Sleeth</w:t>
      </w:r>
      <w:proofErr w:type="spellEnd"/>
      <w:r w:rsidRPr="00BD6D6C">
        <w:rPr>
          <w:lang w:val="en-US"/>
        </w:rPr>
        <w:t xml:space="preserve">; Jon </w:t>
      </w:r>
      <w:proofErr w:type="spellStart"/>
      <w:r w:rsidRPr="00BD6D6C">
        <w:rPr>
          <w:lang w:val="en-US"/>
        </w:rPr>
        <w:t>Toigo</w:t>
      </w:r>
      <w:proofErr w:type="spellEnd"/>
      <w:r w:rsidRPr="00BD6D6C">
        <w:rPr>
          <w:lang w:val="en-US"/>
        </w:rPr>
        <w:t>; Ed Yourdon; Scott E. Donaldson; Stanley G. Siegel; Gary Donaldson</w:t>
      </w:r>
      <w:r>
        <w:rPr>
          <w:lang w:val="en-US"/>
        </w:rPr>
        <w:t xml:space="preserve">, </w:t>
      </w:r>
      <w:r w:rsidRPr="00BD6D6C">
        <w:rPr>
          <w:lang w:val="en-US"/>
        </w:rPr>
        <w:t>APM Best Practices: Realizing Application Performance Management</w:t>
      </w:r>
      <w:r>
        <w:rPr>
          <w:lang w:val="en-US"/>
        </w:rPr>
        <w:t xml:space="preserve">. United States: </w:t>
      </w:r>
      <w:proofErr w:type="spellStart"/>
      <w:r>
        <w:rPr>
          <w:lang w:val="en-US"/>
        </w:rPr>
        <w:t>Apress</w:t>
      </w:r>
      <w:proofErr w:type="spellEnd"/>
      <w:r>
        <w:rPr>
          <w:lang w:val="en-US"/>
        </w:rPr>
        <w:t>, 2011. 329 c</w:t>
      </w:r>
      <w:r w:rsidR="00BD47EC">
        <w:rPr>
          <w:lang w:val="en-US"/>
        </w:rPr>
        <w:t>.</w:t>
      </w:r>
      <w:bookmarkEnd w:id="70"/>
    </w:p>
    <w:sectPr w:rsidR="001434C3" w:rsidRPr="00BD6D6C" w:rsidSect="00C957DB">
      <w:footerReference w:type="default" r:id="rId33"/>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6F619" w14:textId="77777777" w:rsidR="00A627F9" w:rsidRPr="00584694" w:rsidRDefault="00A627F9" w:rsidP="000D54A9">
      <w:pPr>
        <w:spacing w:line="240" w:lineRule="auto"/>
      </w:pPr>
      <w:r w:rsidRPr="00584694">
        <w:separator/>
      </w:r>
    </w:p>
  </w:endnote>
  <w:endnote w:type="continuationSeparator" w:id="0">
    <w:p w14:paraId="0F69AD8A" w14:textId="77777777" w:rsidR="00A627F9" w:rsidRPr="00584694" w:rsidRDefault="00A627F9"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56B04" w14:textId="77777777" w:rsidR="00C957DB" w:rsidRDefault="00C957DB">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4D3AC189" wp14:editId="621F735E">
              <wp:simplePos x="0" y="0"/>
              <wp:positionH relativeFrom="page">
                <wp:posOffset>694055</wp:posOffset>
              </wp:positionH>
              <wp:positionV relativeFrom="page">
                <wp:posOffset>10077450</wp:posOffset>
              </wp:positionV>
              <wp:extent cx="179070" cy="165735"/>
              <wp:effectExtent l="0" t="0" r="3175" b="0"/>
              <wp:wrapNone/>
              <wp:docPr id="17076458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AC189" id="_x0000_t202" coordsize="21600,21600" o:spt="202" path="m,l,21600r21600,l21600,xe">
              <v:stroke joinstyle="miter"/>
              <v:path gradientshapeok="t" o:connecttype="rect"/>
            </v:shapetype>
            <v:shape id="Text Box 1" o:spid="_x0000_s1026" type="#_x0000_t202" style="position:absolute;margin-left:54.65pt;margin-top:793.5pt;width:14.1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" filled="f" stroked="f">
              <v:textbox inset="0,0,0,0">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67330" w14:textId="77777777" w:rsidR="00C957DB" w:rsidRDefault="00C957D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58985"/>
      <w:docPartObj>
        <w:docPartGallery w:val="Page Numbers (Bottom of Page)"/>
        <w:docPartUnique/>
      </w:docPartObj>
    </w:sdtPr>
    <w:sdtEndPr>
      <w:rPr>
        <w:noProof/>
      </w:rPr>
    </w:sdtEndPr>
    <w:sdtContent>
      <w:p w14:paraId="022F1449" w14:textId="1D33EDA1" w:rsidR="00F674B0" w:rsidRDefault="00F67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3B4E13" w14:textId="77777777" w:rsidR="00F674B0" w:rsidRDefault="00F67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881B3" w14:textId="77777777" w:rsidR="00A627F9" w:rsidRPr="00584694" w:rsidRDefault="00A627F9" w:rsidP="000D54A9">
      <w:pPr>
        <w:spacing w:line="240" w:lineRule="auto"/>
      </w:pPr>
      <w:r w:rsidRPr="00584694">
        <w:separator/>
      </w:r>
    </w:p>
  </w:footnote>
  <w:footnote w:type="continuationSeparator" w:id="0">
    <w:p w14:paraId="26116112" w14:textId="77777777" w:rsidR="00A627F9" w:rsidRPr="00584694" w:rsidRDefault="00A627F9"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B986796"/>
    <w:multiLevelType w:val="hybridMultilevel"/>
    <w:tmpl w:val="415AA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3"/>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4"/>
  </w:num>
  <w:num w:numId="21" w16cid:durableId="317073684">
    <w:abstractNumId w:val="1"/>
  </w:num>
  <w:num w:numId="22" w16cid:durableId="1074088370">
    <w:abstractNumId w:val="9"/>
  </w:num>
  <w:num w:numId="23" w16cid:durableId="151340847">
    <w:abstractNumId w:val="6"/>
  </w:num>
  <w:num w:numId="24" w16cid:durableId="391345367">
    <w:abstractNumId w:val="7"/>
  </w:num>
  <w:num w:numId="25" w16cid:durableId="23228086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1B52"/>
    <w:rsid w:val="000166A6"/>
    <w:rsid w:val="00025368"/>
    <w:rsid w:val="000308D4"/>
    <w:rsid w:val="000368BE"/>
    <w:rsid w:val="00042023"/>
    <w:rsid w:val="00042BA8"/>
    <w:rsid w:val="000606FA"/>
    <w:rsid w:val="00065649"/>
    <w:rsid w:val="00066EAC"/>
    <w:rsid w:val="00074D59"/>
    <w:rsid w:val="00076352"/>
    <w:rsid w:val="000769EB"/>
    <w:rsid w:val="00082238"/>
    <w:rsid w:val="0009352C"/>
    <w:rsid w:val="00093B93"/>
    <w:rsid w:val="000B0364"/>
    <w:rsid w:val="000B5C87"/>
    <w:rsid w:val="000C0387"/>
    <w:rsid w:val="000C70F7"/>
    <w:rsid w:val="000D54A9"/>
    <w:rsid w:val="000E30E9"/>
    <w:rsid w:val="000E520D"/>
    <w:rsid w:val="000F47D9"/>
    <w:rsid w:val="001132EF"/>
    <w:rsid w:val="0012343B"/>
    <w:rsid w:val="001246CB"/>
    <w:rsid w:val="001260C4"/>
    <w:rsid w:val="001434C3"/>
    <w:rsid w:val="00145F4B"/>
    <w:rsid w:val="00147AA8"/>
    <w:rsid w:val="001661C1"/>
    <w:rsid w:val="00167025"/>
    <w:rsid w:val="001674B6"/>
    <w:rsid w:val="00175C84"/>
    <w:rsid w:val="00177255"/>
    <w:rsid w:val="00177C4B"/>
    <w:rsid w:val="001863AB"/>
    <w:rsid w:val="00191A10"/>
    <w:rsid w:val="00197D0F"/>
    <w:rsid w:val="001A0B91"/>
    <w:rsid w:val="001A6C2C"/>
    <w:rsid w:val="001B136B"/>
    <w:rsid w:val="001B279A"/>
    <w:rsid w:val="001B6C64"/>
    <w:rsid w:val="001C41A9"/>
    <w:rsid w:val="001D0C7E"/>
    <w:rsid w:val="001D1CDD"/>
    <w:rsid w:val="001D6219"/>
    <w:rsid w:val="001D6CF6"/>
    <w:rsid w:val="001E3731"/>
    <w:rsid w:val="001F370A"/>
    <w:rsid w:val="001F581A"/>
    <w:rsid w:val="001F7BC3"/>
    <w:rsid w:val="002101F9"/>
    <w:rsid w:val="0021439D"/>
    <w:rsid w:val="002235DA"/>
    <w:rsid w:val="002262E5"/>
    <w:rsid w:val="002276E2"/>
    <w:rsid w:val="002304AD"/>
    <w:rsid w:val="002309D6"/>
    <w:rsid w:val="00237018"/>
    <w:rsid w:val="00250F4A"/>
    <w:rsid w:val="00257183"/>
    <w:rsid w:val="002579A9"/>
    <w:rsid w:val="00260553"/>
    <w:rsid w:val="00260746"/>
    <w:rsid w:val="00261F6A"/>
    <w:rsid w:val="0026332F"/>
    <w:rsid w:val="002659CB"/>
    <w:rsid w:val="00270B5F"/>
    <w:rsid w:val="002A0AF4"/>
    <w:rsid w:val="002A36D5"/>
    <w:rsid w:val="002B0A97"/>
    <w:rsid w:val="002B6556"/>
    <w:rsid w:val="002B6BF3"/>
    <w:rsid w:val="002C63F4"/>
    <w:rsid w:val="002D4231"/>
    <w:rsid w:val="002D4D56"/>
    <w:rsid w:val="002D5DD9"/>
    <w:rsid w:val="002E410B"/>
    <w:rsid w:val="002E5D6C"/>
    <w:rsid w:val="002F23F2"/>
    <w:rsid w:val="002F2B60"/>
    <w:rsid w:val="002F5624"/>
    <w:rsid w:val="003149AF"/>
    <w:rsid w:val="00326284"/>
    <w:rsid w:val="0035237D"/>
    <w:rsid w:val="00357157"/>
    <w:rsid w:val="00366870"/>
    <w:rsid w:val="003807F2"/>
    <w:rsid w:val="00386ED9"/>
    <w:rsid w:val="003917DC"/>
    <w:rsid w:val="00393C05"/>
    <w:rsid w:val="003A2713"/>
    <w:rsid w:val="003A41E5"/>
    <w:rsid w:val="003A7B8D"/>
    <w:rsid w:val="003B2A5F"/>
    <w:rsid w:val="003C21ED"/>
    <w:rsid w:val="003C3236"/>
    <w:rsid w:val="003C4C0B"/>
    <w:rsid w:val="003C6097"/>
    <w:rsid w:val="003D15DA"/>
    <w:rsid w:val="003D7997"/>
    <w:rsid w:val="003E07AC"/>
    <w:rsid w:val="003E1325"/>
    <w:rsid w:val="00407ABB"/>
    <w:rsid w:val="004106D8"/>
    <w:rsid w:val="0041337A"/>
    <w:rsid w:val="00415874"/>
    <w:rsid w:val="00417850"/>
    <w:rsid w:val="00420CF9"/>
    <w:rsid w:val="004262A9"/>
    <w:rsid w:val="00436260"/>
    <w:rsid w:val="00445A68"/>
    <w:rsid w:val="00446D22"/>
    <w:rsid w:val="00447662"/>
    <w:rsid w:val="004516F9"/>
    <w:rsid w:val="00451D67"/>
    <w:rsid w:val="00452476"/>
    <w:rsid w:val="0045308E"/>
    <w:rsid w:val="00457421"/>
    <w:rsid w:val="004819C4"/>
    <w:rsid w:val="004A3160"/>
    <w:rsid w:val="004A5EE5"/>
    <w:rsid w:val="004B3DCC"/>
    <w:rsid w:val="004B578D"/>
    <w:rsid w:val="004B5EB3"/>
    <w:rsid w:val="004C2D8A"/>
    <w:rsid w:val="004C55A8"/>
    <w:rsid w:val="004D0D1E"/>
    <w:rsid w:val="004D1501"/>
    <w:rsid w:val="004F5598"/>
    <w:rsid w:val="005162E7"/>
    <w:rsid w:val="0051642E"/>
    <w:rsid w:val="005165D4"/>
    <w:rsid w:val="00517BFF"/>
    <w:rsid w:val="0053107A"/>
    <w:rsid w:val="005335F3"/>
    <w:rsid w:val="00533A3F"/>
    <w:rsid w:val="00536847"/>
    <w:rsid w:val="0055111B"/>
    <w:rsid w:val="005535AD"/>
    <w:rsid w:val="005729F7"/>
    <w:rsid w:val="005735C6"/>
    <w:rsid w:val="005766BE"/>
    <w:rsid w:val="00584694"/>
    <w:rsid w:val="00585ECE"/>
    <w:rsid w:val="00586A58"/>
    <w:rsid w:val="005871F8"/>
    <w:rsid w:val="00595046"/>
    <w:rsid w:val="005A4B24"/>
    <w:rsid w:val="005A79BB"/>
    <w:rsid w:val="005B4A88"/>
    <w:rsid w:val="005B6F0C"/>
    <w:rsid w:val="005D5024"/>
    <w:rsid w:val="00607199"/>
    <w:rsid w:val="006240FF"/>
    <w:rsid w:val="00625711"/>
    <w:rsid w:val="0065348C"/>
    <w:rsid w:val="006556D3"/>
    <w:rsid w:val="00656180"/>
    <w:rsid w:val="00656B76"/>
    <w:rsid w:val="00657F46"/>
    <w:rsid w:val="00660A9A"/>
    <w:rsid w:val="006807EE"/>
    <w:rsid w:val="006837E2"/>
    <w:rsid w:val="00685123"/>
    <w:rsid w:val="006966AC"/>
    <w:rsid w:val="00697CC3"/>
    <w:rsid w:val="006A7946"/>
    <w:rsid w:val="006B2E65"/>
    <w:rsid w:val="006C11EA"/>
    <w:rsid w:val="006C6F97"/>
    <w:rsid w:val="006E2207"/>
    <w:rsid w:val="006E5E85"/>
    <w:rsid w:val="006E63B6"/>
    <w:rsid w:val="006E76F2"/>
    <w:rsid w:val="006F3AFE"/>
    <w:rsid w:val="006F4DF0"/>
    <w:rsid w:val="006F604F"/>
    <w:rsid w:val="0071448D"/>
    <w:rsid w:val="007331D2"/>
    <w:rsid w:val="0073365E"/>
    <w:rsid w:val="007377C2"/>
    <w:rsid w:val="00737899"/>
    <w:rsid w:val="007422A4"/>
    <w:rsid w:val="00766F43"/>
    <w:rsid w:val="00771941"/>
    <w:rsid w:val="00782690"/>
    <w:rsid w:val="00787FF3"/>
    <w:rsid w:val="00797F7E"/>
    <w:rsid w:val="007A3934"/>
    <w:rsid w:val="007C2CF2"/>
    <w:rsid w:val="007C545B"/>
    <w:rsid w:val="007C5D2E"/>
    <w:rsid w:val="007C6B30"/>
    <w:rsid w:val="007E17CF"/>
    <w:rsid w:val="007E5635"/>
    <w:rsid w:val="00806789"/>
    <w:rsid w:val="00816555"/>
    <w:rsid w:val="00816B4F"/>
    <w:rsid w:val="008224A7"/>
    <w:rsid w:val="00840552"/>
    <w:rsid w:val="00845454"/>
    <w:rsid w:val="008504D3"/>
    <w:rsid w:val="0086319A"/>
    <w:rsid w:val="00876258"/>
    <w:rsid w:val="00880D20"/>
    <w:rsid w:val="008825C6"/>
    <w:rsid w:val="00892306"/>
    <w:rsid w:val="008A027A"/>
    <w:rsid w:val="008A60D9"/>
    <w:rsid w:val="008A7579"/>
    <w:rsid w:val="008B343D"/>
    <w:rsid w:val="008C195C"/>
    <w:rsid w:val="008C2497"/>
    <w:rsid w:val="008C57A9"/>
    <w:rsid w:val="008D20ED"/>
    <w:rsid w:val="008D24C1"/>
    <w:rsid w:val="008D306A"/>
    <w:rsid w:val="008E43D0"/>
    <w:rsid w:val="008E5AD7"/>
    <w:rsid w:val="008E6207"/>
    <w:rsid w:val="00903176"/>
    <w:rsid w:val="00910CF5"/>
    <w:rsid w:val="00912858"/>
    <w:rsid w:val="00913FFE"/>
    <w:rsid w:val="00923C6C"/>
    <w:rsid w:val="009258F9"/>
    <w:rsid w:val="00931B09"/>
    <w:rsid w:val="00935F93"/>
    <w:rsid w:val="00936A8D"/>
    <w:rsid w:val="009452F2"/>
    <w:rsid w:val="00957425"/>
    <w:rsid w:val="009638A3"/>
    <w:rsid w:val="00975AD3"/>
    <w:rsid w:val="00976E3C"/>
    <w:rsid w:val="00977126"/>
    <w:rsid w:val="00981349"/>
    <w:rsid w:val="00982BA7"/>
    <w:rsid w:val="0098492C"/>
    <w:rsid w:val="009900BA"/>
    <w:rsid w:val="00990676"/>
    <w:rsid w:val="009951F7"/>
    <w:rsid w:val="009B267A"/>
    <w:rsid w:val="009C7D19"/>
    <w:rsid w:val="009D1EE9"/>
    <w:rsid w:val="009D7A6A"/>
    <w:rsid w:val="009F78AF"/>
    <w:rsid w:val="00A05966"/>
    <w:rsid w:val="00A1099C"/>
    <w:rsid w:val="00A14476"/>
    <w:rsid w:val="00A24C75"/>
    <w:rsid w:val="00A273E3"/>
    <w:rsid w:val="00A312AC"/>
    <w:rsid w:val="00A31687"/>
    <w:rsid w:val="00A54042"/>
    <w:rsid w:val="00A61803"/>
    <w:rsid w:val="00A627F9"/>
    <w:rsid w:val="00A673BC"/>
    <w:rsid w:val="00A71B6F"/>
    <w:rsid w:val="00A72E64"/>
    <w:rsid w:val="00A767C9"/>
    <w:rsid w:val="00A777F2"/>
    <w:rsid w:val="00A77C6A"/>
    <w:rsid w:val="00A77F88"/>
    <w:rsid w:val="00A80109"/>
    <w:rsid w:val="00A81B55"/>
    <w:rsid w:val="00A83ADB"/>
    <w:rsid w:val="00A90F1F"/>
    <w:rsid w:val="00A91168"/>
    <w:rsid w:val="00A9649D"/>
    <w:rsid w:val="00AA0962"/>
    <w:rsid w:val="00AA0A41"/>
    <w:rsid w:val="00AB0F0E"/>
    <w:rsid w:val="00AB0FD8"/>
    <w:rsid w:val="00AC2CCD"/>
    <w:rsid w:val="00AC2F59"/>
    <w:rsid w:val="00AC5422"/>
    <w:rsid w:val="00AD5894"/>
    <w:rsid w:val="00B04622"/>
    <w:rsid w:val="00B14CAE"/>
    <w:rsid w:val="00B20049"/>
    <w:rsid w:val="00B206BC"/>
    <w:rsid w:val="00B22294"/>
    <w:rsid w:val="00B24017"/>
    <w:rsid w:val="00B24EB9"/>
    <w:rsid w:val="00B4250F"/>
    <w:rsid w:val="00B435F7"/>
    <w:rsid w:val="00B61D0E"/>
    <w:rsid w:val="00B62CD3"/>
    <w:rsid w:val="00B62EE1"/>
    <w:rsid w:val="00B6374B"/>
    <w:rsid w:val="00B728B6"/>
    <w:rsid w:val="00B753C8"/>
    <w:rsid w:val="00B769BC"/>
    <w:rsid w:val="00B80A76"/>
    <w:rsid w:val="00B80FD1"/>
    <w:rsid w:val="00B846AA"/>
    <w:rsid w:val="00B942E6"/>
    <w:rsid w:val="00B946C9"/>
    <w:rsid w:val="00BA12C3"/>
    <w:rsid w:val="00BA19B8"/>
    <w:rsid w:val="00BA6190"/>
    <w:rsid w:val="00BB02A3"/>
    <w:rsid w:val="00BC2F8B"/>
    <w:rsid w:val="00BD30D2"/>
    <w:rsid w:val="00BD47EC"/>
    <w:rsid w:val="00BD6D6C"/>
    <w:rsid w:val="00BE2C4F"/>
    <w:rsid w:val="00BF1F58"/>
    <w:rsid w:val="00C10FDD"/>
    <w:rsid w:val="00C118C6"/>
    <w:rsid w:val="00C1499D"/>
    <w:rsid w:val="00C1622E"/>
    <w:rsid w:val="00C21F33"/>
    <w:rsid w:val="00C26694"/>
    <w:rsid w:val="00C26C9D"/>
    <w:rsid w:val="00C34D98"/>
    <w:rsid w:val="00C44144"/>
    <w:rsid w:val="00C47FB8"/>
    <w:rsid w:val="00C57142"/>
    <w:rsid w:val="00C63F75"/>
    <w:rsid w:val="00C652F2"/>
    <w:rsid w:val="00C72AD5"/>
    <w:rsid w:val="00C80982"/>
    <w:rsid w:val="00C90C5D"/>
    <w:rsid w:val="00C938AB"/>
    <w:rsid w:val="00C957DB"/>
    <w:rsid w:val="00C95EC1"/>
    <w:rsid w:val="00C9694A"/>
    <w:rsid w:val="00CA0C5A"/>
    <w:rsid w:val="00CA3DAC"/>
    <w:rsid w:val="00CA5818"/>
    <w:rsid w:val="00CC3D2B"/>
    <w:rsid w:val="00CC7935"/>
    <w:rsid w:val="00CD2F4C"/>
    <w:rsid w:val="00CD6C3F"/>
    <w:rsid w:val="00CD73A9"/>
    <w:rsid w:val="00CE056F"/>
    <w:rsid w:val="00CF0D53"/>
    <w:rsid w:val="00CF42AE"/>
    <w:rsid w:val="00CF7D89"/>
    <w:rsid w:val="00D02E44"/>
    <w:rsid w:val="00D142E9"/>
    <w:rsid w:val="00D15D60"/>
    <w:rsid w:val="00D30120"/>
    <w:rsid w:val="00D470E9"/>
    <w:rsid w:val="00D51FF9"/>
    <w:rsid w:val="00D53861"/>
    <w:rsid w:val="00D5501A"/>
    <w:rsid w:val="00D60A48"/>
    <w:rsid w:val="00D67F23"/>
    <w:rsid w:val="00D82B33"/>
    <w:rsid w:val="00D87D02"/>
    <w:rsid w:val="00D93874"/>
    <w:rsid w:val="00DA0D9A"/>
    <w:rsid w:val="00DA19A1"/>
    <w:rsid w:val="00DA2CEE"/>
    <w:rsid w:val="00DA4EC4"/>
    <w:rsid w:val="00DB00D8"/>
    <w:rsid w:val="00DB1F7A"/>
    <w:rsid w:val="00DD15DD"/>
    <w:rsid w:val="00DD184E"/>
    <w:rsid w:val="00DD284C"/>
    <w:rsid w:val="00DD314A"/>
    <w:rsid w:val="00DD4B52"/>
    <w:rsid w:val="00DE0E04"/>
    <w:rsid w:val="00DE6AF4"/>
    <w:rsid w:val="00DF5305"/>
    <w:rsid w:val="00DF75C0"/>
    <w:rsid w:val="00E0681C"/>
    <w:rsid w:val="00E11726"/>
    <w:rsid w:val="00E13FA8"/>
    <w:rsid w:val="00E1669F"/>
    <w:rsid w:val="00E30E36"/>
    <w:rsid w:val="00E31CFC"/>
    <w:rsid w:val="00E3275F"/>
    <w:rsid w:val="00E335C2"/>
    <w:rsid w:val="00E3652B"/>
    <w:rsid w:val="00E80F94"/>
    <w:rsid w:val="00E9215B"/>
    <w:rsid w:val="00E95FBB"/>
    <w:rsid w:val="00E95FEF"/>
    <w:rsid w:val="00E97026"/>
    <w:rsid w:val="00EA0AB6"/>
    <w:rsid w:val="00EA164F"/>
    <w:rsid w:val="00EA55EE"/>
    <w:rsid w:val="00EB0193"/>
    <w:rsid w:val="00EB5623"/>
    <w:rsid w:val="00EC1CCC"/>
    <w:rsid w:val="00EC201B"/>
    <w:rsid w:val="00EC7AEC"/>
    <w:rsid w:val="00ED54F6"/>
    <w:rsid w:val="00EE415D"/>
    <w:rsid w:val="00EE517E"/>
    <w:rsid w:val="00EE6770"/>
    <w:rsid w:val="00EE6E72"/>
    <w:rsid w:val="00EF79C0"/>
    <w:rsid w:val="00F13C8B"/>
    <w:rsid w:val="00F17874"/>
    <w:rsid w:val="00F22482"/>
    <w:rsid w:val="00F2419D"/>
    <w:rsid w:val="00F274A0"/>
    <w:rsid w:val="00F360CA"/>
    <w:rsid w:val="00F4510E"/>
    <w:rsid w:val="00F674B0"/>
    <w:rsid w:val="00F71E45"/>
    <w:rsid w:val="00F74E2E"/>
    <w:rsid w:val="00F9075B"/>
    <w:rsid w:val="00F91256"/>
    <w:rsid w:val="00F947B7"/>
    <w:rsid w:val="00F963EB"/>
    <w:rsid w:val="00F97BD7"/>
    <w:rsid w:val="00FA631F"/>
    <w:rsid w:val="00FB14E6"/>
    <w:rsid w:val="00FB199A"/>
    <w:rsid w:val="00FB70EE"/>
    <w:rsid w:val="00FC06EB"/>
    <w:rsid w:val="00FC600D"/>
    <w:rsid w:val="00FC7F09"/>
    <w:rsid w:val="00FE1A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F0D53"/>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F74E2E"/>
    <w:pPr>
      <w:keepNext/>
      <w:keepLines/>
      <w:spacing w:before="160" w:after="80"/>
      <w:ind w:firstLine="708"/>
      <w:outlineLvl w:val="1"/>
    </w:pPr>
    <w:rPr>
      <w:rFonts w:eastAsiaTheme="majorEastAsia" w:cs="Times New Roman"/>
      <w:b/>
      <w:bCs/>
      <w:szCs w:val="28"/>
    </w:rPr>
  </w:style>
  <w:style w:type="paragraph" w:styleId="Heading3">
    <w:name w:val="heading 3"/>
    <w:basedOn w:val="Normal"/>
    <w:next w:val="Normal"/>
    <w:link w:val="Heading3Char"/>
    <w:autoRedefine/>
    <w:uiPriority w:val="9"/>
    <w:unhideWhenUsed/>
    <w:qFormat/>
    <w:rsid w:val="00F74E2E"/>
    <w:pPr>
      <w:keepNext/>
      <w:keepLines/>
      <w:spacing w:before="160" w:after="80"/>
      <w:outlineLvl w:val="2"/>
    </w:pPr>
    <w:rPr>
      <w:rFonts w:eastAsiaTheme="majorEastAsia" w:cstheme="majorBidi"/>
      <w:b/>
      <w:bCs/>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D53"/>
    <w:rPr>
      <w:rFonts w:eastAsiaTheme="majorEastAsia" w:cstheme="majorBidi"/>
      <w:b/>
      <w:szCs w:val="40"/>
    </w:rPr>
  </w:style>
  <w:style w:type="character" w:customStyle="1" w:styleId="Heading2Char">
    <w:name w:val="Heading 2 Char"/>
    <w:basedOn w:val="DefaultParagraphFont"/>
    <w:link w:val="Heading2"/>
    <w:uiPriority w:val="9"/>
    <w:rsid w:val="00F74E2E"/>
    <w:rPr>
      <w:rFonts w:eastAsiaTheme="majorEastAsia" w:cs="Times New Roman"/>
      <w:b/>
      <w:bCs/>
      <w:szCs w:val="28"/>
    </w:rPr>
  </w:style>
  <w:style w:type="character" w:customStyle="1" w:styleId="Heading3Char">
    <w:name w:val="Heading 3 Char"/>
    <w:basedOn w:val="DefaultParagraphFont"/>
    <w:link w:val="Heading3"/>
    <w:uiPriority w:val="9"/>
    <w:rsid w:val="00F74E2E"/>
    <w:rPr>
      <w:rFonts w:eastAsiaTheme="majorEastAsia" w:cstheme="majorBidi"/>
      <w:b/>
      <w:bCs/>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CF0D53"/>
    <w:pPr>
      <w:tabs>
        <w:tab w:val="right" w:leader="dot" w:pos="9345"/>
      </w:tabs>
      <w:ind w:left="709" w:firstLine="0"/>
      <w:jc w:val="center"/>
    </w:pPr>
    <w:rPr>
      <w:b/>
      <w:bCs/>
      <w:szCs w:val="20"/>
    </w:rPr>
  </w:style>
  <w:style w:type="paragraph" w:styleId="TOC2">
    <w:name w:val="toc 2"/>
    <w:basedOn w:val="Normal"/>
    <w:next w:val="Normal"/>
    <w:autoRedefine/>
    <w:uiPriority w:val="39"/>
    <w:unhideWhenUsed/>
    <w:rsid w:val="00D02E44"/>
    <w:pPr>
      <w:tabs>
        <w:tab w:val="right" w:leader="dot" w:pos="9345"/>
      </w:tabs>
      <w:ind w:left="1418" w:firstLine="0"/>
    </w:pPr>
    <w:rPr>
      <w:b/>
      <w:szCs w:val="20"/>
    </w:rPr>
  </w:style>
  <w:style w:type="paragraph" w:styleId="TOC3">
    <w:name w:val="toc 3"/>
    <w:basedOn w:val="Normal"/>
    <w:next w:val="Normal"/>
    <w:autoRedefine/>
    <w:uiPriority w:val="39"/>
    <w:unhideWhenUsed/>
    <w:rsid w:val="00093B93"/>
    <w:pPr>
      <w:tabs>
        <w:tab w:val="right" w:leader="dot" w:pos="9345"/>
      </w:tabs>
      <w:ind w:left="2126" w:firstLine="0"/>
    </w:pPr>
    <w:rPr>
      <w:b/>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 w:type="character" w:styleId="UnresolvedMention">
    <w:name w:val="Unresolved Mention"/>
    <w:basedOn w:val="DefaultParagraphFont"/>
    <w:uiPriority w:val="99"/>
    <w:semiHidden/>
    <w:unhideWhenUsed/>
    <w:rsid w:val="0073365E"/>
    <w:rPr>
      <w:color w:val="605E5C"/>
      <w:shd w:val="clear" w:color="auto" w:fill="E1DFDD"/>
    </w:rPr>
  </w:style>
  <w:style w:type="character" w:styleId="FollowedHyperlink">
    <w:name w:val="FollowedHyperlink"/>
    <w:basedOn w:val="DefaultParagraphFont"/>
    <w:uiPriority w:val="99"/>
    <w:semiHidden/>
    <w:unhideWhenUsed/>
    <w:rsid w:val="006837E2"/>
    <w:rPr>
      <w:color w:val="96607D" w:themeColor="followedHyperlink"/>
      <w:u w:val="single"/>
    </w:rPr>
  </w:style>
  <w:style w:type="paragraph" w:styleId="BodyText">
    <w:name w:val="Body Text"/>
    <w:basedOn w:val="Normal"/>
    <w:link w:val="BodyTextChar"/>
    <w:uiPriority w:val="1"/>
    <w:qFormat/>
    <w:rsid w:val="000B5C87"/>
    <w:pPr>
      <w:widowControl w:val="0"/>
      <w:autoSpaceDE w:val="0"/>
      <w:autoSpaceDN w:val="0"/>
      <w:spacing w:line="240" w:lineRule="auto"/>
      <w:ind w:firstLine="0"/>
    </w:pPr>
    <w:rPr>
      <w:rFonts w:eastAsia="Times New Roman" w:cs="Times New Roman"/>
      <w:kern w:val="0"/>
      <w:szCs w:val="28"/>
      <w:lang w:eastAsia="ru-RU" w:bidi="ru-RU"/>
      <w14:ligatures w14:val="none"/>
    </w:rPr>
  </w:style>
  <w:style w:type="character" w:customStyle="1" w:styleId="BodyTextChar">
    <w:name w:val="Body Text Char"/>
    <w:basedOn w:val="DefaultParagraphFont"/>
    <w:link w:val="BodyText"/>
    <w:uiPriority w:val="1"/>
    <w:rsid w:val="000B5C87"/>
    <w:rPr>
      <w:rFonts w:eastAsia="Times New Roman" w:cs="Times New Roman"/>
      <w:kern w:val="0"/>
      <w:szCs w:val="28"/>
      <w:lang w:eastAsia="ru-RU" w:bidi="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397389078">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1991247517">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38</Pages>
  <Words>6252</Words>
  <Characters>35639</Characters>
  <Application>Microsoft Office Word</Application>
  <DocSecurity>0</DocSecurity>
  <Lines>296</Lines>
  <Paragraphs>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158</cp:revision>
  <cp:lastPrinted>2025-06-09T13:12:00Z</cp:lastPrinted>
  <dcterms:created xsi:type="dcterms:W3CDTF">2025-05-03T15:54:00Z</dcterms:created>
  <dcterms:modified xsi:type="dcterms:W3CDTF">2025-06-09T13:15:00Z</dcterms:modified>
</cp:coreProperties>
</file>