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5E658" w14:textId="0236F056" w:rsidR="00357157" w:rsidRPr="00584694" w:rsidRDefault="00357157" w:rsidP="00EA55EE">
      <w:pPr>
        <w:jc w:val="center"/>
        <w:rPr>
          <w:b/>
          <w:bCs/>
        </w:rPr>
      </w:pPr>
      <w:r w:rsidRPr="00584694">
        <w:rPr>
          <w:b/>
          <w:bCs/>
        </w:rPr>
        <w:t>РЕФЕРАТ</w:t>
      </w:r>
    </w:p>
    <w:p w14:paraId="1C24315B" w14:textId="22D2075C" w:rsidR="00357157" w:rsidRPr="00584694" w:rsidRDefault="00357157" w:rsidP="00EA55EE">
      <w:pPr>
        <w:jc w:val="both"/>
      </w:pPr>
      <w:r w:rsidRPr="00584694">
        <w:t>Отчет 2</w:t>
      </w:r>
      <w:r w:rsidR="00FB70EE">
        <w:t>8</w:t>
      </w:r>
      <w:r w:rsidRPr="00584694">
        <w:t xml:space="preserve"> с., 27 рис., </w:t>
      </w:r>
      <w:r w:rsidR="00065649" w:rsidRPr="00584694">
        <w:t xml:space="preserve">4 </w:t>
      </w:r>
      <w:proofErr w:type="spellStart"/>
      <w:r w:rsidRPr="00584694">
        <w:t>источн</w:t>
      </w:r>
      <w:proofErr w:type="spellEnd"/>
      <w:r w:rsidRPr="00584694">
        <w:t>.</w:t>
      </w:r>
      <w:r w:rsidR="00B62EE1" w:rsidRPr="00584694">
        <w:t>, 1 табл.</w:t>
      </w:r>
    </w:p>
    <w:p w14:paraId="55D8182C" w14:textId="27E6E4F8" w:rsidR="00357157" w:rsidRPr="00584694" w:rsidRDefault="00357157" w:rsidP="00EA55EE">
      <w:pPr>
        <w:jc w:val="both"/>
      </w:pPr>
      <w:r w:rsidRPr="00584694">
        <w:t xml:space="preserve">Ключевые слова: </w:t>
      </w:r>
      <w:r w:rsidR="00B435F7" w:rsidRPr="00584694">
        <w:t xml:space="preserve">нагрузочное тестирование, системные ресурсы, производительность, </w:t>
      </w:r>
      <w:r w:rsidR="006C6F97" w:rsidRPr="00584694">
        <w:t>тестирование сервисов, 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4F6E36A" w:rsidR="0053107A" w:rsidRPr="00584694" w:rsidRDefault="0053107A" w:rsidP="00EA55EE">
      <w:pPr>
        <w:jc w:val="both"/>
      </w:pPr>
      <w:r w:rsidRPr="00584694">
        <w:t xml:space="preserve">Выпускная квалификационная работа содержит </w:t>
      </w:r>
      <w:r w:rsidR="000F47D9" w:rsidRPr="00584694">
        <w:t>3</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260553">
      <w:pPr>
        <w:pStyle w:val="11"/>
        <w:tabs>
          <w:tab w:val="right" w:leader="dot" w:pos="9345"/>
        </w:tabs>
        <w:jc w:val="center"/>
        <w:rPr>
          <w:b/>
          <w:bCs w:val="0"/>
        </w:rPr>
      </w:pPr>
      <w:bookmarkStart w:id="0" w:name="_Toc198473725"/>
      <w:bookmarkStart w:id="1" w:name="_Toc198474084"/>
      <w:bookmarkStart w:id="2" w:name="_Toc198474186"/>
      <w:r w:rsidRPr="00584694">
        <w:rPr>
          <w:b/>
          <w:bCs w:val="0"/>
        </w:rPr>
        <w:lastRenderedPageBreak/>
        <w:t>СОДЕРЖАНИЕ</w:t>
      </w:r>
    </w:p>
    <w:p w14:paraId="257127F4" w14:textId="04C38682" w:rsidR="00C26C9D" w:rsidRDefault="00260553">
      <w:pPr>
        <w:pStyle w:val="11"/>
        <w:tabs>
          <w:tab w:val="right" w:leader="dot" w:pos="9345"/>
        </w:tabs>
        <w:rPr>
          <w:rFonts w:asciiTheme="minorHAnsi" w:eastAsiaTheme="minorEastAsia" w:hAnsiTheme="minorHAnsi"/>
          <w:bCs w:val="0"/>
          <w:caps w:val="0"/>
          <w:noProof/>
          <w:sz w:val="24"/>
          <w:szCs w:val="24"/>
          <w:lang w:eastAsia="ru-RU"/>
        </w:rPr>
      </w:pPr>
      <w:r w:rsidRPr="00584694">
        <w:fldChar w:fldCharType="begin"/>
      </w:r>
      <w:r w:rsidRPr="00584694">
        <w:instrText xml:space="preserve"> TOC \o "1-3" \u </w:instrText>
      </w:r>
      <w:r w:rsidRPr="00584694">
        <w:fldChar w:fldCharType="separate"/>
      </w:r>
      <w:r w:rsidR="00C26C9D">
        <w:rPr>
          <w:noProof/>
        </w:rPr>
        <w:t>ОБОЗНАЧЕНИЯ И СОКРАЩЕНИЯ</w:t>
      </w:r>
      <w:r w:rsidR="00C26C9D">
        <w:rPr>
          <w:noProof/>
        </w:rPr>
        <w:tab/>
      </w:r>
      <w:r w:rsidR="00C26C9D">
        <w:rPr>
          <w:noProof/>
        </w:rPr>
        <w:fldChar w:fldCharType="begin"/>
      </w:r>
      <w:r w:rsidR="00C26C9D">
        <w:rPr>
          <w:noProof/>
        </w:rPr>
        <w:instrText xml:space="preserve"> PAGEREF _Toc199025540 \h </w:instrText>
      </w:r>
      <w:r w:rsidR="00C26C9D">
        <w:rPr>
          <w:noProof/>
        </w:rPr>
      </w:r>
      <w:r w:rsidR="00C26C9D">
        <w:rPr>
          <w:noProof/>
        </w:rPr>
        <w:fldChar w:fldCharType="separate"/>
      </w:r>
      <w:r w:rsidR="00C26C9D">
        <w:rPr>
          <w:noProof/>
        </w:rPr>
        <w:t>4</w:t>
      </w:r>
      <w:r w:rsidR="00C26C9D">
        <w:rPr>
          <w:noProof/>
        </w:rPr>
        <w:fldChar w:fldCharType="end"/>
      </w:r>
    </w:p>
    <w:p w14:paraId="01168568" w14:textId="556294BC" w:rsidR="00C26C9D" w:rsidRDefault="00C26C9D">
      <w:pPr>
        <w:pStyle w:val="11"/>
        <w:tabs>
          <w:tab w:val="right" w:leader="dot" w:pos="9345"/>
        </w:tabs>
        <w:rPr>
          <w:rFonts w:asciiTheme="minorHAnsi" w:eastAsiaTheme="minorEastAsia" w:hAnsiTheme="minorHAnsi"/>
          <w:bCs w:val="0"/>
          <w:caps w:val="0"/>
          <w:noProof/>
          <w:sz w:val="24"/>
          <w:szCs w:val="24"/>
          <w:lang w:eastAsia="ru-RU"/>
        </w:rPr>
      </w:pPr>
      <w:r>
        <w:rPr>
          <w:noProof/>
        </w:rPr>
        <w:t>ВВЕДЕНИЕ</w:t>
      </w:r>
      <w:r>
        <w:rPr>
          <w:noProof/>
        </w:rPr>
        <w:tab/>
      </w:r>
      <w:r>
        <w:rPr>
          <w:noProof/>
        </w:rPr>
        <w:fldChar w:fldCharType="begin"/>
      </w:r>
      <w:r>
        <w:rPr>
          <w:noProof/>
        </w:rPr>
        <w:instrText xml:space="preserve"> PAGEREF _Toc199025541 \h </w:instrText>
      </w:r>
      <w:r>
        <w:rPr>
          <w:noProof/>
        </w:rPr>
      </w:r>
      <w:r>
        <w:rPr>
          <w:noProof/>
        </w:rPr>
        <w:fldChar w:fldCharType="separate"/>
      </w:r>
      <w:r>
        <w:rPr>
          <w:noProof/>
        </w:rPr>
        <w:t>5</w:t>
      </w:r>
      <w:r>
        <w:rPr>
          <w:noProof/>
        </w:rPr>
        <w:fldChar w:fldCharType="end"/>
      </w:r>
    </w:p>
    <w:p w14:paraId="58089F17" w14:textId="113DBC3D" w:rsidR="00C26C9D" w:rsidRDefault="00C26C9D">
      <w:pPr>
        <w:pStyle w:val="11"/>
        <w:tabs>
          <w:tab w:val="right" w:leader="dot" w:pos="9345"/>
        </w:tabs>
        <w:rPr>
          <w:rFonts w:asciiTheme="minorHAnsi" w:eastAsiaTheme="minorEastAsia" w:hAnsiTheme="minorHAnsi"/>
          <w:bCs w:val="0"/>
          <w:caps w:val="0"/>
          <w:noProof/>
          <w:sz w:val="24"/>
          <w:szCs w:val="24"/>
          <w:lang w:eastAsia="ru-RU"/>
        </w:rPr>
      </w:pPr>
      <w:r>
        <w:rPr>
          <w:noProof/>
        </w:rPr>
        <w:t>РАЗДЕЛ 1 МЕТОДОЛОГИЯ НАГРУЗОЧНОГО ТЕСТИРОВАНИЯ</w:t>
      </w:r>
      <w:r>
        <w:rPr>
          <w:noProof/>
        </w:rPr>
        <w:tab/>
      </w:r>
      <w:r>
        <w:rPr>
          <w:noProof/>
        </w:rPr>
        <w:fldChar w:fldCharType="begin"/>
      </w:r>
      <w:r>
        <w:rPr>
          <w:noProof/>
        </w:rPr>
        <w:instrText xml:space="preserve"> PAGEREF _Toc199025542 \h </w:instrText>
      </w:r>
      <w:r>
        <w:rPr>
          <w:noProof/>
        </w:rPr>
      </w:r>
      <w:r>
        <w:rPr>
          <w:noProof/>
        </w:rPr>
        <w:fldChar w:fldCharType="separate"/>
      </w:r>
      <w:r>
        <w:rPr>
          <w:noProof/>
        </w:rPr>
        <w:t>7</w:t>
      </w:r>
      <w:r>
        <w:rPr>
          <w:noProof/>
        </w:rPr>
        <w:fldChar w:fldCharType="end"/>
      </w:r>
    </w:p>
    <w:p w14:paraId="5DCC0F4E" w14:textId="7472282D" w:rsidR="00C26C9D" w:rsidRDefault="00C26C9D">
      <w:pPr>
        <w:pStyle w:val="23"/>
        <w:tabs>
          <w:tab w:val="right" w:leader="dot" w:pos="9345"/>
        </w:tabs>
        <w:rPr>
          <w:rFonts w:asciiTheme="minorHAnsi" w:eastAsiaTheme="minorEastAsia" w:hAnsiTheme="minorHAnsi"/>
          <w:smallCaps w:val="0"/>
          <w:noProof/>
          <w:sz w:val="24"/>
          <w:szCs w:val="24"/>
          <w:lang w:eastAsia="ru-RU"/>
        </w:rPr>
      </w:pPr>
      <w:r>
        <w:rPr>
          <w:noProof/>
        </w:rPr>
        <w:t>2.1 Нагрузочные тесты при разных бизнес-сценариях</w:t>
      </w:r>
      <w:r>
        <w:rPr>
          <w:noProof/>
        </w:rPr>
        <w:tab/>
      </w:r>
      <w:r>
        <w:rPr>
          <w:noProof/>
        </w:rPr>
        <w:fldChar w:fldCharType="begin"/>
      </w:r>
      <w:r>
        <w:rPr>
          <w:noProof/>
        </w:rPr>
        <w:instrText xml:space="preserve"> PAGEREF _Toc199025543 \h </w:instrText>
      </w:r>
      <w:r>
        <w:rPr>
          <w:noProof/>
        </w:rPr>
      </w:r>
      <w:r>
        <w:rPr>
          <w:noProof/>
        </w:rPr>
        <w:fldChar w:fldCharType="separate"/>
      </w:r>
      <w:r>
        <w:rPr>
          <w:noProof/>
        </w:rPr>
        <w:t>7</w:t>
      </w:r>
      <w:r>
        <w:rPr>
          <w:noProof/>
        </w:rPr>
        <w:fldChar w:fldCharType="end"/>
      </w:r>
    </w:p>
    <w:p w14:paraId="78741E24" w14:textId="7FC1040B" w:rsidR="00C26C9D" w:rsidRDefault="00C26C9D">
      <w:pPr>
        <w:pStyle w:val="23"/>
        <w:tabs>
          <w:tab w:val="right" w:leader="dot" w:pos="9345"/>
        </w:tabs>
        <w:rPr>
          <w:rFonts w:asciiTheme="minorHAnsi" w:eastAsiaTheme="minorEastAsia" w:hAnsiTheme="minorHAnsi"/>
          <w:smallCaps w:val="0"/>
          <w:noProof/>
          <w:sz w:val="24"/>
          <w:szCs w:val="24"/>
          <w:lang w:eastAsia="ru-RU"/>
        </w:rPr>
      </w:pPr>
      <w:r>
        <w:rPr>
          <w:noProof/>
        </w:rPr>
        <w:t>2.2 Нагрузочное тестирование на разных этапах жизненного цикла</w:t>
      </w:r>
      <w:r>
        <w:rPr>
          <w:noProof/>
        </w:rPr>
        <w:tab/>
      </w:r>
      <w:r>
        <w:rPr>
          <w:noProof/>
        </w:rPr>
        <w:fldChar w:fldCharType="begin"/>
      </w:r>
      <w:r>
        <w:rPr>
          <w:noProof/>
        </w:rPr>
        <w:instrText xml:space="preserve"> PAGEREF _Toc199025544 \h </w:instrText>
      </w:r>
      <w:r>
        <w:rPr>
          <w:noProof/>
        </w:rPr>
      </w:r>
      <w:r>
        <w:rPr>
          <w:noProof/>
        </w:rPr>
        <w:fldChar w:fldCharType="separate"/>
      </w:r>
      <w:r>
        <w:rPr>
          <w:noProof/>
        </w:rPr>
        <w:t>8</w:t>
      </w:r>
      <w:r>
        <w:rPr>
          <w:noProof/>
        </w:rPr>
        <w:fldChar w:fldCharType="end"/>
      </w:r>
    </w:p>
    <w:p w14:paraId="19B5401E" w14:textId="667C48B8" w:rsidR="00C26C9D" w:rsidRDefault="00C26C9D">
      <w:pPr>
        <w:pStyle w:val="31"/>
        <w:tabs>
          <w:tab w:val="right" w:leader="dot" w:pos="9345"/>
        </w:tabs>
        <w:rPr>
          <w:rFonts w:asciiTheme="minorHAnsi" w:eastAsiaTheme="minorEastAsia" w:hAnsiTheme="minorHAnsi"/>
          <w:i w:val="0"/>
          <w:iCs w:val="0"/>
          <w:noProof/>
          <w:sz w:val="24"/>
          <w:szCs w:val="24"/>
          <w:lang w:eastAsia="ru-RU"/>
        </w:rPr>
      </w:pPr>
      <w:r w:rsidRPr="00EA253E">
        <w:rPr>
          <w:noProof/>
        </w:rPr>
        <w:t>2.2.1 Первичное нагрузочное тестирование</w:t>
      </w:r>
      <w:r>
        <w:rPr>
          <w:noProof/>
        </w:rPr>
        <w:tab/>
      </w:r>
      <w:r>
        <w:rPr>
          <w:noProof/>
        </w:rPr>
        <w:fldChar w:fldCharType="begin"/>
      </w:r>
      <w:r>
        <w:rPr>
          <w:noProof/>
        </w:rPr>
        <w:instrText xml:space="preserve"> PAGEREF _Toc199025545 \h </w:instrText>
      </w:r>
      <w:r>
        <w:rPr>
          <w:noProof/>
        </w:rPr>
      </w:r>
      <w:r>
        <w:rPr>
          <w:noProof/>
        </w:rPr>
        <w:fldChar w:fldCharType="separate"/>
      </w:r>
      <w:r>
        <w:rPr>
          <w:noProof/>
        </w:rPr>
        <w:t>8</w:t>
      </w:r>
      <w:r>
        <w:rPr>
          <w:noProof/>
        </w:rPr>
        <w:fldChar w:fldCharType="end"/>
      </w:r>
    </w:p>
    <w:p w14:paraId="59698E3F" w14:textId="356B5EF2" w:rsidR="00C26C9D" w:rsidRDefault="00C26C9D">
      <w:pPr>
        <w:pStyle w:val="31"/>
        <w:tabs>
          <w:tab w:val="right" w:leader="dot" w:pos="9345"/>
        </w:tabs>
        <w:rPr>
          <w:rFonts w:asciiTheme="minorHAnsi" w:eastAsiaTheme="minorEastAsia" w:hAnsiTheme="minorHAnsi"/>
          <w:i w:val="0"/>
          <w:iCs w:val="0"/>
          <w:noProof/>
          <w:sz w:val="24"/>
          <w:szCs w:val="24"/>
          <w:lang w:eastAsia="ru-RU"/>
        </w:rPr>
      </w:pPr>
      <w:r>
        <w:rPr>
          <w:noProof/>
        </w:rPr>
        <w:t xml:space="preserve">2.2.2 </w:t>
      </w:r>
      <w:r w:rsidRPr="00EA253E">
        <w:rPr>
          <w:noProof/>
        </w:rPr>
        <w:t>Стресс-тестирование</w:t>
      </w:r>
      <w:r>
        <w:rPr>
          <w:noProof/>
        </w:rPr>
        <w:tab/>
      </w:r>
      <w:r>
        <w:rPr>
          <w:noProof/>
        </w:rPr>
        <w:fldChar w:fldCharType="begin"/>
      </w:r>
      <w:r>
        <w:rPr>
          <w:noProof/>
        </w:rPr>
        <w:instrText xml:space="preserve"> PAGEREF _Toc199025546 \h </w:instrText>
      </w:r>
      <w:r>
        <w:rPr>
          <w:noProof/>
        </w:rPr>
      </w:r>
      <w:r>
        <w:rPr>
          <w:noProof/>
        </w:rPr>
        <w:fldChar w:fldCharType="separate"/>
      </w:r>
      <w:r>
        <w:rPr>
          <w:noProof/>
        </w:rPr>
        <w:t>18</w:t>
      </w:r>
      <w:r>
        <w:rPr>
          <w:noProof/>
        </w:rPr>
        <w:fldChar w:fldCharType="end"/>
      </w:r>
    </w:p>
    <w:p w14:paraId="4182EE70" w14:textId="1FE299AE" w:rsidR="00C26C9D" w:rsidRDefault="00C26C9D">
      <w:pPr>
        <w:pStyle w:val="11"/>
        <w:tabs>
          <w:tab w:val="right" w:leader="dot" w:pos="9345"/>
        </w:tabs>
        <w:rPr>
          <w:rFonts w:asciiTheme="minorHAnsi" w:eastAsiaTheme="minorEastAsia" w:hAnsiTheme="minorHAnsi"/>
          <w:bCs w:val="0"/>
          <w:caps w:val="0"/>
          <w:noProof/>
          <w:sz w:val="24"/>
          <w:szCs w:val="24"/>
          <w:lang w:eastAsia="ru-RU"/>
        </w:rPr>
      </w:pPr>
      <w:r>
        <w:rPr>
          <w:noProof/>
        </w:rPr>
        <w:t>РАЗДЕЛ 2 ПРИМЕНЕНИЕ МЕТОДОЛОГИИ НАГРУЗОЧНОГО ТЕСТИРОВАНИЯ</w:t>
      </w:r>
      <w:r>
        <w:rPr>
          <w:noProof/>
        </w:rPr>
        <w:tab/>
      </w:r>
      <w:r>
        <w:rPr>
          <w:noProof/>
        </w:rPr>
        <w:fldChar w:fldCharType="begin"/>
      </w:r>
      <w:r>
        <w:rPr>
          <w:noProof/>
        </w:rPr>
        <w:instrText xml:space="preserve"> PAGEREF _Toc199025547 \h </w:instrText>
      </w:r>
      <w:r>
        <w:rPr>
          <w:noProof/>
        </w:rPr>
      </w:r>
      <w:r>
        <w:rPr>
          <w:noProof/>
        </w:rPr>
        <w:fldChar w:fldCharType="separate"/>
      </w:r>
      <w:r>
        <w:rPr>
          <w:noProof/>
        </w:rPr>
        <w:t>21</w:t>
      </w:r>
      <w:r>
        <w:rPr>
          <w:noProof/>
        </w:rPr>
        <w:fldChar w:fldCharType="end"/>
      </w:r>
    </w:p>
    <w:p w14:paraId="57021993" w14:textId="3661AE50" w:rsidR="00C26C9D" w:rsidRDefault="00C26C9D">
      <w:pPr>
        <w:pStyle w:val="23"/>
        <w:tabs>
          <w:tab w:val="right" w:leader="dot" w:pos="9345"/>
        </w:tabs>
        <w:rPr>
          <w:rFonts w:asciiTheme="minorHAnsi" w:eastAsiaTheme="minorEastAsia" w:hAnsiTheme="minorHAnsi"/>
          <w:smallCaps w:val="0"/>
          <w:noProof/>
          <w:sz w:val="24"/>
          <w:szCs w:val="24"/>
          <w:lang w:eastAsia="ru-RU"/>
        </w:rPr>
      </w:pPr>
      <w:r>
        <w:rPr>
          <w:noProof/>
        </w:rPr>
        <w:t>3.1 Постановка задачи</w:t>
      </w:r>
      <w:r>
        <w:rPr>
          <w:noProof/>
        </w:rPr>
        <w:tab/>
      </w:r>
      <w:r>
        <w:rPr>
          <w:noProof/>
        </w:rPr>
        <w:fldChar w:fldCharType="begin"/>
      </w:r>
      <w:r>
        <w:rPr>
          <w:noProof/>
        </w:rPr>
        <w:instrText xml:space="preserve"> PAGEREF _Toc199025548 \h </w:instrText>
      </w:r>
      <w:r>
        <w:rPr>
          <w:noProof/>
        </w:rPr>
      </w:r>
      <w:r>
        <w:rPr>
          <w:noProof/>
        </w:rPr>
        <w:fldChar w:fldCharType="separate"/>
      </w:r>
      <w:r>
        <w:rPr>
          <w:noProof/>
        </w:rPr>
        <w:t>21</w:t>
      </w:r>
      <w:r>
        <w:rPr>
          <w:noProof/>
        </w:rPr>
        <w:fldChar w:fldCharType="end"/>
      </w:r>
    </w:p>
    <w:p w14:paraId="069C02E8" w14:textId="19FD0160" w:rsidR="00C26C9D" w:rsidRDefault="00C26C9D">
      <w:pPr>
        <w:pStyle w:val="23"/>
        <w:tabs>
          <w:tab w:val="right" w:leader="dot" w:pos="9345"/>
        </w:tabs>
        <w:rPr>
          <w:rFonts w:asciiTheme="minorHAnsi" w:eastAsiaTheme="minorEastAsia" w:hAnsiTheme="minorHAnsi"/>
          <w:smallCaps w:val="0"/>
          <w:noProof/>
          <w:sz w:val="24"/>
          <w:szCs w:val="24"/>
          <w:lang w:eastAsia="ru-RU"/>
        </w:rPr>
      </w:pPr>
      <w:r>
        <w:rPr>
          <w:noProof/>
        </w:rPr>
        <w:t>3.2 Подготовка к первичному нагрузочному тестированию</w:t>
      </w:r>
      <w:r>
        <w:rPr>
          <w:noProof/>
        </w:rPr>
        <w:tab/>
      </w:r>
      <w:r>
        <w:rPr>
          <w:noProof/>
        </w:rPr>
        <w:fldChar w:fldCharType="begin"/>
      </w:r>
      <w:r>
        <w:rPr>
          <w:noProof/>
        </w:rPr>
        <w:instrText xml:space="preserve"> PAGEREF _Toc199025549 \h </w:instrText>
      </w:r>
      <w:r>
        <w:rPr>
          <w:noProof/>
        </w:rPr>
      </w:r>
      <w:r>
        <w:rPr>
          <w:noProof/>
        </w:rPr>
        <w:fldChar w:fldCharType="separate"/>
      </w:r>
      <w:r>
        <w:rPr>
          <w:noProof/>
        </w:rPr>
        <w:t>21</w:t>
      </w:r>
      <w:r>
        <w:rPr>
          <w:noProof/>
        </w:rPr>
        <w:fldChar w:fldCharType="end"/>
      </w:r>
    </w:p>
    <w:p w14:paraId="2A284457" w14:textId="58DB5C1F" w:rsidR="00C26C9D" w:rsidRDefault="00C26C9D">
      <w:pPr>
        <w:pStyle w:val="23"/>
        <w:tabs>
          <w:tab w:val="right" w:leader="dot" w:pos="9345"/>
        </w:tabs>
        <w:rPr>
          <w:rFonts w:asciiTheme="minorHAnsi" w:eastAsiaTheme="minorEastAsia" w:hAnsiTheme="minorHAnsi"/>
          <w:smallCaps w:val="0"/>
          <w:noProof/>
          <w:sz w:val="24"/>
          <w:szCs w:val="24"/>
          <w:lang w:eastAsia="ru-RU"/>
        </w:rPr>
      </w:pPr>
      <w:r>
        <w:rPr>
          <w:noProof/>
        </w:rPr>
        <w:t>3.3 Проведение первичного нагрузочного тестирования</w:t>
      </w:r>
      <w:r>
        <w:rPr>
          <w:noProof/>
        </w:rPr>
        <w:tab/>
      </w:r>
      <w:r>
        <w:rPr>
          <w:noProof/>
        </w:rPr>
        <w:fldChar w:fldCharType="begin"/>
      </w:r>
      <w:r>
        <w:rPr>
          <w:noProof/>
        </w:rPr>
        <w:instrText xml:space="preserve"> PAGEREF _Toc199025550 \h </w:instrText>
      </w:r>
      <w:r>
        <w:rPr>
          <w:noProof/>
        </w:rPr>
      </w:r>
      <w:r>
        <w:rPr>
          <w:noProof/>
        </w:rPr>
        <w:fldChar w:fldCharType="separate"/>
      </w:r>
      <w:r>
        <w:rPr>
          <w:noProof/>
        </w:rPr>
        <w:t>23</w:t>
      </w:r>
      <w:r>
        <w:rPr>
          <w:noProof/>
        </w:rPr>
        <w:fldChar w:fldCharType="end"/>
      </w:r>
    </w:p>
    <w:p w14:paraId="65D29113" w14:textId="5AFB3F13" w:rsidR="00C26C9D" w:rsidRDefault="00C26C9D">
      <w:pPr>
        <w:pStyle w:val="11"/>
        <w:tabs>
          <w:tab w:val="right" w:leader="dot" w:pos="9345"/>
        </w:tabs>
        <w:rPr>
          <w:rFonts w:asciiTheme="minorHAnsi" w:eastAsiaTheme="minorEastAsia" w:hAnsiTheme="minorHAnsi"/>
          <w:bCs w:val="0"/>
          <w:caps w:val="0"/>
          <w:noProof/>
          <w:sz w:val="24"/>
          <w:szCs w:val="24"/>
          <w:lang w:eastAsia="ru-RU"/>
        </w:rPr>
      </w:pPr>
      <w:r>
        <w:rPr>
          <w:noProof/>
        </w:rPr>
        <w:t>ЗАКЛЮЧЕНИЕ</w:t>
      </w:r>
      <w:r>
        <w:rPr>
          <w:noProof/>
        </w:rPr>
        <w:tab/>
      </w:r>
      <w:r>
        <w:rPr>
          <w:noProof/>
        </w:rPr>
        <w:fldChar w:fldCharType="begin"/>
      </w:r>
      <w:r>
        <w:rPr>
          <w:noProof/>
        </w:rPr>
        <w:instrText xml:space="preserve"> PAGEREF _Toc199025551 \h </w:instrText>
      </w:r>
      <w:r>
        <w:rPr>
          <w:noProof/>
        </w:rPr>
      </w:r>
      <w:r>
        <w:rPr>
          <w:noProof/>
        </w:rPr>
        <w:fldChar w:fldCharType="separate"/>
      </w:r>
      <w:r>
        <w:rPr>
          <w:noProof/>
        </w:rPr>
        <w:t>33</w:t>
      </w:r>
      <w:r>
        <w:rPr>
          <w:noProof/>
        </w:rPr>
        <w:fldChar w:fldCharType="end"/>
      </w:r>
    </w:p>
    <w:p w14:paraId="5A146D14" w14:textId="4E246AE0" w:rsidR="00C26C9D" w:rsidRDefault="00C26C9D">
      <w:pPr>
        <w:pStyle w:val="11"/>
        <w:tabs>
          <w:tab w:val="right" w:leader="dot" w:pos="9345"/>
        </w:tabs>
        <w:rPr>
          <w:rFonts w:asciiTheme="minorHAnsi" w:eastAsiaTheme="minorEastAsia" w:hAnsiTheme="minorHAnsi"/>
          <w:bCs w:val="0"/>
          <w:cap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_Toc199025552 \h </w:instrText>
      </w:r>
      <w:r>
        <w:rPr>
          <w:noProof/>
        </w:rPr>
      </w:r>
      <w:r>
        <w:rPr>
          <w:noProof/>
        </w:rPr>
        <w:fldChar w:fldCharType="separate"/>
      </w:r>
      <w:r>
        <w:rPr>
          <w:noProof/>
        </w:rPr>
        <w:t>34</w:t>
      </w:r>
      <w:r>
        <w:rPr>
          <w:noProof/>
        </w:rPr>
        <w:fldChar w:fldCharType="end"/>
      </w:r>
    </w:p>
    <w:p w14:paraId="2AA9C90F" w14:textId="5CA976AD" w:rsidR="00CA5818" w:rsidRPr="00584694" w:rsidRDefault="00260553" w:rsidP="00CA3DAC">
      <w:pPr>
        <w:pStyle w:val="1"/>
      </w:pPr>
      <w:r w:rsidRPr="00584694">
        <w:fldChar w:fldCharType="end"/>
      </w:r>
    </w:p>
    <w:p w14:paraId="7B31E33E" w14:textId="1679CD0F" w:rsidR="00982BA7" w:rsidRPr="00584694" w:rsidRDefault="00CA5818">
      <w:r w:rsidRPr="00584694">
        <w:br w:type="page"/>
      </w:r>
    </w:p>
    <w:p w14:paraId="0CE09360" w14:textId="77777777" w:rsidR="00982BA7" w:rsidRPr="00584694" w:rsidRDefault="00982BA7" w:rsidP="00CA3DAC">
      <w:pPr>
        <w:pStyle w:val="1"/>
      </w:pPr>
      <w:bookmarkStart w:id="3" w:name="_Toc199025540"/>
      <w:r w:rsidRPr="00584694">
        <w:lastRenderedPageBreak/>
        <w:t>ОБОЗНАЧЕНИЯ И СОКРАЩЕНИЯ</w:t>
      </w:r>
      <w:bookmarkEnd w:id="3"/>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A3DAC">
      <w:pPr>
        <w:pStyle w:val="1"/>
      </w:pPr>
      <w:bookmarkStart w:id="4" w:name="_Toc198474937"/>
      <w:bookmarkStart w:id="5" w:name="_Toc198475591"/>
      <w:bookmarkStart w:id="6" w:name="_Toc199025541"/>
      <w:r w:rsidRPr="00584694">
        <w:lastRenderedPageBreak/>
        <w:t>ВВЕДЕНИЕ</w:t>
      </w:r>
      <w:bookmarkEnd w:id="0"/>
      <w:bookmarkEnd w:id="1"/>
      <w:bookmarkEnd w:id="2"/>
      <w:bookmarkEnd w:id="4"/>
      <w:bookmarkEnd w:id="5"/>
      <w:bookmarkEnd w:id="6"/>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a7"/>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a7"/>
        <w:numPr>
          <w:ilvl w:val="0"/>
          <w:numId w:val="7"/>
        </w:numPr>
        <w:jc w:val="both"/>
        <w:rPr>
          <w:rFonts w:cs="Times New Roman"/>
          <w:szCs w:val="28"/>
        </w:rPr>
      </w:pPr>
      <w:r w:rsidRPr="00584694">
        <w:rPr>
          <w:rFonts w:cs="Times New Roman"/>
          <w:szCs w:val="28"/>
        </w:rPr>
        <w:t xml:space="preserve">осуществляя регулярное нагрузочное тестирование, команда разработки имеет представление о возможностях </w:t>
      </w:r>
      <w:r w:rsidRPr="00584694">
        <w:rPr>
          <w:rFonts w:cs="Times New Roman"/>
          <w:szCs w:val="28"/>
        </w:rPr>
        <w:lastRenderedPageBreak/>
        <w:t>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a7"/>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a7"/>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7C2E87C7" w:rsidR="00386ED9" w:rsidRPr="00584694" w:rsidRDefault="00250F4A" w:rsidP="00CA3DAC">
      <w:pPr>
        <w:pStyle w:val="1"/>
      </w:pPr>
      <w:bookmarkStart w:id="7" w:name="_Toc198473726"/>
      <w:bookmarkStart w:id="8" w:name="_Toc198474085"/>
      <w:bookmarkStart w:id="9" w:name="_Toc198474187"/>
      <w:bookmarkStart w:id="10" w:name="_Toc198474938"/>
      <w:bookmarkStart w:id="11" w:name="_Toc198475592"/>
      <w:bookmarkStart w:id="12" w:name="_Toc199025542"/>
      <w:r w:rsidRPr="00584694">
        <w:lastRenderedPageBreak/>
        <w:t xml:space="preserve">РАЗДЕЛ </w:t>
      </w:r>
      <w:r w:rsidR="00197D0F" w:rsidRPr="00584694">
        <w:t>1</w:t>
      </w:r>
      <w:r w:rsidR="00EB5623" w:rsidRPr="00584694">
        <w:t xml:space="preserve"> </w:t>
      </w:r>
      <w:r w:rsidR="00806789" w:rsidRPr="00584694">
        <w:t>МЕТОДОЛОГИЯ НАГРУЗОЧНОГО ТЕСТИРОВАНИЯ</w:t>
      </w:r>
      <w:bookmarkEnd w:id="7"/>
      <w:bookmarkEnd w:id="8"/>
      <w:bookmarkEnd w:id="9"/>
      <w:bookmarkEnd w:id="10"/>
      <w:bookmarkEnd w:id="11"/>
      <w:bookmarkEnd w:id="12"/>
    </w:p>
    <w:p w14:paraId="6AD44781" w14:textId="03EBE3C3" w:rsidR="00260746" w:rsidRPr="00584694" w:rsidRDefault="00250F4A" w:rsidP="00CA3DAC">
      <w:pPr>
        <w:pStyle w:val="2"/>
      </w:pPr>
      <w:bookmarkStart w:id="13" w:name="_Toc198473727"/>
      <w:bookmarkStart w:id="14" w:name="_Toc198474086"/>
      <w:bookmarkStart w:id="15" w:name="_Toc198474188"/>
      <w:bookmarkStart w:id="16" w:name="_Toc198474939"/>
      <w:bookmarkStart w:id="17" w:name="_Toc198475593"/>
      <w:bookmarkStart w:id="18" w:name="_Toc199025543"/>
      <w:r w:rsidRPr="00584694">
        <w:t xml:space="preserve">2.1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3"/>
      <w:bookmarkEnd w:id="14"/>
      <w:bookmarkEnd w:id="15"/>
      <w:bookmarkEnd w:id="16"/>
      <w:bookmarkEnd w:id="17"/>
      <w:bookmarkEnd w:id="18"/>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a7"/>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a7"/>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FE81B92" w:rsidR="00BA19B8" w:rsidRPr="00584694" w:rsidRDefault="00250F4A" w:rsidP="00CA3DAC">
      <w:pPr>
        <w:pStyle w:val="2"/>
      </w:pPr>
      <w:bookmarkStart w:id="19" w:name="_Toc198473728"/>
      <w:bookmarkStart w:id="20" w:name="_Toc198474087"/>
      <w:bookmarkStart w:id="21" w:name="_Toc198474189"/>
      <w:bookmarkStart w:id="22" w:name="_Toc198474940"/>
      <w:bookmarkStart w:id="23" w:name="_Toc198475594"/>
      <w:bookmarkStart w:id="24" w:name="_Toc199025544"/>
      <w:r w:rsidRPr="00584694">
        <w:lastRenderedPageBreak/>
        <w:t xml:space="preserve">2.2 </w:t>
      </w:r>
      <w:r w:rsidR="00BA19B8" w:rsidRPr="00584694">
        <w:t>Нагрузочное тестирование на разных этапах жизненного цикла</w:t>
      </w:r>
      <w:bookmarkEnd w:id="19"/>
      <w:bookmarkEnd w:id="20"/>
      <w:bookmarkEnd w:id="21"/>
      <w:bookmarkEnd w:id="22"/>
      <w:bookmarkEnd w:id="23"/>
      <w:bookmarkEnd w:id="24"/>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B89BD0C" w:rsidR="000D54A9" w:rsidRPr="00584694" w:rsidRDefault="00250F4A" w:rsidP="00177C4B">
      <w:pPr>
        <w:pStyle w:val="3"/>
        <w:jc w:val="center"/>
        <w:rPr>
          <w:i w:val="0"/>
          <w:iCs/>
        </w:rPr>
      </w:pPr>
      <w:bookmarkStart w:id="25" w:name="_Toc198473729"/>
      <w:bookmarkStart w:id="26" w:name="_Toc198474088"/>
      <w:bookmarkStart w:id="27" w:name="_Toc198474190"/>
      <w:bookmarkStart w:id="28" w:name="_Toc198474941"/>
      <w:bookmarkStart w:id="29" w:name="_Toc198475595"/>
      <w:bookmarkStart w:id="30" w:name="_Toc199025545"/>
      <w:r w:rsidRPr="00584694">
        <w:rPr>
          <w:iCs/>
        </w:rPr>
        <w:t xml:space="preserve">2.2.1 </w:t>
      </w:r>
      <w:r w:rsidR="000D54A9" w:rsidRPr="00584694">
        <w:rPr>
          <w:iCs/>
        </w:rPr>
        <w:t>Первичное нагрузочное тестирование</w:t>
      </w:r>
      <w:bookmarkEnd w:id="25"/>
      <w:bookmarkEnd w:id="26"/>
      <w:bookmarkEnd w:id="27"/>
      <w:bookmarkEnd w:id="28"/>
      <w:bookmarkEnd w:id="29"/>
      <w:bookmarkEnd w:id="30"/>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0F4E9ADB"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73365E" w:rsidRPr="00584694">
        <w:fldChar w:fldCharType="begin"/>
      </w:r>
      <w:r w:rsidR="0073365E" w:rsidRPr="00584694">
        <w:instrText xml:space="preserve"> REF _Ref198482586 \r \h </w:instrText>
      </w:r>
      <w:r w:rsidR="0073365E" w:rsidRPr="00584694">
        <w:fldChar w:fldCharType="separate"/>
      </w:r>
      <w:r w:rsidR="0073365E" w:rsidRPr="00584694">
        <w:t>2</w:t>
      </w:r>
      <w:r w:rsidR="0073365E" w:rsidRPr="0058469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a7"/>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a7"/>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a7"/>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7F6B1657" w:rsidR="005729F7" w:rsidRPr="00584694" w:rsidRDefault="005729F7" w:rsidP="005729F7">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1</w:t>
      </w:r>
      <w:r w:rsidRPr="00584694">
        <w:rPr>
          <w:szCs w:val="24"/>
        </w:rPr>
        <w:fldChar w:fldCharType="end"/>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9294BC0" w:rsidR="005729F7" w:rsidRPr="00584694" w:rsidRDefault="00C95EC1" w:rsidP="00065649">
      <w:pPr>
        <w:ind w:firstLine="0"/>
        <w:jc w:val="both"/>
      </w:pPr>
      <w:r w:rsidRPr="00584694">
        <w:lastRenderedPageBreak/>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a7"/>
        <w:numPr>
          <w:ilvl w:val="0"/>
          <w:numId w:val="10"/>
        </w:numPr>
        <w:jc w:val="both"/>
      </w:pPr>
      <w:r w:rsidRPr="00584694">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w:t>
      </w:r>
      <w:r w:rsidRPr="00584694">
        <w:lastRenderedPageBreak/>
        <w:t>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a7"/>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a7"/>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a7"/>
        <w:numPr>
          <w:ilvl w:val="0"/>
          <w:numId w:val="10"/>
        </w:numPr>
        <w:jc w:val="both"/>
      </w:pPr>
      <w:r w:rsidRPr="00584694">
        <w:t xml:space="preserve">При внедренном механизме троттлинга или </w:t>
      </w:r>
      <w:proofErr w:type="spellStart"/>
      <w:r w:rsidRPr="00584694">
        <w:t>rate</w:t>
      </w:r>
      <w:proofErr w:type="spellEnd"/>
      <w:r w:rsidRPr="00584694">
        <w:t xml:space="preserve"> </w:t>
      </w:r>
      <w:proofErr w:type="spellStart"/>
      <w:r w:rsidRPr="00584694">
        <w:t>limiting</w:t>
      </w:r>
      <w:proofErr w:type="spellEnd"/>
      <w:r w:rsidRPr="00584694">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62C25D91"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1434C3" w:rsidRPr="00584694">
        <w:fldChar w:fldCharType="begin"/>
      </w:r>
      <w:r w:rsidR="001434C3" w:rsidRPr="00584694">
        <w:instrText xml:space="preserve"> REF _Ref198482713 \r \h </w:instrText>
      </w:r>
      <w:r w:rsidR="00065649" w:rsidRPr="00584694">
        <w:instrText xml:space="preserve"> \* MERGEFORMAT </w:instrText>
      </w:r>
      <w:r w:rsidR="001434C3" w:rsidRPr="00584694">
        <w:fldChar w:fldCharType="separate"/>
      </w:r>
      <w:r w:rsidR="001434C3" w:rsidRPr="00584694">
        <w:t>3</w:t>
      </w:r>
      <w:r w:rsidR="001434C3" w:rsidRPr="00584694">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 xml:space="preserve">детали настройки будут как раз зависеть от конкретной </w:t>
      </w:r>
      <w:r w:rsidRPr="00584694">
        <w:lastRenderedPageBreak/>
        <w:t>реализации</w:t>
      </w:r>
      <w:r w:rsidR="005535AD" w:rsidRPr="00584694">
        <w:t>, однако основная механика работы обычно одинакова, или отличия незначительны.</w:t>
      </w:r>
    </w:p>
    <w:p w14:paraId="1113062D" w14:textId="558C6B27"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73365E" w:rsidRPr="0058469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w:t>
      </w:r>
      <w:proofErr w:type="spellStart"/>
      <w:r w:rsidR="00E80F94" w:rsidRPr="00584694">
        <w:t>capacity</w:t>
      </w:r>
      <w:proofErr w:type="spellEnd"/>
      <w:r w:rsidR="00E80F94" w:rsidRPr="00584694">
        <w:t>) – емкость сервиса, R (</w:t>
      </w:r>
      <w:proofErr w:type="spellStart"/>
      <w:r w:rsidR="00E80F94" w:rsidRPr="00584694">
        <w:t>requests</w:t>
      </w:r>
      <w:proofErr w:type="spellEnd"/>
      <w:r w:rsidR="00E80F94" w:rsidRPr="00584694">
        <w:t>) – максимальное количество запросов в секунду, которое сервис может выдержать без потери производительности</w:t>
      </w:r>
      <w:r w:rsidR="007C2CF2" w:rsidRPr="00584694">
        <w:t>, T (</w:t>
      </w:r>
      <w:proofErr w:type="spellStart"/>
      <w:r w:rsidR="007C2CF2" w:rsidRPr="00584694">
        <w:t>time</w:t>
      </w:r>
      <w:proofErr w:type="spellEnd"/>
      <w:r w:rsidR="007C2CF2" w:rsidRPr="00584694">
        <w:t xml:space="preserve">) – среднее время для обработки одного запроса. Таким образом получим значение C, которое отражает максимальное 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p>
    <w:p w14:paraId="1078A496" w14:textId="77777777" w:rsidR="006807EE" w:rsidRPr="00584694" w:rsidRDefault="006807EE" w:rsidP="006807EE">
      <w:pPr>
        <w:keepNext/>
        <w:ind w:firstLine="0"/>
      </w:pPr>
      <w:r w:rsidRPr="00584694">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42BFAB77" w:rsidR="006807EE" w:rsidRPr="00584694" w:rsidRDefault="006807EE" w:rsidP="006807EE">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2</w:t>
      </w:r>
      <w:r w:rsidRPr="00584694">
        <w:rPr>
          <w:szCs w:val="24"/>
        </w:rPr>
        <w:fldChar w:fldCharType="end"/>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079E5873"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45923C8" w:rsidR="00082238" w:rsidRPr="00584694" w:rsidRDefault="00082238" w:rsidP="00082238">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3</w:t>
      </w:r>
      <w:r w:rsidRPr="00584694">
        <w:rPr>
          <w:szCs w:val="24"/>
        </w:rPr>
        <w:fldChar w:fldCharType="end"/>
      </w:r>
      <w:r w:rsidRPr="00584694">
        <w:rPr>
          <w:szCs w:val="24"/>
        </w:rPr>
        <w:t xml:space="preserve"> - результат нагрузочного тестирования на настройку троттлинга в случае небольшого завышения емкости сервиса</w:t>
      </w:r>
    </w:p>
    <w:p w14:paraId="7A708E7E" w14:textId="72E5FA72"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Pr="00584694" w:rsidRDefault="00082238" w:rsidP="00082238">
      <w:pPr>
        <w:keepNext/>
        <w:ind w:firstLine="0"/>
      </w:pPr>
      <w:r w:rsidRPr="00584694">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345EE571" w:rsidR="00082238" w:rsidRPr="00584694" w:rsidRDefault="00082238" w:rsidP="00082238">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4</w:t>
      </w:r>
      <w:r w:rsidRPr="00584694">
        <w:rPr>
          <w:szCs w:val="24"/>
        </w:rPr>
        <w:fldChar w:fldCharType="end"/>
      </w:r>
      <w:r w:rsidRPr="00584694">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66E47E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p>
    <w:p w14:paraId="47E0F38A" w14:textId="77777777" w:rsidR="00A273E3" w:rsidRPr="00584694" w:rsidRDefault="002F2B60" w:rsidP="00A273E3">
      <w:pPr>
        <w:keepNext/>
        <w:ind w:firstLine="0"/>
      </w:pPr>
      <w:r w:rsidRPr="00584694">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E24D33" w:rsidR="002F2B60" w:rsidRPr="00584694" w:rsidRDefault="00A273E3" w:rsidP="00A273E3">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5</w:t>
      </w:r>
      <w:r w:rsidRPr="00584694">
        <w:rPr>
          <w:szCs w:val="24"/>
        </w:rPr>
        <w:fldChar w:fldCharType="end"/>
      </w:r>
      <w:r w:rsidRPr="00584694">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a7"/>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5F14AF11" w:rsidR="009951F7" w:rsidRPr="00584694" w:rsidRDefault="00EE415D" w:rsidP="00065649">
      <w:pPr>
        <w:pStyle w:val="a7"/>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BD47EC">
        <w:t>4</w:t>
      </w:r>
      <w:r w:rsidR="00BD47EC">
        <w:fldChar w:fldCharType="end"/>
      </w:r>
      <w:r w:rsidR="008A7579" w:rsidRPr="00584694">
        <w:t>]</w:t>
      </w:r>
      <w:r w:rsidR="009951F7" w:rsidRPr="00584694">
        <w:t>.</w:t>
      </w:r>
    </w:p>
    <w:p w14:paraId="6A7B4008" w14:textId="72E8D180" w:rsidR="00EE415D" w:rsidRPr="00584694" w:rsidRDefault="009951F7" w:rsidP="00065649">
      <w:pPr>
        <w:pStyle w:val="a7"/>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189AD59A" w:rsidR="00880D20" w:rsidRPr="00584694" w:rsidRDefault="00FB199A" w:rsidP="00CD73A9">
      <w:pPr>
        <w:pStyle w:val="3"/>
        <w:jc w:val="center"/>
        <w:rPr>
          <w:i w:val="0"/>
          <w:iCs/>
        </w:rPr>
      </w:pPr>
      <w:r w:rsidRPr="00584694">
        <w:br w:type="page"/>
      </w:r>
      <w:bookmarkStart w:id="31" w:name="_Toc198473730"/>
      <w:bookmarkStart w:id="32" w:name="_Toc198474089"/>
      <w:bookmarkStart w:id="33" w:name="_Toc198474191"/>
      <w:bookmarkStart w:id="34" w:name="_Toc198474942"/>
      <w:bookmarkStart w:id="35" w:name="_Toc198475596"/>
      <w:bookmarkStart w:id="36" w:name="_Toc199025546"/>
      <w:r w:rsidR="00250F4A" w:rsidRPr="00584694">
        <w:lastRenderedPageBreak/>
        <w:t xml:space="preserve">2.2.2 </w:t>
      </w:r>
      <w:r w:rsidR="00CD73A9" w:rsidRPr="00584694">
        <w:rPr>
          <w:iCs/>
        </w:rPr>
        <w:t>Стресс-тестирование</w:t>
      </w:r>
      <w:bookmarkEnd w:id="31"/>
      <w:bookmarkEnd w:id="32"/>
      <w:bookmarkEnd w:id="33"/>
      <w:bookmarkEnd w:id="34"/>
      <w:bookmarkEnd w:id="35"/>
      <w:bookmarkEnd w:id="36"/>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a7"/>
        <w:numPr>
          <w:ilvl w:val="0"/>
          <w:numId w:val="13"/>
        </w:numPr>
        <w:jc w:val="both"/>
      </w:pPr>
      <w:r w:rsidRPr="00584694">
        <w:t>Тест на линейный рост нагрузки</w:t>
      </w:r>
    </w:p>
    <w:p w14:paraId="27D62742" w14:textId="24645206" w:rsidR="00C1622E" w:rsidRPr="00584694" w:rsidRDefault="00C1622E" w:rsidP="00065649">
      <w:pPr>
        <w:pStyle w:val="a7"/>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a7"/>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xml:space="preserve">.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w:t>
      </w:r>
      <w:proofErr w:type="spellStart"/>
      <w:r w:rsidR="00EA0AB6" w:rsidRPr="00584694">
        <w:t>перекалибровку</w:t>
      </w:r>
      <w:proofErr w:type="spellEnd"/>
      <w:r w:rsidR="00EA0AB6" w:rsidRPr="00584694">
        <w:t xml:space="preserve"> настроек троттлинга.</w:t>
      </w:r>
    </w:p>
    <w:p w14:paraId="5D852C0A" w14:textId="02F19706"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w:t>
      </w:r>
      <w:r w:rsidR="00584694" w:rsidRPr="00584694">
        <w:t>75–</w:t>
      </w:r>
      <w:r w:rsidR="00AC2F59" w:rsidRPr="00584694">
        <w:t>85 %</w:t>
      </w:r>
      <w:r w:rsidR="00C80982" w:rsidRPr="00584694">
        <w:t xml:space="preserve"> от той, которую </w:t>
      </w:r>
      <w:r w:rsidR="00C80982" w:rsidRPr="00584694">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p>
    <w:p w14:paraId="168B86E6" w14:textId="77777777" w:rsidR="00415874" w:rsidRPr="00584694" w:rsidRDefault="00415874" w:rsidP="00415874">
      <w:pPr>
        <w:keepNext/>
        <w:ind w:firstLine="0"/>
        <w:jc w:val="both"/>
      </w:pPr>
      <w:r w:rsidRPr="00584694">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4190926" w:rsidR="00415874" w:rsidRPr="00584694" w:rsidRDefault="00415874" w:rsidP="00415874">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6</w:t>
      </w:r>
      <w:r w:rsidRPr="00584694">
        <w:rPr>
          <w:szCs w:val="24"/>
        </w:rPr>
        <w:fldChar w:fldCharType="end"/>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64C2E8D9" w:rsidR="001F581A" w:rsidRPr="00584694" w:rsidRDefault="00250F4A" w:rsidP="00CA3DAC">
      <w:pPr>
        <w:pStyle w:val="1"/>
      </w:pPr>
      <w:bookmarkStart w:id="37" w:name="_Toc198474943"/>
      <w:bookmarkStart w:id="38" w:name="_Toc198475597"/>
      <w:bookmarkStart w:id="39" w:name="_Toc198473731"/>
      <w:bookmarkStart w:id="40" w:name="_Toc198474090"/>
      <w:bookmarkStart w:id="41" w:name="_Toc198474192"/>
      <w:bookmarkStart w:id="42" w:name="_Toc199025547"/>
      <w:r w:rsidRPr="00584694">
        <w:lastRenderedPageBreak/>
        <w:t xml:space="preserve">РАЗДЕЛ </w:t>
      </w:r>
      <w:r w:rsidR="00197D0F" w:rsidRPr="00584694">
        <w:t>2</w:t>
      </w:r>
      <w:r w:rsidRPr="00584694">
        <w:t xml:space="preserve"> </w:t>
      </w:r>
      <w:r w:rsidR="001F581A" w:rsidRPr="00584694">
        <w:t>ПРИМЕНЕНИЕ МЕТОДОЛОГИИ НАГРУЗОЧНОГО ТЕСТИРОВАНИЯ</w:t>
      </w:r>
      <w:bookmarkEnd w:id="37"/>
      <w:bookmarkEnd w:id="38"/>
      <w:bookmarkEnd w:id="42"/>
      <w:r w:rsidR="001F581A" w:rsidRPr="00584694">
        <w:t xml:space="preserve"> </w:t>
      </w:r>
      <w:bookmarkEnd w:id="39"/>
      <w:bookmarkEnd w:id="40"/>
      <w:bookmarkEnd w:id="41"/>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0B9AE3B5" w:rsidR="001F581A" w:rsidRPr="00584694" w:rsidRDefault="00250F4A" w:rsidP="00CA3DAC">
      <w:pPr>
        <w:pStyle w:val="2"/>
      </w:pPr>
      <w:bookmarkStart w:id="43" w:name="_Toc198473732"/>
      <w:bookmarkStart w:id="44" w:name="_Toc198474091"/>
      <w:bookmarkStart w:id="45" w:name="_Toc198474193"/>
      <w:bookmarkStart w:id="46" w:name="_Toc198474944"/>
      <w:bookmarkStart w:id="47" w:name="_Toc198475598"/>
      <w:bookmarkStart w:id="48" w:name="_Toc199025548"/>
      <w:r w:rsidRPr="00584694">
        <w:t xml:space="preserve">3.1 </w:t>
      </w:r>
      <w:r w:rsidR="001F581A" w:rsidRPr="00584694">
        <w:t>Постановка задачи</w:t>
      </w:r>
      <w:bookmarkEnd w:id="43"/>
      <w:bookmarkEnd w:id="44"/>
      <w:bookmarkEnd w:id="45"/>
      <w:bookmarkEnd w:id="46"/>
      <w:bookmarkEnd w:id="47"/>
      <w:bookmarkEnd w:id="48"/>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57B8438B" w:rsidR="004C55A8" w:rsidRPr="00584694" w:rsidRDefault="00250F4A" w:rsidP="00CA3DAC">
      <w:pPr>
        <w:pStyle w:val="2"/>
      </w:pPr>
      <w:bookmarkStart w:id="49" w:name="_Toc198473733"/>
      <w:bookmarkStart w:id="50" w:name="_Toc198474092"/>
      <w:bookmarkStart w:id="51" w:name="_Toc198474194"/>
      <w:bookmarkStart w:id="52" w:name="_Toc198474945"/>
      <w:bookmarkStart w:id="53" w:name="_Toc198475599"/>
      <w:bookmarkStart w:id="54" w:name="_Toc199025549"/>
      <w:r w:rsidRPr="00584694">
        <w:t xml:space="preserve">3.2 </w:t>
      </w:r>
      <w:r w:rsidR="004C55A8" w:rsidRPr="00584694">
        <w:t>Подготовка к первичному нагрузочному тестированию</w:t>
      </w:r>
      <w:bookmarkEnd w:id="49"/>
      <w:bookmarkEnd w:id="50"/>
      <w:bookmarkEnd w:id="51"/>
      <w:bookmarkEnd w:id="52"/>
      <w:bookmarkEnd w:id="53"/>
      <w:bookmarkEnd w:id="54"/>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a7"/>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a7"/>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a7"/>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37DC37" w:rsidR="006A7946" w:rsidRPr="00584694" w:rsidRDefault="006A7946" w:rsidP="004C55A8">
      <w:pPr>
        <w:ind w:firstLine="0"/>
        <w:jc w:val="both"/>
        <w:rPr>
          <w:i/>
          <w:iCs/>
        </w:rPr>
      </w:pPr>
      <w:r w:rsidRPr="00584694">
        <w:br/>
      </w:r>
      <w:r w:rsidRPr="00584694">
        <w:rPr>
          <w:i/>
          <w:iCs/>
        </w:rPr>
        <w:t>Таблица 1 – Соответствие конкретного метода и его веса</w:t>
      </w:r>
    </w:p>
    <w:tbl>
      <w:tblPr>
        <w:tblStyle w:val="af1"/>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0D57482B" w:rsidR="006A7946" w:rsidRPr="00584694" w:rsidRDefault="006A7946" w:rsidP="004C55A8">
      <w:pPr>
        <w:ind w:firstLine="0"/>
        <w:jc w:val="both"/>
      </w:pPr>
      <w:r w:rsidRPr="00584694">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03047A2B" w:rsidR="00F91256" w:rsidRPr="00584694" w:rsidRDefault="00250F4A" w:rsidP="00065649">
      <w:pPr>
        <w:pStyle w:val="2"/>
      </w:pPr>
      <w:bookmarkStart w:id="55" w:name="_Toc198473734"/>
      <w:bookmarkStart w:id="56" w:name="_Toc198474093"/>
      <w:bookmarkStart w:id="57" w:name="_Toc198474195"/>
      <w:bookmarkStart w:id="58" w:name="_Toc198474946"/>
      <w:bookmarkStart w:id="59" w:name="_Toc198475600"/>
      <w:bookmarkStart w:id="60" w:name="_Toc199025550"/>
      <w:r w:rsidRPr="00584694">
        <w:t xml:space="preserve">3.3 </w:t>
      </w:r>
      <w:r w:rsidR="00F91256" w:rsidRPr="00584694">
        <w:t>Проведение первичного нагрузочного тестирования</w:t>
      </w:r>
      <w:bookmarkEnd w:id="55"/>
      <w:bookmarkEnd w:id="56"/>
      <w:bookmarkEnd w:id="57"/>
      <w:bookmarkEnd w:id="58"/>
      <w:bookmarkEnd w:id="59"/>
      <w:bookmarkEnd w:id="60"/>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E4B6695" w:rsidR="00DA4EC4" w:rsidRPr="00584694" w:rsidRDefault="00F947B7" w:rsidP="00DA4EC4">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7</w:t>
      </w:r>
      <w:r w:rsidRPr="00584694">
        <w:rPr>
          <w:szCs w:val="24"/>
        </w:rPr>
        <w:fldChar w:fldCharType="end"/>
      </w:r>
      <w:r w:rsidRPr="00584694">
        <w:rPr>
          <w:szCs w:val="24"/>
        </w:rPr>
        <w:t xml:space="preserve"> –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5A9197F" w:rsidR="00DA4EC4" w:rsidRPr="00584694" w:rsidRDefault="00DA4EC4" w:rsidP="00065649">
      <w:pPr>
        <w:ind w:firstLine="0"/>
        <w:jc w:val="both"/>
      </w:pPr>
      <w:r w:rsidRPr="00584694">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50AAAF0A" w:rsidR="00F947B7" w:rsidRPr="00584694" w:rsidRDefault="00F947B7" w:rsidP="00F947B7">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8</w:t>
      </w:r>
      <w:r w:rsidRPr="00584694">
        <w:rPr>
          <w:szCs w:val="24"/>
        </w:rPr>
        <w:fldChar w:fldCharType="end"/>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B0DEBBB" w:rsidR="00B206BC" w:rsidRPr="00584694" w:rsidRDefault="00B206BC" w:rsidP="00B206BC">
      <w:pPr>
        <w:pStyle w:val="af0"/>
        <w:rPr>
          <w:szCs w:val="24"/>
        </w:rPr>
      </w:pPr>
      <w:r w:rsidRPr="00584694">
        <w:rPr>
          <w:szCs w:val="24"/>
        </w:rPr>
        <w:t xml:space="preserve">Рисунок </w:t>
      </w:r>
      <w:r w:rsidRPr="00584694">
        <w:rPr>
          <w:szCs w:val="24"/>
        </w:rPr>
        <w:fldChar w:fldCharType="begin"/>
      </w:r>
      <w:r w:rsidRPr="00584694">
        <w:rPr>
          <w:szCs w:val="24"/>
        </w:rPr>
        <w:instrText xml:space="preserve"> SEQ Рисунок \* ARABIC </w:instrText>
      </w:r>
      <w:r w:rsidRPr="00584694">
        <w:rPr>
          <w:szCs w:val="24"/>
        </w:rPr>
        <w:fldChar w:fldCharType="separate"/>
      </w:r>
      <w:r w:rsidR="002D4231" w:rsidRPr="00584694">
        <w:rPr>
          <w:szCs w:val="24"/>
        </w:rPr>
        <w:t>9</w:t>
      </w:r>
      <w:r w:rsidRPr="00584694">
        <w:rPr>
          <w:szCs w:val="24"/>
        </w:rPr>
        <w:fldChar w:fldCharType="end"/>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55AB47F1" w:rsidR="00957425" w:rsidRPr="00584694" w:rsidRDefault="00957425" w:rsidP="00957425">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10</w:t>
      </w:r>
      <w:r w:rsidR="002D4231" w:rsidRPr="00584694">
        <w:fldChar w:fldCharType="end"/>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7777777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4CE90AB7" w14:textId="5039BCBF" w:rsidR="00D15D60" w:rsidRPr="00584694" w:rsidRDefault="00D15D60" w:rsidP="00D15D60">
      <w:pPr>
        <w:keepNext/>
        <w:ind w:firstLine="0"/>
      </w:pPr>
      <w:r w:rsidRPr="00584694">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03236133" w:rsidR="00957425" w:rsidRPr="00584694" w:rsidRDefault="00D15D60" w:rsidP="00D15D60">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11</w:t>
      </w:r>
      <w:r w:rsidR="002D4231" w:rsidRPr="00584694">
        <w:fldChar w:fldCharType="end"/>
      </w:r>
      <w:r w:rsidRPr="00584694">
        <w:t xml:space="preserve"> - </w:t>
      </w:r>
      <w:r w:rsidRPr="00584694">
        <w:rPr>
          <w:szCs w:val="24"/>
        </w:rPr>
        <w:t>график успешных HTTP ответов на запросы нагрузки во втором тесте на производительность сервиса</w:t>
      </w:r>
    </w:p>
    <w:p w14:paraId="3F880C28" w14:textId="77777777" w:rsidR="00DA0D9A" w:rsidRPr="00584694" w:rsidRDefault="00DA0D9A" w:rsidP="00DA0D9A">
      <w:pPr>
        <w:keepNext/>
        <w:ind w:firstLine="0"/>
      </w:pPr>
      <w:r w:rsidRPr="00584694">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7FD42840" w:rsidR="00D15D60" w:rsidRPr="00584694" w:rsidRDefault="00DA0D9A" w:rsidP="00DA0D9A">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12</w:t>
      </w:r>
      <w:r w:rsidR="002D4231" w:rsidRPr="00584694">
        <w:fldChar w:fldCharType="end"/>
      </w:r>
      <w:r w:rsidRPr="00584694">
        <w:t xml:space="preserve"> -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FFCC89D" w:rsidR="00DA0D9A" w:rsidRPr="00584694" w:rsidRDefault="00DA0D9A" w:rsidP="00DA0D9A">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13</w:t>
      </w:r>
      <w:r w:rsidR="002D4231" w:rsidRPr="00584694">
        <w:fldChar w:fldCharType="end"/>
      </w:r>
      <w:r w:rsidRPr="00584694">
        <w:t xml:space="preserve"> -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6A7AE8B1" w:rsidR="00DA0D9A" w:rsidRPr="00584694" w:rsidRDefault="0051642E" w:rsidP="0051642E">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14</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99EAD8" w:rsidR="00DA0D9A" w:rsidRPr="00584694" w:rsidRDefault="0051642E" w:rsidP="0051642E">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15</w:t>
      </w:r>
      <w:r w:rsidR="002D4231" w:rsidRPr="00584694">
        <w:fldChar w:fldCharType="end"/>
      </w:r>
      <w:r w:rsidRPr="00584694">
        <w:t xml:space="preserve"> -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435AC8AD" w:rsidR="0051642E" w:rsidRPr="00584694" w:rsidRDefault="00F9075B" w:rsidP="00F9075B">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16</w:t>
      </w:r>
      <w:r w:rsidR="002D4231" w:rsidRPr="00584694">
        <w:fldChar w:fldCharType="end"/>
      </w:r>
      <w:r w:rsidRPr="00584694">
        <w:t xml:space="preserve"> -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455CE689" w:rsidR="001132EF" w:rsidRPr="00584694" w:rsidRDefault="008E43D0" w:rsidP="00976E3C">
      <w:pPr>
        <w:ind w:firstLine="0"/>
        <w:jc w:val="both"/>
      </w:pPr>
      <w:r w:rsidRPr="00584694">
        <w:t>Из результатов теста очевидно, что сервис не справился с нагрузкой и деградировал. При приближении уровня потребления процесса к 100</w:t>
      </w:r>
      <w:r w:rsidR="002B6BF3" w:rsidRPr="00584694">
        <w:t xml:space="preserve"> </w:t>
      </w:r>
      <w:r w:rsidRPr="00584694">
        <w:t>% также очень быстро начало убывать свободное место в оперативной памяти.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C5B6A94" w14:textId="77777777" w:rsidR="00F360CA" w:rsidRPr="00584694" w:rsidRDefault="00F360CA" w:rsidP="00F360CA">
      <w:pPr>
        <w:keepNext/>
        <w:ind w:firstLine="0"/>
        <w:jc w:val="both"/>
      </w:pPr>
      <w:r w:rsidRPr="00584694">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42828F1A" w:rsidR="00F360CA" w:rsidRPr="00584694" w:rsidRDefault="00F360CA" w:rsidP="00F360CA">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17</w:t>
      </w:r>
      <w:r w:rsidR="002D4231" w:rsidRPr="00584694">
        <w:fldChar w:fldCharType="end"/>
      </w:r>
      <w:r w:rsidRPr="00584694">
        <w:t xml:space="preserve"> - </w:t>
      </w:r>
      <w:r w:rsidRPr="00584694">
        <w:rPr>
          <w:szCs w:val="24"/>
        </w:rPr>
        <w:t>график успешных HTTP ответов на запросы нагрузки в первом тесте на настройку троттлинга</w:t>
      </w:r>
    </w:p>
    <w:p w14:paraId="2F259EAA" w14:textId="77777777" w:rsidR="002579A9" w:rsidRPr="00584694" w:rsidRDefault="002579A9" w:rsidP="002579A9">
      <w:pPr>
        <w:keepNext/>
        <w:ind w:firstLine="0"/>
      </w:pPr>
      <w:r w:rsidRPr="00584694">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89584B5" w:rsidR="002579A9" w:rsidRPr="00584694" w:rsidRDefault="002579A9" w:rsidP="00DF5305">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18</w:t>
      </w:r>
      <w:r w:rsidR="002D4231" w:rsidRPr="00584694">
        <w:fldChar w:fldCharType="end"/>
      </w:r>
      <w:r w:rsidRPr="00584694">
        <w:t xml:space="preserve"> – график клиентских ошибок HTTP в первом тесте на настройку троттлинга</w:t>
      </w:r>
    </w:p>
    <w:p w14:paraId="12A95711" w14:textId="40844D71" w:rsidR="002579A9" w:rsidRPr="00584694" w:rsidRDefault="002579A9" w:rsidP="00065649">
      <w:pPr>
        <w:ind w:firstLine="0"/>
        <w:jc w:val="both"/>
      </w:pPr>
      <w:r w:rsidRPr="00584694">
        <w:t>На графике клиентских HTTP ошибок заметны только ошибки с кодом 429 (</w:t>
      </w:r>
      <w:proofErr w:type="spellStart"/>
      <w:r w:rsidRPr="00584694">
        <w:t>Too</w:t>
      </w:r>
      <w:proofErr w:type="spellEnd"/>
      <w:r w:rsidRPr="00584694">
        <w:t xml:space="preserve"> </w:t>
      </w:r>
      <w:proofErr w:type="spellStart"/>
      <w:r w:rsidRPr="00584694">
        <w:t>Many</w:t>
      </w:r>
      <w:proofErr w:type="spellEnd"/>
      <w:r w:rsidRPr="00584694">
        <w:t xml:space="preserve"> </w:t>
      </w:r>
      <w:proofErr w:type="spellStart"/>
      <w:r w:rsidRPr="00584694">
        <w:t>Requests</w:t>
      </w:r>
      <w:proofErr w:type="spellEnd"/>
      <w:r w:rsidRPr="00584694">
        <w:t>), выданные механизмом троттлинга</w:t>
      </w:r>
    </w:p>
    <w:p w14:paraId="1B7577A5" w14:textId="77777777" w:rsidR="002579A9" w:rsidRPr="00584694" w:rsidRDefault="002579A9" w:rsidP="002579A9">
      <w:pPr>
        <w:keepNext/>
        <w:ind w:firstLine="0"/>
      </w:pPr>
      <w:r w:rsidRPr="00584694">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5514E65" w:rsidR="002579A9" w:rsidRPr="00584694" w:rsidRDefault="002579A9" w:rsidP="002579A9">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19</w:t>
      </w:r>
      <w:r w:rsidR="002D4231" w:rsidRPr="00584694">
        <w:fldChar w:fldCharType="end"/>
      </w:r>
      <w:r w:rsidRPr="00584694">
        <w:t xml:space="preserve"> –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08AA18C" w:rsidR="002579A9" w:rsidRPr="00584694" w:rsidRDefault="00685123" w:rsidP="00685123">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20</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0DFF0127" w:rsidR="00536847" w:rsidRPr="00584694" w:rsidRDefault="00536847" w:rsidP="00065649">
      <w:pPr>
        <w:ind w:firstLine="0"/>
        <w:jc w:val="both"/>
      </w:pPr>
      <w:r w:rsidRPr="00584694">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704D4CA4" w14:textId="77777777" w:rsidR="00DF5305" w:rsidRPr="00584694" w:rsidRDefault="00DF5305" w:rsidP="00DF5305">
      <w:pPr>
        <w:keepNext/>
        <w:ind w:firstLine="0"/>
      </w:pPr>
      <w:r w:rsidRPr="00584694">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2A091D80" w:rsidR="00DF5305" w:rsidRPr="00584694" w:rsidRDefault="00DF5305" w:rsidP="00DF5305">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21</w:t>
      </w:r>
      <w:r w:rsidR="002D4231" w:rsidRPr="00584694">
        <w:fldChar w:fldCharType="end"/>
      </w:r>
      <w:r w:rsidRPr="00584694">
        <w:t xml:space="preserve"> - </w:t>
      </w:r>
      <w:r w:rsidRPr="00584694">
        <w:rPr>
          <w:szCs w:val="24"/>
        </w:rPr>
        <w:t>график успешных HTTP ответов на запросы нагрузки во втором тесте на настройку троттлинга</w:t>
      </w:r>
    </w:p>
    <w:p w14:paraId="34D097EE" w14:textId="6749ED03" w:rsidR="00DF5305" w:rsidRPr="00584694" w:rsidRDefault="00DF5305" w:rsidP="00DF5305">
      <w:pPr>
        <w:keepNext/>
        <w:ind w:firstLine="0"/>
      </w:pPr>
      <w:r w:rsidRPr="00584694">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74787BA0" w:rsidR="00DF5305" w:rsidRPr="00584694" w:rsidRDefault="00DF5305" w:rsidP="00DF5305">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22</w:t>
      </w:r>
      <w:r w:rsidR="002D4231" w:rsidRPr="00584694">
        <w:fldChar w:fldCharType="end"/>
      </w:r>
      <w:r w:rsidRPr="00584694">
        <w:t xml:space="preserve"> -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705B4644" w:rsidR="00DF5305" w:rsidRPr="00584694" w:rsidRDefault="00DF5305" w:rsidP="00DF5305">
      <w:pPr>
        <w:pStyle w:val="af0"/>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23</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0B5AC69D" w:rsidR="00DF5305" w:rsidRPr="00584694" w:rsidRDefault="00DF5305" w:rsidP="00065649">
      <w:pPr>
        <w:ind w:firstLine="0"/>
        <w:jc w:val="both"/>
      </w:pPr>
      <w:r w:rsidRPr="00584694">
        <w:t>По графикам видно, что механизм троттлинга начал отклонять первые запросы, когда уровень потребления ядер процессора сервисом был на уровне 85</w:t>
      </w:r>
      <w:r w:rsidR="00C26694" w:rsidRPr="00584694">
        <w:t xml:space="preserve"> </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295A3ADA" w:rsidR="00FB14E6" w:rsidRPr="00584694" w:rsidRDefault="00FB14E6" w:rsidP="00FB14E6">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24</w:t>
      </w:r>
      <w:r w:rsidR="002D4231" w:rsidRPr="00584694">
        <w:fldChar w:fldCharType="end"/>
      </w:r>
      <w:r w:rsidRPr="00584694">
        <w:t xml:space="preserve"> -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016DEA94" w:rsidR="00FB14E6" w:rsidRPr="00584694" w:rsidRDefault="00FB14E6" w:rsidP="00FB14E6">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25</w:t>
      </w:r>
      <w:r w:rsidR="002D4231" w:rsidRPr="00584694">
        <w:fldChar w:fldCharType="end"/>
      </w:r>
      <w:r w:rsidRPr="00584694">
        <w:t xml:space="preserve"> -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7949C310" w:rsidR="00FB14E6" w:rsidRPr="00584694" w:rsidRDefault="00FB14E6" w:rsidP="00FB14E6">
      <w:pPr>
        <w:pStyle w:val="af0"/>
        <w:rPr>
          <w:szCs w:val="24"/>
        </w:rPr>
      </w:pPr>
      <w:r w:rsidRPr="00584694">
        <w:t xml:space="preserve">Рисунок </w:t>
      </w:r>
      <w:r w:rsidR="002D4231" w:rsidRPr="00584694">
        <w:fldChar w:fldCharType="begin"/>
      </w:r>
      <w:r w:rsidR="002D4231" w:rsidRPr="00584694">
        <w:instrText xml:space="preserve"> SEQ Рисунок \* ARABIC </w:instrText>
      </w:r>
      <w:r w:rsidR="002D4231" w:rsidRPr="00584694">
        <w:fldChar w:fldCharType="separate"/>
      </w:r>
      <w:r w:rsidR="002D4231" w:rsidRPr="00584694">
        <w:t>26</w:t>
      </w:r>
      <w:r w:rsidR="002D4231" w:rsidRPr="00584694">
        <w:fldChar w:fldCharType="end"/>
      </w:r>
      <w:r w:rsidRPr="00584694">
        <w:t xml:space="preserve"> -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486DF15F" w:rsidR="00FB14E6" w:rsidRPr="00584694" w:rsidRDefault="002D4231" w:rsidP="00065649">
      <w:pPr>
        <w:pStyle w:val="af0"/>
      </w:pPr>
      <w:r w:rsidRPr="00584694">
        <w:t xml:space="preserve">Рисунок </w:t>
      </w:r>
      <w:r w:rsidRPr="00584694">
        <w:fldChar w:fldCharType="begin"/>
      </w:r>
      <w:r w:rsidRPr="00584694">
        <w:instrText xml:space="preserve"> SEQ Рисунок \* ARABIC </w:instrText>
      </w:r>
      <w:r w:rsidRPr="00584694">
        <w:fldChar w:fldCharType="separate"/>
      </w:r>
      <w:r w:rsidRPr="00584694">
        <w:t>27</w:t>
      </w:r>
      <w:r w:rsidRPr="00584694">
        <w:fldChar w:fldCharType="end"/>
      </w:r>
      <w:r w:rsidRPr="00584694">
        <w:t xml:space="preserve"> – график времени ответа на запросы (95-й перцентиль)</w:t>
      </w:r>
    </w:p>
    <w:p w14:paraId="017DF9EE" w14:textId="3214CABC" w:rsidR="002D4231" w:rsidRPr="00584694" w:rsidRDefault="002D4231" w:rsidP="00065649">
      <w:pPr>
        <w:ind w:firstLine="0"/>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Pr="00584694" w:rsidRDefault="00D53861" w:rsidP="00065649">
      <w:pPr>
        <w:ind w:firstLine="0"/>
        <w:jc w:val="both"/>
      </w:pPr>
      <w:r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3C4C0B">
      <w:pPr>
        <w:pStyle w:val="1"/>
      </w:pPr>
      <w:bookmarkStart w:id="61" w:name="_Toc199025551"/>
      <w:r w:rsidRPr="00584694">
        <w:lastRenderedPageBreak/>
        <w:t>ЗАКЛЮЧЕНИЕ</w:t>
      </w:r>
      <w:bookmarkEnd w:id="61"/>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7C6B30">
      <w:pPr>
        <w:pStyle w:val="1"/>
      </w:pPr>
      <w:bookmarkStart w:id="62" w:name="_Toc199025552"/>
      <w:r w:rsidRPr="00584694">
        <w:lastRenderedPageBreak/>
        <w:t>СПИСОК ИСПОЛЬЗОВАННЫХ ИСТОЧНИКОВ И ЛИТЕРАТУРЫ</w:t>
      </w:r>
      <w:bookmarkEnd w:id="62"/>
    </w:p>
    <w:p w14:paraId="2C7D8B5C" w14:textId="7838E7FC" w:rsidR="007C6B30" w:rsidRPr="00584694" w:rsidRDefault="006837E2" w:rsidP="00065649">
      <w:pPr>
        <w:pStyle w:val="a7"/>
        <w:numPr>
          <w:ilvl w:val="0"/>
          <w:numId w:val="24"/>
        </w:numPr>
        <w:jc w:val="both"/>
      </w:pPr>
      <w:bookmarkStart w:id="63" w:name="_Ref198482380"/>
      <w:r w:rsidRPr="006837E2">
        <w:rPr>
          <w:lang w:val="en-US"/>
        </w:rPr>
        <w:t>Probability, Statistics, and Queueing Theory: With Computer Science Applications</w:t>
      </w:r>
      <w:r w:rsidRPr="006837E2">
        <w:rPr>
          <w:lang w:val="en-US"/>
        </w:rPr>
        <w:t xml:space="preserve">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hyperlink r:id="rId34" w:history="1">
        <w:r w:rsidRPr="006837E2">
          <w:rPr>
            <w:rStyle w:val="af8"/>
          </w:rPr>
          <w:t>https://archive.org/details/probabilitystati0</w:t>
        </w:r>
        <w:r w:rsidRPr="006837E2">
          <w:rPr>
            <w:rStyle w:val="af8"/>
          </w:rPr>
          <w:t>0</w:t>
        </w:r>
        <w:r w:rsidRPr="006837E2">
          <w:rPr>
            <w:rStyle w:val="af8"/>
          </w:rPr>
          <w:t>00alle/page/258/mode/2up</w:t>
        </w:r>
      </w:hyperlink>
      <w:r w:rsidR="0073365E" w:rsidRPr="00584694">
        <w:t xml:space="preserve"> (дата обращения: 04.04.2025).</w:t>
      </w:r>
      <w:bookmarkEnd w:id="63"/>
    </w:p>
    <w:p w14:paraId="639FF7E1" w14:textId="5836D4E4" w:rsidR="0073365E" w:rsidRPr="003C6097" w:rsidRDefault="006837E2" w:rsidP="00065649">
      <w:pPr>
        <w:pStyle w:val="a7"/>
        <w:numPr>
          <w:ilvl w:val="0"/>
          <w:numId w:val="24"/>
        </w:numPr>
        <w:jc w:val="both"/>
      </w:pPr>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p>
    <w:p w14:paraId="4E527709" w14:textId="2A8D4B90" w:rsidR="001434C3" w:rsidRPr="00584694" w:rsidRDefault="001434C3" w:rsidP="00065649">
      <w:pPr>
        <w:pStyle w:val="a7"/>
        <w:numPr>
          <w:ilvl w:val="0"/>
          <w:numId w:val="24"/>
        </w:numPr>
        <w:jc w:val="both"/>
      </w:pPr>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hyperlink r:id="rId35" w:history="1">
        <w:r w:rsidRPr="00584694">
          <w:rPr>
            <w:rStyle w:val="af8"/>
          </w:rPr>
          <w:t>https://developer.mozilla.org/en-US/docs/Web/HTTP/Reference/Status/429</w:t>
        </w:r>
      </w:hyperlink>
      <w:r w:rsidRPr="00584694">
        <w:t xml:space="preserve"> (дата обращения: 29.03.2025).</w:t>
      </w:r>
    </w:p>
    <w:p w14:paraId="402C2EDE" w14:textId="6C3DADD9" w:rsidR="001434C3" w:rsidRPr="00BD6D6C" w:rsidRDefault="00BD6D6C" w:rsidP="00BD6D6C">
      <w:pPr>
        <w:pStyle w:val="a7"/>
        <w:numPr>
          <w:ilvl w:val="0"/>
          <w:numId w:val="24"/>
        </w:numPr>
        <w:jc w:val="both"/>
        <w:rPr>
          <w:lang w:val="en-US"/>
        </w:rPr>
      </w:pPr>
      <w:bookmarkStart w:id="64" w:name="_Ref199025525"/>
      <w:r w:rsidRPr="00BD6D6C">
        <w:rPr>
          <w:lang w:val="en-US"/>
        </w:rPr>
        <w:t>Michael J. Sydor; Karen Sleeth; Jon Toigo;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4"/>
    </w:p>
    <w:sectPr w:rsidR="001434C3" w:rsidRPr="00BD6D6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BC698" w14:textId="77777777" w:rsidR="00B62CD3" w:rsidRPr="00584694" w:rsidRDefault="00B62CD3" w:rsidP="000D54A9">
      <w:pPr>
        <w:spacing w:line="240" w:lineRule="auto"/>
      </w:pPr>
      <w:r w:rsidRPr="00584694">
        <w:separator/>
      </w:r>
    </w:p>
  </w:endnote>
  <w:endnote w:type="continuationSeparator" w:id="0">
    <w:p w14:paraId="560EEB2D" w14:textId="77777777" w:rsidR="00B62CD3" w:rsidRPr="00584694" w:rsidRDefault="00B62CD3"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8CC68" w14:textId="77777777" w:rsidR="00B62CD3" w:rsidRPr="00584694" w:rsidRDefault="00B62CD3" w:rsidP="000D54A9">
      <w:pPr>
        <w:spacing w:line="240" w:lineRule="auto"/>
      </w:pPr>
      <w:r w:rsidRPr="00584694">
        <w:separator/>
      </w:r>
    </w:p>
  </w:footnote>
  <w:footnote w:type="continuationSeparator" w:id="0">
    <w:p w14:paraId="004B9467" w14:textId="77777777" w:rsidR="00B62CD3" w:rsidRPr="00584694" w:rsidRDefault="00B62CD3"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68BE"/>
    <w:rsid w:val="00042BA8"/>
    <w:rsid w:val="00065649"/>
    <w:rsid w:val="00074D59"/>
    <w:rsid w:val="00076352"/>
    <w:rsid w:val="000769EB"/>
    <w:rsid w:val="00082238"/>
    <w:rsid w:val="000B0364"/>
    <w:rsid w:val="000D54A9"/>
    <w:rsid w:val="000E30E9"/>
    <w:rsid w:val="000E520D"/>
    <w:rsid w:val="000F47D9"/>
    <w:rsid w:val="001132EF"/>
    <w:rsid w:val="001260C4"/>
    <w:rsid w:val="001434C3"/>
    <w:rsid w:val="00147AA8"/>
    <w:rsid w:val="001661C1"/>
    <w:rsid w:val="00167025"/>
    <w:rsid w:val="001674B6"/>
    <w:rsid w:val="00175C84"/>
    <w:rsid w:val="00177255"/>
    <w:rsid w:val="00177C4B"/>
    <w:rsid w:val="00197D0F"/>
    <w:rsid w:val="001A0B91"/>
    <w:rsid w:val="001A6C2C"/>
    <w:rsid w:val="001B6C64"/>
    <w:rsid w:val="001C41A9"/>
    <w:rsid w:val="001D0C7E"/>
    <w:rsid w:val="001F370A"/>
    <w:rsid w:val="001F581A"/>
    <w:rsid w:val="002101F9"/>
    <w:rsid w:val="0021439D"/>
    <w:rsid w:val="002262E5"/>
    <w:rsid w:val="002276E2"/>
    <w:rsid w:val="002304AD"/>
    <w:rsid w:val="00250F4A"/>
    <w:rsid w:val="002579A9"/>
    <w:rsid w:val="00260553"/>
    <w:rsid w:val="00260746"/>
    <w:rsid w:val="00261F6A"/>
    <w:rsid w:val="0026332F"/>
    <w:rsid w:val="00270B5F"/>
    <w:rsid w:val="002A36D5"/>
    <w:rsid w:val="002B6556"/>
    <w:rsid w:val="002B6BF3"/>
    <w:rsid w:val="002C63F4"/>
    <w:rsid w:val="002D4231"/>
    <w:rsid w:val="002D4D56"/>
    <w:rsid w:val="002F23F2"/>
    <w:rsid w:val="002F2B60"/>
    <w:rsid w:val="002F5624"/>
    <w:rsid w:val="00326284"/>
    <w:rsid w:val="0035237D"/>
    <w:rsid w:val="00357157"/>
    <w:rsid w:val="00386ED9"/>
    <w:rsid w:val="003917DC"/>
    <w:rsid w:val="00393C05"/>
    <w:rsid w:val="003A2713"/>
    <w:rsid w:val="003A41E5"/>
    <w:rsid w:val="003A7B8D"/>
    <w:rsid w:val="003B2A5F"/>
    <w:rsid w:val="003C21ED"/>
    <w:rsid w:val="003C4C0B"/>
    <w:rsid w:val="003C6097"/>
    <w:rsid w:val="003D15DA"/>
    <w:rsid w:val="003D7997"/>
    <w:rsid w:val="00415874"/>
    <w:rsid w:val="00417850"/>
    <w:rsid w:val="00420CF9"/>
    <w:rsid w:val="00436260"/>
    <w:rsid w:val="00445A68"/>
    <w:rsid w:val="00446D22"/>
    <w:rsid w:val="004516F9"/>
    <w:rsid w:val="0045308E"/>
    <w:rsid w:val="004819C4"/>
    <w:rsid w:val="004A3160"/>
    <w:rsid w:val="004A5EE5"/>
    <w:rsid w:val="004B578D"/>
    <w:rsid w:val="004B5EB3"/>
    <w:rsid w:val="004C55A8"/>
    <w:rsid w:val="004F5598"/>
    <w:rsid w:val="005162E7"/>
    <w:rsid w:val="0051642E"/>
    <w:rsid w:val="00517BFF"/>
    <w:rsid w:val="0053107A"/>
    <w:rsid w:val="005335F3"/>
    <w:rsid w:val="00536847"/>
    <w:rsid w:val="005535AD"/>
    <w:rsid w:val="005729F7"/>
    <w:rsid w:val="005735C6"/>
    <w:rsid w:val="005766BE"/>
    <w:rsid w:val="00584694"/>
    <w:rsid w:val="00586A58"/>
    <w:rsid w:val="005871F8"/>
    <w:rsid w:val="006240FF"/>
    <w:rsid w:val="00625711"/>
    <w:rsid w:val="00656180"/>
    <w:rsid w:val="006807EE"/>
    <w:rsid w:val="006837E2"/>
    <w:rsid w:val="00685123"/>
    <w:rsid w:val="006966AC"/>
    <w:rsid w:val="00697CC3"/>
    <w:rsid w:val="006A7946"/>
    <w:rsid w:val="006B2E65"/>
    <w:rsid w:val="006C6F97"/>
    <w:rsid w:val="006E5E85"/>
    <w:rsid w:val="006E63B6"/>
    <w:rsid w:val="006F4DF0"/>
    <w:rsid w:val="006F604F"/>
    <w:rsid w:val="0071448D"/>
    <w:rsid w:val="0073365E"/>
    <w:rsid w:val="007377C2"/>
    <w:rsid w:val="00737899"/>
    <w:rsid w:val="007422A4"/>
    <w:rsid w:val="00782690"/>
    <w:rsid w:val="00787FF3"/>
    <w:rsid w:val="00797F7E"/>
    <w:rsid w:val="007C2CF2"/>
    <w:rsid w:val="007C545B"/>
    <w:rsid w:val="007C5D2E"/>
    <w:rsid w:val="007C6B30"/>
    <w:rsid w:val="007E17CF"/>
    <w:rsid w:val="00806789"/>
    <w:rsid w:val="00816555"/>
    <w:rsid w:val="00816B4F"/>
    <w:rsid w:val="00845454"/>
    <w:rsid w:val="00880D20"/>
    <w:rsid w:val="008825C6"/>
    <w:rsid w:val="008A027A"/>
    <w:rsid w:val="008A7579"/>
    <w:rsid w:val="008C195C"/>
    <w:rsid w:val="008C2497"/>
    <w:rsid w:val="008C57A9"/>
    <w:rsid w:val="008E43D0"/>
    <w:rsid w:val="008E5AD7"/>
    <w:rsid w:val="00903176"/>
    <w:rsid w:val="00912858"/>
    <w:rsid w:val="00931B09"/>
    <w:rsid w:val="009452F2"/>
    <w:rsid w:val="00957425"/>
    <w:rsid w:val="009638A3"/>
    <w:rsid w:val="00976E3C"/>
    <w:rsid w:val="00977126"/>
    <w:rsid w:val="00981349"/>
    <w:rsid w:val="00982BA7"/>
    <w:rsid w:val="009900BA"/>
    <w:rsid w:val="00990676"/>
    <w:rsid w:val="009951F7"/>
    <w:rsid w:val="009B267A"/>
    <w:rsid w:val="009C7D19"/>
    <w:rsid w:val="00A1099C"/>
    <w:rsid w:val="00A24C75"/>
    <w:rsid w:val="00A273E3"/>
    <w:rsid w:val="00A31687"/>
    <w:rsid w:val="00A54042"/>
    <w:rsid w:val="00A71B6F"/>
    <w:rsid w:val="00A72E64"/>
    <w:rsid w:val="00A767C9"/>
    <w:rsid w:val="00A777F2"/>
    <w:rsid w:val="00A77C6A"/>
    <w:rsid w:val="00A77F88"/>
    <w:rsid w:val="00A83ADB"/>
    <w:rsid w:val="00A90F1F"/>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435F7"/>
    <w:rsid w:val="00B62CD3"/>
    <w:rsid w:val="00B62EE1"/>
    <w:rsid w:val="00B6374B"/>
    <w:rsid w:val="00B728B6"/>
    <w:rsid w:val="00B753C8"/>
    <w:rsid w:val="00B769BC"/>
    <w:rsid w:val="00B80A76"/>
    <w:rsid w:val="00BA12C3"/>
    <w:rsid w:val="00BA19B8"/>
    <w:rsid w:val="00BC2F8B"/>
    <w:rsid w:val="00BD30D2"/>
    <w:rsid w:val="00BD47EC"/>
    <w:rsid w:val="00BD6D6C"/>
    <w:rsid w:val="00C118C6"/>
    <w:rsid w:val="00C1622E"/>
    <w:rsid w:val="00C21F33"/>
    <w:rsid w:val="00C26694"/>
    <w:rsid w:val="00C26C9D"/>
    <w:rsid w:val="00C34D98"/>
    <w:rsid w:val="00C44144"/>
    <w:rsid w:val="00C47FB8"/>
    <w:rsid w:val="00C57142"/>
    <w:rsid w:val="00C63F75"/>
    <w:rsid w:val="00C652F2"/>
    <w:rsid w:val="00C72AD5"/>
    <w:rsid w:val="00C80982"/>
    <w:rsid w:val="00C90C5D"/>
    <w:rsid w:val="00C95EC1"/>
    <w:rsid w:val="00C9694A"/>
    <w:rsid w:val="00CA3DAC"/>
    <w:rsid w:val="00CA5818"/>
    <w:rsid w:val="00CC3D2B"/>
    <w:rsid w:val="00CC7935"/>
    <w:rsid w:val="00CD6C3F"/>
    <w:rsid w:val="00CD73A9"/>
    <w:rsid w:val="00CE056F"/>
    <w:rsid w:val="00CF7D89"/>
    <w:rsid w:val="00D142E9"/>
    <w:rsid w:val="00D15D60"/>
    <w:rsid w:val="00D470E9"/>
    <w:rsid w:val="00D51FF9"/>
    <w:rsid w:val="00D53861"/>
    <w:rsid w:val="00D5501A"/>
    <w:rsid w:val="00D60A48"/>
    <w:rsid w:val="00D67F23"/>
    <w:rsid w:val="00D82B33"/>
    <w:rsid w:val="00D87D02"/>
    <w:rsid w:val="00DA0D9A"/>
    <w:rsid w:val="00DA19A1"/>
    <w:rsid w:val="00DA4EC4"/>
    <w:rsid w:val="00DB1F7A"/>
    <w:rsid w:val="00DD184E"/>
    <w:rsid w:val="00DD284C"/>
    <w:rsid w:val="00DD314A"/>
    <w:rsid w:val="00DD4B52"/>
    <w:rsid w:val="00DE0E04"/>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517E"/>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B70EE"/>
    <w:rsid w:val="00FC06EB"/>
    <w:rsid w:val="00FC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CA3DAC"/>
    <w:pPr>
      <w:keepNext/>
      <w:keepLines/>
      <w:spacing w:before="360" w:after="80"/>
      <w:jc w:val="center"/>
      <w:outlineLvl w:val="0"/>
    </w:pPr>
    <w:rPr>
      <w:rFonts w:eastAsiaTheme="majorEastAsia" w:cstheme="majorBidi"/>
      <w:b/>
      <w:szCs w:val="40"/>
    </w:rPr>
  </w:style>
  <w:style w:type="paragraph" w:styleId="2">
    <w:name w:val="heading 2"/>
    <w:basedOn w:val="a"/>
    <w:next w:val="a"/>
    <w:link w:val="20"/>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3">
    <w:name w:val="heading 3"/>
    <w:basedOn w:val="a"/>
    <w:next w:val="a"/>
    <w:link w:val="30"/>
    <w:autoRedefine/>
    <w:uiPriority w:val="9"/>
    <w:unhideWhenUsed/>
    <w:qFormat/>
    <w:rsid w:val="00A767C9"/>
    <w:pPr>
      <w:keepNext/>
      <w:keepLines/>
      <w:spacing w:before="160" w:after="80"/>
      <w:outlineLvl w:val="2"/>
    </w:pPr>
    <w:rPr>
      <w:rFonts w:eastAsiaTheme="majorEastAsia" w:cstheme="majorBidi"/>
      <w:i/>
      <w:szCs w:val="28"/>
    </w:rPr>
  </w:style>
  <w:style w:type="paragraph" w:styleId="4">
    <w:name w:val="heading 4"/>
    <w:basedOn w:val="a"/>
    <w:next w:val="a"/>
    <w:link w:val="40"/>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3DAC"/>
    <w:rPr>
      <w:rFonts w:eastAsiaTheme="majorEastAsia" w:cstheme="majorBidi"/>
      <w:b/>
      <w:szCs w:val="40"/>
    </w:rPr>
  </w:style>
  <w:style w:type="character" w:customStyle="1" w:styleId="20">
    <w:name w:val="Заголовок 2 Знак"/>
    <w:basedOn w:val="a0"/>
    <w:link w:val="2"/>
    <w:uiPriority w:val="9"/>
    <w:rsid w:val="00CA3DAC"/>
    <w:rPr>
      <w:rFonts w:eastAsiaTheme="majorEastAsia" w:cs="Times New Roman"/>
      <w:szCs w:val="28"/>
    </w:rPr>
  </w:style>
  <w:style w:type="character" w:customStyle="1" w:styleId="30">
    <w:name w:val="Заголовок 3 Знак"/>
    <w:basedOn w:val="a0"/>
    <w:link w:val="3"/>
    <w:uiPriority w:val="9"/>
    <w:rsid w:val="00A767C9"/>
    <w:rPr>
      <w:rFonts w:eastAsiaTheme="majorEastAsia" w:cstheme="majorBidi"/>
      <w:i/>
      <w:szCs w:val="28"/>
    </w:rPr>
  </w:style>
  <w:style w:type="character" w:customStyle="1" w:styleId="40">
    <w:name w:val="Заголовок 4 Знак"/>
    <w:basedOn w:val="a0"/>
    <w:link w:val="4"/>
    <w:uiPriority w:val="9"/>
    <w:semiHidden/>
    <w:rsid w:val="0097712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7712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7712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77126"/>
    <w:rPr>
      <w:rFonts w:eastAsiaTheme="majorEastAsia" w:cstheme="majorBidi"/>
      <w:color w:val="595959" w:themeColor="text1" w:themeTint="A6"/>
    </w:rPr>
  </w:style>
  <w:style w:type="character" w:customStyle="1" w:styleId="80">
    <w:name w:val="Заголовок 8 Знак"/>
    <w:basedOn w:val="a0"/>
    <w:link w:val="8"/>
    <w:uiPriority w:val="9"/>
    <w:semiHidden/>
    <w:rsid w:val="0097712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77126"/>
    <w:rPr>
      <w:rFonts w:eastAsiaTheme="majorEastAsia" w:cstheme="majorBidi"/>
      <w:color w:val="272727" w:themeColor="text1" w:themeTint="D8"/>
    </w:rPr>
  </w:style>
  <w:style w:type="paragraph" w:styleId="a3">
    <w:name w:val="Title"/>
    <w:basedOn w:val="a"/>
    <w:next w:val="a"/>
    <w:link w:val="a4"/>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771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97712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77126"/>
    <w:pPr>
      <w:spacing w:before="160"/>
      <w:jc w:val="center"/>
    </w:pPr>
    <w:rPr>
      <w:i/>
      <w:iCs/>
      <w:color w:val="404040" w:themeColor="text1" w:themeTint="BF"/>
    </w:rPr>
  </w:style>
  <w:style w:type="character" w:customStyle="1" w:styleId="22">
    <w:name w:val="Цитата 2 Знак"/>
    <w:basedOn w:val="a0"/>
    <w:link w:val="21"/>
    <w:uiPriority w:val="29"/>
    <w:rsid w:val="00977126"/>
    <w:rPr>
      <w:i/>
      <w:iCs/>
      <w:color w:val="404040" w:themeColor="text1" w:themeTint="BF"/>
    </w:rPr>
  </w:style>
  <w:style w:type="paragraph" w:styleId="a7">
    <w:name w:val="List Paragraph"/>
    <w:basedOn w:val="a"/>
    <w:uiPriority w:val="34"/>
    <w:qFormat/>
    <w:rsid w:val="00977126"/>
    <w:pPr>
      <w:ind w:left="720"/>
      <w:contextualSpacing/>
    </w:pPr>
  </w:style>
  <w:style w:type="character" w:styleId="a8">
    <w:name w:val="Intense Emphasis"/>
    <w:basedOn w:val="a0"/>
    <w:uiPriority w:val="21"/>
    <w:qFormat/>
    <w:rsid w:val="00977126"/>
    <w:rPr>
      <w:i/>
      <w:iCs/>
      <w:color w:val="0F4761" w:themeColor="accent1" w:themeShade="BF"/>
    </w:rPr>
  </w:style>
  <w:style w:type="paragraph" w:styleId="a9">
    <w:name w:val="Intense Quote"/>
    <w:basedOn w:val="a"/>
    <w:next w:val="a"/>
    <w:link w:val="aa"/>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977126"/>
    <w:rPr>
      <w:i/>
      <w:iCs/>
      <w:color w:val="0F4761" w:themeColor="accent1" w:themeShade="BF"/>
    </w:rPr>
  </w:style>
  <w:style w:type="character" w:styleId="ab">
    <w:name w:val="Intense Reference"/>
    <w:basedOn w:val="a0"/>
    <w:uiPriority w:val="32"/>
    <w:qFormat/>
    <w:rsid w:val="00977126"/>
    <w:rPr>
      <w:b/>
      <w:bCs/>
      <w:smallCaps/>
      <w:color w:val="0F4761" w:themeColor="accent1" w:themeShade="BF"/>
      <w:spacing w:val="5"/>
    </w:rPr>
  </w:style>
  <w:style w:type="paragraph" w:styleId="ac">
    <w:name w:val="header"/>
    <w:basedOn w:val="a"/>
    <w:link w:val="ad"/>
    <w:uiPriority w:val="99"/>
    <w:unhideWhenUsed/>
    <w:rsid w:val="000D54A9"/>
    <w:pPr>
      <w:tabs>
        <w:tab w:val="center" w:pos="4677"/>
        <w:tab w:val="right" w:pos="9355"/>
      </w:tabs>
      <w:spacing w:line="240" w:lineRule="auto"/>
    </w:pPr>
  </w:style>
  <w:style w:type="character" w:customStyle="1" w:styleId="ad">
    <w:name w:val="Верхний колонтитул Знак"/>
    <w:basedOn w:val="a0"/>
    <w:link w:val="ac"/>
    <w:uiPriority w:val="99"/>
    <w:rsid w:val="000D54A9"/>
  </w:style>
  <w:style w:type="paragraph" w:styleId="ae">
    <w:name w:val="footer"/>
    <w:basedOn w:val="a"/>
    <w:link w:val="af"/>
    <w:uiPriority w:val="99"/>
    <w:unhideWhenUsed/>
    <w:rsid w:val="000D54A9"/>
    <w:pPr>
      <w:tabs>
        <w:tab w:val="center" w:pos="4677"/>
        <w:tab w:val="right" w:pos="9355"/>
      </w:tabs>
      <w:spacing w:line="240" w:lineRule="auto"/>
    </w:pPr>
  </w:style>
  <w:style w:type="character" w:customStyle="1" w:styleId="af">
    <w:name w:val="Нижний колонтитул Знак"/>
    <w:basedOn w:val="a0"/>
    <w:link w:val="ae"/>
    <w:uiPriority w:val="99"/>
    <w:rsid w:val="000D54A9"/>
  </w:style>
  <w:style w:type="paragraph" w:styleId="af0">
    <w:name w:val="caption"/>
    <w:basedOn w:val="a"/>
    <w:next w:val="a"/>
    <w:uiPriority w:val="35"/>
    <w:unhideWhenUsed/>
    <w:qFormat/>
    <w:rsid w:val="00F274A0"/>
    <w:pPr>
      <w:spacing w:after="200" w:line="240" w:lineRule="auto"/>
      <w:jc w:val="center"/>
    </w:pPr>
    <w:rPr>
      <w:i/>
      <w:iCs/>
      <w:sz w:val="24"/>
      <w:szCs w:val="18"/>
    </w:rPr>
  </w:style>
  <w:style w:type="table" w:styleId="af1">
    <w:name w:val="Table Grid"/>
    <w:basedOn w:val="a1"/>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357157"/>
    <w:rPr>
      <w:sz w:val="16"/>
      <w:szCs w:val="16"/>
    </w:rPr>
  </w:style>
  <w:style w:type="paragraph" w:styleId="af3">
    <w:name w:val="annotation text"/>
    <w:basedOn w:val="a"/>
    <w:link w:val="af4"/>
    <w:uiPriority w:val="99"/>
    <w:semiHidden/>
    <w:unhideWhenUsed/>
    <w:rsid w:val="00357157"/>
    <w:pPr>
      <w:spacing w:line="240" w:lineRule="auto"/>
    </w:pPr>
    <w:rPr>
      <w:sz w:val="20"/>
      <w:szCs w:val="20"/>
    </w:rPr>
  </w:style>
  <w:style w:type="character" w:customStyle="1" w:styleId="af4">
    <w:name w:val="Текст примечания Знак"/>
    <w:basedOn w:val="a0"/>
    <w:link w:val="af3"/>
    <w:uiPriority w:val="99"/>
    <w:semiHidden/>
    <w:rsid w:val="00357157"/>
    <w:rPr>
      <w:sz w:val="20"/>
      <w:szCs w:val="20"/>
    </w:rPr>
  </w:style>
  <w:style w:type="paragraph" w:styleId="af5">
    <w:name w:val="annotation subject"/>
    <w:basedOn w:val="af3"/>
    <w:next w:val="af3"/>
    <w:link w:val="af6"/>
    <w:uiPriority w:val="99"/>
    <w:semiHidden/>
    <w:unhideWhenUsed/>
    <w:rsid w:val="00357157"/>
    <w:rPr>
      <w:b/>
      <w:bCs/>
    </w:rPr>
  </w:style>
  <w:style w:type="character" w:customStyle="1" w:styleId="af6">
    <w:name w:val="Тема примечания Знак"/>
    <w:basedOn w:val="af4"/>
    <w:link w:val="af5"/>
    <w:uiPriority w:val="99"/>
    <w:semiHidden/>
    <w:rsid w:val="00357157"/>
    <w:rPr>
      <w:b/>
      <w:bCs/>
      <w:sz w:val="20"/>
      <w:szCs w:val="20"/>
    </w:rPr>
  </w:style>
  <w:style w:type="paragraph" w:styleId="af7">
    <w:name w:val="TOC Heading"/>
    <w:basedOn w:val="1"/>
    <w:next w:val="a"/>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11">
    <w:name w:val="toc 1"/>
    <w:basedOn w:val="a"/>
    <w:next w:val="a"/>
    <w:autoRedefine/>
    <w:uiPriority w:val="39"/>
    <w:unhideWhenUsed/>
    <w:rsid w:val="00260553"/>
    <w:pPr>
      <w:spacing w:before="120" w:after="120"/>
    </w:pPr>
    <w:rPr>
      <w:bCs/>
      <w:caps/>
      <w:szCs w:val="20"/>
    </w:rPr>
  </w:style>
  <w:style w:type="paragraph" w:styleId="23">
    <w:name w:val="toc 2"/>
    <w:basedOn w:val="a"/>
    <w:next w:val="a"/>
    <w:autoRedefine/>
    <w:uiPriority w:val="39"/>
    <w:unhideWhenUsed/>
    <w:rsid w:val="00260553"/>
    <w:pPr>
      <w:ind w:left="280"/>
    </w:pPr>
    <w:rPr>
      <w:smallCaps/>
      <w:szCs w:val="20"/>
    </w:rPr>
  </w:style>
  <w:style w:type="paragraph" w:styleId="31">
    <w:name w:val="toc 3"/>
    <w:basedOn w:val="a"/>
    <w:next w:val="a"/>
    <w:autoRedefine/>
    <w:uiPriority w:val="39"/>
    <w:unhideWhenUsed/>
    <w:rsid w:val="00260553"/>
    <w:pPr>
      <w:ind w:left="560"/>
    </w:pPr>
    <w:rPr>
      <w:i/>
      <w:iCs/>
      <w:szCs w:val="20"/>
    </w:rPr>
  </w:style>
  <w:style w:type="character" w:styleId="af8">
    <w:name w:val="Hyperlink"/>
    <w:basedOn w:val="a0"/>
    <w:uiPriority w:val="99"/>
    <w:unhideWhenUsed/>
    <w:rsid w:val="00EA55EE"/>
    <w:rPr>
      <w:color w:val="467886" w:themeColor="hyperlink"/>
      <w:u w:val="single"/>
    </w:rPr>
  </w:style>
  <w:style w:type="paragraph" w:styleId="41">
    <w:name w:val="toc 4"/>
    <w:basedOn w:val="a"/>
    <w:next w:val="a"/>
    <w:autoRedefine/>
    <w:uiPriority w:val="39"/>
    <w:unhideWhenUsed/>
    <w:rsid w:val="005766BE"/>
    <w:pPr>
      <w:ind w:left="840"/>
    </w:pPr>
    <w:rPr>
      <w:rFonts w:asciiTheme="minorHAnsi" w:hAnsiTheme="minorHAnsi"/>
      <w:sz w:val="18"/>
      <w:szCs w:val="18"/>
    </w:rPr>
  </w:style>
  <w:style w:type="paragraph" w:styleId="51">
    <w:name w:val="toc 5"/>
    <w:basedOn w:val="a"/>
    <w:next w:val="a"/>
    <w:autoRedefine/>
    <w:uiPriority w:val="39"/>
    <w:unhideWhenUsed/>
    <w:rsid w:val="005766BE"/>
    <w:pPr>
      <w:ind w:left="1120"/>
    </w:pPr>
    <w:rPr>
      <w:rFonts w:asciiTheme="minorHAnsi" w:hAnsiTheme="minorHAnsi"/>
      <w:sz w:val="18"/>
      <w:szCs w:val="18"/>
    </w:rPr>
  </w:style>
  <w:style w:type="paragraph" w:styleId="61">
    <w:name w:val="toc 6"/>
    <w:basedOn w:val="a"/>
    <w:next w:val="a"/>
    <w:autoRedefine/>
    <w:uiPriority w:val="39"/>
    <w:unhideWhenUsed/>
    <w:rsid w:val="005766BE"/>
    <w:pPr>
      <w:ind w:left="1400"/>
    </w:pPr>
    <w:rPr>
      <w:rFonts w:asciiTheme="minorHAnsi" w:hAnsiTheme="minorHAnsi"/>
      <w:sz w:val="18"/>
      <w:szCs w:val="18"/>
    </w:rPr>
  </w:style>
  <w:style w:type="paragraph" w:styleId="71">
    <w:name w:val="toc 7"/>
    <w:basedOn w:val="a"/>
    <w:next w:val="a"/>
    <w:autoRedefine/>
    <w:uiPriority w:val="39"/>
    <w:unhideWhenUsed/>
    <w:rsid w:val="005766BE"/>
    <w:pPr>
      <w:ind w:left="1680"/>
    </w:pPr>
    <w:rPr>
      <w:rFonts w:asciiTheme="minorHAnsi" w:hAnsiTheme="minorHAnsi"/>
      <w:sz w:val="18"/>
      <w:szCs w:val="18"/>
    </w:rPr>
  </w:style>
  <w:style w:type="paragraph" w:styleId="81">
    <w:name w:val="toc 8"/>
    <w:basedOn w:val="a"/>
    <w:next w:val="a"/>
    <w:autoRedefine/>
    <w:uiPriority w:val="39"/>
    <w:unhideWhenUsed/>
    <w:rsid w:val="005766BE"/>
    <w:pPr>
      <w:ind w:left="1960"/>
    </w:pPr>
    <w:rPr>
      <w:rFonts w:asciiTheme="minorHAnsi" w:hAnsiTheme="minorHAnsi"/>
      <w:sz w:val="18"/>
      <w:szCs w:val="18"/>
    </w:rPr>
  </w:style>
  <w:style w:type="paragraph" w:styleId="91">
    <w:name w:val="toc 9"/>
    <w:basedOn w:val="a"/>
    <w:next w:val="a"/>
    <w:autoRedefine/>
    <w:uiPriority w:val="39"/>
    <w:unhideWhenUsed/>
    <w:rsid w:val="005766BE"/>
    <w:pPr>
      <w:ind w:left="2240"/>
    </w:pPr>
    <w:rPr>
      <w:rFonts w:asciiTheme="minorHAnsi" w:hAnsiTheme="minorHAnsi"/>
      <w:sz w:val="18"/>
      <w:szCs w:val="18"/>
    </w:rPr>
  </w:style>
  <w:style w:type="character" w:styleId="af9">
    <w:name w:val="Unresolved Mention"/>
    <w:basedOn w:val="a0"/>
    <w:uiPriority w:val="99"/>
    <w:semiHidden/>
    <w:unhideWhenUsed/>
    <w:rsid w:val="0073365E"/>
    <w:rPr>
      <w:color w:val="605E5C"/>
      <w:shd w:val="clear" w:color="auto" w:fill="E1DFDD"/>
    </w:rPr>
  </w:style>
  <w:style w:type="character" w:styleId="afa">
    <w:name w:val="FollowedHyperlink"/>
    <w:basedOn w:val="a0"/>
    <w:uiPriority w:val="99"/>
    <w:semiHidden/>
    <w:unhideWhenUsed/>
    <w:rsid w:val="006837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chive.org/details/probabilitystati0000alle/page/258/mode/2up%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Web/HTTP/Reference/Status/42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34</Pages>
  <Words>5547</Words>
  <Characters>31618</Characters>
  <Application>Microsoft Office Word</Application>
  <DocSecurity>0</DocSecurity>
  <Lines>263</Lines>
  <Paragraphs>74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Горбатов Александр Иванович</cp:lastModifiedBy>
  <cp:revision>18</cp:revision>
  <dcterms:created xsi:type="dcterms:W3CDTF">2025-05-03T15:54:00Z</dcterms:created>
  <dcterms:modified xsi:type="dcterms:W3CDTF">2025-05-24T19:32:00Z</dcterms:modified>
</cp:coreProperties>
</file>