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B5A" w:rsidRPr="00643B5A" w:rsidRDefault="00B73F20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Theme="minorHAnsi" w:hAnsiTheme="minorHAnsi" w:cs="Arial"/>
          <w:sz w:val="40"/>
          <w:szCs w:val="40"/>
        </w:rPr>
      </w:pPr>
      <w:r>
        <w:rPr>
          <w:b/>
          <w:bCs/>
          <w:noProof/>
          <w:color w:val="7F7F7F"/>
          <w:sz w:val="18"/>
          <w:szCs w:val="18"/>
          <w:lang w:val="en-GB" w:eastAsia="en-GB"/>
        </w:rPr>
        <w:drawing>
          <wp:inline distT="0" distB="0" distL="0" distR="0" wp14:anchorId="13EB0AE9" wp14:editId="3B0E3D46">
            <wp:extent cx="1720215" cy="200025"/>
            <wp:effectExtent l="0" t="0" r="0" b="9525"/>
            <wp:docPr id="1" name="Picture 1" descr="Description: cid:5A4D3DD1-84F4-490B-B5D4-A4219736B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id:5A4D3DD1-84F4-490B-B5D4-A4219736BB0C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401" cy="20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jc w:val="center"/>
        <w:rPr>
          <w:rFonts w:asciiTheme="minorHAnsi" w:hAnsiTheme="minorHAnsi" w:cs="Arial"/>
          <w:sz w:val="40"/>
          <w:szCs w:val="40"/>
        </w:rPr>
      </w:pPr>
      <w:r w:rsidRPr="00643B5A">
        <w:rPr>
          <w:rFonts w:asciiTheme="minorHAnsi" w:hAnsiTheme="minorHAnsi" w:cs="Arial"/>
          <w:sz w:val="40"/>
          <w:szCs w:val="40"/>
        </w:rPr>
        <w:t>Appraisal for Senior Engine Officers</w:t>
      </w:r>
    </w:p>
    <w:p w:rsidR="00643B5A" w:rsidRP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jc w:val="center"/>
        <w:rPr>
          <w:rFonts w:asciiTheme="minorHAnsi" w:hAnsiTheme="minorHAnsi" w:cs="Arial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7"/>
      </w:tblGrid>
      <w:tr w:rsidR="00643B5A" w:rsidRPr="00643B5A" w:rsidTr="001D1375">
        <w:tc>
          <w:tcPr>
            <w:tcW w:w="14947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PERSONAL DATA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Ship Name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 xml:space="preserve">Last Name 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  <w:t>First Name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 xml:space="preserve">Rank 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  <w:t>Nationality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 xml:space="preserve">Date of Birth 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  <w:t>Date of Report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 w:after="60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 xml:space="preserve">Period under review (DD/MMM/YY) 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ab/>
              <w:t>to  DD/MMM/YY</w:t>
            </w:r>
          </w:p>
        </w:tc>
      </w:tr>
    </w:tbl>
    <w:p w:rsidR="00643B5A" w:rsidRP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7338"/>
        <w:gridCol w:w="1275"/>
        <w:gridCol w:w="1134"/>
        <w:gridCol w:w="1276"/>
        <w:gridCol w:w="1291"/>
        <w:gridCol w:w="2678"/>
      </w:tblGrid>
      <w:tr w:rsidR="00643B5A" w:rsidRPr="00643B5A" w:rsidTr="001D1375">
        <w:trPr>
          <w:tblHeader/>
        </w:trPr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Highly Effective</w:t>
            </w:r>
          </w:p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Effective role</w:t>
            </w:r>
          </w:p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Improvement required</w:t>
            </w:r>
          </w:p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Significant Improvement required</w:t>
            </w:r>
          </w:p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60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Remarks</w:t>
            </w: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Communication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cs="Arial"/>
              </w:rPr>
            </w:pPr>
            <w:r w:rsidRPr="00643B5A">
              <w:rPr>
                <w:rFonts w:cs="Arial"/>
              </w:rPr>
              <w:t>with his/her team on board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cs="Arial"/>
              </w:rPr>
            </w:pPr>
            <w:r w:rsidRPr="00643B5A">
              <w:rPr>
                <w:rFonts w:cs="Arial"/>
              </w:rPr>
              <w:t>with other departments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rPr>
                <w:rFonts w:cs="Arial"/>
              </w:rPr>
            </w:pPr>
            <w:r w:rsidRPr="00643B5A">
              <w:rPr>
                <w:rFonts w:cs="Arial"/>
              </w:rPr>
              <w:t>with the office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3686434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4636150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5068615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090830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0026576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9418321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184143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4647058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951732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0112568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7405921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3723467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People management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Always acts as a Role Model, representing the company values, treating people with high respect, also in tense situations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Provides regular feedback to staff/colleagues in an objective and constructive way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  <w:u w:val="single"/>
              </w:rPr>
              <w:t>Teamwork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Leads by example to build a harmonious environment within the team, showing sensitivity, empathy and respect, and avoiding conflicts on board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Outside the vessel (</w:t>
            </w:r>
            <w:r w:rsidR="00205ECD">
              <w:rPr>
                <w:rFonts w:cs="Arial"/>
              </w:rPr>
              <w:t>Company</w:t>
            </w:r>
            <w:r w:rsidRPr="00643B5A">
              <w:rPr>
                <w:rFonts w:cs="Arial"/>
              </w:rPr>
              <w:t>/agents/and other stakeholders)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  <w:u w:val="single"/>
              </w:rPr>
              <w:t>Learning and Listening</w:t>
            </w:r>
            <w:r w:rsidRPr="00643B5A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Uses normal work situation as an opportunity for development, allocating people to carry out projects, to strengthen their capabilities</w:t>
            </w:r>
          </w:p>
          <w:p w:rsid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Supports and develops the Officers/Engineers to grow and to progress in their career</w:t>
            </w:r>
          </w:p>
          <w:p w:rsidR="00B73F20" w:rsidRPr="00643B5A" w:rsidRDefault="00B73F20" w:rsidP="00B73F20">
            <w:pPr>
              <w:pStyle w:val="ListParagraph"/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/>
              <w:jc w:val="both"/>
              <w:rPr>
                <w:rFonts w:cs="Arial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2229476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031179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827058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883032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5056323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3199253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3547729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4580687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1148584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5432840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835586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5747510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3022981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4401160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7545059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2397080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474888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3220048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0178177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2930261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7357420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72251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597839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4440635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b/>
                <w:sz w:val="22"/>
                <w:szCs w:val="22"/>
                <w:lang w:val="it-IT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  <w:lang w:val="it-IT"/>
              </w:rPr>
              <w:lastRenderedPageBreak/>
              <w:t>Safety Culture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Enforces a strong Safety Culture on board, by leading through example and in a proactive way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 xml:space="preserve">Ensures that Engine </w:t>
            </w:r>
            <w:proofErr w:type="spellStart"/>
            <w:r w:rsidRPr="00643B5A">
              <w:rPr>
                <w:rFonts w:cs="Arial"/>
              </w:rPr>
              <w:t>dept</w:t>
            </w:r>
            <w:proofErr w:type="spellEnd"/>
            <w:r w:rsidRPr="00643B5A">
              <w:rPr>
                <w:rFonts w:cs="Arial"/>
              </w:rPr>
              <w:t xml:space="preserve"> is fully compliant with all safety aspects of the vessel and necessary trainings are done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Verifies that company standards and legal requirements for accident prevention, safety, hygiene, security and environmental compliance are always applied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Alerts and notifies possible incompliances by the defined channels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Complies always with company procedures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20645525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3487223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7503327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4959973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823230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9097179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8292927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058420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8933051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2143802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8382977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20585411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5693110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382909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9256113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917360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1043048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62311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189241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6685413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Environmental conscious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Is doing his utmost to protect the environment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Ensures that all environmental regulations are respected and followed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9562088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7938185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3849983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6650847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0347716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7031453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553238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7930950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Planning and control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Efficiently plans all activities, anticipates challenges and allocates resources accordingly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Has a clear vision of critical activities, understands priorities and performs activities accordingly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Manages any emergency efficiently, swiftly and with a minimum disturbance to passengers and crew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Solves challenges on objective information and data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Identifies quickly and effectively solutions for operational emergencies and assigns the team tasks accordingly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Deeply analyses the root causes of problems and finds long term solutions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Is adherent to the budget and respects targets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Is planning well ahead to avoid additional costs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Makes proposals to improve organization and processes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3354607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5479645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771199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4036495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849324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0218205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287871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0550371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5443362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986520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2906301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53054313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3483974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6584667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403490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5013114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829419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002632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65288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4379428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5949038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4574560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5846796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8553406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20218440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7484680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7214243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0148718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6792250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1712471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64828620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5959347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2745554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77034896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6312482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7741637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733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b/>
                <w:sz w:val="22"/>
                <w:szCs w:val="22"/>
              </w:rPr>
              <w:t>Technical aspects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>Supervises effectively the technical operations of the Engine  Department and communication with shore office</w:t>
            </w:r>
          </w:p>
          <w:p w:rsidR="00643B5A" w:rsidRPr="00B73F20" w:rsidRDefault="00643B5A" w:rsidP="00C41243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B73F20">
              <w:rPr>
                <w:rFonts w:cs="Arial"/>
              </w:rPr>
              <w:t xml:space="preserve">Adherent  to </w:t>
            </w:r>
            <w:r w:rsidR="00B73F20">
              <w:rPr>
                <w:rFonts w:cs="Arial"/>
              </w:rPr>
              <w:t>e</w:t>
            </w:r>
            <w:r w:rsidRPr="00B73F20">
              <w:rPr>
                <w:rFonts w:cs="Arial"/>
              </w:rPr>
              <w:t>ffective application of PMS in accordance with Company’s / manufacturer recommendations</w:t>
            </w:r>
          </w:p>
          <w:p w:rsidR="00643B5A" w:rsidRPr="00643B5A" w:rsidRDefault="00643B5A" w:rsidP="00643B5A">
            <w:pPr>
              <w:pStyle w:val="ListParagraph"/>
              <w:numPr>
                <w:ilvl w:val="0"/>
                <w:numId w:val="6"/>
              </w:num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 w:rsidRPr="00643B5A">
              <w:rPr>
                <w:rFonts w:cs="Arial"/>
              </w:rPr>
              <w:t xml:space="preserve">Contributes to continuous </w:t>
            </w:r>
            <w:r w:rsidR="00B73F20">
              <w:rPr>
                <w:rFonts w:cs="Arial"/>
              </w:rPr>
              <w:t>improvement of technical performance and condition of the entire vessel</w:t>
            </w:r>
          </w:p>
        </w:tc>
        <w:tc>
          <w:tcPr>
            <w:tcW w:w="1275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0222406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008811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7591689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1161943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7342057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2056353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8654743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5673290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21299658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2660449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4801508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10716932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7887037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9853856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Theme="minorHAnsi" w:hAnsiTheme="minorHAnsi" w:cs="Arial"/>
                <w:sz w:val="22"/>
                <w:szCs w:val="22"/>
              </w:rPr>
              <w:id w:val="-182897114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Theme="minorHAnsi" w:hAnsiTheme="minorHAnsi" w:cs="Arial"/>
                <w:sz w:val="22"/>
                <w:szCs w:val="22"/>
              </w:rPr>
              <w:id w:val="8382756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43B5A" w:rsidRPr="00643B5A" w:rsidRDefault="00643B5A" w:rsidP="001D1375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 w:rsidRPr="00643B5A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7B2FAB" w:rsidRPr="00643B5A" w:rsidTr="001D1375">
        <w:tc>
          <w:tcPr>
            <w:tcW w:w="7338" w:type="dxa"/>
          </w:tcPr>
          <w:p w:rsidR="007B2FAB" w:rsidRPr="00DD3C3B" w:rsidRDefault="007B2FAB" w:rsidP="00B73F20">
            <w:p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Passenger experience</w:t>
            </w:r>
          </w:p>
          <w:p w:rsidR="007B2FAB" w:rsidRDefault="007B2FAB" w:rsidP="00B73F20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>
              <w:rPr>
                <w:rFonts w:cs="Arial"/>
              </w:rPr>
              <w:t>Is committed to enhancing the passenger’s experience on board</w:t>
            </w:r>
          </w:p>
          <w:p w:rsidR="007B2FAB" w:rsidRDefault="007B2FAB" w:rsidP="00B73F20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>
              <w:rPr>
                <w:rFonts w:cs="Arial"/>
              </w:rPr>
              <w:t>Visible and approachable towards passengers</w:t>
            </w:r>
          </w:p>
          <w:p w:rsidR="007B2FAB" w:rsidRPr="00DD3C3B" w:rsidRDefault="007B2FAB" w:rsidP="00B73F20">
            <w:pPr>
              <w:pStyle w:val="ListParagraph"/>
              <w:numPr>
                <w:ilvl w:val="0"/>
                <w:numId w:val="6"/>
              </w:numPr>
              <w:tabs>
                <w:tab w:val="left" w:pos="284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line="240" w:lineRule="auto"/>
              <w:ind w:left="284" w:hanging="284"/>
              <w:jc w:val="both"/>
              <w:rPr>
                <w:rFonts w:cs="Arial"/>
              </w:rPr>
            </w:pPr>
            <w:r>
              <w:rPr>
                <w:rFonts w:cs="Arial"/>
              </w:rPr>
              <w:t>Appearance in Uniform and grooming is always impeccable</w:t>
            </w:r>
          </w:p>
        </w:tc>
        <w:tc>
          <w:tcPr>
            <w:tcW w:w="1275" w:type="dxa"/>
          </w:tcPr>
          <w:p w:rsidR="007B2FAB" w:rsidRPr="00DD3C3B" w:rsidRDefault="007B2FAB" w:rsidP="00B73F20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2789168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Default="007B2FAB" w:rsidP="00B73F20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="MS Gothic" w:eastAsia="MS Gothic" w:hAnsi="MS Gothic" w:cs="MS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7851950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Default="007B2FAB" w:rsidP="00B73F20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="MS Gothic" w:eastAsia="MS Gothic" w:hAnsi="MS Gothic" w:cs="MS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2727157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Pr="00DD3C3B" w:rsidRDefault="007B2FAB" w:rsidP="00B73F20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134" w:type="dxa"/>
          </w:tcPr>
          <w:p w:rsidR="007B2FAB" w:rsidRPr="00DD3C3B" w:rsidRDefault="007B2FAB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20984769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Default="007B2FAB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="MS Gothic" w:eastAsia="MS Gothic" w:hAnsi="MS Gothic" w:cs="MS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3335180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Default="007B2FAB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="MS Gothic" w:eastAsia="MS Gothic" w:hAnsi="MS Gothic" w:cs="MS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21202073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Pr="00DD3C3B" w:rsidRDefault="007B2FAB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76" w:type="dxa"/>
          </w:tcPr>
          <w:p w:rsidR="007B2FAB" w:rsidRPr="00DD3C3B" w:rsidRDefault="007B2FAB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9912103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Default="007B2FAB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="MS Gothic" w:eastAsia="MS Gothic" w:hAnsi="MS Gothic" w:cs="MS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8928846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Default="007B2FAB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="MS Gothic" w:eastAsia="MS Gothic" w:hAnsi="MS Gothic" w:cs="MS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4800537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Pr="00DD3C3B" w:rsidRDefault="007B2FAB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1291" w:type="dxa"/>
          </w:tcPr>
          <w:p w:rsidR="007B2FAB" w:rsidRPr="00DD3C3B" w:rsidRDefault="007B2FAB" w:rsidP="008F42F7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5126484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Default="007B2FAB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="MS Gothic" w:eastAsia="MS Gothic" w:hAnsi="MS Gothic" w:cs="MS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16083957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Default="007B2FAB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="MS Gothic" w:eastAsia="MS Gothic" w:hAnsi="MS Gothic" w:cs="MS Gothic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  <w:sdt>
            <w:sdtPr>
              <w:rPr>
                <w:rFonts w:ascii="MS Gothic" w:eastAsia="MS Gothic" w:hAnsi="MS Gothic" w:cs="MS Gothic" w:hint="eastAsia"/>
                <w:sz w:val="22"/>
                <w:szCs w:val="22"/>
              </w:rPr>
              <w:id w:val="-18943407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B2FAB" w:rsidRPr="00DD3C3B" w:rsidRDefault="007B2FAB" w:rsidP="008F42F7">
                <w:pPr>
                  <w:tabs>
                    <w:tab w:val="left" w:pos="6804"/>
                    <w:tab w:val="left" w:pos="7371"/>
                    <w:tab w:val="left" w:pos="7938"/>
                    <w:tab w:val="left" w:pos="8505"/>
                    <w:tab w:val="left" w:pos="9072"/>
                  </w:tabs>
                  <w:jc w:val="center"/>
                  <w:rPr>
                    <w:rFonts w:asciiTheme="minorHAnsi" w:hAnsiTheme="minorHAnsi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2678" w:type="dxa"/>
          </w:tcPr>
          <w:p w:rsidR="007B2FAB" w:rsidRPr="00643B5A" w:rsidRDefault="007B2FAB" w:rsidP="00B73F20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  <w:gridCol w:w="1984"/>
      </w:tblGrid>
      <w:tr w:rsidR="00B73F20" w:rsidTr="00B73F20">
        <w:tc>
          <w:tcPr>
            <w:tcW w:w="12895" w:type="dxa"/>
          </w:tcPr>
          <w:p w:rsidR="00B73F20" w:rsidRPr="00F05765" w:rsidRDefault="00B73F20" w:rsidP="00B73F20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Nine Box Talent Model: Rating from Shore side Management </w:t>
            </w:r>
            <w:r w:rsidRPr="00F05765">
              <w:rPr>
                <w:rFonts w:asciiTheme="minorHAnsi" w:hAnsiTheme="minorHAnsi" w:cs="Arial"/>
                <w:sz w:val="16"/>
                <w:szCs w:val="16"/>
              </w:rPr>
              <w:t>(Exec. VP, Sen VP Technical &amp; Crewing, Sen VP Hotel, all Superintendents and DPAs, Crew Director)</w:t>
            </w:r>
          </w:p>
          <w:p w:rsidR="00B73F20" w:rsidRDefault="00B73F20" w:rsidP="00B73F20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(</w:t>
            </w:r>
            <w:r w:rsidRPr="00F05765">
              <w:rPr>
                <w:rFonts w:asciiTheme="minorHAnsi" w:hAnsiTheme="minorHAnsi" w:cs="Arial"/>
                <w:sz w:val="16"/>
                <w:szCs w:val="16"/>
              </w:rPr>
              <w:t>see definitions on the next page)</w:t>
            </w:r>
          </w:p>
        </w:tc>
        <w:tc>
          <w:tcPr>
            <w:tcW w:w="1984" w:type="dxa"/>
          </w:tcPr>
          <w:p w:rsidR="00B73F20" w:rsidRDefault="00B73F20" w:rsidP="00643B5A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B73F20" w:rsidRDefault="00B73F20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4442"/>
        <w:gridCol w:w="5010"/>
      </w:tblGrid>
      <w:tr w:rsidR="00643B5A" w:rsidRPr="00643B5A" w:rsidTr="001D1375">
        <w:tc>
          <w:tcPr>
            <w:tcW w:w="5495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Targets/Goals from last reporting period achieved?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452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5495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Targets/Goals for the next reporting year: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452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5495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Training recommendations: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452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5495" w:type="dxa"/>
            <w:gridSpan w:val="2"/>
            <w:tcBorders>
              <w:bottom w:val="nil"/>
            </w:tcBorders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For Staff Chief Engineers:</w:t>
            </w:r>
          </w:p>
        </w:tc>
        <w:tc>
          <w:tcPr>
            <w:tcW w:w="9452" w:type="dxa"/>
            <w:gridSpan w:val="2"/>
          </w:tcPr>
          <w:p w:rsidR="00643B5A" w:rsidRPr="00643B5A" w:rsidRDefault="00B73F20" w:rsidP="001D1375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DD3C3B">
              <w:rPr>
                <w:rFonts w:asciiTheme="minorHAnsi" w:hAnsiTheme="minorHAnsi" w:cs="Arial"/>
                <w:sz w:val="22"/>
                <w:szCs w:val="22"/>
              </w:rPr>
              <w:t>Recommended for promotion?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        </w:t>
            </w:r>
            <w:r w:rsidRPr="00DD3C3B">
              <w:rPr>
                <w:rFonts w:asciiTheme="minorHAnsi" w:hAnsiTheme="minorHAnsi" w:cs="Arial"/>
                <w:sz w:val="22"/>
                <w:szCs w:val="22"/>
              </w:rPr>
              <w:t xml:space="preserve">Yes  </w:t>
            </w:r>
            <w:sdt>
              <w:sdtPr>
                <w:rPr>
                  <w:rFonts w:asciiTheme="minorHAnsi" w:hAnsiTheme="minorHAnsi" w:cs="Arial"/>
                  <w:sz w:val="22"/>
                  <w:szCs w:val="22"/>
                </w:rPr>
                <w:id w:val="-340704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 w:rsidR="007B2FA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 xml:space="preserve">    </w:t>
            </w:r>
            <w:r w:rsidRPr="006F182F">
              <w:rPr>
                <w:rFonts w:asciiTheme="minorHAnsi" w:hAnsiTheme="minorHAnsi" w:cs="Arial"/>
                <w:sz w:val="22"/>
                <w:szCs w:val="22"/>
              </w:rPr>
              <w:t>potentially</w:t>
            </w:r>
            <w:r>
              <w:rPr>
                <w:rFonts w:ascii="MS Gothic" w:eastAsia="MS Gothic" w:hAnsi="MS Gothic" w:cs="MS Gothic" w:hint="eastAsia"/>
                <w:sz w:val="22"/>
                <w:szCs w:val="22"/>
              </w:rPr>
              <w:t xml:space="preserve"> </w:t>
            </w:r>
            <w:sdt>
              <w:sdtPr>
                <w:rPr>
                  <w:rFonts w:ascii="MS Gothic" w:eastAsia="MS Gothic" w:hAnsi="MS Gothic" w:cs="MS Gothic" w:hint="eastAsia"/>
                  <w:sz w:val="22"/>
                  <w:szCs w:val="22"/>
                </w:rPr>
                <w:id w:val="-2059233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2FAB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Pr="00DD3C3B">
              <w:rPr>
                <w:rFonts w:asciiTheme="minorHAnsi" w:hAnsiTheme="minorHAnsi" w:cs="Arial"/>
                <w:sz w:val="22"/>
                <w:szCs w:val="22"/>
              </w:rPr>
              <w:tab/>
              <w:t xml:space="preserve">No  </w:t>
            </w:r>
            <w:sdt>
              <w:sdtPr>
                <w:rPr>
                  <w:rFonts w:asciiTheme="minorHAnsi" w:hAnsiTheme="minorHAnsi" w:cs="Arial"/>
                  <w:sz w:val="22"/>
                  <w:szCs w:val="22"/>
                </w:rPr>
                <w:id w:val="-807858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 w:rsidR="007B2FAB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643B5A" w:rsidRPr="00643B5A" w:rsidTr="001D1375">
        <w:tc>
          <w:tcPr>
            <w:tcW w:w="5495" w:type="dxa"/>
            <w:gridSpan w:val="2"/>
            <w:tcBorders>
              <w:top w:val="nil"/>
              <w:bottom w:val="nil"/>
            </w:tcBorders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If yes: why?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452" w:type="dxa"/>
            <w:gridSpan w:val="2"/>
          </w:tcPr>
          <w:p w:rsidR="00643B5A" w:rsidRPr="00643B5A" w:rsidRDefault="00643B5A" w:rsidP="001D1375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643B5A" w:rsidRPr="00643B5A" w:rsidTr="001D1375">
        <w:tc>
          <w:tcPr>
            <w:tcW w:w="5495" w:type="dxa"/>
            <w:gridSpan w:val="2"/>
            <w:tcBorders>
              <w:top w:val="nil"/>
            </w:tcBorders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If not (yet): Where are improvements required?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left="426" w:right="-108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452" w:type="dxa"/>
            <w:gridSpan w:val="2"/>
          </w:tcPr>
          <w:p w:rsidR="00643B5A" w:rsidRPr="00643B5A" w:rsidRDefault="00643B5A" w:rsidP="001D1375">
            <w:pPr>
              <w:tabs>
                <w:tab w:val="left" w:pos="4428"/>
                <w:tab w:val="left" w:pos="6837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43B5A" w:rsidRPr="00643B5A" w:rsidTr="001D1375">
        <w:tc>
          <w:tcPr>
            <w:tcW w:w="4928" w:type="dxa"/>
          </w:tcPr>
          <w:p w:rsidR="00643B5A" w:rsidRPr="00643B5A" w:rsidRDefault="00205ECD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Name of Technical Director</w:t>
            </w:r>
            <w:r w:rsidR="00643B5A" w:rsidRPr="00643B5A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643B5A" w:rsidRPr="00643B5A" w:rsidRDefault="00643B5A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Signature:</w:t>
            </w:r>
          </w:p>
          <w:p w:rsidR="00643B5A" w:rsidRPr="00643B5A" w:rsidRDefault="00643B5A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 w:after="6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</w:tc>
        <w:tc>
          <w:tcPr>
            <w:tcW w:w="5009" w:type="dxa"/>
            <w:gridSpan w:val="2"/>
          </w:tcPr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 xml:space="preserve">Name of </w:t>
            </w:r>
            <w:proofErr w:type="spellStart"/>
            <w:r w:rsidRPr="00643B5A">
              <w:rPr>
                <w:rFonts w:asciiTheme="minorHAnsi" w:hAnsiTheme="minorHAnsi" w:cs="Arial"/>
                <w:sz w:val="22"/>
                <w:szCs w:val="22"/>
              </w:rPr>
              <w:t>Superintentent</w:t>
            </w:r>
            <w:proofErr w:type="spellEnd"/>
            <w:r w:rsidRPr="00643B5A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:rsidR="00643B5A" w:rsidRPr="00643B5A" w:rsidRDefault="00643B5A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Signature:</w:t>
            </w:r>
          </w:p>
          <w:p w:rsidR="00643B5A" w:rsidRPr="00643B5A" w:rsidRDefault="00643B5A" w:rsidP="001D1375">
            <w:pPr>
              <w:tabs>
                <w:tab w:val="left" w:pos="198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before="120" w:after="60"/>
              <w:ind w:right="-612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_________________________________________</w:t>
            </w:r>
          </w:p>
        </w:tc>
        <w:tc>
          <w:tcPr>
            <w:tcW w:w="5010" w:type="dxa"/>
          </w:tcPr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Appraised Officer Signature:</w:t>
            </w:r>
          </w:p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3B5A" w:rsidRPr="00643B5A" w:rsidRDefault="00643B5A" w:rsidP="001D1375">
            <w:pPr>
              <w:tabs>
                <w:tab w:val="left" w:pos="1125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  <w:r w:rsidRPr="00643B5A">
              <w:rPr>
                <w:rFonts w:asciiTheme="minorHAnsi" w:hAnsiTheme="minorHAnsi" w:cs="Arial"/>
                <w:sz w:val="22"/>
                <w:szCs w:val="22"/>
              </w:rPr>
              <w:t>__________________________________________</w:t>
            </w:r>
          </w:p>
          <w:p w:rsidR="00643B5A" w:rsidRPr="00643B5A" w:rsidRDefault="00643B5A" w:rsidP="001D1375">
            <w:pPr>
              <w:tabs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ind w:right="-613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643B5A" w:rsidRP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</w:p>
    <w:p w:rsidR="00643B5A" w:rsidRPr="00643B5A" w:rsidRDefault="00643B5A" w:rsidP="00643B5A">
      <w:pPr>
        <w:tabs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b/>
          <w:sz w:val="22"/>
          <w:szCs w:val="22"/>
        </w:rPr>
      </w:pPr>
      <w:r w:rsidRPr="00643B5A">
        <w:rPr>
          <w:rFonts w:asciiTheme="minorHAnsi" w:hAnsiTheme="minorHAnsi" w:cs="Arial"/>
          <w:b/>
          <w:sz w:val="22"/>
          <w:szCs w:val="22"/>
        </w:rPr>
        <w:t>ASSESSMENT GUIDANCE NOTES</w:t>
      </w:r>
    </w:p>
    <w:p w:rsidR="00643B5A" w:rsidRPr="00643B5A" w:rsidRDefault="00643B5A" w:rsidP="00643B5A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643B5A">
        <w:rPr>
          <w:rFonts w:asciiTheme="minorHAnsi" w:hAnsiTheme="minorHAnsi" w:cs="Arial"/>
          <w:sz w:val="22"/>
          <w:szCs w:val="22"/>
        </w:rPr>
        <w:t>Highly Effective</w:t>
      </w:r>
      <w:r w:rsidRPr="00643B5A">
        <w:rPr>
          <w:rFonts w:asciiTheme="minorHAnsi" w:hAnsiTheme="minorHAnsi" w:cs="Arial"/>
          <w:sz w:val="22"/>
          <w:szCs w:val="22"/>
        </w:rPr>
        <w:tab/>
        <w:t>This individual consistently goes beyond the requirements of all aspects of their role</w:t>
      </w:r>
    </w:p>
    <w:p w:rsidR="00643B5A" w:rsidRPr="00643B5A" w:rsidRDefault="00643B5A" w:rsidP="00643B5A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643B5A">
        <w:rPr>
          <w:rFonts w:asciiTheme="minorHAnsi" w:hAnsiTheme="minorHAnsi" w:cs="Arial"/>
          <w:sz w:val="22"/>
          <w:szCs w:val="22"/>
        </w:rPr>
        <w:t>Effective role</w:t>
      </w:r>
      <w:r w:rsidRPr="00643B5A">
        <w:rPr>
          <w:rFonts w:asciiTheme="minorHAnsi" w:hAnsiTheme="minorHAnsi" w:cs="Arial"/>
          <w:sz w:val="22"/>
          <w:szCs w:val="22"/>
        </w:rPr>
        <w:tab/>
      </w:r>
      <w:proofErr w:type="gramStart"/>
      <w:r w:rsidRPr="00643B5A">
        <w:rPr>
          <w:rFonts w:asciiTheme="minorHAnsi" w:hAnsiTheme="minorHAnsi" w:cs="Arial"/>
          <w:sz w:val="22"/>
          <w:szCs w:val="22"/>
        </w:rPr>
        <w:t>This</w:t>
      </w:r>
      <w:proofErr w:type="gramEnd"/>
      <w:r w:rsidRPr="00643B5A">
        <w:rPr>
          <w:rFonts w:asciiTheme="minorHAnsi" w:hAnsiTheme="minorHAnsi" w:cs="Arial"/>
          <w:sz w:val="22"/>
          <w:szCs w:val="22"/>
        </w:rPr>
        <w:t xml:space="preserve"> individual consistently achieves all aspects of their role and for some aspects goes beyond the requirements of their </w:t>
      </w:r>
    </w:p>
    <w:p w:rsidR="00643B5A" w:rsidRPr="00643B5A" w:rsidRDefault="00643B5A" w:rsidP="00643B5A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643B5A">
        <w:rPr>
          <w:rFonts w:asciiTheme="minorHAnsi" w:hAnsiTheme="minorHAnsi" w:cs="Arial"/>
          <w:sz w:val="22"/>
          <w:szCs w:val="22"/>
        </w:rPr>
        <w:t>Improvement required</w:t>
      </w:r>
      <w:r w:rsidRPr="00643B5A">
        <w:rPr>
          <w:rFonts w:asciiTheme="minorHAnsi" w:hAnsiTheme="minorHAnsi" w:cs="Arial"/>
          <w:sz w:val="22"/>
          <w:szCs w:val="22"/>
        </w:rPr>
        <w:tab/>
      </w:r>
      <w:proofErr w:type="gramStart"/>
      <w:r w:rsidRPr="00643B5A">
        <w:rPr>
          <w:rFonts w:asciiTheme="minorHAnsi" w:hAnsiTheme="minorHAnsi" w:cs="Arial"/>
          <w:sz w:val="22"/>
          <w:szCs w:val="22"/>
        </w:rPr>
        <w:t>This</w:t>
      </w:r>
      <w:proofErr w:type="gramEnd"/>
      <w:r w:rsidRPr="00643B5A">
        <w:rPr>
          <w:rFonts w:asciiTheme="minorHAnsi" w:hAnsiTheme="minorHAnsi" w:cs="Arial"/>
          <w:sz w:val="22"/>
          <w:szCs w:val="22"/>
        </w:rPr>
        <w:t xml:space="preserve"> individual currently achieves most aspects of their role but improvement is required do consistently meet all aspects</w:t>
      </w:r>
    </w:p>
    <w:p w:rsidR="00643B5A" w:rsidRPr="00643B5A" w:rsidRDefault="00643B5A" w:rsidP="00643B5A">
      <w:pPr>
        <w:tabs>
          <w:tab w:val="left" w:pos="3402"/>
          <w:tab w:val="left" w:pos="6804"/>
          <w:tab w:val="left" w:pos="7371"/>
          <w:tab w:val="left" w:pos="7938"/>
          <w:tab w:val="left" w:pos="8505"/>
          <w:tab w:val="left" w:pos="9072"/>
        </w:tabs>
        <w:ind w:right="-613"/>
        <w:rPr>
          <w:rFonts w:asciiTheme="minorHAnsi" w:hAnsiTheme="minorHAnsi" w:cs="Arial"/>
          <w:sz w:val="22"/>
          <w:szCs w:val="22"/>
        </w:rPr>
      </w:pPr>
      <w:r w:rsidRPr="00643B5A">
        <w:rPr>
          <w:rFonts w:asciiTheme="minorHAnsi" w:hAnsiTheme="minorHAnsi" w:cs="Arial"/>
          <w:sz w:val="22"/>
          <w:szCs w:val="22"/>
        </w:rPr>
        <w:t>Significant Improvement required</w:t>
      </w:r>
      <w:r w:rsidRPr="00643B5A">
        <w:rPr>
          <w:rFonts w:asciiTheme="minorHAnsi" w:hAnsiTheme="minorHAnsi" w:cs="Arial"/>
          <w:sz w:val="22"/>
          <w:szCs w:val="22"/>
        </w:rPr>
        <w:tab/>
      </w:r>
      <w:proofErr w:type="gramStart"/>
      <w:r w:rsidRPr="00643B5A">
        <w:rPr>
          <w:rFonts w:asciiTheme="minorHAnsi" w:hAnsiTheme="minorHAnsi" w:cs="Arial"/>
          <w:sz w:val="22"/>
          <w:szCs w:val="22"/>
        </w:rPr>
        <w:t>This</w:t>
      </w:r>
      <w:proofErr w:type="gramEnd"/>
      <w:r w:rsidRPr="00643B5A">
        <w:rPr>
          <w:rFonts w:asciiTheme="minorHAnsi" w:hAnsiTheme="minorHAnsi" w:cs="Arial"/>
          <w:sz w:val="22"/>
          <w:szCs w:val="22"/>
        </w:rPr>
        <w:t xml:space="preserve"> individual does </w:t>
      </w:r>
      <w:r w:rsidRPr="00643B5A">
        <w:rPr>
          <w:rFonts w:asciiTheme="minorHAnsi" w:hAnsiTheme="minorHAnsi" w:cs="Arial"/>
          <w:b/>
          <w:i/>
          <w:sz w:val="22"/>
          <w:szCs w:val="22"/>
        </w:rPr>
        <w:t xml:space="preserve">not </w:t>
      </w:r>
      <w:r w:rsidRPr="00643B5A">
        <w:rPr>
          <w:rFonts w:asciiTheme="minorHAnsi" w:hAnsiTheme="minorHAnsi" w:cs="Arial"/>
          <w:sz w:val="22"/>
          <w:szCs w:val="22"/>
        </w:rPr>
        <w:t>achieve the expectation of their role and significant improvement is required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765"/>
        <w:gridCol w:w="236"/>
        <w:gridCol w:w="472"/>
        <w:gridCol w:w="239"/>
        <w:gridCol w:w="3728"/>
        <w:gridCol w:w="226"/>
        <w:gridCol w:w="4675"/>
        <w:gridCol w:w="226"/>
        <w:gridCol w:w="5364"/>
        <w:gridCol w:w="13"/>
      </w:tblGrid>
      <w:tr w:rsidR="00B73F20" w:rsidRPr="00F05765" w:rsidTr="00A362FB">
        <w:trPr>
          <w:gridAfter w:val="1"/>
          <w:wAfter w:w="4" w:type="pct"/>
          <w:trHeight w:val="450"/>
        </w:trPr>
        <w:tc>
          <w:tcPr>
            <w:tcW w:w="4996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73F20" w:rsidRPr="00F05765" w:rsidRDefault="00B73F20" w:rsidP="00A362FB">
            <w:pPr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</w:pPr>
            <w:r w:rsidRPr="00F05765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lastRenderedPageBreak/>
              <w:t>Nine Box Talent Model Definitions</w:t>
            </w:r>
          </w:p>
        </w:tc>
      </w:tr>
      <w:tr w:rsidR="00B73F20" w:rsidRPr="00F05765" w:rsidTr="00A362FB">
        <w:trPr>
          <w:gridAfter w:val="1"/>
          <w:wAfter w:w="4" w:type="pct"/>
          <w:trHeight w:val="855"/>
        </w:trPr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000000" w:fill="999773"/>
            <w:noWrap/>
            <w:vAlign w:val="bottom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56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999773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Potential</w:t>
            </w:r>
          </w:p>
        </w:tc>
      </w:tr>
      <w:tr w:rsidR="00B73F20" w:rsidRPr="00F05765" w:rsidTr="00A362FB">
        <w:trPr>
          <w:trHeight w:val="255"/>
        </w:trPr>
        <w:tc>
          <w:tcPr>
            <w:tcW w:w="24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99773"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Performance in Current Role</w:t>
            </w: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3F20" w:rsidRPr="00F05765" w:rsidTr="00A362FB">
        <w:trPr>
          <w:trHeight w:val="750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3F20" w:rsidRPr="00F05765" w:rsidRDefault="00B73F20" w:rsidP="00A362FB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Develop in Role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Development Potential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Promotable</w:t>
            </w:r>
          </w:p>
        </w:tc>
      </w:tr>
      <w:tr w:rsidR="00B73F20" w:rsidRPr="00F05765" w:rsidTr="00A362FB">
        <w:trPr>
          <w:trHeight w:val="195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3F20" w:rsidRPr="00F05765" w:rsidRDefault="00B73F20" w:rsidP="00A362FB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3F20" w:rsidRPr="00F05765" w:rsidTr="00A362FB">
        <w:trPr>
          <w:trHeight w:val="2467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3F20" w:rsidRPr="00F05765" w:rsidRDefault="00B73F20" w:rsidP="00A362FB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Exceeds Expectations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Key Contributor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7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High Performance, Low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High performer, hard to replace.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Possibly a specialist or expert.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Consistently adds value.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Has reached career potential.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Retain, reward, </w:t>
            </w:r>
            <w:proofErr w:type="gram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help</w:t>
            </w:r>
            <w:proofErr w:type="gram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with developing others.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Broaden reach?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000000" w:fill="CAF278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Adaptable Performer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High Performance, Medium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Consistently meets/usually exceeds.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Has transferable skills.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Ready for additional challenge.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Potential to perform in a higher role or another role at the same level. 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More value may be </w:t>
            </w:r>
            <w:proofErr w:type="spell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realised</w:t>
            </w:r>
            <w:proofErr w:type="spell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Star Performer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9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High Performance, High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Clear potential beyond immediate role with capacity and/or ability for immediate advancement.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High potential for senior succession.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Reward, </w:t>
            </w:r>
            <w:proofErr w:type="spell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recognise</w:t>
            </w:r>
            <w:proofErr w:type="spell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promote, </w:t>
            </w:r>
            <w:proofErr w:type="gram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develop</w:t>
            </w:r>
            <w:proofErr w:type="gram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soon.</w:t>
            </w:r>
          </w:p>
        </w:tc>
      </w:tr>
      <w:tr w:rsidR="00B73F20" w:rsidRPr="00F05765" w:rsidTr="00A362FB">
        <w:trPr>
          <w:trHeight w:val="225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3F20" w:rsidRPr="00F05765" w:rsidRDefault="00B73F20" w:rsidP="00A362FB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3F20" w:rsidRPr="00F05765" w:rsidTr="00A362FB">
        <w:trPr>
          <w:trHeight w:val="2477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3F20" w:rsidRPr="00F05765" w:rsidRDefault="00B73F20" w:rsidP="00A362FB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Meets Expectations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Solid Performer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Consistent Performance, Low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Meeting expectations.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Not stretching themselves.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Valued, possibly as a specialist.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Engage, focus, </w:t>
            </w:r>
            <w:proofErr w:type="gram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motivate to identify potential blockers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</w:t>
            </w:r>
            <w:proofErr w:type="gram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higher performance/potential.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Valued Contributor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Consistent Performance, Medium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May have potential to move through a lateral move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or more responsibility.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Highly valued employee. 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Needs to be tested to ensure capability is </w:t>
            </w:r>
            <w:proofErr w:type="spellStart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maximised</w:t>
            </w:r>
            <w:proofErr w:type="spellEnd"/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AF278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Rising Star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Medium Performance, High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Visible capacity and/or capability for progression.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Needs clear personal objectives or new role or remit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to drive performance up.</w:t>
            </w:r>
          </w:p>
        </w:tc>
      </w:tr>
      <w:tr w:rsidR="00B73F20" w:rsidRPr="00F05765" w:rsidTr="00A362FB">
        <w:trPr>
          <w:trHeight w:val="195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3F20" w:rsidRPr="00F05765" w:rsidRDefault="00B73F20" w:rsidP="00A362FB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73F20" w:rsidRPr="00F05765" w:rsidTr="00B73F20">
        <w:trPr>
          <w:trHeight w:val="2190"/>
        </w:trPr>
        <w:tc>
          <w:tcPr>
            <w:tcW w:w="24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3F20" w:rsidRPr="00F05765" w:rsidRDefault="00B73F20" w:rsidP="00A362FB">
            <w:pP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Not (or Potentially Not) Meeting Expectations</w:t>
            </w: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  <w:t>Unacceptable Performer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Low/unacceptable performance, low potential    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Performance or potential exit needs to be managed.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Corrective action needed quickly.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66" w:type="pct"/>
            <w:tcBorders>
              <w:top w:val="nil"/>
              <w:left w:val="nil"/>
              <w:bottom w:val="nil"/>
              <w:right w:val="nil"/>
            </w:tcBorders>
            <w:shd w:val="clear" w:color="000000" w:fill="FFC199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Marginal Performer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Low Performance, Medium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May be new in company or role.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Maybe in wrong role, obscuring ability.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Has potential to improve performance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or take more responsibility.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Test in role.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Consider change of role.</w:t>
            </w:r>
          </w:p>
        </w:tc>
        <w:tc>
          <w:tcPr>
            <w:tcW w:w="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6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B73F20" w:rsidRPr="00F05765" w:rsidRDefault="00B73F20" w:rsidP="00A362F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New in Role</w:t>
            </w:r>
            <w:r w:rsidRPr="00F0576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Low Performance, High Potential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Novice/new entrant or new in role.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Showing high potential.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Has demonstrated high potential in previous roles.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May need to focus more on current position </w:t>
            </w:r>
            <w:r w:rsidRPr="00F0576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>before a move.</w:t>
            </w:r>
          </w:p>
        </w:tc>
      </w:tr>
    </w:tbl>
    <w:p w:rsidR="00555CDD" w:rsidRPr="00643B5A" w:rsidRDefault="00555CDD" w:rsidP="00B73F20">
      <w:pPr>
        <w:rPr>
          <w:rFonts w:asciiTheme="minorHAnsi" w:hAnsiTheme="minorHAnsi"/>
          <w:sz w:val="22"/>
          <w:szCs w:val="22"/>
        </w:rPr>
      </w:pPr>
    </w:p>
    <w:sectPr w:rsidR="00555CDD" w:rsidRPr="00643B5A" w:rsidSect="0055287C">
      <w:footerReference w:type="default" r:id="rId10"/>
      <w:pgSz w:w="16834" w:h="11909" w:orient="landscape" w:code="9"/>
      <w:pgMar w:top="426" w:right="561" w:bottom="284" w:left="561" w:header="284" w:footer="3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2EB" w:rsidRDefault="000262EB">
      <w:r>
        <w:separator/>
      </w:r>
    </w:p>
  </w:endnote>
  <w:endnote w:type="continuationSeparator" w:id="0">
    <w:p w:rsidR="000262EB" w:rsidRDefault="0002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928"/>
      <w:gridCol w:w="3827"/>
      <w:gridCol w:w="3686"/>
      <w:gridCol w:w="2551"/>
    </w:tblGrid>
    <w:tr w:rsidR="00643B5A" w:rsidRPr="00643B5A" w:rsidTr="00B441DB">
      <w:tc>
        <w:tcPr>
          <w:tcW w:w="4928" w:type="dxa"/>
        </w:tcPr>
        <w:p w:rsidR="00643B5A" w:rsidRPr="00643B5A" w:rsidRDefault="00643B5A" w:rsidP="001D1375">
          <w:pPr>
            <w:pStyle w:val="Footer"/>
            <w:spacing w:before="60" w:after="60"/>
            <w:rPr>
              <w:rFonts w:asciiTheme="minorHAnsi" w:hAnsiTheme="minorHAnsi" w:cs="Arial"/>
            </w:rPr>
          </w:pPr>
          <w:r w:rsidRPr="00643B5A">
            <w:rPr>
              <w:rFonts w:asciiTheme="minorHAnsi" w:hAnsiTheme="minorHAnsi" w:cs="Arial"/>
            </w:rPr>
            <w:t>C107a (</w:t>
          </w:r>
          <w:proofErr w:type="spellStart"/>
          <w:r w:rsidRPr="00643B5A">
            <w:rPr>
              <w:rFonts w:asciiTheme="minorHAnsi" w:hAnsiTheme="minorHAnsi" w:cs="Arial"/>
            </w:rPr>
            <w:t>Pax</w:t>
          </w:r>
          <w:proofErr w:type="spellEnd"/>
          <w:r w:rsidRPr="00643B5A">
            <w:rPr>
              <w:rFonts w:asciiTheme="minorHAnsi" w:hAnsiTheme="minorHAnsi" w:cs="Arial"/>
            </w:rPr>
            <w:t>)</w:t>
          </w:r>
        </w:p>
      </w:tc>
      <w:tc>
        <w:tcPr>
          <w:tcW w:w="3827" w:type="dxa"/>
        </w:tcPr>
        <w:p w:rsidR="00643B5A" w:rsidRPr="00643B5A" w:rsidRDefault="00643B5A" w:rsidP="001D1375">
          <w:pPr>
            <w:pStyle w:val="Footer"/>
            <w:spacing w:before="60" w:after="60"/>
            <w:jc w:val="center"/>
            <w:rPr>
              <w:rFonts w:asciiTheme="minorHAnsi" w:hAnsiTheme="minorHAnsi" w:cs="Arial"/>
            </w:rPr>
          </w:pPr>
          <w:r w:rsidRPr="00643B5A">
            <w:rPr>
              <w:rFonts w:asciiTheme="minorHAnsi" w:hAnsiTheme="minorHAnsi" w:cs="Arial"/>
            </w:rPr>
            <w:t>Version:  4       Issued: 10/16</w:t>
          </w:r>
        </w:p>
      </w:tc>
      <w:tc>
        <w:tcPr>
          <w:tcW w:w="3686" w:type="dxa"/>
        </w:tcPr>
        <w:p w:rsidR="00643B5A" w:rsidRPr="00643B5A" w:rsidRDefault="00205ECD" w:rsidP="00205ECD">
          <w:pPr>
            <w:pStyle w:val="Footer"/>
            <w:spacing w:before="60" w:after="60"/>
            <w:jc w:val="center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Revision: 2</w:t>
          </w:r>
          <w:r w:rsidR="0063367B">
            <w:rPr>
              <w:rFonts w:asciiTheme="minorHAnsi" w:hAnsiTheme="minorHAnsi" w:cs="Arial"/>
            </w:rPr>
            <w:t xml:space="preserve">       Issued: 0</w:t>
          </w:r>
          <w:r>
            <w:rPr>
              <w:rFonts w:asciiTheme="minorHAnsi" w:hAnsiTheme="minorHAnsi" w:cs="Arial"/>
            </w:rPr>
            <w:t>8</w:t>
          </w:r>
          <w:r w:rsidR="0063367B">
            <w:rPr>
              <w:rFonts w:asciiTheme="minorHAnsi" w:hAnsiTheme="minorHAnsi" w:cs="Arial"/>
            </w:rPr>
            <w:t>/18</w:t>
          </w:r>
        </w:p>
      </w:tc>
      <w:tc>
        <w:tcPr>
          <w:tcW w:w="2551" w:type="dxa"/>
        </w:tcPr>
        <w:p w:rsidR="00643B5A" w:rsidRPr="00643B5A" w:rsidRDefault="00643B5A" w:rsidP="001D1375">
          <w:pPr>
            <w:pStyle w:val="Footer"/>
            <w:spacing w:before="60" w:after="60"/>
            <w:jc w:val="center"/>
            <w:rPr>
              <w:rFonts w:asciiTheme="minorHAnsi" w:hAnsiTheme="minorHAnsi" w:cs="Arial"/>
            </w:rPr>
          </w:pPr>
          <w:r w:rsidRPr="00643B5A">
            <w:rPr>
              <w:rFonts w:asciiTheme="minorHAnsi" w:hAnsiTheme="minorHAnsi" w:cs="Arial"/>
            </w:rPr>
            <w:t xml:space="preserve">Page </w:t>
          </w:r>
          <w:r w:rsidRPr="00643B5A">
            <w:rPr>
              <w:rFonts w:asciiTheme="minorHAnsi" w:hAnsiTheme="minorHAnsi" w:cs="Arial"/>
            </w:rPr>
            <w:fldChar w:fldCharType="begin"/>
          </w:r>
          <w:r w:rsidRPr="00643B5A">
            <w:rPr>
              <w:rFonts w:asciiTheme="minorHAnsi" w:hAnsiTheme="minorHAnsi" w:cs="Arial"/>
            </w:rPr>
            <w:instrText xml:space="preserve"> PAGE  \* Arabic  \* MERGEFORMAT </w:instrText>
          </w:r>
          <w:r w:rsidRPr="00643B5A">
            <w:rPr>
              <w:rFonts w:asciiTheme="minorHAnsi" w:hAnsiTheme="minorHAnsi" w:cs="Arial"/>
            </w:rPr>
            <w:fldChar w:fldCharType="separate"/>
          </w:r>
          <w:r w:rsidR="00205ECD">
            <w:rPr>
              <w:rFonts w:asciiTheme="minorHAnsi" w:hAnsiTheme="minorHAnsi" w:cs="Arial"/>
              <w:noProof/>
            </w:rPr>
            <w:t>1</w:t>
          </w:r>
          <w:r w:rsidRPr="00643B5A">
            <w:rPr>
              <w:rFonts w:asciiTheme="minorHAnsi" w:hAnsiTheme="minorHAnsi" w:cs="Arial"/>
            </w:rPr>
            <w:fldChar w:fldCharType="end"/>
          </w:r>
          <w:r w:rsidRPr="00643B5A">
            <w:rPr>
              <w:rFonts w:asciiTheme="minorHAnsi" w:hAnsiTheme="minorHAnsi" w:cs="Arial"/>
            </w:rPr>
            <w:t xml:space="preserve"> of </w:t>
          </w:r>
          <w:r w:rsidRPr="00643B5A">
            <w:rPr>
              <w:rFonts w:asciiTheme="minorHAnsi" w:hAnsiTheme="minorHAnsi" w:cs="Arial"/>
            </w:rPr>
            <w:fldChar w:fldCharType="begin"/>
          </w:r>
          <w:r w:rsidRPr="00643B5A">
            <w:rPr>
              <w:rFonts w:asciiTheme="minorHAnsi" w:hAnsiTheme="minorHAnsi" w:cs="Arial"/>
            </w:rPr>
            <w:instrText xml:space="preserve"> NUMPAGES  \* Arabic  \* MERGEFORMAT </w:instrText>
          </w:r>
          <w:r w:rsidRPr="00643B5A">
            <w:rPr>
              <w:rFonts w:asciiTheme="minorHAnsi" w:hAnsiTheme="minorHAnsi" w:cs="Arial"/>
            </w:rPr>
            <w:fldChar w:fldCharType="separate"/>
          </w:r>
          <w:r w:rsidR="00205ECD">
            <w:rPr>
              <w:rFonts w:asciiTheme="minorHAnsi" w:hAnsiTheme="minorHAnsi" w:cs="Arial"/>
              <w:noProof/>
            </w:rPr>
            <w:t>4</w:t>
          </w:r>
          <w:r w:rsidRPr="00643B5A">
            <w:rPr>
              <w:rFonts w:asciiTheme="minorHAnsi" w:hAnsiTheme="minorHAnsi" w:cs="Arial"/>
            </w:rPr>
            <w:fldChar w:fldCharType="end"/>
          </w:r>
        </w:p>
      </w:tc>
    </w:tr>
  </w:tbl>
  <w:p w:rsidR="00643B5A" w:rsidRDefault="00643B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2EB" w:rsidRDefault="000262EB">
      <w:r>
        <w:separator/>
      </w:r>
    </w:p>
  </w:footnote>
  <w:footnote w:type="continuationSeparator" w:id="0">
    <w:p w:rsidR="000262EB" w:rsidRDefault="0002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9CF"/>
    <w:multiLevelType w:val="singleLevel"/>
    <w:tmpl w:val="830872A2"/>
    <w:lvl w:ilvl="0">
      <w:start w:val="3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1">
    <w:nsid w:val="237739EA"/>
    <w:multiLevelType w:val="singleLevel"/>
    <w:tmpl w:val="E724D5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2E181A2E"/>
    <w:multiLevelType w:val="hybridMultilevel"/>
    <w:tmpl w:val="F52C652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717EF4"/>
    <w:multiLevelType w:val="hybridMultilevel"/>
    <w:tmpl w:val="77B00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4B00"/>
    <w:multiLevelType w:val="hybridMultilevel"/>
    <w:tmpl w:val="1330804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8D5E56"/>
    <w:multiLevelType w:val="hybridMultilevel"/>
    <w:tmpl w:val="C5EEEB3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62"/>
    <w:rsid w:val="000262EB"/>
    <w:rsid w:val="00033977"/>
    <w:rsid w:val="000B0535"/>
    <w:rsid w:val="000B3F93"/>
    <w:rsid w:val="0017229C"/>
    <w:rsid w:val="00191B75"/>
    <w:rsid w:val="001B76DD"/>
    <w:rsid w:val="00205ECD"/>
    <w:rsid w:val="00213C71"/>
    <w:rsid w:val="0022122E"/>
    <w:rsid w:val="0022335E"/>
    <w:rsid w:val="00223DE3"/>
    <w:rsid w:val="00226159"/>
    <w:rsid w:val="0023206F"/>
    <w:rsid w:val="002836DD"/>
    <w:rsid w:val="00291BC0"/>
    <w:rsid w:val="002E3961"/>
    <w:rsid w:val="00332B95"/>
    <w:rsid w:val="0034624C"/>
    <w:rsid w:val="003C17F8"/>
    <w:rsid w:val="003D4DCF"/>
    <w:rsid w:val="0044251D"/>
    <w:rsid w:val="004732AA"/>
    <w:rsid w:val="004A4AA1"/>
    <w:rsid w:val="00541DEE"/>
    <w:rsid w:val="0055287C"/>
    <w:rsid w:val="00555CDD"/>
    <w:rsid w:val="00604949"/>
    <w:rsid w:val="006079F2"/>
    <w:rsid w:val="00620DA5"/>
    <w:rsid w:val="0063367B"/>
    <w:rsid w:val="00643B5A"/>
    <w:rsid w:val="00654442"/>
    <w:rsid w:val="00665A50"/>
    <w:rsid w:val="006731CA"/>
    <w:rsid w:val="006B1F74"/>
    <w:rsid w:val="006B3D7E"/>
    <w:rsid w:val="006D19BE"/>
    <w:rsid w:val="006F6F7F"/>
    <w:rsid w:val="00741103"/>
    <w:rsid w:val="00753A37"/>
    <w:rsid w:val="0077002C"/>
    <w:rsid w:val="00776DF9"/>
    <w:rsid w:val="007B1FFF"/>
    <w:rsid w:val="007B2F78"/>
    <w:rsid w:val="007B2FAB"/>
    <w:rsid w:val="00842DB0"/>
    <w:rsid w:val="00890345"/>
    <w:rsid w:val="008E1262"/>
    <w:rsid w:val="009207B9"/>
    <w:rsid w:val="00942708"/>
    <w:rsid w:val="00952961"/>
    <w:rsid w:val="00955E83"/>
    <w:rsid w:val="00976C9A"/>
    <w:rsid w:val="009807BB"/>
    <w:rsid w:val="00981FD0"/>
    <w:rsid w:val="009871CE"/>
    <w:rsid w:val="009F392E"/>
    <w:rsid w:val="00A42EF8"/>
    <w:rsid w:val="00A47FFD"/>
    <w:rsid w:val="00AB59AF"/>
    <w:rsid w:val="00AE1D57"/>
    <w:rsid w:val="00AF3436"/>
    <w:rsid w:val="00B165C0"/>
    <w:rsid w:val="00B16F2C"/>
    <w:rsid w:val="00B441DB"/>
    <w:rsid w:val="00B457FB"/>
    <w:rsid w:val="00B73F20"/>
    <w:rsid w:val="00B97E07"/>
    <w:rsid w:val="00C34780"/>
    <w:rsid w:val="00CE7723"/>
    <w:rsid w:val="00CF54DB"/>
    <w:rsid w:val="00D13944"/>
    <w:rsid w:val="00D26275"/>
    <w:rsid w:val="00D67BC1"/>
    <w:rsid w:val="00DF3630"/>
    <w:rsid w:val="00E53514"/>
    <w:rsid w:val="00EB4878"/>
    <w:rsid w:val="00F55E78"/>
    <w:rsid w:val="00F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CDD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  <w:lang w:val="fr-FR"/>
    </w:rPr>
  </w:style>
  <w:style w:type="paragraph" w:styleId="Signature">
    <w:name w:val="Signature"/>
    <w:basedOn w:val="Normal"/>
    <w:next w:val="Normal"/>
    <w:pPr>
      <w:keepNext/>
      <w:spacing w:before="880" w:line="220" w:lineRule="atLeast"/>
    </w:pPr>
    <w:rPr>
      <w:rFonts w:ascii="Arial" w:hAnsi="Arial"/>
      <w:spacing w:val="-5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8E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43B5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43B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B2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B2FA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CDD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  <w:lang w:val="fr-FR"/>
    </w:rPr>
  </w:style>
  <w:style w:type="paragraph" w:styleId="Signature">
    <w:name w:val="Signature"/>
    <w:basedOn w:val="Normal"/>
    <w:next w:val="Normal"/>
    <w:pPr>
      <w:keepNext/>
      <w:spacing w:before="880" w:line="220" w:lineRule="atLeast"/>
    </w:pPr>
    <w:rPr>
      <w:rFonts w:ascii="Arial" w:hAnsi="Arial"/>
      <w:spacing w:val="-5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8E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643B5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643B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B2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B2FA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2.jpg@01D38DF6.7BDFC4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982</Words>
  <Characters>6141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2018-06-21T11:30:00Z</dcterms:created>
  <dcterms:modified xsi:type="dcterms:W3CDTF">2018-06-21T11:30:00Z</dcterms:modified>
</cp:coreProperties>
</file>