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82" w:rsidRDefault="00867E13">
      <w:pPr>
        <w:ind w:left="993"/>
        <w:jc w:val="center"/>
        <w:rPr>
          <w:rFonts w:ascii="Arial" w:hAnsi="Arial"/>
          <w:b/>
          <w:sz w:val="32"/>
          <w:u w:val="single"/>
          <w:lang w:val="en-GB"/>
        </w:rPr>
      </w:pPr>
      <w:bookmarkStart w:id="0" w:name="_GoBack"/>
      <w:bookmarkEnd w:id="0"/>
      <w:r>
        <w:rPr>
          <w:rFonts w:ascii="Arial" w:hAnsi="Arial"/>
          <w:b/>
          <w:sz w:val="32"/>
          <w:u w:val="single"/>
          <w:lang w:val="en-GB"/>
        </w:rPr>
        <w:t>QUESTIONNAIRE FOR CLIENTS</w:t>
      </w:r>
    </w:p>
    <w:p w:rsidR="00DE4E82" w:rsidRDefault="00DE4E82">
      <w:pPr>
        <w:ind w:left="993"/>
        <w:jc w:val="center"/>
        <w:rPr>
          <w:rFonts w:ascii="Arial" w:hAnsi="Arial"/>
          <w:lang w:val="en-GB"/>
        </w:rPr>
      </w:pPr>
    </w:p>
    <w:p w:rsidR="00DE4E82" w:rsidRDefault="00867E13">
      <w:pPr>
        <w:ind w:left="993"/>
        <w:jc w:val="center"/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(FULL MANAGEMENT CONTRACTS)</w:t>
      </w:r>
    </w:p>
    <w:p w:rsidR="00DE4E82" w:rsidRDefault="00DE4E82">
      <w:pPr>
        <w:jc w:val="center"/>
        <w:rPr>
          <w:rFonts w:ascii="Arial" w:hAnsi="Arial"/>
          <w:b/>
          <w:lang w:val="en-GB"/>
        </w:rPr>
      </w:pPr>
    </w:p>
    <w:p w:rsidR="00DE4E82" w:rsidRDefault="00DE4E82">
      <w:pPr>
        <w:rPr>
          <w:rFonts w:ascii="Arial" w:hAnsi="Arial"/>
          <w:lang w:val="en-GB"/>
        </w:rPr>
      </w:pPr>
    </w:p>
    <w:p w:rsidR="00DE4E82" w:rsidRDefault="00867E13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Please tick (√) as appropriate. Comments may be stated where applicable.  Results of this questionnaire will be analysed and appropriate action taken.</w:t>
      </w:r>
    </w:p>
    <w:p w:rsidR="00DE4E82" w:rsidRDefault="00DE4E82">
      <w:pPr>
        <w:rPr>
          <w:rFonts w:ascii="Arial" w:hAnsi="Arial"/>
          <w:lang w:val="en-GB"/>
        </w:rPr>
      </w:pPr>
    </w:p>
    <w:p w:rsidR="00DE4E82" w:rsidRDefault="00867E13">
      <w:pPr>
        <w:tabs>
          <w:tab w:val="left" w:pos="3544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Grading scheme as follows:</w:t>
      </w:r>
      <w:r>
        <w:rPr>
          <w:rFonts w:ascii="Arial" w:hAnsi="Arial"/>
          <w:lang w:val="en-GB"/>
        </w:rPr>
        <w:tab/>
        <w:t>1</w:t>
      </w:r>
      <w:r>
        <w:rPr>
          <w:rFonts w:ascii="Arial" w:hAnsi="Arial"/>
          <w:lang w:val="en-GB"/>
        </w:rPr>
        <w:tab/>
        <w:t>Excellent</w:t>
      </w:r>
    </w:p>
    <w:p w:rsidR="00DE4E82" w:rsidRDefault="00867E13">
      <w:pPr>
        <w:numPr>
          <w:ilvl w:val="0"/>
          <w:numId w:val="1"/>
        </w:numPr>
        <w:ind w:left="3544" w:firstLine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Good</w:t>
      </w:r>
    </w:p>
    <w:p w:rsidR="00DE4E82" w:rsidRDefault="00867E13">
      <w:pPr>
        <w:numPr>
          <w:ilvl w:val="0"/>
          <w:numId w:val="1"/>
        </w:numPr>
        <w:ind w:left="3544" w:firstLine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Satisfactory</w:t>
      </w:r>
    </w:p>
    <w:p w:rsidR="00DE4E82" w:rsidRDefault="00867E13">
      <w:pPr>
        <w:numPr>
          <w:ilvl w:val="0"/>
          <w:numId w:val="1"/>
        </w:numPr>
        <w:ind w:left="3544" w:firstLine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Needs Improvements</w:t>
      </w:r>
    </w:p>
    <w:p w:rsidR="00DE4E82" w:rsidRDefault="00867E13">
      <w:pPr>
        <w:numPr>
          <w:ilvl w:val="0"/>
          <w:numId w:val="1"/>
        </w:numPr>
        <w:ind w:left="3544" w:firstLine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Poor</w:t>
      </w:r>
    </w:p>
    <w:p w:rsidR="00DE4E82" w:rsidRDefault="00DE4E82">
      <w:pPr>
        <w:rPr>
          <w:rFonts w:ascii="Arial" w:hAnsi="Arial"/>
          <w:lang w:val="en-GB"/>
        </w:rPr>
      </w:pPr>
    </w:p>
    <w:p w:rsidR="00DE4E82" w:rsidRDefault="00867E13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Please state Company name: ___________________________________________</w:t>
      </w:r>
    </w:p>
    <w:p w:rsidR="00DE4E82" w:rsidRDefault="00DE4E82">
      <w:pPr>
        <w:rPr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245"/>
        <w:gridCol w:w="567"/>
        <w:gridCol w:w="567"/>
        <w:gridCol w:w="567"/>
        <w:gridCol w:w="567"/>
        <w:gridCol w:w="567"/>
      </w:tblGrid>
      <w:tr w:rsidR="00DE4E82">
        <w:tc>
          <w:tcPr>
            <w:tcW w:w="5812" w:type="dxa"/>
            <w:gridSpan w:val="2"/>
          </w:tcPr>
          <w:p w:rsidR="00DE4E82" w:rsidRDefault="00867E13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8"/>
              </w:rPr>
            </w:pPr>
            <w:r>
              <w:rPr>
                <w:spacing w:val="0"/>
                <w:kern w:val="0"/>
                <w:sz w:val="28"/>
              </w:rPr>
              <w:t>COMMUNICATION: How do you grade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1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2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3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4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5</w:t>
            </w:r>
          </w:p>
        </w:tc>
      </w:tr>
      <w:tr w:rsidR="00DE4E82"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1.</w:t>
            </w:r>
          </w:p>
        </w:tc>
        <w:tc>
          <w:tcPr>
            <w:tcW w:w="5245" w:type="dxa"/>
          </w:tcPr>
          <w:p w:rsidR="00DE4E82" w:rsidRDefault="00867E13">
            <w:pPr>
              <w:spacing w:before="120" w:after="120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lang w:val="en-GB"/>
              </w:rPr>
              <w:t>your</w:t>
            </w:r>
            <w:proofErr w:type="gramEnd"/>
            <w:r>
              <w:rPr>
                <w:rFonts w:ascii="Arial" w:hAnsi="Arial"/>
                <w:lang w:val="en-GB"/>
              </w:rPr>
              <w:t xml:space="preserve"> communication with our office in general?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c>
          <w:tcPr>
            <w:tcW w:w="567" w:type="dxa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jc w:val="center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2.</w:t>
            </w:r>
          </w:p>
        </w:tc>
        <w:tc>
          <w:tcPr>
            <w:tcW w:w="5245" w:type="dxa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jc w:val="both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quality of our replies to your messages?</w:t>
            </w:r>
          </w:p>
        </w:tc>
        <w:tc>
          <w:tcPr>
            <w:tcW w:w="567" w:type="dxa"/>
          </w:tcPr>
          <w:p w:rsidR="00DE4E82" w:rsidRDefault="00DE4E82">
            <w:pPr>
              <w:pStyle w:val="HeadingBase"/>
              <w:spacing w:before="120" w:after="120"/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c>
          <w:tcPr>
            <w:tcW w:w="567" w:type="dxa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jc w:val="center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3.</w:t>
            </w:r>
          </w:p>
        </w:tc>
        <w:tc>
          <w:tcPr>
            <w:tcW w:w="5245" w:type="dxa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jc w:val="both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punctuality of our replies to your messages?</w:t>
            </w:r>
          </w:p>
        </w:tc>
        <w:tc>
          <w:tcPr>
            <w:tcW w:w="567" w:type="dxa"/>
          </w:tcPr>
          <w:p w:rsidR="00DE4E82" w:rsidRDefault="00DE4E82">
            <w:pPr>
              <w:pStyle w:val="HeadingBase"/>
              <w:spacing w:before="120" w:after="120"/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4.</w:t>
            </w:r>
          </w:p>
        </w:tc>
        <w:tc>
          <w:tcPr>
            <w:tcW w:w="5245" w:type="dxa"/>
          </w:tcPr>
          <w:p w:rsidR="00DE4E82" w:rsidRDefault="00867E13">
            <w:pPr>
              <w:spacing w:before="120" w:after="120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lang w:val="en-GB"/>
              </w:rPr>
              <w:t>the</w:t>
            </w:r>
            <w:proofErr w:type="gramEnd"/>
            <w:r>
              <w:rPr>
                <w:rFonts w:ascii="Arial" w:hAnsi="Arial"/>
                <w:lang w:val="en-GB"/>
              </w:rPr>
              <w:t xml:space="preserve"> quality of information from this office in cases of emergencies?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rPr>
          <w:cantSplit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5.</w:t>
            </w:r>
          </w:p>
        </w:tc>
        <w:tc>
          <w:tcPr>
            <w:tcW w:w="8080" w:type="dxa"/>
            <w:gridSpan w:val="6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How can V. Ships improve?</w:t>
            </w:r>
          </w:p>
          <w:p w:rsidR="00DE4E82" w:rsidRDefault="00DE4E82">
            <w:pPr>
              <w:pStyle w:val="BodyText"/>
              <w:spacing w:before="120" w:after="120"/>
              <w:ind w:left="0"/>
            </w:pPr>
          </w:p>
          <w:p w:rsidR="00DE4E82" w:rsidRDefault="00DE4E82">
            <w:pPr>
              <w:pStyle w:val="BodyText"/>
              <w:spacing w:before="120" w:after="120"/>
              <w:ind w:left="0"/>
            </w:pPr>
          </w:p>
          <w:p w:rsidR="00DE4E82" w:rsidRDefault="00DE4E82">
            <w:pPr>
              <w:pStyle w:val="BodyText"/>
              <w:spacing w:before="120" w:after="120"/>
              <w:ind w:left="0"/>
            </w:pPr>
          </w:p>
        </w:tc>
      </w:tr>
    </w:tbl>
    <w:p w:rsidR="00DE4E82" w:rsidRDefault="00DE4E82">
      <w:pPr>
        <w:pStyle w:val="Header"/>
        <w:tabs>
          <w:tab w:val="clear" w:pos="4153"/>
          <w:tab w:val="clear" w:pos="8306"/>
        </w:tabs>
        <w:rPr>
          <w:rFonts w:ascii="Arial" w:hAnsi="Arial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245"/>
        <w:gridCol w:w="567"/>
        <w:gridCol w:w="567"/>
        <w:gridCol w:w="567"/>
        <w:gridCol w:w="567"/>
        <w:gridCol w:w="567"/>
      </w:tblGrid>
      <w:tr w:rsidR="00DE4E82">
        <w:tc>
          <w:tcPr>
            <w:tcW w:w="5812" w:type="dxa"/>
            <w:gridSpan w:val="2"/>
          </w:tcPr>
          <w:p w:rsidR="00DE4E82" w:rsidRDefault="00867E13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8"/>
              </w:rPr>
            </w:pPr>
            <w:r>
              <w:rPr>
                <w:spacing w:val="0"/>
                <w:kern w:val="0"/>
                <w:sz w:val="28"/>
              </w:rPr>
              <w:t>REPORTING: How do you grade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1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2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3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4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5</w:t>
            </w:r>
          </w:p>
        </w:tc>
      </w:tr>
      <w:tr w:rsidR="00DE4E82"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6.</w:t>
            </w:r>
          </w:p>
        </w:tc>
        <w:tc>
          <w:tcPr>
            <w:tcW w:w="5245" w:type="dxa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quality of day to day/weekly reporting?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7.</w:t>
            </w:r>
          </w:p>
        </w:tc>
        <w:tc>
          <w:tcPr>
            <w:tcW w:w="5245" w:type="dxa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relevance of information supplied in Reports in view of your own use?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8.</w:t>
            </w:r>
          </w:p>
        </w:tc>
        <w:tc>
          <w:tcPr>
            <w:tcW w:w="5245" w:type="dxa"/>
          </w:tcPr>
          <w:p w:rsidR="00DE4E82" w:rsidRDefault="00867E13">
            <w:pPr>
              <w:spacing w:before="120" w:after="1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lang w:val="en-GB"/>
              </w:rPr>
              <w:t>the</w:t>
            </w:r>
            <w:proofErr w:type="gramEnd"/>
            <w:r>
              <w:rPr>
                <w:rFonts w:ascii="Arial" w:hAnsi="Arial"/>
                <w:lang w:val="en-GB"/>
              </w:rPr>
              <w:t xml:space="preserve"> punctuality of all Reports?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rPr>
          <w:cantSplit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9.</w:t>
            </w:r>
          </w:p>
        </w:tc>
        <w:tc>
          <w:tcPr>
            <w:tcW w:w="8080" w:type="dxa"/>
            <w:gridSpan w:val="6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How can V. Ships improve?</w:t>
            </w:r>
          </w:p>
          <w:p w:rsidR="00DE4E82" w:rsidRDefault="00DE4E82">
            <w:pPr>
              <w:pStyle w:val="BodyText"/>
              <w:spacing w:before="120" w:after="120"/>
              <w:ind w:left="0"/>
            </w:pPr>
          </w:p>
          <w:p w:rsidR="00DE4E82" w:rsidRDefault="00DE4E82">
            <w:pPr>
              <w:pStyle w:val="BodyText"/>
              <w:spacing w:before="120" w:after="120"/>
              <w:ind w:left="0"/>
            </w:pPr>
          </w:p>
          <w:p w:rsidR="00DE4E82" w:rsidRDefault="00DE4E82">
            <w:pPr>
              <w:pStyle w:val="BodyText"/>
              <w:spacing w:before="120" w:after="120"/>
              <w:ind w:left="0"/>
            </w:pPr>
          </w:p>
        </w:tc>
      </w:tr>
    </w:tbl>
    <w:p w:rsidR="00DE4E82" w:rsidRDefault="00DE4E82">
      <w:pPr>
        <w:pStyle w:val="Header"/>
        <w:tabs>
          <w:tab w:val="clear" w:pos="4153"/>
          <w:tab w:val="clear" w:pos="8306"/>
        </w:tabs>
        <w:rPr>
          <w:lang w:val="en-GB"/>
        </w:rPr>
        <w:sectPr w:rsidR="00DE4E82">
          <w:footerReference w:type="default" r:id="rId8"/>
          <w:pgSz w:w="12240" w:h="15840"/>
          <w:pgMar w:top="567" w:right="1797" w:bottom="567" w:left="1797" w:header="567" w:footer="567" w:gutter="0"/>
          <w:cols w:space="720"/>
        </w:sectPr>
      </w:pPr>
    </w:p>
    <w:p w:rsidR="00DE4E82" w:rsidRDefault="00DE4E82">
      <w:pPr>
        <w:rPr>
          <w:sz w:val="2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245"/>
        <w:gridCol w:w="567"/>
        <w:gridCol w:w="567"/>
        <w:gridCol w:w="567"/>
        <w:gridCol w:w="567"/>
        <w:gridCol w:w="567"/>
      </w:tblGrid>
      <w:tr w:rsidR="00DE4E82">
        <w:tc>
          <w:tcPr>
            <w:tcW w:w="5812" w:type="dxa"/>
            <w:gridSpan w:val="2"/>
          </w:tcPr>
          <w:p w:rsidR="00DE4E82" w:rsidRDefault="00867E13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8"/>
              </w:rPr>
            </w:pPr>
            <w:r>
              <w:br w:type="page"/>
            </w:r>
            <w:r>
              <w:rPr>
                <w:spacing w:val="0"/>
                <w:kern w:val="0"/>
                <w:sz w:val="28"/>
              </w:rPr>
              <w:t>EXPERTISE: How do you grade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1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2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3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4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5</w:t>
            </w:r>
          </w:p>
        </w:tc>
      </w:tr>
      <w:tr w:rsidR="00DE4E82">
        <w:trPr>
          <w:trHeight w:val="567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10.</w:t>
            </w:r>
          </w:p>
        </w:tc>
        <w:tc>
          <w:tcPr>
            <w:tcW w:w="5245" w:type="dxa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knowledge and experience of V. Ships office staff?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</w:tr>
      <w:tr w:rsidR="00DE4E82">
        <w:trPr>
          <w:trHeight w:val="543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11.</w:t>
            </w:r>
          </w:p>
        </w:tc>
        <w:tc>
          <w:tcPr>
            <w:tcW w:w="5245" w:type="dxa"/>
          </w:tcPr>
          <w:p w:rsidR="00DE4E82" w:rsidRDefault="00867E13">
            <w:pPr>
              <w:spacing w:before="120" w:after="1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lang w:val="en-GB"/>
              </w:rPr>
              <w:t>the</w:t>
            </w:r>
            <w:proofErr w:type="gramEnd"/>
            <w:r>
              <w:rPr>
                <w:rFonts w:ascii="Arial" w:hAnsi="Arial"/>
                <w:lang w:val="en-GB"/>
              </w:rPr>
              <w:t xml:space="preserve"> attitude of V. Ships office staff?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</w:tr>
      <w:tr w:rsidR="00DE4E82">
        <w:trPr>
          <w:trHeight w:val="566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12.</w:t>
            </w:r>
          </w:p>
        </w:tc>
        <w:tc>
          <w:tcPr>
            <w:tcW w:w="5245" w:type="dxa"/>
          </w:tcPr>
          <w:p w:rsidR="00DE4E82" w:rsidRDefault="00867E13">
            <w:pPr>
              <w:spacing w:before="120" w:after="1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lang w:val="en-GB"/>
              </w:rPr>
              <w:t>the</w:t>
            </w:r>
            <w:proofErr w:type="gramEnd"/>
            <w:r>
              <w:rPr>
                <w:rFonts w:ascii="Arial" w:hAnsi="Arial"/>
                <w:lang w:val="en-GB"/>
              </w:rPr>
              <w:t xml:space="preserve"> co-operation of V. Ships office staff?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</w:tr>
      <w:tr w:rsidR="00DE4E82">
        <w:trPr>
          <w:trHeight w:val="551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13.</w:t>
            </w:r>
          </w:p>
        </w:tc>
        <w:tc>
          <w:tcPr>
            <w:tcW w:w="5245" w:type="dxa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speed of actions taken by this office to operational problems?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</w:tr>
      <w:tr w:rsidR="00DE4E82">
        <w:trPr>
          <w:trHeight w:val="551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14.</w:t>
            </w:r>
          </w:p>
        </w:tc>
        <w:tc>
          <w:tcPr>
            <w:tcW w:w="5245" w:type="dxa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</w:pPr>
            <w:r>
              <w:rPr>
                <w:kern w:val="0"/>
              </w:rPr>
              <w:t>How can V. Ships improve?</w:t>
            </w:r>
          </w:p>
          <w:p w:rsidR="00DE4E82" w:rsidRDefault="00DE4E82">
            <w:pPr>
              <w:pStyle w:val="BodyText"/>
              <w:spacing w:before="120" w:after="120"/>
              <w:ind w:left="0"/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lang w:val="en-GB"/>
              </w:rPr>
            </w:pPr>
          </w:p>
        </w:tc>
      </w:tr>
    </w:tbl>
    <w:p w:rsidR="00DE4E82" w:rsidRDefault="00DE4E82">
      <w:pPr>
        <w:pStyle w:val="BodyText"/>
        <w:spacing w:before="0" w:after="0"/>
        <w:ind w:left="0"/>
        <w:rPr>
          <w:sz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245"/>
        <w:gridCol w:w="567"/>
        <w:gridCol w:w="567"/>
        <w:gridCol w:w="567"/>
        <w:gridCol w:w="567"/>
        <w:gridCol w:w="567"/>
      </w:tblGrid>
      <w:tr w:rsidR="00DE4E82">
        <w:tc>
          <w:tcPr>
            <w:tcW w:w="5812" w:type="dxa"/>
            <w:gridSpan w:val="2"/>
          </w:tcPr>
          <w:p w:rsidR="00DE4E82" w:rsidRDefault="00867E13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8"/>
              </w:rPr>
            </w:pPr>
            <w:r>
              <w:rPr>
                <w:spacing w:val="0"/>
                <w:kern w:val="0"/>
                <w:sz w:val="28"/>
              </w:rPr>
              <w:t>SERVICES: How do you grade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1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2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3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4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5</w:t>
            </w:r>
          </w:p>
        </w:tc>
      </w:tr>
      <w:tr w:rsidR="00DE4E82">
        <w:trPr>
          <w:trHeight w:val="567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15.</w:t>
            </w:r>
          </w:p>
        </w:tc>
        <w:tc>
          <w:tcPr>
            <w:tcW w:w="5245" w:type="dxa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overall quality of our technical service?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rPr>
          <w:trHeight w:val="533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16.</w:t>
            </w:r>
          </w:p>
        </w:tc>
        <w:tc>
          <w:tcPr>
            <w:tcW w:w="5245" w:type="dxa"/>
          </w:tcPr>
          <w:p w:rsidR="00DE4E82" w:rsidRDefault="00867E13">
            <w:pPr>
              <w:spacing w:before="120" w:after="1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lang w:val="en-GB"/>
              </w:rPr>
              <w:t>the</w:t>
            </w:r>
            <w:proofErr w:type="gramEnd"/>
            <w:r>
              <w:rPr>
                <w:rFonts w:ascii="Arial" w:hAnsi="Arial"/>
                <w:lang w:val="en-GB"/>
              </w:rPr>
              <w:t xml:space="preserve"> overall quality of our financial reporting?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rPr>
          <w:trHeight w:val="555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17.</w:t>
            </w:r>
          </w:p>
        </w:tc>
        <w:tc>
          <w:tcPr>
            <w:tcW w:w="5245" w:type="dxa"/>
          </w:tcPr>
          <w:p w:rsidR="00DE4E82" w:rsidRDefault="00867E13">
            <w:pPr>
              <w:spacing w:before="120" w:after="1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lang w:val="en-GB"/>
              </w:rPr>
              <w:t>the</w:t>
            </w:r>
            <w:proofErr w:type="gramEnd"/>
            <w:r>
              <w:rPr>
                <w:rFonts w:ascii="Arial" w:hAnsi="Arial"/>
                <w:lang w:val="en-GB"/>
              </w:rPr>
              <w:t xml:space="preserve"> overall quality of our crew?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rPr>
          <w:trHeight w:val="407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18.</w:t>
            </w:r>
          </w:p>
        </w:tc>
        <w:tc>
          <w:tcPr>
            <w:tcW w:w="5245" w:type="dxa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our</w:t>
            </w:r>
            <w:proofErr w:type="gramEnd"/>
            <w:r>
              <w:rPr>
                <w:spacing w:val="0"/>
                <w:kern w:val="0"/>
              </w:rPr>
              <w:t xml:space="preserve"> ability to work within predefined budgets?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rPr>
          <w:trHeight w:val="664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19.</w:t>
            </w:r>
          </w:p>
        </w:tc>
        <w:tc>
          <w:tcPr>
            <w:tcW w:w="5245" w:type="dxa"/>
          </w:tcPr>
          <w:p w:rsidR="00DE4E82" w:rsidRDefault="00867E13">
            <w:pPr>
              <w:spacing w:before="120" w:after="1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lang w:val="en-GB"/>
              </w:rPr>
              <w:t>the</w:t>
            </w:r>
            <w:proofErr w:type="gramEnd"/>
            <w:r>
              <w:rPr>
                <w:rFonts w:ascii="Arial" w:hAnsi="Arial"/>
                <w:lang w:val="en-GB"/>
              </w:rPr>
              <w:t xml:space="preserve"> overall quality of handling insurance claims? (if insurance cover is handled by the Manager)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rPr>
          <w:cantSplit/>
          <w:trHeight w:val="664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20.</w:t>
            </w:r>
          </w:p>
        </w:tc>
        <w:tc>
          <w:tcPr>
            <w:tcW w:w="8080" w:type="dxa"/>
            <w:gridSpan w:val="6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How can V. Ships improve?</w:t>
            </w:r>
          </w:p>
          <w:p w:rsidR="00DE4E82" w:rsidRDefault="00DE4E82">
            <w:pPr>
              <w:pStyle w:val="BodyText"/>
              <w:spacing w:before="120" w:after="120"/>
              <w:ind w:left="0"/>
            </w:pPr>
          </w:p>
        </w:tc>
      </w:tr>
    </w:tbl>
    <w:p w:rsidR="00DE4E82" w:rsidRDefault="00DE4E82">
      <w:pPr>
        <w:pStyle w:val="BodyText"/>
        <w:spacing w:before="0" w:after="0"/>
        <w:ind w:left="0"/>
        <w:rPr>
          <w:sz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245"/>
        <w:gridCol w:w="567"/>
        <w:gridCol w:w="567"/>
        <w:gridCol w:w="567"/>
        <w:gridCol w:w="567"/>
        <w:gridCol w:w="567"/>
      </w:tblGrid>
      <w:tr w:rsidR="00DE4E82">
        <w:tc>
          <w:tcPr>
            <w:tcW w:w="5812" w:type="dxa"/>
            <w:gridSpan w:val="2"/>
          </w:tcPr>
          <w:p w:rsidR="00DE4E82" w:rsidRDefault="00867E13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8"/>
              </w:rPr>
            </w:pPr>
            <w:r>
              <w:rPr>
                <w:spacing w:val="0"/>
                <w:kern w:val="0"/>
                <w:sz w:val="28"/>
              </w:rPr>
              <w:t>MANAGEMENT: How do you grade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1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2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3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4</w:t>
            </w:r>
          </w:p>
        </w:tc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5</w:t>
            </w:r>
          </w:p>
        </w:tc>
      </w:tr>
      <w:tr w:rsidR="00DE4E82">
        <w:trPr>
          <w:trHeight w:val="664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22.</w:t>
            </w:r>
          </w:p>
        </w:tc>
        <w:tc>
          <w:tcPr>
            <w:tcW w:w="5245" w:type="dxa"/>
          </w:tcPr>
          <w:p w:rsidR="00DE4E82" w:rsidRDefault="00867E13" w:rsidP="0085760D">
            <w:pPr>
              <w:spacing w:before="120" w:after="1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lang w:val="en-GB"/>
              </w:rPr>
              <w:t>the</w:t>
            </w:r>
            <w:proofErr w:type="gramEnd"/>
            <w:r>
              <w:rPr>
                <w:rFonts w:ascii="Arial" w:hAnsi="Arial"/>
                <w:lang w:val="en-GB"/>
              </w:rPr>
              <w:t xml:space="preserve"> accessibility/liaison with the </w:t>
            </w:r>
            <w:r w:rsidR="0085760D" w:rsidRPr="0085760D">
              <w:rPr>
                <w:rFonts w:ascii="Arial" w:hAnsi="Arial"/>
                <w:highlight w:val="yellow"/>
                <w:lang w:val="en-GB"/>
              </w:rPr>
              <w:t>Senior Management</w:t>
            </w:r>
            <w:r>
              <w:rPr>
                <w:rFonts w:ascii="Arial" w:hAnsi="Arial"/>
                <w:lang w:val="en-GB"/>
              </w:rPr>
              <w:t xml:space="preserve"> to solve problems?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rPr>
          <w:trHeight w:val="664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23.</w:t>
            </w:r>
          </w:p>
        </w:tc>
        <w:tc>
          <w:tcPr>
            <w:tcW w:w="5245" w:type="dxa"/>
          </w:tcPr>
          <w:p w:rsidR="00DE4E82" w:rsidRDefault="00867E13" w:rsidP="0085760D">
            <w:pPr>
              <w:spacing w:before="120" w:after="1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lang w:val="en-GB"/>
              </w:rPr>
              <w:t>the</w:t>
            </w:r>
            <w:proofErr w:type="gramEnd"/>
            <w:r>
              <w:rPr>
                <w:rFonts w:ascii="Arial" w:hAnsi="Arial"/>
                <w:lang w:val="en-GB"/>
              </w:rPr>
              <w:t xml:space="preserve"> corrective actions towards any complaints </w:t>
            </w:r>
            <w:r w:rsidR="0085760D" w:rsidRPr="0085760D">
              <w:rPr>
                <w:rFonts w:ascii="Arial" w:hAnsi="Arial"/>
                <w:highlight w:val="yellow"/>
                <w:lang w:val="en-GB"/>
              </w:rPr>
              <w:t>made</w:t>
            </w:r>
            <w:r>
              <w:rPr>
                <w:rFonts w:ascii="Arial" w:hAnsi="Arial"/>
                <w:lang w:val="en-GB"/>
              </w:rPr>
              <w:t>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rPr>
          <w:trHeight w:val="664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24.</w:t>
            </w:r>
          </w:p>
        </w:tc>
        <w:tc>
          <w:tcPr>
            <w:tcW w:w="5245" w:type="dxa"/>
          </w:tcPr>
          <w:p w:rsidR="00DE4E82" w:rsidRDefault="00867E13">
            <w:pPr>
              <w:spacing w:before="120" w:after="1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lang w:val="en-GB"/>
              </w:rPr>
              <w:t>the</w:t>
            </w:r>
            <w:proofErr w:type="gramEnd"/>
            <w:r>
              <w:rPr>
                <w:rFonts w:ascii="Arial" w:hAnsi="Arial"/>
                <w:lang w:val="en-GB"/>
              </w:rPr>
              <w:t xml:space="preserve"> overall fulfilment of your Management Agreement?</w:t>
            </w: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DE4E82" w:rsidRDefault="00DE4E82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DE4E82">
        <w:trPr>
          <w:cantSplit/>
          <w:trHeight w:val="664"/>
        </w:trPr>
        <w:tc>
          <w:tcPr>
            <w:tcW w:w="567" w:type="dxa"/>
          </w:tcPr>
          <w:p w:rsidR="00DE4E82" w:rsidRDefault="00867E13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25.</w:t>
            </w:r>
          </w:p>
        </w:tc>
        <w:tc>
          <w:tcPr>
            <w:tcW w:w="8080" w:type="dxa"/>
            <w:gridSpan w:val="6"/>
          </w:tcPr>
          <w:p w:rsidR="00DE4E82" w:rsidRDefault="00867E13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How can V. Ships improve?</w:t>
            </w:r>
          </w:p>
          <w:p w:rsidR="00DE4E82" w:rsidRDefault="00DE4E82">
            <w:pPr>
              <w:pStyle w:val="BodyText"/>
              <w:spacing w:before="120" w:after="120"/>
              <w:ind w:left="0"/>
            </w:pPr>
          </w:p>
        </w:tc>
      </w:tr>
    </w:tbl>
    <w:p w:rsidR="00DE4E82" w:rsidRDefault="00DE4E82">
      <w:pPr>
        <w:pStyle w:val="BodyText"/>
        <w:spacing w:before="0" w:after="0"/>
        <w:ind w:left="0"/>
        <w:rPr>
          <w:rFonts w:ascii="Arial" w:hAnsi="Arial"/>
        </w:rPr>
      </w:pPr>
    </w:p>
    <w:p w:rsidR="00DE4E82" w:rsidRDefault="00DE4E82">
      <w:pPr>
        <w:pStyle w:val="BodyText"/>
        <w:spacing w:before="0" w:after="0"/>
        <w:ind w:left="0"/>
        <w:rPr>
          <w:rFonts w:ascii="Arial" w:hAnsi="Arial"/>
        </w:rPr>
      </w:pPr>
    </w:p>
    <w:p w:rsidR="00DE4E82" w:rsidRDefault="00DE4E82">
      <w:pPr>
        <w:pStyle w:val="BodyText"/>
        <w:spacing w:before="0" w:after="0"/>
        <w:ind w:left="0"/>
        <w:rPr>
          <w:rFonts w:ascii="Arial" w:hAnsi="Arial"/>
        </w:rPr>
      </w:pPr>
    </w:p>
    <w:p w:rsidR="00867E13" w:rsidRDefault="00867E13">
      <w:pPr>
        <w:pStyle w:val="BodyText"/>
        <w:spacing w:before="0" w:after="0"/>
        <w:ind w:left="0"/>
      </w:pPr>
      <w:r>
        <w:t>Signed</w:t>
      </w:r>
      <w:proofErr w:type="gramStart"/>
      <w:r>
        <w:t>:_</w:t>
      </w:r>
      <w:proofErr w:type="gramEnd"/>
      <w:r>
        <w:t>_____________________</w:t>
      </w:r>
      <w:r>
        <w:tab/>
      </w:r>
      <w:r>
        <w:tab/>
      </w:r>
      <w:r>
        <w:tab/>
        <w:t>Date:___________________</w:t>
      </w:r>
    </w:p>
    <w:sectPr w:rsidR="00867E13">
      <w:headerReference w:type="default" r:id="rId9"/>
      <w:pgSz w:w="12240" w:h="15840"/>
      <w:pgMar w:top="567" w:right="1797" w:bottom="567" w:left="179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062" w:rsidRDefault="00D54062">
      <w:r>
        <w:separator/>
      </w:r>
    </w:p>
  </w:endnote>
  <w:endnote w:type="continuationSeparator" w:id="0">
    <w:p w:rsidR="00D54062" w:rsidRDefault="00D5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2197"/>
      <w:gridCol w:w="2197"/>
      <w:gridCol w:w="2268"/>
    </w:tblGrid>
    <w:tr w:rsidR="00DE4E82">
      <w:tc>
        <w:tcPr>
          <w:tcW w:w="1985" w:type="dxa"/>
        </w:tcPr>
        <w:p w:rsidR="00DE4E82" w:rsidRDefault="00867E13">
          <w:pPr>
            <w:pStyle w:val="Footer"/>
            <w:spacing w:before="60" w:after="60"/>
            <w:jc w:val="center"/>
            <w:rPr>
              <w:rFonts w:ascii="CG Times" w:hAnsi="CG Times"/>
              <w:sz w:val="18"/>
            </w:rPr>
          </w:pPr>
          <w:r>
            <w:rPr>
              <w:rFonts w:ascii="CG Times" w:hAnsi="CG Times"/>
              <w:sz w:val="18"/>
            </w:rPr>
            <w:t>Form MK 06 (</w:t>
          </w:r>
          <w:proofErr w:type="spellStart"/>
          <w:r>
            <w:rPr>
              <w:rFonts w:ascii="CG Times" w:hAnsi="CG Times"/>
              <w:sz w:val="18"/>
            </w:rPr>
            <w:t>Pax</w:t>
          </w:r>
          <w:proofErr w:type="spellEnd"/>
          <w:r>
            <w:rPr>
              <w:rFonts w:ascii="CG Times" w:hAnsi="CG Times"/>
              <w:sz w:val="18"/>
            </w:rPr>
            <w:t>)</w:t>
          </w:r>
        </w:p>
      </w:tc>
      <w:tc>
        <w:tcPr>
          <w:tcW w:w="2197" w:type="dxa"/>
        </w:tcPr>
        <w:p w:rsidR="00DE4E82" w:rsidRDefault="00867E13">
          <w:pPr>
            <w:pStyle w:val="Footer"/>
            <w:spacing w:before="60" w:after="60"/>
            <w:jc w:val="center"/>
            <w:rPr>
              <w:rFonts w:ascii="CG Times" w:hAnsi="CG Times"/>
              <w:sz w:val="18"/>
            </w:rPr>
          </w:pPr>
          <w:r>
            <w:rPr>
              <w:rFonts w:ascii="CG Times" w:hAnsi="CG Times"/>
              <w:sz w:val="18"/>
            </w:rPr>
            <w:t>Version: 1    Issued: 04/00</w:t>
          </w:r>
        </w:p>
      </w:tc>
      <w:tc>
        <w:tcPr>
          <w:tcW w:w="2197" w:type="dxa"/>
        </w:tcPr>
        <w:p w:rsidR="00DE4E82" w:rsidRDefault="000A42F9" w:rsidP="000A42F9">
          <w:pPr>
            <w:pStyle w:val="Footer"/>
            <w:spacing w:before="60" w:after="60"/>
            <w:jc w:val="center"/>
            <w:rPr>
              <w:rFonts w:ascii="CG Times" w:hAnsi="CG Times"/>
              <w:sz w:val="18"/>
            </w:rPr>
          </w:pPr>
          <w:r>
            <w:rPr>
              <w:rFonts w:ascii="CG Times" w:hAnsi="CG Times"/>
              <w:sz w:val="18"/>
            </w:rPr>
            <w:t>Revision: 1</w:t>
          </w:r>
          <w:r w:rsidR="00867E13">
            <w:rPr>
              <w:rFonts w:ascii="CG Times" w:hAnsi="CG Times"/>
              <w:sz w:val="18"/>
            </w:rPr>
            <w:t xml:space="preserve">    Issued: </w:t>
          </w:r>
          <w:r>
            <w:rPr>
              <w:rFonts w:ascii="CG Times" w:hAnsi="CG Times"/>
              <w:sz w:val="18"/>
            </w:rPr>
            <w:t>04/18</w:t>
          </w:r>
        </w:p>
      </w:tc>
      <w:tc>
        <w:tcPr>
          <w:tcW w:w="2268" w:type="dxa"/>
        </w:tcPr>
        <w:p w:rsidR="00DE4E82" w:rsidRDefault="00867E13">
          <w:pPr>
            <w:pStyle w:val="Footer"/>
            <w:spacing w:before="60" w:after="60"/>
            <w:jc w:val="center"/>
            <w:rPr>
              <w:rFonts w:ascii="CG Times" w:hAnsi="CG Times"/>
              <w:sz w:val="18"/>
            </w:rPr>
          </w:pPr>
          <w:r>
            <w:rPr>
              <w:rFonts w:ascii="CG Times" w:hAnsi="CG Times"/>
              <w:snapToGrid w:val="0"/>
              <w:sz w:val="18"/>
              <w:lang w:eastAsia="en-US"/>
            </w:rPr>
            <w:t xml:space="preserve">Page </w:t>
          </w:r>
          <w:r>
            <w:rPr>
              <w:rFonts w:ascii="CG Times" w:hAnsi="CG Times"/>
              <w:snapToGrid w:val="0"/>
              <w:sz w:val="18"/>
              <w:lang w:eastAsia="en-US"/>
            </w:rPr>
            <w:fldChar w:fldCharType="begin"/>
          </w:r>
          <w:r>
            <w:rPr>
              <w:rFonts w:ascii="CG Times" w:hAnsi="CG Times"/>
              <w:snapToGrid w:val="0"/>
              <w:sz w:val="18"/>
              <w:lang w:eastAsia="en-US"/>
            </w:rPr>
            <w:instrText xml:space="preserve"> PAGE </w:instrText>
          </w:r>
          <w:r>
            <w:rPr>
              <w:rFonts w:ascii="CG Times" w:hAnsi="CG Times"/>
              <w:snapToGrid w:val="0"/>
              <w:sz w:val="18"/>
              <w:lang w:eastAsia="en-US"/>
            </w:rPr>
            <w:fldChar w:fldCharType="separate"/>
          </w:r>
          <w:r w:rsidR="000A42F9">
            <w:rPr>
              <w:rFonts w:ascii="CG Times" w:hAnsi="CG Times"/>
              <w:noProof/>
              <w:snapToGrid w:val="0"/>
              <w:sz w:val="18"/>
              <w:lang w:eastAsia="en-US"/>
            </w:rPr>
            <w:t>1</w:t>
          </w:r>
          <w:r>
            <w:rPr>
              <w:rFonts w:ascii="CG Times" w:hAnsi="CG Times"/>
              <w:snapToGrid w:val="0"/>
              <w:sz w:val="18"/>
              <w:lang w:eastAsia="en-US"/>
            </w:rPr>
            <w:fldChar w:fldCharType="end"/>
          </w:r>
          <w:r>
            <w:rPr>
              <w:rFonts w:ascii="CG Times" w:hAnsi="CG Times"/>
              <w:snapToGrid w:val="0"/>
              <w:sz w:val="18"/>
              <w:lang w:eastAsia="en-US"/>
            </w:rPr>
            <w:t xml:space="preserve"> of </w:t>
          </w:r>
          <w:r>
            <w:rPr>
              <w:rFonts w:ascii="CG Times" w:hAnsi="CG Times"/>
              <w:snapToGrid w:val="0"/>
              <w:sz w:val="18"/>
              <w:lang w:eastAsia="en-US"/>
            </w:rPr>
            <w:fldChar w:fldCharType="begin"/>
          </w:r>
          <w:r>
            <w:rPr>
              <w:rFonts w:ascii="CG Times" w:hAnsi="CG Times"/>
              <w:snapToGrid w:val="0"/>
              <w:sz w:val="18"/>
              <w:lang w:eastAsia="en-US"/>
            </w:rPr>
            <w:instrText xml:space="preserve"> NUMPAGES </w:instrText>
          </w:r>
          <w:r>
            <w:rPr>
              <w:rFonts w:ascii="CG Times" w:hAnsi="CG Times"/>
              <w:snapToGrid w:val="0"/>
              <w:sz w:val="18"/>
              <w:lang w:eastAsia="en-US"/>
            </w:rPr>
            <w:fldChar w:fldCharType="separate"/>
          </w:r>
          <w:r w:rsidR="000A42F9">
            <w:rPr>
              <w:rFonts w:ascii="CG Times" w:hAnsi="CG Times"/>
              <w:noProof/>
              <w:snapToGrid w:val="0"/>
              <w:sz w:val="18"/>
              <w:lang w:eastAsia="en-US"/>
            </w:rPr>
            <w:t>2</w:t>
          </w:r>
          <w:r>
            <w:rPr>
              <w:rFonts w:ascii="CG Times" w:hAnsi="CG Times"/>
              <w:snapToGrid w:val="0"/>
              <w:sz w:val="18"/>
              <w:lang w:eastAsia="en-US"/>
            </w:rPr>
            <w:fldChar w:fldCharType="end"/>
          </w:r>
        </w:p>
      </w:tc>
    </w:tr>
  </w:tbl>
  <w:p w:rsidR="00DE4E82" w:rsidRDefault="00DE4E82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062" w:rsidRDefault="00D54062">
      <w:r>
        <w:separator/>
      </w:r>
    </w:p>
  </w:footnote>
  <w:footnote w:type="continuationSeparator" w:id="0">
    <w:p w:rsidR="00D54062" w:rsidRDefault="00D54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E82" w:rsidRDefault="00DE4E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D3248"/>
    <w:multiLevelType w:val="singleLevel"/>
    <w:tmpl w:val="84844A24"/>
    <w:lvl w:ilvl="0">
      <w:start w:val="2"/>
      <w:numFmt w:val="decimal"/>
      <w:lvlText w:val="%1"/>
      <w:lvlJc w:val="left"/>
      <w:pPr>
        <w:tabs>
          <w:tab w:val="num" w:pos="4320"/>
        </w:tabs>
        <w:ind w:left="43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98"/>
    <w:rsid w:val="000A42F9"/>
    <w:rsid w:val="00111A01"/>
    <w:rsid w:val="00310449"/>
    <w:rsid w:val="005A2898"/>
    <w:rsid w:val="00767FF5"/>
    <w:rsid w:val="0085760D"/>
    <w:rsid w:val="00867E13"/>
    <w:rsid w:val="00D54062"/>
    <w:rsid w:val="00DE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spacing w:before="60" w:after="60" w:line="220" w:lineRule="atLeast"/>
      <w:ind w:left="284"/>
      <w:outlineLvl w:val="2"/>
    </w:pPr>
    <w:rPr>
      <w:sz w:val="22"/>
      <w:lang w:val="en-GB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outlineLvl w:val="2"/>
    </w:pPr>
    <w:rPr>
      <w:rFonts w:ascii="Arial" w:hAnsi="Arial"/>
      <w:spacing w:val="-4"/>
      <w:kern w:val="28"/>
      <w:sz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spacing w:before="60" w:after="60" w:line="220" w:lineRule="atLeast"/>
      <w:ind w:left="284"/>
      <w:outlineLvl w:val="2"/>
    </w:pPr>
    <w:rPr>
      <w:sz w:val="22"/>
      <w:lang w:val="en-GB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outlineLvl w:val="2"/>
    </w:pPr>
    <w:rPr>
      <w:rFonts w:ascii="Arial" w:hAnsi="Arial"/>
      <w:spacing w:val="-4"/>
      <w:kern w:val="28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2018-01-22T11:48:00Z</dcterms:created>
  <dcterms:modified xsi:type="dcterms:W3CDTF">2018-04-03T16:03:00Z</dcterms:modified>
</cp:coreProperties>
</file>