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9E" w:rsidRDefault="003F5C9E" w:rsidP="00796704">
      <w:pPr>
        <w:tabs>
          <w:tab w:val="left" w:pos="-993"/>
          <w:tab w:val="left" w:pos="6480"/>
          <w:tab w:val="left" w:pos="8640"/>
        </w:tabs>
        <w:ind w:right="6"/>
        <w:jc w:val="both"/>
        <w:rPr>
          <w:rFonts w:ascii="Tahoma" w:hAnsi="Tahoma" w:cs="Tahoma"/>
          <w:sz w:val="20"/>
        </w:rPr>
      </w:pPr>
      <w:bookmarkStart w:id="0" w:name="_GoBack"/>
      <w:bookmarkEnd w:id="0"/>
    </w:p>
    <w:p w:rsidR="00D83262" w:rsidRPr="003A3BD7" w:rsidRDefault="00D83262" w:rsidP="00796704">
      <w:pPr>
        <w:tabs>
          <w:tab w:val="left" w:pos="-993"/>
          <w:tab w:val="left" w:pos="6480"/>
          <w:tab w:val="left" w:pos="8640"/>
        </w:tabs>
        <w:ind w:right="6"/>
        <w:jc w:val="both"/>
        <w:rPr>
          <w:rFonts w:ascii="Tahoma" w:hAnsi="Tahoma" w:cs="Tahoma"/>
          <w:sz w:val="20"/>
        </w:rPr>
      </w:pPr>
      <w:r w:rsidRPr="003A3BD7">
        <w:rPr>
          <w:rFonts w:ascii="Tahoma" w:hAnsi="Tahoma" w:cs="Tahoma"/>
          <w:sz w:val="20"/>
        </w:rPr>
        <w:t xml:space="preserve">This Development Checklist forms part of the overall procedure for </w:t>
      </w:r>
      <w:r w:rsidR="00B93F15">
        <w:rPr>
          <w:rFonts w:ascii="Tahoma" w:hAnsi="Tahoma" w:cs="Tahoma"/>
          <w:sz w:val="20"/>
        </w:rPr>
        <w:t>Staff</w:t>
      </w:r>
      <w:r w:rsidRPr="003A3BD7">
        <w:rPr>
          <w:rFonts w:ascii="Tahoma" w:hAnsi="Tahoma" w:cs="Tahoma"/>
          <w:sz w:val="20"/>
        </w:rPr>
        <w:t xml:space="preserve"> Engineer’s promotion to Chief Engineer. </w:t>
      </w:r>
    </w:p>
    <w:p w:rsidR="001C74D5" w:rsidRPr="003A3BD7" w:rsidRDefault="001C74D5" w:rsidP="00796704">
      <w:pPr>
        <w:tabs>
          <w:tab w:val="left" w:pos="-993"/>
          <w:tab w:val="left" w:pos="6480"/>
          <w:tab w:val="left" w:pos="8640"/>
        </w:tabs>
        <w:ind w:right="6"/>
        <w:jc w:val="both"/>
        <w:rPr>
          <w:rFonts w:ascii="Tahoma" w:hAnsi="Tahoma" w:cs="Tahoma"/>
          <w:sz w:val="20"/>
        </w:rPr>
      </w:pPr>
    </w:p>
    <w:p w:rsidR="00D83262" w:rsidRPr="003A3BD7" w:rsidRDefault="00D83262" w:rsidP="00796704">
      <w:pPr>
        <w:tabs>
          <w:tab w:val="left" w:pos="-993"/>
          <w:tab w:val="left" w:pos="6480"/>
          <w:tab w:val="left" w:pos="8640"/>
        </w:tabs>
        <w:ind w:right="6"/>
        <w:jc w:val="both"/>
        <w:rPr>
          <w:rFonts w:ascii="Tahoma" w:hAnsi="Tahoma" w:cs="Tahoma"/>
          <w:sz w:val="20"/>
        </w:rPr>
      </w:pPr>
      <w:r w:rsidRPr="003A3BD7">
        <w:rPr>
          <w:rFonts w:ascii="Tahoma" w:hAnsi="Tahoma" w:cs="Tahoma"/>
          <w:sz w:val="20"/>
        </w:rPr>
        <w:t xml:space="preserve">This Form is the responsibility of the </w:t>
      </w:r>
      <w:r w:rsidR="00B93F15">
        <w:rPr>
          <w:rFonts w:ascii="Tahoma" w:hAnsi="Tahoma" w:cs="Tahoma"/>
          <w:sz w:val="20"/>
        </w:rPr>
        <w:t>Staff</w:t>
      </w:r>
      <w:r w:rsidRPr="003A3BD7">
        <w:rPr>
          <w:rFonts w:ascii="Tahoma" w:hAnsi="Tahoma" w:cs="Tahoma"/>
          <w:sz w:val="20"/>
        </w:rPr>
        <w:t xml:space="preserve"> Engineer. </w:t>
      </w:r>
    </w:p>
    <w:p w:rsidR="00D83262" w:rsidRPr="003A3BD7" w:rsidRDefault="00D83262" w:rsidP="00796704">
      <w:pPr>
        <w:tabs>
          <w:tab w:val="left" w:pos="-3402"/>
          <w:tab w:val="left" w:pos="-993"/>
          <w:tab w:val="left" w:pos="6480"/>
          <w:tab w:val="left" w:pos="8640"/>
        </w:tabs>
        <w:ind w:right="6"/>
        <w:jc w:val="both"/>
        <w:rPr>
          <w:rFonts w:ascii="Tahoma" w:hAnsi="Tahoma" w:cs="Tahoma"/>
          <w:sz w:val="20"/>
        </w:rPr>
      </w:pPr>
    </w:p>
    <w:p w:rsidR="00D83262" w:rsidRPr="003A3BD7" w:rsidRDefault="00D83262" w:rsidP="00796704">
      <w:pPr>
        <w:pStyle w:val="BodyTextIndent"/>
        <w:tabs>
          <w:tab w:val="left" w:pos="-3402"/>
          <w:tab w:val="left" w:pos="-993"/>
        </w:tabs>
        <w:ind w:left="0" w:right="6"/>
        <w:rPr>
          <w:rFonts w:ascii="Tahoma" w:hAnsi="Tahoma" w:cs="Tahoma"/>
          <w:b w:val="0"/>
          <w:sz w:val="20"/>
        </w:rPr>
      </w:pPr>
      <w:r w:rsidRPr="003A3BD7">
        <w:rPr>
          <w:rFonts w:ascii="Tahoma" w:hAnsi="Tahoma" w:cs="Tahoma"/>
          <w:b w:val="0"/>
          <w:sz w:val="20"/>
        </w:rPr>
        <w:t xml:space="preserve">All </w:t>
      </w:r>
      <w:r w:rsidR="00B93F15">
        <w:rPr>
          <w:rFonts w:ascii="Tahoma" w:hAnsi="Tahoma" w:cs="Tahoma"/>
          <w:b w:val="0"/>
          <w:sz w:val="20"/>
        </w:rPr>
        <w:t>Staff</w:t>
      </w:r>
      <w:r w:rsidRPr="003A3BD7">
        <w:rPr>
          <w:rFonts w:ascii="Tahoma" w:hAnsi="Tahoma" w:cs="Tahoma"/>
          <w:b w:val="0"/>
          <w:sz w:val="20"/>
        </w:rPr>
        <w:t xml:space="preserve"> Engineers must carry out these tasks </w:t>
      </w:r>
      <w:r w:rsidR="00072A65" w:rsidRPr="003A3BD7">
        <w:rPr>
          <w:rFonts w:ascii="Tahoma" w:hAnsi="Tahoma" w:cs="Tahoma"/>
          <w:b w:val="0"/>
          <w:sz w:val="20"/>
        </w:rPr>
        <w:t xml:space="preserve">on as many vessels as possible </w:t>
      </w:r>
      <w:r w:rsidR="002A3178">
        <w:rPr>
          <w:rFonts w:ascii="Tahoma" w:hAnsi="Tahoma" w:cs="Tahoma"/>
          <w:b w:val="0"/>
          <w:sz w:val="20"/>
        </w:rPr>
        <w:t>i</w:t>
      </w:r>
      <w:r w:rsidR="00072A65" w:rsidRPr="003A3BD7">
        <w:rPr>
          <w:rFonts w:ascii="Tahoma" w:hAnsi="Tahoma" w:cs="Tahoma"/>
          <w:b w:val="0"/>
          <w:sz w:val="20"/>
        </w:rPr>
        <w:t>n order to be considered for promotion to Chief Engineer.  The Chief Engineer</w:t>
      </w:r>
      <w:r w:rsidRPr="003A3BD7">
        <w:rPr>
          <w:rFonts w:ascii="Tahoma" w:hAnsi="Tahoma" w:cs="Tahoma"/>
          <w:b w:val="0"/>
          <w:sz w:val="20"/>
        </w:rPr>
        <w:t xml:space="preserve">s concerned will supervise and sign to indicate their entire satisfaction. The signatures </w:t>
      </w:r>
      <w:r w:rsidR="0022697F" w:rsidRPr="003A3BD7">
        <w:rPr>
          <w:rFonts w:ascii="Tahoma" w:hAnsi="Tahoma" w:cs="Tahoma"/>
          <w:b w:val="0"/>
          <w:sz w:val="20"/>
        </w:rPr>
        <w:t xml:space="preserve">of </w:t>
      </w:r>
      <w:r w:rsidR="00072A65" w:rsidRPr="003A3BD7">
        <w:rPr>
          <w:rFonts w:ascii="Tahoma" w:hAnsi="Tahoma" w:cs="Tahoma"/>
          <w:b w:val="0"/>
          <w:sz w:val="20"/>
        </w:rPr>
        <w:t xml:space="preserve">supervising Chief Engineers together with ship’s name and date will be required in the right hand columns.  Upon satisfactory completion, the </w:t>
      </w:r>
      <w:r w:rsidR="00B93F15">
        <w:rPr>
          <w:rFonts w:ascii="Tahoma" w:hAnsi="Tahoma" w:cs="Tahoma"/>
          <w:b w:val="0"/>
          <w:sz w:val="20"/>
        </w:rPr>
        <w:t>Staff</w:t>
      </w:r>
      <w:r w:rsidR="00072A65" w:rsidRPr="003A3BD7">
        <w:rPr>
          <w:rFonts w:ascii="Tahoma" w:hAnsi="Tahoma" w:cs="Tahoma"/>
          <w:b w:val="0"/>
          <w:sz w:val="20"/>
        </w:rPr>
        <w:t xml:space="preserve"> Engineer is to forward the Form to the </w:t>
      </w:r>
      <w:r w:rsidR="005D4F43">
        <w:rPr>
          <w:rFonts w:ascii="Tahoma" w:hAnsi="Tahoma" w:cs="Tahoma"/>
          <w:b w:val="0"/>
          <w:sz w:val="20"/>
        </w:rPr>
        <w:t>Ship Management Office</w:t>
      </w:r>
      <w:r w:rsidR="00072A65" w:rsidRPr="003A3BD7">
        <w:rPr>
          <w:rFonts w:ascii="Tahoma" w:hAnsi="Tahoma" w:cs="Tahoma"/>
          <w:b w:val="0"/>
          <w:sz w:val="20"/>
        </w:rPr>
        <w:t xml:space="preserve">. </w:t>
      </w:r>
    </w:p>
    <w:p w:rsidR="00D83262" w:rsidRPr="003A3BD7" w:rsidRDefault="00D83262" w:rsidP="00796704">
      <w:pPr>
        <w:pStyle w:val="BodyTextIndent"/>
        <w:tabs>
          <w:tab w:val="left" w:pos="-3402"/>
          <w:tab w:val="left" w:pos="-993"/>
        </w:tabs>
        <w:ind w:left="0" w:right="6"/>
        <w:rPr>
          <w:rFonts w:ascii="Tahoma" w:hAnsi="Tahoma" w:cs="Tahoma"/>
          <w:b w:val="0"/>
          <w:sz w:val="20"/>
        </w:rPr>
      </w:pPr>
    </w:p>
    <w:p w:rsidR="00D83262" w:rsidRPr="003A3BD7" w:rsidRDefault="00D83262" w:rsidP="00796704">
      <w:pPr>
        <w:pStyle w:val="BodyTextIndent"/>
        <w:tabs>
          <w:tab w:val="left" w:pos="-3402"/>
          <w:tab w:val="left" w:pos="-993"/>
        </w:tabs>
        <w:ind w:left="0" w:right="6"/>
        <w:rPr>
          <w:rFonts w:ascii="Tahoma" w:hAnsi="Tahoma" w:cs="Tahoma"/>
          <w:b w:val="0"/>
          <w:sz w:val="20"/>
        </w:rPr>
      </w:pPr>
      <w:r w:rsidRPr="003A3BD7">
        <w:rPr>
          <w:rFonts w:ascii="Tahoma" w:hAnsi="Tahoma" w:cs="Tahoma"/>
          <w:b w:val="0"/>
          <w:sz w:val="20"/>
        </w:rPr>
        <w:t>The supervising officer should ensure that the safety of the vessel, crew or the protection of the environment is not compromised, by carefully supervising all functions.</w:t>
      </w:r>
    </w:p>
    <w:p w:rsidR="00D83262" w:rsidRPr="003A3BD7" w:rsidRDefault="00D83262" w:rsidP="00D83262"/>
    <w:tbl>
      <w:tblPr>
        <w:tblW w:w="102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6235"/>
      </w:tblGrid>
      <w:tr w:rsidR="00D83262" w:rsidRPr="003A3BD7" w:rsidTr="0014652E">
        <w:trPr>
          <w:cantSplit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D83262" w:rsidRPr="003A3BD7" w:rsidRDefault="00D83262" w:rsidP="00D83262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49"/>
              <w:jc w:val="left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Officer’s Name</w:t>
            </w:r>
          </w:p>
          <w:p w:rsidR="00D83262" w:rsidRPr="003A3BD7" w:rsidRDefault="00D83262" w:rsidP="00D83262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49"/>
              <w:jc w:val="left"/>
              <w:rPr>
                <w:rFonts w:ascii="Tahoma" w:hAnsi="Tahoma" w:cs="Tahoma"/>
                <w:sz w:val="20"/>
              </w:rPr>
            </w:pPr>
          </w:p>
        </w:tc>
        <w:tc>
          <w:tcPr>
            <w:tcW w:w="623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83262" w:rsidRPr="003A3BD7" w:rsidRDefault="00D83262" w:rsidP="00D83262">
            <w:pPr>
              <w:pStyle w:val="Heading1"/>
              <w:tabs>
                <w:tab w:val="left" w:pos="720"/>
                <w:tab w:val="left" w:pos="1440"/>
                <w:tab w:val="left" w:pos="1800"/>
                <w:tab w:val="left" w:pos="2160"/>
                <w:tab w:val="left" w:pos="4680"/>
                <w:tab w:val="left" w:pos="5400"/>
                <w:tab w:val="left" w:pos="6480"/>
                <w:tab w:val="left" w:pos="8280"/>
              </w:tabs>
              <w:ind w:left="2880" w:hanging="2849"/>
              <w:jc w:val="left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Ship Nam</w:t>
            </w:r>
            <w:r w:rsidR="0014652E" w:rsidRPr="003A3BD7">
              <w:rPr>
                <w:rFonts w:ascii="Tahoma" w:hAnsi="Tahoma" w:cs="Tahoma"/>
                <w:sz w:val="20"/>
              </w:rPr>
              <w:t>e:</w:t>
            </w:r>
          </w:p>
        </w:tc>
      </w:tr>
    </w:tbl>
    <w:p w:rsidR="0014652E" w:rsidRPr="003A3BD7" w:rsidRDefault="0014652E"/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3"/>
        <w:gridCol w:w="4770"/>
        <w:gridCol w:w="3003"/>
      </w:tblGrid>
      <w:tr w:rsidR="0014652E" w:rsidRPr="003A3BD7" w:rsidTr="007655F9">
        <w:trPr>
          <w:cantSplit/>
          <w:tblHeader/>
        </w:trPr>
        <w:tc>
          <w:tcPr>
            <w:tcW w:w="2433" w:type="dxa"/>
          </w:tcPr>
          <w:p w:rsidR="0014652E" w:rsidRPr="003A3BD7" w:rsidRDefault="0014652E" w:rsidP="006D3376">
            <w:pPr>
              <w:pStyle w:val="Header"/>
              <w:tabs>
                <w:tab w:val="left" w:pos="0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TASK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DETAIL</w:t>
            </w:r>
          </w:p>
        </w:tc>
        <w:tc>
          <w:tcPr>
            <w:tcW w:w="3003" w:type="dxa"/>
          </w:tcPr>
          <w:p w:rsidR="0014652E" w:rsidRPr="003A3BD7" w:rsidRDefault="0014652E" w:rsidP="0014652E">
            <w:pPr>
              <w:tabs>
                <w:tab w:val="left" w:pos="0"/>
                <w:tab w:val="left" w:pos="6480"/>
                <w:tab w:val="left" w:pos="8640"/>
              </w:tabs>
              <w:jc w:val="center"/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CHIEF ENGINEER SIGNATURE</w:t>
            </w: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 xml:space="preserve">Manoeuvring 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 xml:space="preserve">Demonstrate competence to </w:t>
            </w:r>
            <w:r w:rsidR="00B23432">
              <w:rPr>
                <w:rFonts w:ascii="Tahoma" w:hAnsi="Tahoma" w:cs="Tahoma"/>
                <w:sz w:val="20"/>
              </w:rPr>
              <w:t>be in charge of the ship’s power plant during manoeuvring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 xml:space="preserve">a) Under normal conditions 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b) Under emergency conditions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Maintenance system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pStyle w:val="BodyText3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Be fully conversant with on board maintenance system</w:t>
            </w:r>
            <w:r w:rsidR="00AA024B">
              <w:rPr>
                <w:rFonts w:ascii="Tahoma" w:hAnsi="Tahoma" w:cs="Tahoma"/>
                <w:sz w:val="20"/>
              </w:rPr>
              <w:t xml:space="preserve"> of all </w:t>
            </w:r>
            <w:r w:rsidRPr="003A3BD7">
              <w:rPr>
                <w:rFonts w:ascii="Tahoma" w:hAnsi="Tahoma" w:cs="Tahoma"/>
                <w:sz w:val="20"/>
              </w:rPr>
              <w:t xml:space="preserve"> </w:t>
            </w:r>
            <w:r w:rsidR="00AA024B" w:rsidRPr="00AA024B">
              <w:rPr>
                <w:rFonts w:ascii="Tahoma" w:hAnsi="Tahoma" w:cs="Tahoma"/>
                <w:sz w:val="20"/>
              </w:rPr>
              <w:t>main, auxiliary and domestic machinery and technical equipment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AA024B" w:rsidRPr="003A3BD7" w:rsidTr="00820A64">
        <w:trPr>
          <w:cantSplit/>
        </w:trPr>
        <w:tc>
          <w:tcPr>
            <w:tcW w:w="2433" w:type="dxa"/>
          </w:tcPr>
          <w:p w:rsidR="00AA024B" w:rsidRPr="003A3BD7" w:rsidRDefault="00AA024B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Fuel </w:t>
            </w:r>
          </w:p>
        </w:tc>
        <w:tc>
          <w:tcPr>
            <w:tcW w:w="4770" w:type="dxa"/>
          </w:tcPr>
          <w:p w:rsidR="00AA024B" w:rsidRPr="003A3BD7" w:rsidRDefault="00AA024B">
            <w:pPr>
              <w:pStyle w:val="BodyText3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Demonstrate </w:t>
            </w:r>
            <w:r w:rsidR="0095491E">
              <w:rPr>
                <w:rFonts w:ascii="Tahoma" w:hAnsi="Tahoma" w:cs="Tahoma"/>
                <w:sz w:val="20"/>
              </w:rPr>
              <w:t>fuel planning and management skills, including monitoring fuel economy</w:t>
            </w:r>
            <w:r w:rsidR="00F433F7">
              <w:rPr>
                <w:rFonts w:ascii="Tahoma" w:hAnsi="Tahoma" w:cs="Tahoma"/>
                <w:sz w:val="20"/>
              </w:rPr>
              <w:t xml:space="preserve"> compliance with applicable regulations etc.</w:t>
            </w:r>
          </w:p>
        </w:tc>
        <w:tc>
          <w:tcPr>
            <w:tcW w:w="3003" w:type="dxa"/>
          </w:tcPr>
          <w:p w:rsidR="00AA024B" w:rsidRPr="003A3BD7" w:rsidRDefault="00AA024B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Organisational abilities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pStyle w:val="BodyText3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Show an aptitude for organising personnel and being able to control the same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Shore Officials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pStyle w:val="BodyText3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Perform the Chief Engineers duties in relation to shore officials in port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2E" w:rsidRPr="003A3BD7" w:rsidRDefault="0014652E" w:rsidP="00220FDB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Company Management Systems</w:t>
            </w:r>
          </w:p>
          <w:p w:rsidR="0014652E" w:rsidRPr="003A3BD7" w:rsidRDefault="0014652E" w:rsidP="00220FDB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2E" w:rsidRPr="00B93F15" w:rsidRDefault="0014652E" w:rsidP="008F0E53">
            <w:pPr>
              <w:pStyle w:val="BodyText3"/>
              <w:rPr>
                <w:rFonts w:ascii="Tahoma" w:hAnsi="Tahoma" w:cs="Tahoma"/>
                <w:sz w:val="20"/>
              </w:rPr>
            </w:pPr>
            <w:r w:rsidRPr="00B93F15">
              <w:rPr>
                <w:rFonts w:ascii="Tahoma" w:hAnsi="Tahoma" w:cs="Tahoma"/>
                <w:sz w:val="20"/>
              </w:rPr>
              <w:t>Demonstrate a thorough working knowledge of the Company’s Management System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2E" w:rsidRPr="003A3BD7" w:rsidRDefault="0014652E" w:rsidP="00220FDB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CA311E" w:rsidRPr="003A3BD7" w:rsidTr="00820A64">
        <w:trPr>
          <w:cantSplit/>
        </w:trPr>
        <w:tc>
          <w:tcPr>
            <w:tcW w:w="2433" w:type="dxa"/>
          </w:tcPr>
          <w:p w:rsidR="00CA311E" w:rsidRPr="00B93F15" w:rsidRDefault="00CA311E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Certification and Reporting</w:t>
            </w:r>
          </w:p>
        </w:tc>
        <w:tc>
          <w:tcPr>
            <w:tcW w:w="4770" w:type="dxa"/>
          </w:tcPr>
          <w:p w:rsidR="00CA311E" w:rsidRPr="00B93F15" w:rsidDel="00121B1E" w:rsidRDefault="00CA311E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Be fully conversant with all machinery </w:t>
            </w:r>
            <w:r w:rsidR="00654619">
              <w:rPr>
                <w:rFonts w:ascii="Tahoma" w:hAnsi="Tahoma" w:cs="Tahoma"/>
                <w:sz w:val="20"/>
              </w:rPr>
              <w:t>certification,</w:t>
            </w:r>
            <w:r>
              <w:rPr>
                <w:rFonts w:ascii="Tahoma" w:hAnsi="Tahoma" w:cs="Tahoma"/>
                <w:sz w:val="20"/>
              </w:rPr>
              <w:t xml:space="preserve">  documentation </w:t>
            </w:r>
            <w:r w:rsidR="00654619">
              <w:rPr>
                <w:rFonts w:ascii="Tahoma" w:hAnsi="Tahoma" w:cs="Tahoma"/>
                <w:sz w:val="20"/>
              </w:rPr>
              <w:t xml:space="preserve">and reporting </w:t>
            </w:r>
            <w:r>
              <w:rPr>
                <w:rFonts w:ascii="Tahoma" w:hAnsi="Tahoma" w:cs="Tahoma"/>
                <w:sz w:val="20"/>
              </w:rPr>
              <w:t>requirements</w:t>
            </w:r>
            <w:r w:rsidR="00654619">
              <w:rPr>
                <w:rFonts w:ascii="Tahoma" w:hAnsi="Tahoma" w:cs="Tahoma"/>
                <w:sz w:val="20"/>
              </w:rPr>
              <w:t xml:space="preserve"> of Classification society, Company, Flag etc.</w:t>
            </w:r>
          </w:p>
        </w:tc>
        <w:tc>
          <w:tcPr>
            <w:tcW w:w="3003" w:type="dxa"/>
          </w:tcPr>
          <w:p w:rsidR="00CA311E" w:rsidRPr="003A3BD7" w:rsidRDefault="00CA311E" w:rsidP="006D3376">
            <w:pPr>
              <w:tabs>
                <w:tab w:val="left" w:pos="0"/>
                <w:tab w:val="left" w:pos="6480"/>
                <w:tab w:val="left" w:pos="8640"/>
              </w:tabs>
            </w:pPr>
          </w:p>
        </w:tc>
      </w:tr>
      <w:tr w:rsidR="00CA311E" w:rsidRPr="003A3BD7" w:rsidTr="00820A64">
        <w:trPr>
          <w:cantSplit/>
        </w:trPr>
        <w:tc>
          <w:tcPr>
            <w:tcW w:w="2433" w:type="dxa"/>
          </w:tcPr>
          <w:p w:rsidR="00CA311E" w:rsidRPr="00B93F15" w:rsidRDefault="00CA311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Vessel Budget</w:t>
            </w:r>
          </w:p>
        </w:tc>
        <w:tc>
          <w:tcPr>
            <w:tcW w:w="4770" w:type="dxa"/>
          </w:tcPr>
          <w:p w:rsidR="00CA311E" w:rsidRPr="00B93F15" w:rsidDel="00121B1E" w:rsidRDefault="00654619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Showing ability to monitor and forecast expenditure with regard to vessel budget</w:t>
            </w:r>
          </w:p>
        </w:tc>
        <w:tc>
          <w:tcPr>
            <w:tcW w:w="3003" w:type="dxa"/>
          </w:tcPr>
          <w:p w:rsidR="00CA311E" w:rsidRPr="003A3BD7" w:rsidRDefault="00CA311E" w:rsidP="006D3376">
            <w:pPr>
              <w:tabs>
                <w:tab w:val="left" w:pos="0"/>
                <w:tab w:val="left" w:pos="6480"/>
                <w:tab w:val="left" w:pos="8640"/>
              </w:tabs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7655F9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7655F9">
              <w:rPr>
                <w:rFonts w:ascii="Tahoma" w:hAnsi="Tahoma" w:cs="Tahoma"/>
                <w:b/>
                <w:sz w:val="20"/>
              </w:rPr>
              <w:t>Meetings</w:t>
            </w:r>
          </w:p>
        </w:tc>
        <w:tc>
          <w:tcPr>
            <w:tcW w:w="4770" w:type="dxa"/>
          </w:tcPr>
          <w:p w:rsidR="0014652E" w:rsidRPr="007655F9" w:rsidRDefault="00121B1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Undertake Chief Engineer functions during</w:t>
            </w:r>
            <w:r w:rsidR="0014652E" w:rsidRPr="007655F9">
              <w:rPr>
                <w:rFonts w:ascii="Tahoma" w:hAnsi="Tahoma" w:cs="Tahoma"/>
                <w:sz w:val="20"/>
              </w:rPr>
              <w:t xml:space="preserve"> shipboard monthly Management Meeting</w:t>
            </w:r>
            <w:r>
              <w:rPr>
                <w:rFonts w:ascii="Tahoma" w:hAnsi="Tahoma" w:cs="Tahoma"/>
                <w:sz w:val="20"/>
              </w:rPr>
              <w:t>,</w:t>
            </w:r>
            <w:r w:rsidR="0014652E" w:rsidRPr="007655F9">
              <w:rPr>
                <w:rFonts w:ascii="Tahoma" w:hAnsi="Tahoma" w:cs="Tahoma"/>
                <w:sz w:val="20"/>
              </w:rPr>
              <w:t xml:space="preserve">  monthly Safety Committee Meeting</w:t>
            </w:r>
            <w:r>
              <w:rPr>
                <w:rFonts w:ascii="Tahoma" w:hAnsi="Tahoma" w:cs="Tahoma"/>
                <w:sz w:val="20"/>
              </w:rPr>
              <w:t>, annual OH&amp;S/ EMS [as applicable] management review process</w:t>
            </w:r>
          </w:p>
          <w:p w:rsidR="0014652E" w:rsidRPr="007655F9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7655F9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7655F9">
              <w:rPr>
                <w:rFonts w:ascii="Tahoma" w:hAnsi="Tahoma" w:cs="Tahoma"/>
                <w:b/>
                <w:sz w:val="20"/>
              </w:rPr>
              <w:t>Steering Gear</w:t>
            </w:r>
          </w:p>
        </w:tc>
        <w:tc>
          <w:tcPr>
            <w:tcW w:w="4770" w:type="dxa"/>
          </w:tcPr>
          <w:p w:rsidR="0014652E" w:rsidRPr="007655F9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7655F9">
              <w:rPr>
                <w:rFonts w:ascii="Tahoma" w:hAnsi="Tahoma" w:cs="Tahoma"/>
                <w:sz w:val="20"/>
              </w:rPr>
              <w:t>Be conversant with steering gear controls and be competent in its operation in emergency conditions</w:t>
            </w: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7655F9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7655F9">
              <w:rPr>
                <w:rFonts w:ascii="Tahoma" w:hAnsi="Tahoma" w:cs="Tahoma"/>
                <w:b/>
                <w:sz w:val="20"/>
              </w:rPr>
              <w:t>Cargo Systems</w:t>
            </w:r>
            <w:r w:rsidR="00121B1E">
              <w:rPr>
                <w:rFonts w:ascii="Tahoma" w:hAnsi="Tahoma" w:cs="Tahoma"/>
                <w:b/>
                <w:sz w:val="20"/>
              </w:rPr>
              <w:t xml:space="preserve"> [only for Ro-</w:t>
            </w:r>
            <w:proofErr w:type="spellStart"/>
            <w:r w:rsidR="00121B1E">
              <w:rPr>
                <w:rFonts w:ascii="Tahoma" w:hAnsi="Tahoma" w:cs="Tahoma"/>
                <w:b/>
                <w:sz w:val="20"/>
              </w:rPr>
              <w:t>Pax</w:t>
            </w:r>
            <w:proofErr w:type="spellEnd"/>
            <w:r w:rsidR="00121B1E">
              <w:rPr>
                <w:rFonts w:ascii="Tahoma" w:hAnsi="Tahoma" w:cs="Tahoma"/>
                <w:b/>
                <w:sz w:val="20"/>
              </w:rPr>
              <w:t xml:space="preserve"> vessels]</w:t>
            </w:r>
          </w:p>
        </w:tc>
        <w:tc>
          <w:tcPr>
            <w:tcW w:w="4770" w:type="dxa"/>
          </w:tcPr>
          <w:p w:rsidR="0014652E" w:rsidRPr="007655F9" w:rsidRDefault="0014652E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7655F9">
              <w:rPr>
                <w:rFonts w:ascii="Tahoma" w:hAnsi="Tahoma" w:cs="Tahoma"/>
                <w:sz w:val="20"/>
              </w:rPr>
              <w:t>Be fully aware of cargo systems, including their maintenance requirements</w:t>
            </w: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Deck Maintenance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pStyle w:val="BodyText3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Show an appreciation of deck equipment and its maintenance requirements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0A1C7E" w:rsidRPr="003A3BD7" w:rsidTr="00820A64">
        <w:trPr>
          <w:cantSplit/>
        </w:trPr>
        <w:tc>
          <w:tcPr>
            <w:tcW w:w="2433" w:type="dxa"/>
          </w:tcPr>
          <w:p w:rsidR="000A1C7E" w:rsidRPr="003A3BD7" w:rsidRDefault="000A1C7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Hotel Maintenance</w:t>
            </w:r>
          </w:p>
        </w:tc>
        <w:tc>
          <w:tcPr>
            <w:tcW w:w="4770" w:type="dxa"/>
          </w:tcPr>
          <w:p w:rsidR="000A1C7E" w:rsidRPr="003A3BD7" w:rsidRDefault="000A1C7E">
            <w:pPr>
              <w:pStyle w:val="BodyText3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 xml:space="preserve">Show an appreciation of </w:t>
            </w:r>
            <w:r>
              <w:rPr>
                <w:rFonts w:ascii="Tahoma" w:hAnsi="Tahoma" w:cs="Tahoma"/>
                <w:sz w:val="20"/>
              </w:rPr>
              <w:t>hotel</w:t>
            </w:r>
            <w:r w:rsidRPr="003A3BD7">
              <w:rPr>
                <w:rFonts w:ascii="Tahoma" w:hAnsi="Tahoma" w:cs="Tahoma"/>
                <w:sz w:val="20"/>
              </w:rPr>
              <w:t xml:space="preserve"> equipment </w:t>
            </w:r>
            <w:r>
              <w:rPr>
                <w:rFonts w:ascii="Tahoma" w:hAnsi="Tahoma" w:cs="Tahoma"/>
                <w:sz w:val="20"/>
              </w:rPr>
              <w:t xml:space="preserve">and systems </w:t>
            </w:r>
            <w:r w:rsidRPr="003A3BD7">
              <w:rPr>
                <w:rFonts w:ascii="Tahoma" w:hAnsi="Tahoma" w:cs="Tahoma"/>
                <w:sz w:val="20"/>
              </w:rPr>
              <w:t xml:space="preserve">and </w:t>
            </w:r>
            <w:r>
              <w:rPr>
                <w:rFonts w:ascii="Tahoma" w:hAnsi="Tahoma" w:cs="Tahoma"/>
                <w:sz w:val="20"/>
              </w:rPr>
              <w:t>their</w:t>
            </w:r>
            <w:r w:rsidRPr="003A3BD7">
              <w:rPr>
                <w:rFonts w:ascii="Tahoma" w:hAnsi="Tahoma" w:cs="Tahoma"/>
                <w:sz w:val="20"/>
              </w:rPr>
              <w:t xml:space="preserve"> maintenance requirements</w:t>
            </w:r>
          </w:p>
        </w:tc>
        <w:tc>
          <w:tcPr>
            <w:tcW w:w="3003" w:type="dxa"/>
          </w:tcPr>
          <w:p w:rsidR="000A1C7E" w:rsidRPr="003A3BD7" w:rsidRDefault="000A1C7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lastRenderedPageBreak/>
              <w:t>Bunkering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Take charge of a bunkering operation under supervision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Spare Gear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Demonstrate a thorough knowledge of spare part ordering and stock control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2E" w:rsidRPr="003A3BD7" w:rsidRDefault="0014652E" w:rsidP="006D3376">
            <w:pPr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Ship Security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2E" w:rsidRPr="003A3BD7" w:rsidRDefault="0014652E" w:rsidP="006D3376">
            <w:pPr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Demonstrate a thorough knowledge of shipboard security procedures</w:t>
            </w:r>
          </w:p>
          <w:p w:rsidR="0014652E" w:rsidRPr="003A3BD7" w:rsidRDefault="0014652E" w:rsidP="006D337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pStyle w:val="Header"/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Management skills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pStyle w:val="BodyText3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Demonstrate effective management of the vessel’s officers and crew</w:t>
            </w:r>
          </w:p>
          <w:p w:rsidR="0014652E" w:rsidRPr="003A3BD7" w:rsidRDefault="0014652E" w:rsidP="006D3376">
            <w:pPr>
              <w:pStyle w:val="BodyText3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Regulations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 xml:space="preserve">Demonstrate an understanding of  international </w:t>
            </w:r>
            <w:r w:rsidR="000A1C7E">
              <w:rPr>
                <w:rFonts w:ascii="Tahoma" w:hAnsi="Tahoma" w:cs="Tahoma"/>
                <w:sz w:val="20"/>
              </w:rPr>
              <w:t xml:space="preserve">and local </w:t>
            </w:r>
            <w:r w:rsidRPr="003A3BD7">
              <w:rPr>
                <w:rFonts w:ascii="Tahoma" w:hAnsi="Tahoma" w:cs="Tahoma"/>
                <w:sz w:val="20"/>
              </w:rPr>
              <w:t>rules and regulations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14652E" w:rsidRPr="003A3BD7" w:rsidTr="007655F9">
        <w:trPr>
          <w:cantSplit/>
        </w:trPr>
        <w:tc>
          <w:tcPr>
            <w:tcW w:w="243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Appraisals</w:t>
            </w:r>
          </w:p>
        </w:tc>
        <w:tc>
          <w:tcPr>
            <w:tcW w:w="4770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Carry out an appraisal of a junior officer in accordance with the VMS</w:t>
            </w:r>
          </w:p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</w:p>
        </w:tc>
        <w:tc>
          <w:tcPr>
            <w:tcW w:w="3003" w:type="dxa"/>
          </w:tcPr>
          <w:p w:rsidR="0014652E" w:rsidRPr="003A3BD7" w:rsidRDefault="0014652E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  <w:tr w:rsidR="00005991" w:rsidRPr="003A3BD7" w:rsidTr="007655F9">
        <w:trPr>
          <w:cantSplit/>
        </w:trPr>
        <w:tc>
          <w:tcPr>
            <w:tcW w:w="2433" w:type="dxa"/>
          </w:tcPr>
          <w:p w:rsidR="00005991" w:rsidRPr="003A3BD7" w:rsidRDefault="00005991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Accident/Incident/</w:t>
            </w:r>
          </w:p>
          <w:p w:rsidR="00005991" w:rsidRPr="003A3BD7" w:rsidRDefault="00005991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b/>
                <w:sz w:val="20"/>
              </w:rPr>
            </w:pPr>
            <w:r w:rsidRPr="003A3BD7">
              <w:rPr>
                <w:rFonts w:ascii="Tahoma" w:hAnsi="Tahoma" w:cs="Tahoma"/>
                <w:b/>
                <w:sz w:val="20"/>
              </w:rPr>
              <w:t>NM Investigation</w:t>
            </w:r>
          </w:p>
        </w:tc>
        <w:tc>
          <w:tcPr>
            <w:tcW w:w="4770" w:type="dxa"/>
          </w:tcPr>
          <w:p w:rsidR="00005991" w:rsidRPr="003A3BD7" w:rsidRDefault="001928B8" w:rsidP="00005991">
            <w:pPr>
              <w:autoSpaceDE w:val="0"/>
              <w:autoSpaceDN w:val="0"/>
              <w:adjustRightInd w:val="0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a) P</w:t>
            </w:r>
            <w:r w:rsidR="00005991" w:rsidRPr="003A3BD7">
              <w:rPr>
                <w:rFonts w:ascii="Tahoma" w:hAnsi="Tahoma" w:cs="Tahoma"/>
                <w:sz w:val="20"/>
              </w:rPr>
              <w:t xml:space="preserve">articipate in </w:t>
            </w:r>
            <w:r w:rsidR="00EC53F5">
              <w:rPr>
                <w:rFonts w:ascii="Tahoma" w:hAnsi="Tahoma" w:cs="Tahoma"/>
                <w:sz w:val="20"/>
              </w:rPr>
              <w:t xml:space="preserve">accident/ incident </w:t>
            </w:r>
            <w:r w:rsidR="00005991" w:rsidRPr="003A3BD7">
              <w:rPr>
                <w:rFonts w:ascii="Tahoma" w:hAnsi="Tahoma" w:cs="Tahoma"/>
                <w:sz w:val="20"/>
              </w:rPr>
              <w:t>investigation</w:t>
            </w:r>
          </w:p>
          <w:p w:rsidR="00005991" w:rsidRPr="003A3BD7" w:rsidRDefault="001928B8">
            <w:pPr>
              <w:tabs>
                <w:tab w:val="left" w:pos="0"/>
                <w:tab w:val="left" w:pos="6480"/>
                <w:tab w:val="left" w:pos="8640"/>
              </w:tabs>
              <w:jc w:val="both"/>
              <w:rPr>
                <w:rFonts w:ascii="Tahoma" w:hAnsi="Tahoma" w:cs="Tahoma"/>
                <w:sz w:val="20"/>
              </w:rPr>
            </w:pPr>
            <w:r w:rsidRPr="003A3BD7">
              <w:rPr>
                <w:rFonts w:ascii="Tahoma" w:hAnsi="Tahoma" w:cs="Tahoma"/>
                <w:sz w:val="20"/>
              </w:rPr>
              <w:t>b) I</w:t>
            </w:r>
            <w:r w:rsidR="00005991" w:rsidRPr="003A3BD7">
              <w:rPr>
                <w:rFonts w:ascii="Tahoma" w:hAnsi="Tahoma" w:cs="Tahoma"/>
                <w:sz w:val="20"/>
              </w:rPr>
              <w:t>nvestigation leader for near misses</w:t>
            </w:r>
            <w:r w:rsidR="00680A9C">
              <w:rPr>
                <w:rFonts w:ascii="Tahoma" w:hAnsi="Tahoma" w:cs="Tahoma"/>
                <w:sz w:val="20"/>
              </w:rPr>
              <w:t>/ unsafe acts and conditions</w:t>
            </w:r>
          </w:p>
        </w:tc>
        <w:tc>
          <w:tcPr>
            <w:tcW w:w="3003" w:type="dxa"/>
          </w:tcPr>
          <w:p w:rsidR="00005991" w:rsidRPr="003A3BD7" w:rsidRDefault="00005991" w:rsidP="006D3376">
            <w:pPr>
              <w:tabs>
                <w:tab w:val="left" w:pos="0"/>
                <w:tab w:val="left" w:pos="6480"/>
                <w:tab w:val="left" w:pos="8640"/>
              </w:tabs>
              <w:rPr>
                <w:rFonts w:ascii="Tahoma" w:hAnsi="Tahoma" w:cs="Tahoma"/>
                <w:sz w:val="20"/>
              </w:rPr>
            </w:pPr>
          </w:p>
        </w:tc>
      </w:tr>
    </w:tbl>
    <w:p w:rsidR="008F0E53" w:rsidRPr="003A3BD7" w:rsidRDefault="008F0E53" w:rsidP="00D83262">
      <w:pPr>
        <w:pStyle w:val="Heading1"/>
        <w:jc w:val="left"/>
        <w:rPr>
          <w:b w:val="0"/>
          <w:sz w:val="24"/>
          <w:szCs w:val="24"/>
        </w:rPr>
      </w:pPr>
    </w:p>
    <w:p w:rsidR="00D83262" w:rsidRPr="007655F9" w:rsidRDefault="00D83262" w:rsidP="00D83262">
      <w:pPr>
        <w:pStyle w:val="Heading1"/>
        <w:jc w:val="left"/>
        <w:rPr>
          <w:rFonts w:ascii="Tahoma" w:hAnsi="Tahoma" w:cs="Tahoma"/>
          <w:b w:val="0"/>
          <w:sz w:val="20"/>
        </w:rPr>
      </w:pPr>
      <w:proofErr w:type="gramStart"/>
      <w:r w:rsidRPr="007655F9">
        <w:rPr>
          <w:rFonts w:ascii="Tahoma" w:hAnsi="Tahoma" w:cs="Tahoma"/>
          <w:b w:val="0"/>
          <w:sz w:val="20"/>
        </w:rPr>
        <w:t>Signed ........................................................</w:t>
      </w:r>
      <w:proofErr w:type="gramEnd"/>
    </w:p>
    <w:p w:rsidR="00D83262" w:rsidRPr="007655F9" w:rsidRDefault="00121B1E" w:rsidP="00D83262">
      <w:pPr>
        <w:pStyle w:val="Heading1"/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Staff</w:t>
      </w:r>
      <w:r w:rsidR="00D83262" w:rsidRPr="007655F9">
        <w:rPr>
          <w:rFonts w:ascii="Tahoma" w:hAnsi="Tahoma" w:cs="Tahoma"/>
          <w:b w:val="0"/>
          <w:sz w:val="20"/>
        </w:rPr>
        <w:t xml:space="preserve"> Engineer</w:t>
      </w:r>
    </w:p>
    <w:p w:rsidR="00D83262" w:rsidRPr="007655F9" w:rsidRDefault="00D83262" w:rsidP="00D83262">
      <w:pPr>
        <w:pStyle w:val="Heading1"/>
        <w:jc w:val="left"/>
        <w:rPr>
          <w:rFonts w:ascii="Tahoma" w:hAnsi="Tahoma" w:cs="Tahoma"/>
          <w:b w:val="0"/>
          <w:sz w:val="20"/>
        </w:rPr>
      </w:pPr>
    </w:p>
    <w:p w:rsidR="00D83262" w:rsidRPr="007655F9" w:rsidRDefault="00D83262" w:rsidP="00D83262">
      <w:pPr>
        <w:pStyle w:val="Heading1"/>
        <w:jc w:val="left"/>
        <w:rPr>
          <w:rFonts w:ascii="Tahoma" w:hAnsi="Tahoma" w:cs="Tahoma"/>
          <w:b w:val="0"/>
          <w:sz w:val="20"/>
        </w:rPr>
      </w:pPr>
      <w:r w:rsidRPr="007655F9">
        <w:rPr>
          <w:rFonts w:ascii="Tahoma" w:hAnsi="Tahoma" w:cs="Tahoma"/>
          <w:b w:val="0"/>
          <w:sz w:val="20"/>
        </w:rPr>
        <w:t>Sighted ……………………………………………………</w:t>
      </w:r>
    </w:p>
    <w:p w:rsidR="00D83262" w:rsidRPr="007655F9" w:rsidRDefault="000C7E4E" w:rsidP="00D83262">
      <w:pPr>
        <w:pStyle w:val="Heading1"/>
        <w:tabs>
          <w:tab w:val="left" w:pos="540"/>
          <w:tab w:val="left" w:pos="1260"/>
          <w:tab w:val="left" w:pos="5760"/>
          <w:tab w:val="left" w:pos="7920"/>
        </w:tabs>
        <w:ind w:left="1260" w:hanging="1260"/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Fleet</w:t>
      </w:r>
      <w:r w:rsidR="00D83262" w:rsidRPr="007655F9">
        <w:rPr>
          <w:rFonts w:ascii="Tahoma" w:hAnsi="Tahoma" w:cs="Tahoma"/>
          <w:b w:val="0"/>
          <w:sz w:val="20"/>
        </w:rPr>
        <w:t xml:space="preserve"> Manager</w:t>
      </w:r>
      <w:r>
        <w:rPr>
          <w:rFonts w:ascii="Tahoma" w:hAnsi="Tahoma" w:cs="Tahoma"/>
          <w:b w:val="0"/>
          <w:sz w:val="20"/>
        </w:rPr>
        <w:t>/ Superintendent</w:t>
      </w:r>
    </w:p>
    <w:p w:rsidR="00072A65" w:rsidRPr="007655F9" w:rsidRDefault="00072A65" w:rsidP="00072A65">
      <w:pPr>
        <w:rPr>
          <w:rFonts w:ascii="Tahoma" w:hAnsi="Tahoma" w:cs="Tahoma"/>
          <w:sz w:val="20"/>
          <w:lang w:val="en-US"/>
        </w:rPr>
      </w:pPr>
    </w:p>
    <w:p w:rsidR="00072A65" w:rsidRPr="007655F9" w:rsidRDefault="00072A65" w:rsidP="00072A65">
      <w:pPr>
        <w:rPr>
          <w:rFonts w:ascii="Tahoma" w:hAnsi="Tahoma" w:cs="Tahoma"/>
          <w:sz w:val="20"/>
          <w:lang w:val="en-US"/>
        </w:rPr>
      </w:pPr>
    </w:p>
    <w:tbl>
      <w:tblPr>
        <w:tblW w:w="102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7"/>
      </w:tblGrid>
      <w:tr w:rsidR="00D83262" w:rsidRPr="00B93F15" w:rsidTr="00E0140E">
        <w:trPr>
          <w:trHeight w:val="1201"/>
        </w:trPr>
        <w:tc>
          <w:tcPr>
            <w:tcW w:w="10207" w:type="dxa"/>
          </w:tcPr>
          <w:p w:rsidR="00D83262" w:rsidRPr="007655F9" w:rsidRDefault="00D83262" w:rsidP="006D3376">
            <w:pPr>
              <w:rPr>
                <w:rFonts w:ascii="Tahoma" w:hAnsi="Tahoma" w:cs="Tahoma"/>
                <w:sz w:val="20"/>
                <w:lang w:val="en-US"/>
              </w:rPr>
            </w:pPr>
            <w:r w:rsidRPr="007655F9">
              <w:rPr>
                <w:rFonts w:ascii="Tahoma" w:hAnsi="Tahoma" w:cs="Tahoma"/>
                <w:sz w:val="20"/>
                <w:lang w:val="en-US"/>
              </w:rPr>
              <w:t>Observations</w:t>
            </w: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  <w:p w:rsidR="00072A65" w:rsidRPr="007655F9" w:rsidRDefault="00072A65" w:rsidP="006D3376">
            <w:pPr>
              <w:rPr>
                <w:rFonts w:ascii="Tahoma" w:hAnsi="Tahoma" w:cs="Tahoma"/>
                <w:sz w:val="20"/>
                <w:lang w:val="en-US"/>
              </w:rPr>
            </w:pPr>
          </w:p>
        </w:tc>
      </w:tr>
    </w:tbl>
    <w:p w:rsidR="001470DD" w:rsidRPr="00D83262" w:rsidRDefault="001470DD" w:rsidP="008F0E53"/>
    <w:sectPr w:rsidR="001470DD" w:rsidRPr="00D83262" w:rsidSect="00B93F15">
      <w:headerReference w:type="default" r:id="rId12"/>
      <w:footerReference w:type="default" r:id="rId13"/>
      <w:pgSz w:w="11906" w:h="16838"/>
      <w:pgMar w:top="1021" w:right="849" w:bottom="1021" w:left="851" w:header="426" w:footer="0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CEC" w:rsidRDefault="004A2CEC">
      <w:r>
        <w:separator/>
      </w:r>
    </w:p>
  </w:endnote>
  <w:endnote w:type="continuationSeparator" w:id="0">
    <w:p w:rsidR="004A2CEC" w:rsidRDefault="004A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46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8512"/>
      <w:gridCol w:w="1734"/>
    </w:tblGrid>
    <w:tr w:rsidR="00B93F15" w:rsidRPr="00E87953" w:rsidTr="00A108A6">
      <w:trPr>
        <w:trHeight w:val="340"/>
      </w:trPr>
      <w:tc>
        <w:tcPr>
          <w:tcW w:w="8512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:rsidR="00B93F15" w:rsidRPr="00E87953" w:rsidRDefault="00B93F15" w:rsidP="00A108A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>Rev. 5.3</w:t>
          </w:r>
          <w:r w:rsidRPr="00E87953">
            <w:rPr>
              <w:rFonts w:cs="Arial"/>
              <w:spacing w:val="-2"/>
              <w:sz w:val="18"/>
            </w:rPr>
            <w:t xml:space="preserve"> </w:t>
          </w:r>
          <w:r w:rsidR="007655F9">
            <w:rPr>
              <w:rFonts w:cs="Arial"/>
              <w:spacing w:val="-2"/>
              <w:sz w:val="18"/>
            </w:rPr>
            <w:t>(12/18</w:t>
          </w:r>
          <w:r>
            <w:rPr>
              <w:rFonts w:cs="Arial"/>
              <w:spacing w:val="-2"/>
              <w:sz w:val="18"/>
            </w:rPr>
            <w:t>)</w:t>
          </w:r>
        </w:p>
      </w:tc>
      <w:tc>
        <w:tcPr>
          <w:tcW w:w="1734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:rsidR="00B93F15" w:rsidRPr="00E87953" w:rsidRDefault="00B93F15" w:rsidP="00A108A6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7655F9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2</w:t>
          </w:r>
        </w:p>
      </w:tc>
    </w:tr>
  </w:tbl>
  <w:p w:rsidR="008F0E53" w:rsidRPr="00F70A47" w:rsidRDefault="008F0E53">
    <w:pPr>
      <w:pStyle w:val="Footer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CEC" w:rsidRDefault="004A2CEC">
      <w:r>
        <w:separator/>
      </w:r>
    </w:p>
  </w:footnote>
  <w:footnote w:type="continuationSeparator" w:id="0">
    <w:p w:rsidR="004A2CEC" w:rsidRDefault="004A2C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10174"/>
      <w:gridCol w:w="248"/>
    </w:tblGrid>
    <w:tr w:rsidR="00B93F15" w:rsidRPr="00B80966" w:rsidTr="007655F9">
      <w:trPr>
        <w:trHeight w:val="510"/>
      </w:trPr>
      <w:tc>
        <w:tcPr>
          <w:tcW w:w="4881" w:type="pct"/>
          <w:shd w:val="clear" w:color="auto" w:fill="00A99D"/>
          <w:vAlign w:val="center"/>
        </w:tcPr>
        <w:p w:rsidR="00B93F15" w:rsidRPr="00B80966" w:rsidRDefault="00B93F15" w:rsidP="00B1423D">
          <w:pPr>
            <w:pStyle w:val="SectionHeading"/>
          </w:pPr>
          <w:r>
            <w:t>C5b (Fleet) – staff engineer’s development checklist for promotion to chief engineer</w:t>
          </w:r>
        </w:p>
      </w:tc>
      <w:tc>
        <w:tcPr>
          <w:tcW w:w="119" w:type="pct"/>
          <w:shd w:val="clear" w:color="auto" w:fill="00A99D"/>
          <w:vAlign w:val="center"/>
        </w:tcPr>
        <w:p w:rsidR="00B93F15" w:rsidRPr="00B80966" w:rsidRDefault="00B93F15" w:rsidP="00A108A6">
          <w:pPr>
            <w:pStyle w:val="SectionHeading"/>
          </w:pPr>
        </w:p>
      </w:tc>
    </w:tr>
  </w:tbl>
  <w:p w:rsidR="003F5C9E" w:rsidRPr="00B93F15" w:rsidRDefault="003F5C9E" w:rsidP="00B93F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F06ED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AC214EC"/>
    <w:multiLevelType w:val="multilevel"/>
    <w:tmpl w:val="66A09C96"/>
    <w:lvl w:ilvl="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34B4270A"/>
    <w:multiLevelType w:val="singleLevel"/>
    <w:tmpl w:val="E78696F2"/>
    <w:lvl w:ilvl="0">
      <w:start w:val="1"/>
      <w:numFmt w:val="decimal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">
    <w:nsid w:val="60F01118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648C108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21A"/>
    <w:rsid w:val="00005991"/>
    <w:rsid w:val="00006DC2"/>
    <w:rsid w:val="00015010"/>
    <w:rsid w:val="00027B14"/>
    <w:rsid w:val="0004574C"/>
    <w:rsid w:val="00053470"/>
    <w:rsid w:val="0005790D"/>
    <w:rsid w:val="00072A65"/>
    <w:rsid w:val="00087E27"/>
    <w:rsid w:val="000A1C7E"/>
    <w:rsid w:val="000B0B8C"/>
    <w:rsid w:val="000C7E4E"/>
    <w:rsid w:val="000D0CDB"/>
    <w:rsid w:val="0010340F"/>
    <w:rsid w:val="00121B1E"/>
    <w:rsid w:val="001238A9"/>
    <w:rsid w:val="0014265D"/>
    <w:rsid w:val="0014652E"/>
    <w:rsid w:val="001470DD"/>
    <w:rsid w:val="001928B8"/>
    <w:rsid w:val="001A521A"/>
    <w:rsid w:val="001C74D5"/>
    <w:rsid w:val="001F107D"/>
    <w:rsid w:val="00202DA2"/>
    <w:rsid w:val="00206519"/>
    <w:rsid w:val="00220FDB"/>
    <w:rsid w:val="00225312"/>
    <w:rsid w:val="0022697F"/>
    <w:rsid w:val="002A3178"/>
    <w:rsid w:val="002B400B"/>
    <w:rsid w:val="002C1F94"/>
    <w:rsid w:val="002D13E6"/>
    <w:rsid w:val="002E114C"/>
    <w:rsid w:val="002F0B5D"/>
    <w:rsid w:val="002F2F6E"/>
    <w:rsid w:val="0030781A"/>
    <w:rsid w:val="00357FD2"/>
    <w:rsid w:val="00360648"/>
    <w:rsid w:val="00361C1D"/>
    <w:rsid w:val="003A0079"/>
    <w:rsid w:val="003A3BD7"/>
    <w:rsid w:val="003F5C9E"/>
    <w:rsid w:val="00433199"/>
    <w:rsid w:val="004A2CEC"/>
    <w:rsid w:val="004D0E93"/>
    <w:rsid w:val="005252C7"/>
    <w:rsid w:val="00580057"/>
    <w:rsid w:val="005A1289"/>
    <w:rsid w:val="005C5BAF"/>
    <w:rsid w:val="005C6A25"/>
    <w:rsid w:val="005D4F43"/>
    <w:rsid w:val="0061319D"/>
    <w:rsid w:val="00623664"/>
    <w:rsid w:val="0063786E"/>
    <w:rsid w:val="0064196C"/>
    <w:rsid w:val="00654619"/>
    <w:rsid w:val="006804C8"/>
    <w:rsid w:val="00680A9C"/>
    <w:rsid w:val="0068668C"/>
    <w:rsid w:val="006D3376"/>
    <w:rsid w:val="006D6851"/>
    <w:rsid w:val="006E440F"/>
    <w:rsid w:val="00716CFA"/>
    <w:rsid w:val="00726CDC"/>
    <w:rsid w:val="00754E0F"/>
    <w:rsid w:val="007655F9"/>
    <w:rsid w:val="00796704"/>
    <w:rsid w:val="007B19D0"/>
    <w:rsid w:val="007D6EC0"/>
    <w:rsid w:val="007F7638"/>
    <w:rsid w:val="00820A64"/>
    <w:rsid w:val="00884106"/>
    <w:rsid w:val="008B3451"/>
    <w:rsid w:val="008C1341"/>
    <w:rsid w:val="008D6088"/>
    <w:rsid w:val="008D7E5B"/>
    <w:rsid w:val="008F0E53"/>
    <w:rsid w:val="008F0F97"/>
    <w:rsid w:val="00901EA0"/>
    <w:rsid w:val="0095491E"/>
    <w:rsid w:val="00984287"/>
    <w:rsid w:val="00991ABC"/>
    <w:rsid w:val="009C7601"/>
    <w:rsid w:val="009D79E1"/>
    <w:rsid w:val="00A74A82"/>
    <w:rsid w:val="00A7798F"/>
    <w:rsid w:val="00A8662D"/>
    <w:rsid w:val="00A91C6C"/>
    <w:rsid w:val="00AA024B"/>
    <w:rsid w:val="00AB38A9"/>
    <w:rsid w:val="00AC4F35"/>
    <w:rsid w:val="00AC6878"/>
    <w:rsid w:val="00B0775B"/>
    <w:rsid w:val="00B1423D"/>
    <w:rsid w:val="00B23432"/>
    <w:rsid w:val="00B25D6E"/>
    <w:rsid w:val="00B358DB"/>
    <w:rsid w:val="00B93F15"/>
    <w:rsid w:val="00BC6F49"/>
    <w:rsid w:val="00BF0363"/>
    <w:rsid w:val="00C74863"/>
    <w:rsid w:val="00C90F2D"/>
    <w:rsid w:val="00C9459D"/>
    <w:rsid w:val="00CA2AB5"/>
    <w:rsid w:val="00CA311E"/>
    <w:rsid w:val="00CA5ACE"/>
    <w:rsid w:val="00CC2229"/>
    <w:rsid w:val="00D360A9"/>
    <w:rsid w:val="00D6584C"/>
    <w:rsid w:val="00D83262"/>
    <w:rsid w:val="00D97F4F"/>
    <w:rsid w:val="00E0140E"/>
    <w:rsid w:val="00E74DA3"/>
    <w:rsid w:val="00EA629D"/>
    <w:rsid w:val="00EA6614"/>
    <w:rsid w:val="00EC28E9"/>
    <w:rsid w:val="00EC53F5"/>
    <w:rsid w:val="00ED4300"/>
    <w:rsid w:val="00EE746A"/>
    <w:rsid w:val="00F433F7"/>
    <w:rsid w:val="00F629D5"/>
    <w:rsid w:val="00F70A47"/>
    <w:rsid w:val="00FD24BB"/>
    <w:rsid w:val="00FF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B93F15"/>
    <w:rPr>
      <w:rFonts w:ascii="Arial" w:hAnsi="Arial" w:cs="Arial"/>
      <w:b/>
      <w:caps/>
      <w:color w:val="FFFFFF"/>
      <w:sz w:val="22"/>
      <w:lang w:eastAsia="nb-N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6"/>
      <w:u w:val="single"/>
      <w:lang w:val="en-US"/>
    </w:rPr>
  </w:style>
  <w:style w:type="paragraph" w:styleId="Heading4">
    <w:name w:val="heading 4"/>
    <w:basedOn w:val="Normal"/>
    <w:next w:val="Normal"/>
    <w:qFormat/>
    <w:rsid w:val="00361C1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  <w:tab w:val="left" w:pos="6480"/>
        <w:tab w:val="left" w:pos="8640"/>
      </w:tabs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720"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">
    <w:name w:val="Body Text"/>
    <w:basedOn w:val="Normal"/>
    <w:pPr>
      <w:jc w:val="both"/>
    </w:pPr>
    <w:rPr>
      <w:b/>
      <w:sz w:val="26"/>
      <w:lang w:val="en-US"/>
    </w:rPr>
  </w:style>
  <w:style w:type="paragraph" w:styleId="BodyTextIndent">
    <w:name w:val="Body Text Indent"/>
    <w:basedOn w:val="Normal"/>
    <w:pPr>
      <w:tabs>
        <w:tab w:val="left" w:pos="0"/>
        <w:tab w:val="left" w:pos="6480"/>
        <w:tab w:val="left" w:pos="8640"/>
      </w:tabs>
      <w:ind w:left="720"/>
      <w:jc w:val="both"/>
    </w:pPr>
    <w:rPr>
      <w:b/>
    </w:rPr>
  </w:style>
  <w:style w:type="paragraph" w:styleId="BodyTextIndent2">
    <w:name w:val="Body Text Indent 2"/>
    <w:basedOn w:val="Normal"/>
    <w:pPr>
      <w:tabs>
        <w:tab w:val="left" w:pos="0"/>
        <w:tab w:val="left" w:pos="6480"/>
        <w:tab w:val="left" w:pos="8640"/>
      </w:tabs>
      <w:ind w:left="720"/>
    </w:pPr>
  </w:style>
  <w:style w:type="paragraph" w:styleId="BodyText3">
    <w:name w:val="Body Text 3"/>
    <w:basedOn w:val="Normal"/>
    <w:pPr>
      <w:tabs>
        <w:tab w:val="left" w:pos="0"/>
        <w:tab w:val="left" w:pos="6480"/>
        <w:tab w:val="left" w:pos="8640"/>
      </w:tabs>
      <w:jc w:val="both"/>
    </w:pPr>
  </w:style>
  <w:style w:type="paragraph" w:styleId="BodyTextIndent3">
    <w:name w:val="Body Text Indent 3"/>
    <w:basedOn w:val="Normal"/>
    <w:pPr>
      <w:tabs>
        <w:tab w:val="left" w:pos="1800"/>
        <w:tab w:val="left" w:pos="2250"/>
      </w:tabs>
      <w:ind w:left="1440" w:hanging="1440"/>
    </w:pPr>
    <w:rPr>
      <w:b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2B40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A629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rsid w:val="00B93F15"/>
    <w:rPr>
      <w:rFonts w:ascii="Arial" w:hAnsi="Arial" w:cs="Arial"/>
      <w:b/>
      <w:caps/>
      <w:color w:val="FFFFFF"/>
      <w:sz w:val="22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3DA564E1F3B47966C64F71F367A97" ma:contentTypeVersion="2" ma:contentTypeDescription="Create a new document." ma:contentTypeScope="" ma:versionID="abf82164c72f2eb885b8ea72314f0f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999626859c96a97568155cf9de2c1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6B761-6D5F-48B9-87E6-380AF07E4F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A8BB9B-6BAE-4176-B973-37351D6CB7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ECF87-AAE8-4A62-9425-F5B2F539EF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4D02A44-F9DF-444E-AB3A-AE597888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6</vt:lpstr>
    </vt:vector>
  </TitlesOfParts>
  <Company>Dorchester Maritime Limited</Company>
  <LinksUpToDate>false</LinksUpToDate>
  <CharactersWithSpaces>3327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6</dc:title>
  <dc:creator>Alan Oxley</dc:creator>
  <cp:lastModifiedBy>Rusev, Plamen</cp:lastModifiedBy>
  <cp:revision>19</cp:revision>
  <cp:lastPrinted>2010-02-08T16:05:00Z</cp:lastPrinted>
  <dcterms:created xsi:type="dcterms:W3CDTF">2018-12-12T09:58:00Z</dcterms:created>
  <dcterms:modified xsi:type="dcterms:W3CDTF">2019-01-14T17:45:00Z</dcterms:modified>
</cp:coreProperties>
</file>