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F2C" w:rsidRDefault="001F1F2C">
      <w:pPr>
        <w:suppressAutoHyphens/>
        <w:spacing w:after="120"/>
        <w:jc w:val="center"/>
        <w:rPr>
          <w:rFonts w:ascii="CG Times" w:hAnsi="CG Times"/>
          <w:b/>
          <w:spacing w:val="-2"/>
          <w:sz w:val="24"/>
        </w:rPr>
      </w:pPr>
      <w:bookmarkStart w:id="0" w:name="_GoBack"/>
      <w:bookmarkEnd w:id="0"/>
      <w:r>
        <w:rPr>
          <w:rFonts w:ascii="CG Times" w:hAnsi="CG Times"/>
          <w:b/>
          <w:spacing w:val="-2"/>
          <w:sz w:val="24"/>
        </w:rPr>
        <w:t>LETTER OF INDEMNITY</w:t>
      </w:r>
      <w:r>
        <w:rPr>
          <w:rFonts w:ascii="CG Times" w:hAnsi="CG Times"/>
          <w:b/>
          <w:spacing w:val="-2"/>
          <w:sz w:val="24"/>
        </w:rPr>
        <w:fldChar w:fldCharType="begin"/>
      </w:r>
      <w:r>
        <w:rPr>
          <w:rFonts w:ascii="CG Times" w:hAnsi="CG Times"/>
          <w:b/>
          <w:spacing w:val="-2"/>
          <w:sz w:val="24"/>
        </w:rPr>
        <w:instrText xml:space="preserve">PRIVATE </w:instrText>
      </w:r>
      <w:r>
        <w:rPr>
          <w:rFonts w:ascii="CG Times" w:hAnsi="CG Times"/>
          <w:b/>
          <w:spacing w:val="-2"/>
          <w:sz w:val="24"/>
        </w:rPr>
        <w:fldChar w:fldCharType="end"/>
      </w:r>
    </w:p>
    <w:tbl>
      <w:tblPr>
        <w:tblW w:w="0" w:type="auto"/>
        <w:tblLayout w:type="fixed"/>
        <w:tblLook w:val="0000" w:firstRow="0" w:lastRow="0" w:firstColumn="0" w:lastColumn="0" w:noHBand="0" w:noVBand="0"/>
      </w:tblPr>
      <w:tblGrid>
        <w:gridCol w:w="1951"/>
        <w:gridCol w:w="4394"/>
        <w:gridCol w:w="1418"/>
        <w:gridCol w:w="1477"/>
      </w:tblGrid>
      <w:tr w:rsidR="001F1F2C">
        <w:tc>
          <w:tcPr>
            <w:tcW w:w="1951" w:type="dxa"/>
          </w:tcPr>
          <w:p w:rsidR="001F1F2C" w:rsidRDefault="001F1F2C">
            <w:pPr>
              <w:suppressAutoHyphens/>
              <w:spacing w:before="100" w:after="200"/>
              <w:jc w:val="both"/>
              <w:rPr>
                <w:rFonts w:ascii="CG Times" w:hAnsi="CG Times"/>
                <w:spacing w:val="-2"/>
                <w:sz w:val="22"/>
              </w:rPr>
            </w:pPr>
            <w:r>
              <w:rPr>
                <w:rFonts w:ascii="CG Times" w:hAnsi="CG Times"/>
                <w:spacing w:val="-2"/>
                <w:sz w:val="22"/>
              </w:rPr>
              <w:t>Ship:</w:t>
            </w:r>
          </w:p>
        </w:tc>
        <w:tc>
          <w:tcPr>
            <w:tcW w:w="4394" w:type="dxa"/>
          </w:tcPr>
          <w:p w:rsidR="001F1F2C" w:rsidRDefault="001F1F2C">
            <w:pPr>
              <w:suppressAutoHyphens/>
              <w:spacing w:before="100" w:after="200"/>
              <w:jc w:val="both"/>
              <w:rPr>
                <w:rFonts w:ascii="CG Times" w:hAnsi="CG Times"/>
                <w:spacing w:val="-2"/>
                <w:sz w:val="22"/>
              </w:rPr>
            </w:pPr>
          </w:p>
        </w:tc>
        <w:tc>
          <w:tcPr>
            <w:tcW w:w="1418" w:type="dxa"/>
          </w:tcPr>
          <w:p w:rsidR="001F1F2C" w:rsidRDefault="001F1F2C">
            <w:pPr>
              <w:suppressAutoHyphens/>
              <w:spacing w:before="100" w:after="200"/>
              <w:jc w:val="both"/>
              <w:rPr>
                <w:rFonts w:ascii="CG Times" w:hAnsi="CG Times"/>
                <w:spacing w:val="-2"/>
                <w:sz w:val="22"/>
              </w:rPr>
            </w:pPr>
            <w:r>
              <w:rPr>
                <w:rFonts w:ascii="CG Times" w:hAnsi="CG Times"/>
                <w:spacing w:val="-2"/>
                <w:sz w:val="22"/>
              </w:rPr>
              <w:t>Voyage No.:</w:t>
            </w:r>
          </w:p>
        </w:tc>
        <w:tc>
          <w:tcPr>
            <w:tcW w:w="1477" w:type="dxa"/>
          </w:tcPr>
          <w:p w:rsidR="001F1F2C" w:rsidRDefault="001F1F2C">
            <w:pPr>
              <w:suppressAutoHyphens/>
              <w:spacing w:before="100" w:after="200"/>
              <w:jc w:val="both"/>
              <w:rPr>
                <w:rFonts w:ascii="CG Times" w:hAnsi="CG Times"/>
                <w:spacing w:val="-2"/>
                <w:sz w:val="22"/>
              </w:rPr>
            </w:pPr>
          </w:p>
        </w:tc>
      </w:tr>
      <w:tr w:rsidR="001F1F2C">
        <w:trPr>
          <w:cantSplit/>
        </w:trPr>
        <w:tc>
          <w:tcPr>
            <w:tcW w:w="1951" w:type="dxa"/>
          </w:tcPr>
          <w:p w:rsidR="001F1F2C" w:rsidRDefault="001F1F2C">
            <w:pPr>
              <w:suppressAutoHyphens/>
              <w:spacing w:before="100" w:after="200"/>
              <w:jc w:val="both"/>
              <w:rPr>
                <w:rFonts w:ascii="CG Times" w:hAnsi="CG Times"/>
                <w:spacing w:val="-2"/>
                <w:sz w:val="22"/>
              </w:rPr>
            </w:pPr>
            <w:r>
              <w:rPr>
                <w:rFonts w:ascii="CG Times" w:hAnsi="CG Times"/>
                <w:spacing w:val="-2"/>
                <w:sz w:val="22"/>
              </w:rPr>
              <w:t>Position/Port:</w:t>
            </w:r>
          </w:p>
        </w:tc>
        <w:tc>
          <w:tcPr>
            <w:tcW w:w="7289" w:type="dxa"/>
            <w:gridSpan w:val="3"/>
          </w:tcPr>
          <w:p w:rsidR="001F1F2C" w:rsidRDefault="001F1F2C">
            <w:pPr>
              <w:suppressAutoHyphens/>
              <w:spacing w:before="100" w:after="200"/>
              <w:jc w:val="both"/>
              <w:rPr>
                <w:rFonts w:ascii="CG Times" w:hAnsi="CG Times"/>
                <w:spacing w:val="-2"/>
                <w:sz w:val="22"/>
              </w:rPr>
            </w:pPr>
          </w:p>
        </w:tc>
      </w:tr>
      <w:tr w:rsidR="001F1F2C">
        <w:trPr>
          <w:cantSplit/>
        </w:trPr>
        <w:tc>
          <w:tcPr>
            <w:tcW w:w="1951" w:type="dxa"/>
          </w:tcPr>
          <w:p w:rsidR="001F1F2C" w:rsidRDefault="001F1F2C">
            <w:pPr>
              <w:suppressAutoHyphens/>
              <w:spacing w:before="100" w:after="200"/>
              <w:jc w:val="both"/>
              <w:rPr>
                <w:rFonts w:ascii="CG Times" w:hAnsi="CG Times"/>
                <w:spacing w:val="-2"/>
                <w:sz w:val="22"/>
              </w:rPr>
            </w:pPr>
            <w:r>
              <w:rPr>
                <w:rFonts w:ascii="CG Times" w:hAnsi="CG Times"/>
                <w:spacing w:val="-2"/>
                <w:sz w:val="22"/>
              </w:rPr>
              <w:t>Passenger's Name:</w:t>
            </w:r>
          </w:p>
        </w:tc>
        <w:tc>
          <w:tcPr>
            <w:tcW w:w="7289" w:type="dxa"/>
            <w:gridSpan w:val="3"/>
          </w:tcPr>
          <w:p w:rsidR="001F1F2C" w:rsidRDefault="001F1F2C">
            <w:pPr>
              <w:suppressAutoHyphens/>
              <w:spacing w:before="100" w:after="200"/>
              <w:jc w:val="both"/>
              <w:rPr>
                <w:rFonts w:ascii="CG Times" w:hAnsi="CG Times"/>
                <w:spacing w:val="-2"/>
                <w:sz w:val="22"/>
              </w:rPr>
            </w:pPr>
          </w:p>
        </w:tc>
      </w:tr>
      <w:tr w:rsidR="001F1F2C">
        <w:trPr>
          <w:cantSplit/>
        </w:trPr>
        <w:tc>
          <w:tcPr>
            <w:tcW w:w="1951" w:type="dxa"/>
          </w:tcPr>
          <w:p w:rsidR="001F1F2C" w:rsidRDefault="001F1F2C">
            <w:pPr>
              <w:suppressAutoHyphens/>
              <w:spacing w:before="100" w:after="200"/>
              <w:jc w:val="both"/>
              <w:rPr>
                <w:rFonts w:ascii="CG Times" w:hAnsi="CG Times"/>
                <w:spacing w:val="-2"/>
                <w:sz w:val="22"/>
              </w:rPr>
            </w:pPr>
            <w:r>
              <w:rPr>
                <w:rFonts w:ascii="CG Times" w:hAnsi="CG Times"/>
                <w:spacing w:val="-2"/>
                <w:sz w:val="22"/>
              </w:rPr>
              <w:t>Home Address:</w:t>
            </w:r>
          </w:p>
        </w:tc>
        <w:tc>
          <w:tcPr>
            <w:tcW w:w="7289" w:type="dxa"/>
            <w:gridSpan w:val="3"/>
          </w:tcPr>
          <w:p w:rsidR="001F1F2C" w:rsidRDefault="001F1F2C">
            <w:pPr>
              <w:suppressAutoHyphens/>
              <w:spacing w:before="100" w:after="200"/>
              <w:jc w:val="both"/>
              <w:rPr>
                <w:rFonts w:ascii="CG Times" w:hAnsi="CG Times"/>
                <w:spacing w:val="-2"/>
                <w:sz w:val="22"/>
              </w:rPr>
            </w:pPr>
          </w:p>
          <w:p w:rsidR="001F1F2C" w:rsidRDefault="001F1F2C">
            <w:pPr>
              <w:suppressAutoHyphens/>
              <w:spacing w:before="100" w:after="200"/>
              <w:jc w:val="both"/>
              <w:rPr>
                <w:rFonts w:ascii="CG Times" w:hAnsi="CG Times"/>
                <w:spacing w:val="-2"/>
                <w:sz w:val="22"/>
              </w:rPr>
            </w:pPr>
          </w:p>
        </w:tc>
      </w:tr>
    </w:tbl>
    <w:p w:rsidR="001F1F2C" w:rsidRDefault="001F1F2C">
      <w:pPr>
        <w:suppressAutoHyphens/>
        <w:jc w:val="both"/>
        <w:rPr>
          <w:rFonts w:ascii="CG Times" w:hAnsi="CG Times"/>
          <w:spacing w:val="-2"/>
          <w:sz w:val="24"/>
        </w:rPr>
      </w:pPr>
    </w:p>
    <w:p w:rsidR="001F1F2C" w:rsidRDefault="001F1F2C">
      <w:pPr>
        <w:suppressAutoHyphens/>
        <w:jc w:val="both"/>
        <w:rPr>
          <w:rFonts w:ascii="CG Times" w:hAnsi="CG Times"/>
          <w:spacing w:val="-2"/>
          <w:sz w:val="22"/>
        </w:rPr>
      </w:pPr>
      <w:r>
        <w:rPr>
          <w:rFonts w:ascii="CG Times" w:hAnsi="CG Times"/>
          <w:spacing w:val="-2"/>
          <w:sz w:val="22"/>
        </w:rPr>
        <w:t xml:space="preserve">I understand and agree that: </w:t>
      </w:r>
    </w:p>
    <w:p w:rsidR="001F1F2C" w:rsidRDefault="001F1F2C">
      <w:pPr>
        <w:suppressAutoHyphens/>
        <w:jc w:val="both"/>
        <w:rPr>
          <w:rFonts w:ascii="CG Times" w:hAnsi="CG Times"/>
          <w:spacing w:val="-2"/>
          <w:sz w:val="22"/>
        </w:rPr>
      </w:pPr>
    </w:p>
    <w:p w:rsidR="001F1F2C" w:rsidRDefault="001F1F2C">
      <w:pPr>
        <w:pStyle w:val="BodyTextIndent"/>
      </w:pPr>
      <w:r>
        <w:t>-</w:t>
      </w:r>
      <w:r>
        <w:tab/>
        <w:t>The Ship's Doctor and Captain have advised me that, due to the nature of my medical problem and the non-availability onboard of the special care and medical facilities required to treat my problem, I should seek medical treatment at a hospital ashore.</w:t>
      </w:r>
    </w:p>
    <w:p w:rsidR="001F1F2C" w:rsidRDefault="001F1F2C">
      <w:pPr>
        <w:tabs>
          <w:tab w:val="left" w:pos="567"/>
        </w:tabs>
        <w:suppressAutoHyphens/>
        <w:ind w:left="567" w:hanging="283"/>
        <w:jc w:val="both"/>
        <w:rPr>
          <w:rFonts w:ascii="CG Times" w:hAnsi="CG Times"/>
          <w:spacing w:val="-2"/>
          <w:sz w:val="22"/>
        </w:rPr>
      </w:pPr>
    </w:p>
    <w:p w:rsidR="001F1F2C" w:rsidRDefault="001F1F2C">
      <w:pPr>
        <w:tabs>
          <w:tab w:val="left" w:pos="567"/>
        </w:tabs>
        <w:suppressAutoHyphens/>
        <w:ind w:left="567" w:hanging="283"/>
        <w:jc w:val="both"/>
        <w:rPr>
          <w:rFonts w:ascii="CG Times" w:hAnsi="CG Times"/>
          <w:spacing w:val="-2"/>
          <w:sz w:val="22"/>
        </w:rPr>
      </w:pPr>
      <w:r>
        <w:rPr>
          <w:rFonts w:ascii="CG Times" w:hAnsi="CG Times"/>
          <w:spacing w:val="-2"/>
          <w:sz w:val="22"/>
        </w:rPr>
        <w:t>-</w:t>
      </w:r>
      <w:r>
        <w:rPr>
          <w:rFonts w:ascii="CG Times" w:hAnsi="CG Times"/>
          <w:spacing w:val="-2"/>
          <w:sz w:val="22"/>
        </w:rPr>
        <w:tab/>
        <w:t xml:space="preserve">I have also been advised that the Ship's Doctor can only render service and care as the ship’s medical facilities permit, if I remain on the ship and continue the cruise. </w:t>
      </w:r>
    </w:p>
    <w:p w:rsidR="001F1F2C" w:rsidRDefault="001F1F2C">
      <w:pPr>
        <w:tabs>
          <w:tab w:val="left" w:pos="567"/>
        </w:tabs>
        <w:suppressAutoHyphens/>
        <w:ind w:left="567" w:hanging="283"/>
        <w:jc w:val="both"/>
        <w:rPr>
          <w:rFonts w:ascii="CG Times" w:hAnsi="CG Times"/>
          <w:spacing w:val="-2"/>
          <w:sz w:val="22"/>
        </w:rPr>
      </w:pPr>
    </w:p>
    <w:p w:rsidR="001F1F2C" w:rsidRDefault="001F1F2C">
      <w:pPr>
        <w:tabs>
          <w:tab w:val="left" w:pos="567"/>
        </w:tabs>
        <w:suppressAutoHyphens/>
        <w:ind w:left="567" w:hanging="283"/>
        <w:jc w:val="both"/>
        <w:rPr>
          <w:rFonts w:ascii="CG Times" w:hAnsi="CG Times"/>
          <w:spacing w:val="-2"/>
          <w:sz w:val="22"/>
        </w:rPr>
      </w:pPr>
      <w:r>
        <w:rPr>
          <w:rFonts w:ascii="CG Times" w:hAnsi="CG Times"/>
          <w:spacing w:val="-2"/>
          <w:sz w:val="22"/>
        </w:rPr>
        <w:t>-</w:t>
      </w:r>
      <w:r>
        <w:rPr>
          <w:rFonts w:ascii="CG Times" w:hAnsi="CG Times"/>
          <w:spacing w:val="-2"/>
          <w:sz w:val="22"/>
        </w:rPr>
        <w:tab/>
        <w:t>I hereby agree that no claim of any nature will be made for damages, injuries or illnesses of any nature against the Ship, the Ship's Owners, Operator, Tour Operator, Captain, Doctor or any other staff as a result of my decision to remain onboard the ship.</w:t>
      </w:r>
    </w:p>
    <w:p w:rsidR="001F1F2C" w:rsidRDefault="001F1F2C">
      <w:pPr>
        <w:tabs>
          <w:tab w:val="left" w:pos="567"/>
        </w:tabs>
        <w:suppressAutoHyphens/>
        <w:ind w:left="567" w:hanging="283"/>
        <w:jc w:val="both"/>
        <w:rPr>
          <w:rFonts w:ascii="CG Times" w:hAnsi="CG Times"/>
          <w:spacing w:val="-2"/>
          <w:sz w:val="22"/>
        </w:rPr>
      </w:pPr>
    </w:p>
    <w:p w:rsidR="001F1F2C" w:rsidRDefault="001F1F2C">
      <w:pPr>
        <w:pStyle w:val="BodyTextIndent"/>
      </w:pPr>
      <w:r>
        <w:t>-</w:t>
      </w:r>
      <w:r>
        <w:tab/>
        <w:t>I am willing to assume all the risk thereof without recourse against any of the foregoing persons or entities.</w:t>
      </w:r>
    </w:p>
    <w:p w:rsidR="001F1F2C" w:rsidRDefault="001F1F2C">
      <w:pPr>
        <w:pStyle w:val="BodyTextIndent"/>
        <w:rPr>
          <w:sz w:val="24"/>
        </w:rPr>
      </w:pPr>
    </w:p>
    <w:p w:rsidR="001F1F2C" w:rsidRDefault="001F1F2C">
      <w:pPr>
        <w:tabs>
          <w:tab w:val="left" w:pos="567"/>
        </w:tabs>
        <w:suppressAutoHyphens/>
        <w:ind w:left="567" w:hanging="283"/>
        <w:jc w:val="both"/>
        <w:rPr>
          <w:rFonts w:ascii="CG Times" w:hAnsi="CG Times"/>
          <w:spacing w:val="-2"/>
          <w:sz w:val="22"/>
        </w:rPr>
      </w:pPr>
      <w:r>
        <w:rPr>
          <w:rFonts w:ascii="CG Times" w:hAnsi="CG Times"/>
          <w:spacing w:val="-2"/>
          <w:sz w:val="22"/>
        </w:rPr>
        <w:t>-</w:t>
      </w:r>
      <w:r>
        <w:rPr>
          <w:rFonts w:ascii="CG Times" w:hAnsi="CG Times"/>
          <w:spacing w:val="-2"/>
          <w:sz w:val="22"/>
        </w:rPr>
        <w:tab/>
        <w:t xml:space="preserve"> If any provision in this letter of indemnity is held to be invalid by any court or arbitrator, such invalidity shall attach only to such provision. The validity of the remaining provision shall not be affected thereby and carried out as if such invalid provision were not contained herein.</w:t>
      </w:r>
    </w:p>
    <w:p w:rsidR="001F1F2C" w:rsidRDefault="001F1F2C">
      <w:pPr>
        <w:tabs>
          <w:tab w:val="left" w:pos="567"/>
        </w:tabs>
        <w:suppressAutoHyphens/>
        <w:ind w:left="567" w:hanging="283"/>
        <w:jc w:val="both"/>
        <w:rPr>
          <w:rFonts w:ascii="CG Times" w:hAnsi="CG Times"/>
          <w:spacing w:val="-2"/>
          <w:sz w:val="24"/>
        </w:rPr>
      </w:pPr>
    </w:p>
    <w:p w:rsidR="001F1F2C" w:rsidRDefault="001F1F2C">
      <w:pPr>
        <w:tabs>
          <w:tab w:val="left" w:pos="567"/>
        </w:tabs>
        <w:suppressAutoHyphens/>
        <w:ind w:left="567" w:hanging="283"/>
        <w:jc w:val="both"/>
        <w:rPr>
          <w:rFonts w:ascii="CG Times" w:hAnsi="CG Times"/>
          <w:spacing w:val="-2"/>
          <w:sz w:val="24"/>
        </w:rPr>
      </w:pPr>
    </w:p>
    <w:tbl>
      <w:tblPr>
        <w:tblW w:w="0" w:type="auto"/>
        <w:tblLayout w:type="fixed"/>
        <w:tblLook w:val="0000" w:firstRow="0" w:lastRow="0" w:firstColumn="0" w:lastColumn="0" w:noHBand="0" w:noVBand="0"/>
      </w:tblPr>
      <w:tblGrid>
        <w:gridCol w:w="1101"/>
        <w:gridCol w:w="3519"/>
        <w:gridCol w:w="1017"/>
        <w:gridCol w:w="3603"/>
      </w:tblGrid>
      <w:tr w:rsidR="001F1F2C">
        <w:tc>
          <w:tcPr>
            <w:tcW w:w="1101" w:type="dxa"/>
          </w:tcPr>
          <w:p w:rsidR="001F1F2C" w:rsidRDefault="001F1F2C">
            <w:pPr>
              <w:suppressAutoHyphens/>
              <w:spacing w:before="100" w:after="160"/>
              <w:jc w:val="both"/>
              <w:rPr>
                <w:rFonts w:ascii="CG Times" w:hAnsi="CG Times"/>
                <w:spacing w:val="-2"/>
                <w:sz w:val="22"/>
              </w:rPr>
            </w:pPr>
            <w:r>
              <w:rPr>
                <w:rFonts w:ascii="CG Times" w:hAnsi="CG Times"/>
                <w:spacing w:val="-2"/>
                <w:sz w:val="22"/>
              </w:rPr>
              <w:t>Passenger</w:t>
            </w:r>
          </w:p>
        </w:tc>
        <w:tc>
          <w:tcPr>
            <w:tcW w:w="3519" w:type="dxa"/>
            <w:tcBorders>
              <w:bottom w:val="single" w:sz="4" w:space="0" w:color="auto"/>
            </w:tcBorders>
          </w:tcPr>
          <w:p w:rsidR="001F1F2C" w:rsidRDefault="001F1F2C">
            <w:pPr>
              <w:suppressAutoHyphens/>
              <w:spacing w:before="100" w:after="160"/>
              <w:jc w:val="both"/>
              <w:rPr>
                <w:rFonts w:ascii="CG Times" w:hAnsi="CG Times"/>
                <w:spacing w:val="-2"/>
                <w:sz w:val="22"/>
              </w:rPr>
            </w:pPr>
          </w:p>
        </w:tc>
        <w:tc>
          <w:tcPr>
            <w:tcW w:w="1017" w:type="dxa"/>
          </w:tcPr>
          <w:p w:rsidR="001F1F2C" w:rsidRDefault="001F1F2C">
            <w:pPr>
              <w:suppressAutoHyphens/>
              <w:spacing w:before="100" w:after="160"/>
              <w:jc w:val="right"/>
              <w:rPr>
                <w:rFonts w:ascii="CG Times" w:hAnsi="CG Times"/>
                <w:spacing w:val="-2"/>
                <w:sz w:val="22"/>
              </w:rPr>
            </w:pPr>
            <w:r>
              <w:rPr>
                <w:rFonts w:ascii="CG Times" w:hAnsi="CG Times"/>
                <w:spacing w:val="-2"/>
                <w:sz w:val="22"/>
              </w:rPr>
              <w:t>Date:</w:t>
            </w:r>
          </w:p>
        </w:tc>
        <w:tc>
          <w:tcPr>
            <w:tcW w:w="3603" w:type="dxa"/>
            <w:tcBorders>
              <w:bottom w:val="single" w:sz="4" w:space="0" w:color="auto"/>
            </w:tcBorders>
          </w:tcPr>
          <w:p w:rsidR="001F1F2C" w:rsidRDefault="001F1F2C">
            <w:pPr>
              <w:suppressAutoHyphens/>
              <w:spacing w:before="100" w:after="160"/>
              <w:jc w:val="both"/>
              <w:rPr>
                <w:rFonts w:ascii="CG Times" w:hAnsi="CG Times"/>
                <w:spacing w:val="-2"/>
                <w:sz w:val="22"/>
              </w:rPr>
            </w:pPr>
          </w:p>
        </w:tc>
      </w:tr>
      <w:tr w:rsidR="001F1F2C">
        <w:trPr>
          <w:trHeight w:val="532"/>
        </w:trPr>
        <w:tc>
          <w:tcPr>
            <w:tcW w:w="1101" w:type="dxa"/>
          </w:tcPr>
          <w:p w:rsidR="001F1F2C" w:rsidRDefault="001F1F2C">
            <w:pPr>
              <w:suppressAutoHyphens/>
              <w:spacing w:before="100" w:after="160"/>
              <w:jc w:val="both"/>
              <w:rPr>
                <w:rFonts w:ascii="CG Times" w:hAnsi="CG Times"/>
                <w:spacing w:val="-2"/>
                <w:sz w:val="22"/>
              </w:rPr>
            </w:pPr>
          </w:p>
        </w:tc>
        <w:tc>
          <w:tcPr>
            <w:tcW w:w="3519" w:type="dxa"/>
          </w:tcPr>
          <w:p w:rsidR="001F1F2C" w:rsidRDefault="001F1F2C">
            <w:pPr>
              <w:suppressAutoHyphens/>
              <w:spacing w:before="100" w:after="160"/>
              <w:jc w:val="both"/>
              <w:rPr>
                <w:rFonts w:ascii="CG Times" w:hAnsi="CG Times"/>
                <w:spacing w:val="-2"/>
                <w:sz w:val="22"/>
              </w:rPr>
            </w:pPr>
            <w:r>
              <w:rPr>
                <w:rFonts w:ascii="CG Times" w:hAnsi="CG Times"/>
                <w:spacing w:val="-2"/>
                <w:sz w:val="22"/>
              </w:rPr>
              <w:t>Signature:</w:t>
            </w:r>
          </w:p>
        </w:tc>
        <w:tc>
          <w:tcPr>
            <w:tcW w:w="1017" w:type="dxa"/>
          </w:tcPr>
          <w:p w:rsidR="001F1F2C" w:rsidRDefault="001F1F2C">
            <w:pPr>
              <w:suppressAutoHyphens/>
              <w:spacing w:before="100" w:after="160"/>
              <w:jc w:val="both"/>
              <w:rPr>
                <w:rFonts w:ascii="CG Times" w:hAnsi="CG Times"/>
                <w:spacing w:val="-2"/>
                <w:sz w:val="22"/>
              </w:rPr>
            </w:pPr>
          </w:p>
        </w:tc>
        <w:tc>
          <w:tcPr>
            <w:tcW w:w="3603" w:type="dxa"/>
          </w:tcPr>
          <w:p w:rsidR="001F1F2C" w:rsidRDefault="001F1F2C">
            <w:pPr>
              <w:suppressAutoHyphens/>
              <w:spacing w:before="100" w:after="160"/>
              <w:jc w:val="both"/>
              <w:rPr>
                <w:rFonts w:ascii="CG Times" w:hAnsi="CG Times"/>
                <w:spacing w:val="-2"/>
                <w:sz w:val="22"/>
              </w:rPr>
            </w:pPr>
          </w:p>
        </w:tc>
      </w:tr>
      <w:tr w:rsidR="001F1F2C">
        <w:tc>
          <w:tcPr>
            <w:tcW w:w="1101" w:type="dxa"/>
          </w:tcPr>
          <w:p w:rsidR="001F1F2C" w:rsidRDefault="001F1F2C">
            <w:pPr>
              <w:suppressAutoHyphens/>
              <w:spacing w:before="100" w:after="160"/>
              <w:jc w:val="both"/>
              <w:rPr>
                <w:rFonts w:ascii="CG Times" w:hAnsi="CG Times"/>
                <w:spacing w:val="-2"/>
                <w:sz w:val="22"/>
              </w:rPr>
            </w:pPr>
            <w:r>
              <w:rPr>
                <w:rFonts w:ascii="CG Times" w:hAnsi="CG Times"/>
                <w:spacing w:val="-2"/>
                <w:sz w:val="22"/>
              </w:rPr>
              <w:t>Spouse</w:t>
            </w:r>
          </w:p>
        </w:tc>
        <w:tc>
          <w:tcPr>
            <w:tcW w:w="3519" w:type="dxa"/>
            <w:tcBorders>
              <w:bottom w:val="single" w:sz="4" w:space="0" w:color="auto"/>
            </w:tcBorders>
          </w:tcPr>
          <w:p w:rsidR="001F1F2C" w:rsidRDefault="001F1F2C">
            <w:pPr>
              <w:suppressAutoHyphens/>
              <w:spacing w:before="100" w:after="160"/>
              <w:jc w:val="both"/>
              <w:rPr>
                <w:rFonts w:ascii="CG Times" w:hAnsi="CG Times"/>
                <w:spacing w:val="-2"/>
                <w:sz w:val="22"/>
              </w:rPr>
            </w:pPr>
          </w:p>
        </w:tc>
        <w:tc>
          <w:tcPr>
            <w:tcW w:w="1017" w:type="dxa"/>
          </w:tcPr>
          <w:p w:rsidR="001F1F2C" w:rsidRDefault="001F1F2C">
            <w:pPr>
              <w:suppressAutoHyphens/>
              <w:spacing w:before="100" w:after="160"/>
              <w:jc w:val="right"/>
              <w:rPr>
                <w:rFonts w:ascii="CG Times" w:hAnsi="CG Times"/>
                <w:spacing w:val="-2"/>
                <w:sz w:val="22"/>
              </w:rPr>
            </w:pPr>
            <w:r>
              <w:rPr>
                <w:rFonts w:ascii="CG Times" w:hAnsi="CG Times"/>
                <w:spacing w:val="-2"/>
                <w:sz w:val="22"/>
              </w:rPr>
              <w:t>Date:</w:t>
            </w:r>
          </w:p>
        </w:tc>
        <w:tc>
          <w:tcPr>
            <w:tcW w:w="3603" w:type="dxa"/>
            <w:tcBorders>
              <w:bottom w:val="single" w:sz="4" w:space="0" w:color="auto"/>
            </w:tcBorders>
          </w:tcPr>
          <w:p w:rsidR="001F1F2C" w:rsidRDefault="001F1F2C">
            <w:pPr>
              <w:suppressAutoHyphens/>
              <w:spacing w:before="100" w:after="160"/>
              <w:jc w:val="both"/>
              <w:rPr>
                <w:rFonts w:ascii="CG Times" w:hAnsi="CG Times"/>
                <w:spacing w:val="-2"/>
                <w:sz w:val="22"/>
              </w:rPr>
            </w:pPr>
          </w:p>
        </w:tc>
      </w:tr>
      <w:tr w:rsidR="001F1F2C">
        <w:tc>
          <w:tcPr>
            <w:tcW w:w="1101" w:type="dxa"/>
          </w:tcPr>
          <w:p w:rsidR="001F1F2C" w:rsidRDefault="001F1F2C">
            <w:pPr>
              <w:suppressAutoHyphens/>
              <w:spacing w:before="100" w:after="160"/>
              <w:jc w:val="both"/>
              <w:rPr>
                <w:rFonts w:ascii="CG Times" w:hAnsi="CG Times"/>
                <w:spacing w:val="-2"/>
                <w:sz w:val="22"/>
              </w:rPr>
            </w:pPr>
          </w:p>
        </w:tc>
        <w:tc>
          <w:tcPr>
            <w:tcW w:w="3519" w:type="dxa"/>
          </w:tcPr>
          <w:p w:rsidR="001F1F2C" w:rsidRDefault="001F1F2C">
            <w:pPr>
              <w:suppressAutoHyphens/>
              <w:spacing w:before="100" w:after="160"/>
              <w:jc w:val="both"/>
              <w:rPr>
                <w:rFonts w:ascii="CG Times" w:hAnsi="CG Times"/>
                <w:spacing w:val="-2"/>
                <w:sz w:val="22"/>
              </w:rPr>
            </w:pPr>
            <w:r>
              <w:rPr>
                <w:rFonts w:ascii="CG Times" w:hAnsi="CG Times"/>
                <w:spacing w:val="-2"/>
                <w:sz w:val="22"/>
              </w:rPr>
              <w:t>Signature:</w:t>
            </w:r>
          </w:p>
        </w:tc>
        <w:tc>
          <w:tcPr>
            <w:tcW w:w="1017" w:type="dxa"/>
          </w:tcPr>
          <w:p w:rsidR="001F1F2C" w:rsidRDefault="001F1F2C">
            <w:pPr>
              <w:suppressAutoHyphens/>
              <w:spacing w:before="100" w:after="160"/>
              <w:jc w:val="both"/>
              <w:rPr>
                <w:rFonts w:ascii="CG Times" w:hAnsi="CG Times"/>
                <w:spacing w:val="-2"/>
                <w:sz w:val="22"/>
              </w:rPr>
            </w:pPr>
          </w:p>
        </w:tc>
        <w:tc>
          <w:tcPr>
            <w:tcW w:w="3603" w:type="dxa"/>
          </w:tcPr>
          <w:p w:rsidR="001F1F2C" w:rsidRDefault="001F1F2C">
            <w:pPr>
              <w:suppressAutoHyphens/>
              <w:spacing w:before="100" w:after="160"/>
              <w:jc w:val="both"/>
              <w:rPr>
                <w:rFonts w:ascii="CG Times" w:hAnsi="CG Times"/>
                <w:spacing w:val="-2"/>
                <w:sz w:val="22"/>
              </w:rPr>
            </w:pPr>
          </w:p>
        </w:tc>
      </w:tr>
      <w:tr w:rsidR="001F1F2C">
        <w:tc>
          <w:tcPr>
            <w:tcW w:w="1101" w:type="dxa"/>
          </w:tcPr>
          <w:p w:rsidR="001F1F2C" w:rsidRDefault="001F1F2C">
            <w:pPr>
              <w:suppressAutoHyphens/>
              <w:spacing w:before="100" w:after="160"/>
              <w:jc w:val="both"/>
              <w:rPr>
                <w:rFonts w:ascii="CG Times" w:hAnsi="CG Times"/>
                <w:spacing w:val="-2"/>
                <w:sz w:val="22"/>
              </w:rPr>
            </w:pPr>
            <w:r>
              <w:rPr>
                <w:rFonts w:ascii="CG Times" w:hAnsi="CG Times"/>
                <w:spacing w:val="-2"/>
                <w:sz w:val="22"/>
              </w:rPr>
              <w:t>Witness</w:t>
            </w:r>
          </w:p>
        </w:tc>
        <w:tc>
          <w:tcPr>
            <w:tcW w:w="3519" w:type="dxa"/>
            <w:tcBorders>
              <w:bottom w:val="single" w:sz="4" w:space="0" w:color="auto"/>
            </w:tcBorders>
          </w:tcPr>
          <w:p w:rsidR="001F1F2C" w:rsidRDefault="001F1F2C">
            <w:pPr>
              <w:suppressAutoHyphens/>
              <w:spacing w:before="100" w:after="160"/>
              <w:jc w:val="both"/>
              <w:rPr>
                <w:rFonts w:ascii="CG Times" w:hAnsi="CG Times"/>
                <w:spacing w:val="-2"/>
                <w:sz w:val="22"/>
              </w:rPr>
            </w:pPr>
          </w:p>
        </w:tc>
        <w:tc>
          <w:tcPr>
            <w:tcW w:w="1017" w:type="dxa"/>
          </w:tcPr>
          <w:p w:rsidR="001F1F2C" w:rsidRDefault="001F1F2C">
            <w:pPr>
              <w:suppressAutoHyphens/>
              <w:spacing w:before="100" w:after="160"/>
              <w:jc w:val="both"/>
              <w:rPr>
                <w:rFonts w:ascii="CG Times" w:hAnsi="CG Times"/>
                <w:spacing w:val="-2"/>
                <w:sz w:val="22"/>
              </w:rPr>
            </w:pPr>
            <w:r>
              <w:rPr>
                <w:rFonts w:ascii="CG Times" w:hAnsi="CG Times"/>
                <w:spacing w:val="-2"/>
                <w:sz w:val="22"/>
              </w:rPr>
              <w:t>Witness</w:t>
            </w:r>
          </w:p>
        </w:tc>
        <w:tc>
          <w:tcPr>
            <w:tcW w:w="3603" w:type="dxa"/>
            <w:tcBorders>
              <w:bottom w:val="single" w:sz="4" w:space="0" w:color="auto"/>
            </w:tcBorders>
          </w:tcPr>
          <w:p w:rsidR="001F1F2C" w:rsidRDefault="001F1F2C">
            <w:pPr>
              <w:suppressAutoHyphens/>
              <w:spacing w:before="100" w:after="160"/>
              <w:jc w:val="both"/>
              <w:rPr>
                <w:rFonts w:ascii="CG Times" w:hAnsi="CG Times"/>
                <w:spacing w:val="-2"/>
                <w:sz w:val="22"/>
              </w:rPr>
            </w:pPr>
          </w:p>
        </w:tc>
      </w:tr>
      <w:tr w:rsidR="001F1F2C">
        <w:tc>
          <w:tcPr>
            <w:tcW w:w="1101" w:type="dxa"/>
          </w:tcPr>
          <w:p w:rsidR="001F1F2C" w:rsidRDefault="001F1F2C">
            <w:pPr>
              <w:suppressAutoHyphens/>
              <w:spacing w:before="100" w:after="160"/>
              <w:jc w:val="both"/>
              <w:rPr>
                <w:rFonts w:ascii="CG Times" w:hAnsi="CG Times"/>
                <w:spacing w:val="-2"/>
                <w:sz w:val="22"/>
              </w:rPr>
            </w:pPr>
          </w:p>
        </w:tc>
        <w:tc>
          <w:tcPr>
            <w:tcW w:w="3519" w:type="dxa"/>
          </w:tcPr>
          <w:p w:rsidR="001F1F2C" w:rsidRDefault="001F1F2C">
            <w:pPr>
              <w:suppressAutoHyphens/>
              <w:spacing w:before="100" w:after="160"/>
              <w:jc w:val="both"/>
              <w:rPr>
                <w:rFonts w:ascii="CG Times" w:hAnsi="CG Times"/>
                <w:spacing w:val="-2"/>
                <w:sz w:val="22"/>
              </w:rPr>
            </w:pPr>
            <w:r>
              <w:rPr>
                <w:rFonts w:ascii="CG Times" w:hAnsi="CG Times"/>
                <w:spacing w:val="-2"/>
                <w:sz w:val="22"/>
              </w:rPr>
              <w:t>Signature:</w:t>
            </w:r>
          </w:p>
        </w:tc>
        <w:tc>
          <w:tcPr>
            <w:tcW w:w="1017" w:type="dxa"/>
          </w:tcPr>
          <w:p w:rsidR="001F1F2C" w:rsidRDefault="001F1F2C">
            <w:pPr>
              <w:suppressAutoHyphens/>
              <w:spacing w:before="100" w:after="160"/>
              <w:jc w:val="both"/>
              <w:rPr>
                <w:rFonts w:ascii="CG Times" w:hAnsi="CG Times"/>
                <w:spacing w:val="-2"/>
                <w:sz w:val="22"/>
              </w:rPr>
            </w:pPr>
          </w:p>
        </w:tc>
        <w:tc>
          <w:tcPr>
            <w:tcW w:w="3603" w:type="dxa"/>
          </w:tcPr>
          <w:p w:rsidR="001F1F2C" w:rsidRDefault="001F1F2C">
            <w:pPr>
              <w:suppressAutoHyphens/>
              <w:spacing w:before="100" w:after="160"/>
              <w:jc w:val="both"/>
              <w:rPr>
                <w:rFonts w:ascii="CG Times" w:hAnsi="CG Times"/>
                <w:spacing w:val="-2"/>
                <w:sz w:val="22"/>
              </w:rPr>
            </w:pPr>
            <w:r>
              <w:rPr>
                <w:rFonts w:ascii="CG Times" w:hAnsi="CG Times"/>
                <w:spacing w:val="-2"/>
                <w:sz w:val="22"/>
              </w:rPr>
              <w:t>Signature:</w:t>
            </w:r>
          </w:p>
        </w:tc>
      </w:tr>
      <w:tr w:rsidR="001F1F2C">
        <w:tc>
          <w:tcPr>
            <w:tcW w:w="1101" w:type="dxa"/>
          </w:tcPr>
          <w:p w:rsidR="001F1F2C" w:rsidRDefault="001F1F2C">
            <w:pPr>
              <w:suppressAutoHyphens/>
              <w:spacing w:before="100" w:after="140" w:line="320" w:lineRule="exact"/>
              <w:jc w:val="both"/>
              <w:rPr>
                <w:rFonts w:ascii="CG Times" w:hAnsi="CG Times"/>
                <w:spacing w:val="-2"/>
                <w:sz w:val="22"/>
              </w:rPr>
            </w:pPr>
            <w:r>
              <w:rPr>
                <w:rFonts w:ascii="CG Times" w:hAnsi="CG Times"/>
                <w:spacing w:val="-2"/>
                <w:sz w:val="22"/>
              </w:rPr>
              <w:t>Address:</w:t>
            </w:r>
          </w:p>
        </w:tc>
        <w:tc>
          <w:tcPr>
            <w:tcW w:w="3519" w:type="dxa"/>
          </w:tcPr>
          <w:p w:rsidR="001F1F2C" w:rsidRDefault="001F1F2C">
            <w:pPr>
              <w:suppressAutoHyphens/>
              <w:spacing w:before="100" w:after="140" w:line="320" w:lineRule="exact"/>
              <w:jc w:val="both"/>
              <w:rPr>
                <w:rFonts w:ascii="CG Times" w:hAnsi="CG Times"/>
                <w:spacing w:val="-2"/>
                <w:sz w:val="22"/>
              </w:rPr>
            </w:pPr>
          </w:p>
        </w:tc>
        <w:tc>
          <w:tcPr>
            <w:tcW w:w="1017" w:type="dxa"/>
          </w:tcPr>
          <w:p w:rsidR="001F1F2C" w:rsidRDefault="001F1F2C">
            <w:pPr>
              <w:suppressAutoHyphens/>
              <w:spacing w:before="100" w:after="140" w:line="320" w:lineRule="exact"/>
              <w:jc w:val="both"/>
              <w:rPr>
                <w:rFonts w:ascii="CG Times" w:hAnsi="CG Times"/>
                <w:spacing w:val="-2"/>
                <w:sz w:val="22"/>
              </w:rPr>
            </w:pPr>
            <w:r>
              <w:rPr>
                <w:rFonts w:ascii="CG Times" w:hAnsi="CG Times"/>
                <w:spacing w:val="-2"/>
                <w:sz w:val="22"/>
              </w:rPr>
              <w:t>Address:</w:t>
            </w:r>
          </w:p>
        </w:tc>
        <w:tc>
          <w:tcPr>
            <w:tcW w:w="3603" w:type="dxa"/>
          </w:tcPr>
          <w:p w:rsidR="001F1F2C" w:rsidRDefault="001F1F2C">
            <w:pPr>
              <w:suppressAutoHyphens/>
              <w:spacing w:before="100" w:after="140" w:line="320" w:lineRule="exact"/>
              <w:jc w:val="both"/>
              <w:rPr>
                <w:rFonts w:ascii="CG Times" w:hAnsi="CG Times"/>
                <w:spacing w:val="-2"/>
                <w:sz w:val="22"/>
              </w:rPr>
            </w:pPr>
          </w:p>
          <w:p w:rsidR="001F1F2C" w:rsidRDefault="001F1F2C">
            <w:pPr>
              <w:suppressAutoHyphens/>
              <w:spacing w:before="100" w:after="140" w:line="320" w:lineRule="exact"/>
              <w:jc w:val="both"/>
              <w:rPr>
                <w:rFonts w:ascii="CG Times" w:hAnsi="CG Times"/>
                <w:spacing w:val="-2"/>
                <w:sz w:val="22"/>
              </w:rPr>
            </w:pPr>
          </w:p>
          <w:p w:rsidR="001F1F2C" w:rsidRDefault="001F1F2C">
            <w:pPr>
              <w:suppressAutoHyphens/>
              <w:spacing w:before="100" w:after="140" w:line="320" w:lineRule="exact"/>
              <w:jc w:val="both"/>
              <w:rPr>
                <w:rFonts w:ascii="CG Times" w:hAnsi="CG Times"/>
                <w:spacing w:val="-2"/>
                <w:sz w:val="22"/>
              </w:rPr>
            </w:pPr>
          </w:p>
        </w:tc>
      </w:tr>
    </w:tbl>
    <w:p w:rsidR="001F1F2C" w:rsidRDefault="001F1F2C">
      <w:pPr>
        <w:suppressAutoHyphens/>
        <w:ind w:left="5760" w:hanging="5760"/>
        <w:jc w:val="both"/>
        <w:rPr>
          <w:rFonts w:ascii="CG Times" w:hAnsi="CG Times"/>
          <w:spacing w:val="-2"/>
          <w:sz w:val="12"/>
        </w:rPr>
      </w:pPr>
    </w:p>
    <w:tbl>
      <w:tblPr>
        <w:tblW w:w="0" w:type="auto"/>
        <w:tblLayout w:type="fixed"/>
        <w:tblLook w:val="0000" w:firstRow="0" w:lastRow="0" w:firstColumn="0" w:lastColumn="0" w:noHBand="0" w:noVBand="0"/>
      </w:tblPr>
      <w:tblGrid>
        <w:gridCol w:w="2660"/>
        <w:gridCol w:w="420"/>
        <w:gridCol w:w="2698"/>
        <w:gridCol w:w="382"/>
        <w:gridCol w:w="2737"/>
        <w:gridCol w:w="343"/>
      </w:tblGrid>
      <w:tr w:rsidR="001F1F2C">
        <w:trPr>
          <w:cantSplit/>
        </w:trPr>
        <w:tc>
          <w:tcPr>
            <w:tcW w:w="2660" w:type="dxa"/>
            <w:tcBorders>
              <w:bottom w:val="single" w:sz="4" w:space="0" w:color="auto"/>
            </w:tcBorders>
          </w:tcPr>
          <w:p w:rsidR="001F1F2C" w:rsidRDefault="001F1F2C">
            <w:pPr>
              <w:suppressAutoHyphens/>
              <w:spacing w:before="120" w:after="120"/>
              <w:jc w:val="both"/>
              <w:rPr>
                <w:rFonts w:ascii="CG Times" w:hAnsi="CG Times"/>
                <w:spacing w:val="-2"/>
                <w:sz w:val="22"/>
              </w:rPr>
            </w:pPr>
          </w:p>
        </w:tc>
        <w:tc>
          <w:tcPr>
            <w:tcW w:w="420" w:type="dxa"/>
          </w:tcPr>
          <w:p w:rsidR="001F1F2C" w:rsidRDefault="001F1F2C">
            <w:pPr>
              <w:suppressAutoHyphens/>
              <w:spacing w:before="120" w:after="120"/>
              <w:jc w:val="both"/>
              <w:rPr>
                <w:rFonts w:ascii="CG Times" w:hAnsi="CG Times"/>
                <w:spacing w:val="-2"/>
                <w:sz w:val="22"/>
              </w:rPr>
            </w:pPr>
          </w:p>
        </w:tc>
        <w:tc>
          <w:tcPr>
            <w:tcW w:w="2698" w:type="dxa"/>
            <w:tcBorders>
              <w:bottom w:val="single" w:sz="4" w:space="0" w:color="auto"/>
            </w:tcBorders>
          </w:tcPr>
          <w:p w:rsidR="001F1F2C" w:rsidRDefault="001F1F2C">
            <w:pPr>
              <w:suppressAutoHyphens/>
              <w:spacing w:before="120" w:after="120"/>
              <w:jc w:val="both"/>
              <w:rPr>
                <w:rFonts w:ascii="CG Times" w:hAnsi="CG Times"/>
                <w:spacing w:val="-2"/>
                <w:sz w:val="22"/>
              </w:rPr>
            </w:pPr>
          </w:p>
        </w:tc>
        <w:tc>
          <w:tcPr>
            <w:tcW w:w="382" w:type="dxa"/>
          </w:tcPr>
          <w:p w:rsidR="001F1F2C" w:rsidRDefault="001F1F2C">
            <w:pPr>
              <w:suppressAutoHyphens/>
              <w:spacing w:before="120" w:after="120"/>
              <w:jc w:val="both"/>
              <w:rPr>
                <w:rFonts w:ascii="CG Times" w:hAnsi="CG Times"/>
                <w:spacing w:val="-2"/>
                <w:sz w:val="22"/>
              </w:rPr>
            </w:pPr>
          </w:p>
        </w:tc>
        <w:tc>
          <w:tcPr>
            <w:tcW w:w="2737" w:type="dxa"/>
            <w:tcBorders>
              <w:bottom w:val="single" w:sz="4" w:space="0" w:color="auto"/>
            </w:tcBorders>
          </w:tcPr>
          <w:p w:rsidR="001F1F2C" w:rsidRDefault="001F1F2C">
            <w:pPr>
              <w:suppressAutoHyphens/>
              <w:spacing w:before="120" w:after="120"/>
              <w:jc w:val="both"/>
              <w:rPr>
                <w:rFonts w:ascii="CG Times" w:hAnsi="CG Times"/>
                <w:spacing w:val="-2"/>
                <w:sz w:val="22"/>
              </w:rPr>
            </w:pPr>
          </w:p>
        </w:tc>
        <w:tc>
          <w:tcPr>
            <w:tcW w:w="343" w:type="dxa"/>
          </w:tcPr>
          <w:p w:rsidR="001F1F2C" w:rsidRDefault="001F1F2C">
            <w:pPr>
              <w:suppressAutoHyphens/>
              <w:spacing w:before="120" w:after="120"/>
              <w:jc w:val="both"/>
              <w:rPr>
                <w:rFonts w:ascii="CG Times" w:hAnsi="CG Times"/>
                <w:spacing w:val="-2"/>
                <w:sz w:val="22"/>
              </w:rPr>
            </w:pPr>
          </w:p>
        </w:tc>
      </w:tr>
      <w:tr w:rsidR="001F1F2C">
        <w:tc>
          <w:tcPr>
            <w:tcW w:w="3080" w:type="dxa"/>
            <w:gridSpan w:val="2"/>
          </w:tcPr>
          <w:p w:rsidR="001F1F2C" w:rsidRDefault="001F1F2C">
            <w:pPr>
              <w:suppressAutoHyphens/>
              <w:jc w:val="center"/>
              <w:rPr>
                <w:rFonts w:ascii="CG Times" w:hAnsi="CG Times"/>
                <w:spacing w:val="-2"/>
                <w:sz w:val="22"/>
              </w:rPr>
            </w:pPr>
            <w:r>
              <w:rPr>
                <w:rFonts w:ascii="CG Times" w:hAnsi="CG Times"/>
                <w:spacing w:val="-2"/>
                <w:sz w:val="22"/>
              </w:rPr>
              <w:t>Ship's Doctor</w:t>
            </w:r>
          </w:p>
        </w:tc>
        <w:tc>
          <w:tcPr>
            <w:tcW w:w="3080" w:type="dxa"/>
            <w:gridSpan w:val="2"/>
          </w:tcPr>
          <w:p w:rsidR="001F1F2C" w:rsidRDefault="001F1F2C">
            <w:pPr>
              <w:suppressAutoHyphens/>
              <w:jc w:val="center"/>
              <w:rPr>
                <w:rFonts w:ascii="CG Times" w:hAnsi="CG Times"/>
                <w:spacing w:val="-2"/>
                <w:sz w:val="22"/>
              </w:rPr>
            </w:pPr>
            <w:r>
              <w:rPr>
                <w:rFonts w:ascii="CG Times" w:hAnsi="CG Times"/>
                <w:spacing w:val="-2"/>
                <w:sz w:val="22"/>
              </w:rPr>
              <w:t>Captain</w:t>
            </w:r>
          </w:p>
        </w:tc>
        <w:tc>
          <w:tcPr>
            <w:tcW w:w="3080" w:type="dxa"/>
            <w:gridSpan w:val="2"/>
          </w:tcPr>
          <w:p w:rsidR="001F1F2C" w:rsidRDefault="001F1F2C">
            <w:pPr>
              <w:suppressAutoHyphens/>
              <w:jc w:val="center"/>
              <w:rPr>
                <w:rFonts w:ascii="CG Times" w:hAnsi="CG Times"/>
                <w:spacing w:val="-2"/>
                <w:sz w:val="22"/>
              </w:rPr>
            </w:pPr>
            <w:r>
              <w:rPr>
                <w:rFonts w:ascii="CG Times" w:hAnsi="CG Times"/>
                <w:spacing w:val="-2"/>
                <w:sz w:val="22"/>
              </w:rPr>
              <w:t>Staff Captain</w:t>
            </w:r>
          </w:p>
        </w:tc>
      </w:tr>
    </w:tbl>
    <w:p w:rsidR="001F1F2C" w:rsidRDefault="001F1F2C">
      <w:pPr>
        <w:suppressAutoHyphens/>
        <w:jc w:val="both"/>
        <w:rPr>
          <w:rFonts w:ascii="CG Times" w:hAnsi="CG Times"/>
          <w:spacing w:val="-2"/>
          <w:sz w:val="10"/>
        </w:rPr>
      </w:pPr>
    </w:p>
    <w:sectPr w:rsidR="001F1F2C">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code="9"/>
      <w:pgMar w:top="709" w:right="1440" w:bottom="397" w:left="1440" w:header="567" w:footer="257"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47D" w:rsidRDefault="007A147D">
      <w:pPr>
        <w:spacing w:line="20" w:lineRule="exact"/>
        <w:rPr>
          <w:sz w:val="24"/>
        </w:rPr>
      </w:pPr>
    </w:p>
  </w:endnote>
  <w:endnote w:type="continuationSeparator" w:id="0">
    <w:p w:rsidR="007A147D" w:rsidRDefault="007A147D">
      <w:r>
        <w:rPr>
          <w:sz w:val="24"/>
        </w:rPr>
        <w:t xml:space="preserve"> </w:t>
      </w:r>
    </w:p>
  </w:endnote>
  <w:endnote w:type="continuationNotice" w:id="1">
    <w:p w:rsidR="007A147D" w:rsidRDefault="007A147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F2C" w:rsidRDefault="001F1F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2446"/>
      <w:gridCol w:w="2164"/>
      <w:gridCol w:w="2161"/>
      <w:gridCol w:w="2256"/>
    </w:tblGrid>
    <w:tr w:rsidR="001F1F2C">
      <w:trPr>
        <w:trHeight w:val="183"/>
      </w:trPr>
      <w:tc>
        <w:tcPr>
          <w:tcW w:w="2446" w:type="dxa"/>
          <w:tcBorders>
            <w:top w:val="double" w:sz="6" w:space="0" w:color="auto"/>
            <w:left w:val="double" w:sz="6" w:space="0" w:color="auto"/>
            <w:bottom w:val="double" w:sz="6" w:space="0" w:color="auto"/>
          </w:tcBorders>
        </w:tcPr>
        <w:p w:rsidR="001F1F2C" w:rsidRDefault="001F1F2C">
          <w:pPr>
            <w:tabs>
              <w:tab w:val="left" w:pos="-720"/>
            </w:tabs>
            <w:suppressAutoHyphens/>
            <w:spacing w:before="40" w:after="40"/>
            <w:jc w:val="center"/>
            <w:rPr>
              <w:rFonts w:ascii="CG Times" w:hAnsi="CG Times"/>
              <w:spacing w:val="-2"/>
              <w:sz w:val="16"/>
            </w:rPr>
          </w:pPr>
          <w:r>
            <w:rPr>
              <w:rFonts w:ascii="CG Times" w:hAnsi="CG Times"/>
              <w:spacing w:val="-2"/>
            </w:rPr>
            <w:fldChar w:fldCharType="begin"/>
          </w:r>
          <w:r>
            <w:rPr>
              <w:rFonts w:ascii="CG Times" w:hAnsi="CG Times"/>
              <w:spacing w:val="-2"/>
            </w:rPr>
            <w:instrText xml:space="preserve">PRIVATE </w:instrText>
          </w:r>
          <w:r>
            <w:rPr>
              <w:rFonts w:ascii="CG Times" w:hAnsi="CG Times"/>
              <w:spacing w:val="-2"/>
            </w:rPr>
            <w:fldChar w:fldCharType="end"/>
          </w:r>
          <w:r>
            <w:rPr>
              <w:rFonts w:ascii="CG Times" w:hAnsi="CG Times"/>
              <w:spacing w:val="-2"/>
              <w:sz w:val="16"/>
            </w:rPr>
            <w:t>MED4 (Pax)</w:t>
          </w:r>
        </w:p>
      </w:tc>
      <w:tc>
        <w:tcPr>
          <w:tcW w:w="2164" w:type="dxa"/>
          <w:tcBorders>
            <w:top w:val="double" w:sz="6" w:space="0" w:color="auto"/>
            <w:left w:val="single" w:sz="6" w:space="0" w:color="auto"/>
            <w:bottom w:val="double" w:sz="6" w:space="0" w:color="auto"/>
          </w:tcBorders>
        </w:tcPr>
        <w:p w:rsidR="001F1F2C" w:rsidRDefault="001F1F2C">
          <w:pPr>
            <w:tabs>
              <w:tab w:val="left" w:pos="-720"/>
            </w:tabs>
            <w:suppressAutoHyphens/>
            <w:spacing w:before="40" w:after="40"/>
            <w:jc w:val="center"/>
            <w:rPr>
              <w:rFonts w:ascii="CG Times" w:hAnsi="CG Times"/>
              <w:spacing w:val="-2"/>
              <w:sz w:val="16"/>
            </w:rPr>
          </w:pPr>
          <w:r>
            <w:rPr>
              <w:rFonts w:ascii="CG Times" w:hAnsi="CG Times"/>
              <w:spacing w:val="-2"/>
              <w:sz w:val="16"/>
            </w:rPr>
            <w:t>Version: 1  Issued: 01/96</w:t>
          </w:r>
        </w:p>
      </w:tc>
      <w:tc>
        <w:tcPr>
          <w:tcW w:w="2161" w:type="dxa"/>
          <w:tcBorders>
            <w:top w:val="double" w:sz="6" w:space="0" w:color="auto"/>
            <w:left w:val="single" w:sz="6" w:space="0" w:color="auto"/>
            <w:bottom w:val="double" w:sz="6" w:space="0" w:color="auto"/>
          </w:tcBorders>
        </w:tcPr>
        <w:p w:rsidR="001F1F2C" w:rsidRDefault="001F1F2C">
          <w:pPr>
            <w:tabs>
              <w:tab w:val="left" w:pos="-720"/>
            </w:tabs>
            <w:suppressAutoHyphens/>
            <w:spacing w:before="40" w:after="40"/>
            <w:jc w:val="center"/>
            <w:rPr>
              <w:rFonts w:ascii="CG Times" w:hAnsi="CG Times"/>
              <w:spacing w:val="-2"/>
              <w:sz w:val="16"/>
            </w:rPr>
          </w:pPr>
          <w:r>
            <w:rPr>
              <w:rFonts w:ascii="CG Times" w:hAnsi="CG Times"/>
              <w:spacing w:val="-2"/>
              <w:sz w:val="16"/>
            </w:rPr>
            <w:t>Revision: 3  Issued: 05/01</w:t>
          </w:r>
        </w:p>
      </w:tc>
      <w:tc>
        <w:tcPr>
          <w:tcW w:w="2256" w:type="dxa"/>
          <w:tcBorders>
            <w:top w:val="double" w:sz="6" w:space="0" w:color="auto"/>
            <w:left w:val="single" w:sz="6" w:space="0" w:color="auto"/>
            <w:bottom w:val="double" w:sz="6" w:space="0" w:color="auto"/>
            <w:right w:val="double" w:sz="6" w:space="0" w:color="auto"/>
          </w:tcBorders>
        </w:tcPr>
        <w:p w:rsidR="001F1F2C" w:rsidRDefault="001F1F2C">
          <w:pPr>
            <w:tabs>
              <w:tab w:val="left" w:pos="-720"/>
            </w:tabs>
            <w:suppressAutoHyphens/>
            <w:spacing w:before="40" w:after="40"/>
            <w:jc w:val="center"/>
            <w:rPr>
              <w:rFonts w:ascii="CG Times" w:hAnsi="CG Times"/>
              <w:spacing w:val="-2"/>
              <w:sz w:val="16"/>
            </w:rPr>
          </w:pPr>
          <w:r>
            <w:rPr>
              <w:rFonts w:ascii="CG Times" w:hAnsi="CG Times"/>
              <w:spacing w:val="-2"/>
              <w:sz w:val="16"/>
            </w:rPr>
            <w:t xml:space="preserve">Page </w:t>
          </w:r>
          <w:r>
            <w:rPr>
              <w:rFonts w:ascii="CG Times" w:hAnsi="CG Times"/>
              <w:spacing w:val="-2"/>
              <w:sz w:val="16"/>
            </w:rPr>
            <w:fldChar w:fldCharType="begin"/>
          </w:r>
          <w:r>
            <w:rPr>
              <w:rFonts w:ascii="CG Times" w:hAnsi="CG Times"/>
              <w:spacing w:val="-2"/>
              <w:sz w:val="16"/>
            </w:rPr>
            <w:instrText>page \* arabic</w:instrText>
          </w:r>
          <w:r>
            <w:rPr>
              <w:rFonts w:ascii="CG Times" w:hAnsi="CG Times"/>
              <w:spacing w:val="-2"/>
              <w:sz w:val="16"/>
            </w:rPr>
            <w:fldChar w:fldCharType="separate"/>
          </w:r>
          <w:r w:rsidR="00496A83">
            <w:rPr>
              <w:rFonts w:ascii="CG Times" w:hAnsi="CG Times"/>
              <w:noProof/>
              <w:spacing w:val="-2"/>
              <w:sz w:val="16"/>
            </w:rPr>
            <w:t>1</w:t>
          </w:r>
          <w:r>
            <w:rPr>
              <w:rFonts w:ascii="CG Times" w:hAnsi="CG Times"/>
              <w:spacing w:val="-2"/>
              <w:sz w:val="16"/>
            </w:rPr>
            <w:fldChar w:fldCharType="end"/>
          </w:r>
          <w:r>
            <w:rPr>
              <w:rFonts w:ascii="CG Times" w:hAnsi="CG Times"/>
              <w:spacing w:val="-2"/>
              <w:sz w:val="16"/>
            </w:rPr>
            <w:t xml:space="preserve"> of 1</w:t>
          </w:r>
        </w:p>
      </w:tc>
    </w:tr>
  </w:tbl>
  <w:p w:rsidR="001F1F2C" w:rsidRDefault="001F1F2C">
    <w:pPr>
      <w:rPr>
        <w:rFonts w:ascii="CG Times" w:hAnsi="CG Times"/>
        <w:spacing w:val="-2"/>
        <w:sz w:val="1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F2C" w:rsidRDefault="001F1F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47D" w:rsidRDefault="007A147D">
      <w:r>
        <w:rPr>
          <w:sz w:val="24"/>
        </w:rPr>
        <w:separator/>
      </w:r>
    </w:p>
  </w:footnote>
  <w:footnote w:type="continuationSeparator" w:id="0">
    <w:p w:rsidR="007A147D" w:rsidRDefault="007A1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F2C" w:rsidRDefault="001F1F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F2C" w:rsidRDefault="001F1F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F2C" w:rsidRDefault="001F1F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8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1853"/>
    <w:rsid w:val="001F1F2C"/>
    <w:rsid w:val="00451853"/>
    <w:rsid w:val="00496A83"/>
    <w:rsid w:val="00732A07"/>
    <w:rsid w:val="007A147D"/>
    <w:rsid w:val="00A373E3"/>
    <w:rsid w:val="00B6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rPr>
      <w:sz w:val="24"/>
    </w:rPr>
  </w:style>
  <w:style w:type="character" w:customStyle="1" w:styleId="EquationCaption">
    <w:name w:val="_Equation Caption"/>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567"/>
      </w:tabs>
      <w:suppressAutoHyphens/>
      <w:ind w:left="567" w:hanging="283"/>
      <w:jc w:val="both"/>
    </w:pPr>
    <w:rPr>
      <w:rFonts w:ascii="CG Times" w:hAnsi="CG Times"/>
      <w:spacing w:val="-2"/>
      <w:sz w:val="22"/>
    </w:rPr>
  </w:style>
  <w:style w:type="paragraph" w:styleId="Header">
    <w:name w:val="header"/>
    <w:basedOn w:val="Normal"/>
    <w:pPr>
      <w:tabs>
        <w:tab w:val="center" w:pos="4153"/>
        <w:tab w:val="right" w:pos="830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2016-04-12T09:10:00Z</dcterms:created>
  <dcterms:modified xsi:type="dcterms:W3CDTF">2016-04-12T09:10:00Z</dcterms:modified>
</cp:coreProperties>
</file>