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490" w:rsidRDefault="00384490">
      <w:pPr>
        <w:jc w:val="both"/>
        <w:rPr>
          <w:rFonts w:ascii="CG Times" w:hAnsi="CG Times"/>
          <w:sz w:val="22"/>
        </w:rPr>
      </w:pPr>
      <w:bookmarkStart w:id="0" w:name="_GoBack"/>
      <w:bookmarkEnd w:id="0"/>
      <w:r>
        <w:rPr>
          <w:rFonts w:ascii="CG Times" w:hAnsi="CG Times"/>
          <w:sz w:val="22"/>
        </w:rPr>
        <w:t>Name: ________________________________ DOB: ___________ Race: 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Address: ___________________________________ M S W D SEP  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Location of Exam: ___________________________ Date: ______________ Time: 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b/>
          <w:sz w:val="22"/>
        </w:rPr>
        <w:t>PERSONAL HISTORY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PARA:</w:t>
      </w:r>
      <w:r>
        <w:rPr>
          <w:rFonts w:ascii="CG Times" w:hAnsi="CG Times"/>
          <w:sz w:val="22"/>
        </w:rPr>
        <w:tab/>
        <w:t xml:space="preserve"> ___________ </w:t>
      </w:r>
      <w:r>
        <w:rPr>
          <w:rFonts w:ascii="CG Times" w:hAnsi="CG Times"/>
          <w:sz w:val="22"/>
        </w:rPr>
        <w:tab/>
        <w:t>GRAV:</w:t>
      </w:r>
      <w:r>
        <w:rPr>
          <w:rFonts w:ascii="CG Times" w:hAnsi="CG Times"/>
          <w:sz w:val="22"/>
        </w:rPr>
        <w:tab/>
        <w:t xml:space="preserve">___________ </w:t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  <w:t>LMP Date:</w:t>
      </w:r>
      <w:r>
        <w:rPr>
          <w:rFonts w:ascii="CG Times" w:hAnsi="CG Times"/>
          <w:sz w:val="22"/>
        </w:rPr>
        <w:tab/>
        <w:t xml:space="preserve">_____ </w:t>
      </w:r>
      <w:r>
        <w:rPr>
          <w:rFonts w:ascii="CG Times" w:hAnsi="CG Times"/>
          <w:sz w:val="22"/>
        </w:rPr>
        <w:tab/>
        <w:t>Normal/Abnormal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Last Coitus: </w:t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  <w:t>Date:</w:t>
      </w:r>
      <w:r>
        <w:rPr>
          <w:rFonts w:ascii="CG Times" w:hAnsi="CG Times"/>
          <w:sz w:val="22"/>
        </w:rPr>
        <w:tab/>
        <w:t xml:space="preserve"> __________________</w:t>
      </w:r>
      <w:r>
        <w:rPr>
          <w:rFonts w:ascii="CG Times" w:hAnsi="CG Times"/>
          <w:sz w:val="22"/>
        </w:rPr>
        <w:tab/>
        <w:t>Time:</w:t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  <w:t xml:space="preserve"> 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Contraception:</w:t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  <w:t xml:space="preserve">Yes/No </w:t>
      </w:r>
      <w:r>
        <w:rPr>
          <w:rFonts w:ascii="CG Times" w:hAnsi="CG Times"/>
          <w:sz w:val="22"/>
        </w:rPr>
        <w:tab/>
        <w:t>Type:</w:t>
      </w:r>
      <w:r>
        <w:rPr>
          <w:rFonts w:ascii="CG Times" w:hAnsi="CG Times"/>
          <w:sz w:val="22"/>
        </w:rPr>
        <w:tab/>
        <w:t>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Since Assault have you had: </w:t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  <w:t>Douche / Bath / Shower / Defecated  / Voided / Drink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Venereal Disease: </w:t>
      </w:r>
      <w:r>
        <w:rPr>
          <w:rFonts w:ascii="CG Times" w:hAnsi="CG Times"/>
          <w:sz w:val="22"/>
        </w:rPr>
        <w:tab/>
        <w:t>Yes/No</w:t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  <w:t xml:space="preserve">Type: ______________ </w:t>
      </w:r>
      <w:r>
        <w:rPr>
          <w:rFonts w:ascii="CG Times" w:hAnsi="CG Times"/>
          <w:sz w:val="22"/>
        </w:rPr>
        <w:tab/>
        <w:t>Treatment Date: 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Hepatitis:  </w:t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  <w:t xml:space="preserve">Yes/No </w:t>
      </w:r>
      <w:r>
        <w:rPr>
          <w:rFonts w:ascii="CG Times" w:hAnsi="CG Times"/>
          <w:sz w:val="22"/>
        </w:rPr>
        <w:tab/>
        <w:t>When: ______________</w:t>
      </w:r>
      <w:r>
        <w:rPr>
          <w:rFonts w:ascii="CG Times" w:hAnsi="CG Times"/>
          <w:sz w:val="22"/>
        </w:rPr>
        <w:tab/>
        <w:t>Treatment Date: __________</w:t>
      </w:r>
    </w:p>
    <w:p w:rsidR="00384490" w:rsidRDefault="00384490">
      <w:pPr>
        <w:jc w:val="both"/>
        <w:rPr>
          <w:rFonts w:ascii="CG Times" w:hAnsi="CG Times"/>
          <w:b/>
          <w:sz w:val="22"/>
        </w:rPr>
      </w:pPr>
    </w:p>
    <w:p w:rsidR="00384490" w:rsidRDefault="00384490">
      <w:pPr>
        <w:jc w:val="both"/>
        <w:rPr>
          <w:rFonts w:ascii="CG Times" w:hAnsi="CG Times"/>
          <w:b/>
          <w:sz w:val="22"/>
        </w:rPr>
      </w:pPr>
    </w:p>
    <w:p w:rsidR="00384490" w:rsidRDefault="00384490">
      <w:pPr>
        <w:jc w:val="both"/>
        <w:rPr>
          <w:rFonts w:ascii="CG Times" w:hAnsi="CG Times"/>
          <w:b/>
          <w:sz w:val="22"/>
        </w:rPr>
      </w:pPr>
      <w:r>
        <w:rPr>
          <w:rFonts w:ascii="CG Times" w:hAnsi="CG Times"/>
          <w:b/>
          <w:sz w:val="22"/>
        </w:rPr>
        <w:t>HISTORY OF ASSAULT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Date: </w:t>
      </w:r>
      <w:r>
        <w:rPr>
          <w:rFonts w:ascii="CG Times" w:hAnsi="CG Times"/>
          <w:sz w:val="22"/>
        </w:rPr>
        <w:tab/>
        <w:t xml:space="preserve">__________________ </w:t>
      </w:r>
      <w:r>
        <w:rPr>
          <w:rFonts w:ascii="CG Times" w:hAnsi="CG Times"/>
          <w:sz w:val="22"/>
        </w:rPr>
        <w:tab/>
        <w:t>Time:</w:t>
      </w:r>
      <w:r>
        <w:rPr>
          <w:rFonts w:ascii="CG Times" w:hAnsi="CG Times"/>
          <w:sz w:val="22"/>
        </w:rPr>
        <w:tab/>
        <w:t xml:space="preserve"> 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Location: </w:t>
      </w:r>
      <w:r>
        <w:rPr>
          <w:rFonts w:ascii="CG Times" w:hAnsi="CG Times"/>
          <w:sz w:val="22"/>
        </w:rPr>
        <w:tab/>
        <w:t>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Number of Assailants: </w:t>
      </w:r>
      <w:r>
        <w:rPr>
          <w:rFonts w:ascii="CG Times" w:hAnsi="CG Times"/>
          <w:sz w:val="22"/>
        </w:rPr>
        <w:tab/>
        <w:t xml:space="preserve">_________ </w:t>
      </w:r>
      <w:r>
        <w:rPr>
          <w:rFonts w:ascii="CG Times" w:hAnsi="CG Times"/>
          <w:sz w:val="22"/>
        </w:rPr>
        <w:tab/>
        <w:t xml:space="preserve">Race: </w:t>
      </w:r>
      <w:r>
        <w:rPr>
          <w:rFonts w:ascii="CG Times" w:hAnsi="CG Times"/>
          <w:sz w:val="22"/>
        </w:rPr>
        <w:tab/>
        <w:t>Black / White / Latin / Oriental / Unknown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Attacker: </w:t>
      </w:r>
      <w:r>
        <w:rPr>
          <w:rFonts w:ascii="CG Times" w:hAnsi="CG Times"/>
          <w:sz w:val="22"/>
        </w:rPr>
        <w:tab/>
        <w:t xml:space="preserve">Known: ______ </w:t>
      </w:r>
      <w:r>
        <w:rPr>
          <w:rFonts w:ascii="CG Times" w:hAnsi="CG Times"/>
          <w:sz w:val="22"/>
        </w:rPr>
        <w:tab/>
        <w:t xml:space="preserve">Unknown: ______ </w:t>
      </w:r>
      <w:r>
        <w:rPr>
          <w:rFonts w:ascii="CG Times" w:hAnsi="CG Times"/>
          <w:sz w:val="22"/>
        </w:rPr>
        <w:tab/>
        <w:t>Relative: 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Threats: </w:t>
      </w:r>
      <w:r>
        <w:rPr>
          <w:rFonts w:ascii="CG Times" w:hAnsi="CG Times"/>
          <w:sz w:val="22"/>
        </w:rPr>
        <w:tab/>
        <w:t xml:space="preserve">Yes/No </w:t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  <w:t>Type: 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Restraints: </w:t>
      </w:r>
      <w:r>
        <w:rPr>
          <w:rFonts w:ascii="CG Times" w:hAnsi="CG Times"/>
          <w:sz w:val="22"/>
        </w:rPr>
        <w:tab/>
        <w:t xml:space="preserve">Yes/No </w:t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  <w:t>Type: 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Weapon:  </w:t>
      </w:r>
      <w:r>
        <w:rPr>
          <w:rFonts w:ascii="CG Times" w:hAnsi="CG Times"/>
          <w:sz w:val="22"/>
        </w:rPr>
        <w:tab/>
        <w:t xml:space="preserve">Yes/No </w:t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  <w:t>Type: 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Resist:  </w:t>
      </w:r>
      <w:r>
        <w:rPr>
          <w:rFonts w:ascii="CG Times" w:hAnsi="CG Times"/>
          <w:sz w:val="22"/>
        </w:rPr>
        <w:tab/>
        <w:t xml:space="preserve">Yes/No </w:t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  <w:t>Type: 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992"/>
        <w:gridCol w:w="567"/>
        <w:gridCol w:w="992"/>
        <w:gridCol w:w="567"/>
        <w:gridCol w:w="1134"/>
        <w:gridCol w:w="567"/>
        <w:gridCol w:w="1134"/>
        <w:gridCol w:w="567"/>
        <w:gridCol w:w="1134"/>
      </w:tblGrid>
      <w:tr w:rsidR="00384490">
        <w:tc>
          <w:tcPr>
            <w:tcW w:w="1526" w:type="dxa"/>
          </w:tcPr>
          <w:p w:rsidR="00384490" w:rsidRDefault="00384490">
            <w:pPr>
              <w:jc w:val="center"/>
              <w:rPr>
                <w:rFonts w:ascii="CG Times" w:hAnsi="CG Times"/>
                <w:sz w:val="22"/>
              </w:rPr>
            </w:pPr>
          </w:p>
        </w:tc>
        <w:tc>
          <w:tcPr>
            <w:tcW w:w="992" w:type="dxa"/>
          </w:tcPr>
          <w:p w:rsidR="00384490" w:rsidRDefault="00384490">
            <w:pPr>
              <w:jc w:val="center"/>
              <w:rPr>
                <w:rFonts w:ascii="CG Times" w:hAnsi="CG Times"/>
                <w:sz w:val="22"/>
              </w:rPr>
            </w:pPr>
            <w:r>
              <w:rPr>
                <w:rFonts w:ascii="CG Times" w:hAnsi="CG Times"/>
                <w:sz w:val="22"/>
              </w:rPr>
              <w:t>Oral</w:t>
            </w:r>
          </w:p>
        </w:tc>
        <w:tc>
          <w:tcPr>
            <w:tcW w:w="567" w:type="dxa"/>
          </w:tcPr>
          <w:p w:rsidR="00384490" w:rsidRDefault="00384490">
            <w:pPr>
              <w:jc w:val="center"/>
              <w:rPr>
                <w:rFonts w:ascii="CG Times" w:hAnsi="CG Times"/>
                <w:sz w:val="22"/>
              </w:rPr>
            </w:pPr>
          </w:p>
        </w:tc>
        <w:tc>
          <w:tcPr>
            <w:tcW w:w="992" w:type="dxa"/>
          </w:tcPr>
          <w:p w:rsidR="00384490" w:rsidRDefault="00384490">
            <w:pPr>
              <w:jc w:val="center"/>
              <w:rPr>
                <w:rFonts w:ascii="CG Times" w:hAnsi="CG Times"/>
                <w:sz w:val="22"/>
              </w:rPr>
            </w:pPr>
            <w:r>
              <w:rPr>
                <w:rFonts w:ascii="CG Times" w:hAnsi="CG Times"/>
                <w:sz w:val="22"/>
              </w:rPr>
              <w:t>Anal</w:t>
            </w:r>
          </w:p>
        </w:tc>
        <w:tc>
          <w:tcPr>
            <w:tcW w:w="567" w:type="dxa"/>
          </w:tcPr>
          <w:p w:rsidR="00384490" w:rsidRDefault="00384490">
            <w:pPr>
              <w:jc w:val="center"/>
              <w:rPr>
                <w:rFonts w:ascii="CG Times" w:hAnsi="CG Times"/>
                <w:sz w:val="22"/>
              </w:rPr>
            </w:pPr>
          </w:p>
        </w:tc>
        <w:tc>
          <w:tcPr>
            <w:tcW w:w="1134" w:type="dxa"/>
          </w:tcPr>
          <w:p w:rsidR="00384490" w:rsidRDefault="00384490">
            <w:pPr>
              <w:jc w:val="center"/>
              <w:rPr>
                <w:rFonts w:ascii="CG Times" w:hAnsi="CG Times"/>
                <w:sz w:val="22"/>
              </w:rPr>
            </w:pPr>
            <w:r>
              <w:rPr>
                <w:rFonts w:ascii="CG Times" w:hAnsi="CG Times"/>
                <w:sz w:val="22"/>
              </w:rPr>
              <w:t>Vaginal</w:t>
            </w:r>
          </w:p>
        </w:tc>
        <w:tc>
          <w:tcPr>
            <w:tcW w:w="567" w:type="dxa"/>
          </w:tcPr>
          <w:p w:rsidR="00384490" w:rsidRDefault="00384490">
            <w:pPr>
              <w:jc w:val="center"/>
              <w:rPr>
                <w:rFonts w:ascii="CG Times" w:hAnsi="CG Times"/>
                <w:sz w:val="22"/>
              </w:rPr>
            </w:pPr>
          </w:p>
        </w:tc>
        <w:tc>
          <w:tcPr>
            <w:tcW w:w="1134" w:type="dxa"/>
          </w:tcPr>
          <w:p w:rsidR="00384490" w:rsidRDefault="00384490">
            <w:pPr>
              <w:jc w:val="center"/>
              <w:rPr>
                <w:rFonts w:ascii="CG Times" w:hAnsi="CG Times"/>
                <w:sz w:val="22"/>
              </w:rPr>
            </w:pPr>
            <w:r>
              <w:rPr>
                <w:rFonts w:ascii="CG Times" w:hAnsi="CG Times"/>
                <w:sz w:val="22"/>
              </w:rPr>
              <w:t>Digital</w:t>
            </w:r>
          </w:p>
        </w:tc>
        <w:tc>
          <w:tcPr>
            <w:tcW w:w="567" w:type="dxa"/>
          </w:tcPr>
          <w:p w:rsidR="00384490" w:rsidRDefault="00384490">
            <w:pPr>
              <w:jc w:val="center"/>
              <w:rPr>
                <w:rFonts w:ascii="CG Times" w:hAnsi="CG Times"/>
                <w:sz w:val="22"/>
              </w:rPr>
            </w:pPr>
          </w:p>
        </w:tc>
        <w:tc>
          <w:tcPr>
            <w:tcW w:w="1134" w:type="dxa"/>
          </w:tcPr>
          <w:p w:rsidR="00384490" w:rsidRDefault="00384490">
            <w:pPr>
              <w:jc w:val="center"/>
              <w:rPr>
                <w:rFonts w:ascii="CG Times" w:hAnsi="CG Times"/>
                <w:sz w:val="22"/>
              </w:rPr>
            </w:pPr>
            <w:r>
              <w:rPr>
                <w:rFonts w:ascii="CG Times" w:hAnsi="CG Times"/>
                <w:sz w:val="22"/>
              </w:rPr>
              <w:t>Foreign Body</w:t>
            </w:r>
          </w:p>
        </w:tc>
      </w:tr>
      <w:tr w:rsidR="00384490">
        <w:tc>
          <w:tcPr>
            <w:tcW w:w="1526" w:type="dxa"/>
          </w:tcPr>
          <w:p w:rsidR="00384490" w:rsidRDefault="00384490">
            <w:pPr>
              <w:jc w:val="both"/>
              <w:rPr>
                <w:rFonts w:ascii="CG Times" w:hAnsi="CG Times"/>
                <w:sz w:val="22"/>
              </w:rPr>
            </w:pPr>
            <w:r>
              <w:rPr>
                <w:rFonts w:ascii="CG Times" w:hAnsi="CG Times"/>
                <w:sz w:val="22"/>
              </w:rPr>
              <w:t>Type of Sex:</w:t>
            </w:r>
          </w:p>
          <w:p w:rsidR="00384490" w:rsidRDefault="00384490">
            <w:pPr>
              <w:jc w:val="both"/>
              <w:rPr>
                <w:rFonts w:ascii="CG Times" w:hAnsi="CG Times"/>
                <w:sz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84490" w:rsidRDefault="00384490">
            <w:pPr>
              <w:jc w:val="both"/>
              <w:rPr>
                <w:rFonts w:ascii="CG Times" w:hAnsi="CG Times"/>
                <w:sz w:val="22"/>
              </w:rPr>
            </w:pPr>
          </w:p>
        </w:tc>
        <w:tc>
          <w:tcPr>
            <w:tcW w:w="567" w:type="dxa"/>
          </w:tcPr>
          <w:p w:rsidR="00384490" w:rsidRDefault="00384490">
            <w:pPr>
              <w:jc w:val="both"/>
              <w:rPr>
                <w:rFonts w:ascii="CG Times" w:hAnsi="CG Times"/>
                <w:sz w:val="22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84490" w:rsidRDefault="00384490">
            <w:pPr>
              <w:jc w:val="both"/>
              <w:rPr>
                <w:rFonts w:ascii="CG Times" w:hAnsi="CG Times"/>
                <w:sz w:val="22"/>
              </w:rPr>
            </w:pPr>
          </w:p>
        </w:tc>
        <w:tc>
          <w:tcPr>
            <w:tcW w:w="567" w:type="dxa"/>
          </w:tcPr>
          <w:p w:rsidR="00384490" w:rsidRDefault="00384490">
            <w:pPr>
              <w:jc w:val="both"/>
              <w:rPr>
                <w:rFonts w:ascii="CG Times" w:hAnsi="CG Times"/>
                <w:sz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84490" w:rsidRDefault="00384490">
            <w:pPr>
              <w:jc w:val="both"/>
              <w:rPr>
                <w:rFonts w:ascii="CG Times" w:hAnsi="CG Times"/>
                <w:sz w:val="22"/>
              </w:rPr>
            </w:pPr>
          </w:p>
        </w:tc>
        <w:tc>
          <w:tcPr>
            <w:tcW w:w="567" w:type="dxa"/>
          </w:tcPr>
          <w:p w:rsidR="00384490" w:rsidRDefault="00384490">
            <w:pPr>
              <w:jc w:val="both"/>
              <w:rPr>
                <w:rFonts w:ascii="CG Times" w:hAnsi="CG Times"/>
                <w:sz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84490" w:rsidRDefault="00384490">
            <w:pPr>
              <w:jc w:val="both"/>
              <w:rPr>
                <w:rFonts w:ascii="CG Times" w:hAnsi="CG Times"/>
                <w:sz w:val="22"/>
              </w:rPr>
            </w:pPr>
          </w:p>
        </w:tc>
        <w:tc>
          <w:tcPr>
            <w:tcW w:w="567" w:type="dxa"/>
          </w:tcPr>
          <w:p w:rsidR="00384490" w:rsidRDefault="00384490">
            <w:pPr>
              <w:jc w:val="both"/>
              <w:rPr>
                <w:rFonts w:ascii="CG Times" w:hAnsi="CG Times"/>
                <w:sz w:val="22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384490" w:rsidRDefault="00384490">
            <w:pPr>
              <w:jc w:val="both"/>
              <w:rPr>
                <w:rFonts w:ascii="CG Times" w:hAnsi="CG Times"/>
                <w:sz w:val="22"/>
              </w:rPr>
            </w:pPr>
          </w:p>
        </w:tc>
      </w:tr>
      <w:tr w:rsidR="00384490">
        <w:tc>
          <w:tcPr>
            <w:tcW w:w="1526" w:type="dxa"/>
          </w:tcPr>
          <w:p w:rsidR="00384490" w:rsidRDefault="00384490">
            <w:pPr>
              <w:jc w:val="both"/>
              <w:rPr>
                <w:rFonts w:ascii="CG Times" w:hAnsi="CG Times"/>
                <w:sz w:val="22"/>
              </w:rPr>
            </w:pPr>
            <w:r>
              <w:rPr>
                <w:rFonts w:ascii="CG Times" w:hAnsi="CG Times"/>
                <w:sz w:val="22"/>
              </w:rPr>
              <w:t>Penetration:</w:t>
            </w:r>
          </w:p>
          <w:p w:rsidR="00384490" w:rsidRDefault="00384490">
            <w:pPr>
              <w:jc w:val="both"/>
              <w:rPr>
                <w:rFonts w:ascii="CG Times" w:hAnsi="CG Times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84490" w:rsidRDefault="00384490">
            <w:pPr>
              <w:jc w:val="both"/>
              <w:rPr>
                <w:rFonts w:ascii="CG Times" w:hAnsi="CG Times"/>
                <w:sz w:val="22"/>
              </w:rPr>
            </w:pPr>
          </w:p>
        </w:tc>
        <w:tc>
          <w:tcPr>
            <w:tcW w:w="567" w:type="dxa"/>
          </w:tcPr>
          <w:p w:rsidR="00384490" w:rsidRDefault="00384490">
            <w:pPr>
              <w:jc w:val="both"/>
              <w:rPr>
                <w:rFonts w:ascii="CG Times" w:hAnsi="CG Times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84490" w:rsidRDefault="00384490">
            <w:pPr>
              <w:jc w:val="both"/>
              <w:rPr>
                <w:rFonts w:ascii="CG Times" w:hAnsi="CG Times"/>
                <w:sz w:val="22"/>
              </w:rPr>
            </w:pPr>
          </w:p>
        </w:tc>
        <w:tc>
          <w:tcPr>
            <w:tcW w:w="567" w:type="dxa"/>
          </w:tcPr>
          <w:p w:rsidR="00384490" w:rsidRDefault="00384490">
            <w:pPr>
              <w:jc w:val="both"/>
              <w:rPr>
                <w:rFonts w:ascii="CG Times" w:hAnsi="CG Times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84490" w:rsidRDefault="00384490">
            <w:pPr>
              <w:jc w:val="both"/>
              <w:rPr>
                <w:rFonts w:ascii="CG Times" w:hAnsi="CG Times"/>
                <w:sz w:val="22"/>
              </w:rPr>
            </w:pPr>
          </w:p>
        </w:tc>
        <w:tc>
          <w:tcPr>
            <w:tcW w:w="567" w:type="dxa"/>
          </w:tcPr>
          <w:p w:rsidR="00384490" w:rsidRDefault="00384490">
            <w:pPr>
              <w:jc w:val="both"/>
              <w:rPr>
                <w:rFonts w:ascii="CG Times" w:hAnsi="CG Times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84490" w:rsidRDefault="00384490">
            <w:pPr>
              <w:jc w:val="both"/>
              <w:rPr>
                <w:rFonts w:ascii="CG Times" w:hAnsi="CG Times"/>
                <w:sz w:val="22"/>
              </w:rPr>
            </w:pPr>
          </w:p>
        </w:tc>
        <w:tc>
          <w:tcPr>
            <w:tcW w:w="567" w:type="dxa"/>
          </w:tcPr>
          <w:p w:rsidR="00384490" w:rsidRDefault="00384490">
            <w:pPr>
              <w:jc w:val="both"/>
              <w:rPr>
                <w:rFonts w:ascii="CG Times" w:hAnsi="CG Times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84490" w:rsidRDefault="00384490">
            <w:pPr>
              <w:jc w:val="both"/>
              <w:rPr>
                <w:rFonts w:ascii="CG Times" w:hAnsi="CG Times"/>
                <w:sz w:val="22"/>
              </w:rPr>
            </w:pPr>
          </w:p>
        </w:tc>
      </w:tr>
      <w:tr w:rsidR="00384490">
        <w:tc>
          <w:tcPr>
            <w:tcW w:w="1526" w:type="dxa"/>
          </w:tcPr>
          <w:p w:rsidR="00384490" w:rsidRDefault="00384490">
            <w:pPr>
              <w:jc w:val="both"/>
              <w:rPr>
                <w:rFonts w:ascii="CG Times" w:hAnsi="CG Times"/>
                <w:sz w:val="22"/>
              </w:rPr>
            </w:pPr>
            <w:r>
              <w:rPr>
                <w:rFonts w:ascii="CG Times" w:hAnsi="CG Times"/>
                <w:sz w:val="22"/>
              </w:rPr>
              <w:t>Ejaculation:</w:t>
            </w:r>
          </w:p>
          <w:p w:rsidR="00384490" w:rsidRDefault="00384490">
            <w:pPr>
              <w:jc w:val="both"/>
              <w:rPr>
                <w:rFonts w:ascii="CG Times" w:hAnsi="CG Times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84490" w:rsidRDefault="00384490">
            <w:pPr>
              <w:jc w:val="both"/>
              <w:rPr>
                <w:rFonts w:ascii="CG Times" w:hAnsi="CG Times"/>
                <w:sz w:val="22"/>
              </w:rPr>
            </w:pPr>
          </w:p>
        </w:tc>
        <w:tc>
          <w:tcPr>
            <w:tcW w:w="567" w:type="dxa"/>
          </w:tcPr>
          <w:p w:rsidR="00384490" w:rsidRDefault="00384490">
            <w:pPr>
              <w:jc w:val="both"/>
              <w:rPr>
                <w:rFonts w:ascii="CG Times" w:hAnsi="CG Times"/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:rsidR="00384490" w:rsidRDefault="00384490">
            <w:pPr>
              <w:jc w:val="both"/>
              <w:rPr>
                <w:rFonts w:ascii="CG Times" w:hAnsi="CG Times"/>
                <w:sz w:val="22"/>
              </w:rPr>
            </w:pPr>
          </w:p>
        </w:tc>
        <w:tc>
          <w:tcPr>
            <w:tcW w:w="567" w:type="dxa"/>
          </w:tcPr>
          <w:p w:rsidR="00384490" w:rsidRDefault="00384490">
            <w:pPr>
              <w:jc w:val="both"/>
              <w:rPr>
                <w:rFonts w:ascii="CG Times" w:hAnsi="CG Times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84490" w:rsidRDefault="00384490">
            <w:pPr>
              <w:jc w:val="both"/>
              <w:rPr>
                <w:rFonts w:ascii="CG Times" w:hAnsi="CG Times"/>
                <w:sz w:val="22"/>
              </w:rPr>
            </w:pPr>
          </w:p>
        </w:tc>
        <w:tc>
          <w:tcPr>
            <w:tcW w:w="567" w:type="dxa"/>
          </w:tcPr>
          <w:p w:rsidR="00384490" w:rsidRDefault="00384490">
            <w:pPr>
              <w:jc w:val="both"/>
              <w:rPr>
                <w:rFonts w:ascii="CG Times" w:hAnsi="CG Times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84490" w:rsidRDefault="00384490">
            <w:pPr>
              <w:jc w:val="both"/>
              <w:rPr>
                <w:rFonts w:ascii="CG Times" w:hAnsi="CG Times"/>
                <w:sz w:val="22"/>
              </w:rPr>
            </w:pPr>
          </w:p>
        </w:tc>
        <w:tc>
          <w:tcPr>
            <w:tcW w:w="567" w:type="dxa"/>
          </w:tcPr>
          <w:p w:rsidR="00384490" w:rsidRDefault="00384490">
            <w:pPr>
              <w:jc w:val="both"/>
              <w:rPr>
                <w:rFonts w:ascii="CG Times" w:hAnsi="CG Times"/>
                <w:sz w:val="22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</w:tcPr>
          <w:p w:rsidR="00384490" w:rsidRDefault="00384490">
            <w:pPr>
              <w:jc w:val="both"/>
              <w:rPr>
                <w:rFonts w:ascii="CG Times" w:hAnsi="CG Times"/>
                <w:sz w:val="22"/>
              </w:rPr>
            </w:pPr>
          </w:p>
        </w:tc>
      </w:tr>
    </w:tbl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pStyle w:val="BodyText"/>
        <w:spacing w:before="0"/>
        <w:rPr>
          <w:rFonts w:ascii="CG Times" w:hAnsi="CG Times"/>
          <w:sz w:val="22"/>
          <w:lang w:val="en-GB"/>
        </w:rPr>
      </w:pPr>
      <w:r>
        <w:rPr>
          <w:rFonts w:ascii="CG Times" w:hAnsi="CG Times"/>
          <w:sz w:val="22"/>
          <w:lang w:val="en-GB"/>
        </w:rPr>
        <w:t>Comments:</w:t>
      </w:r>
    </w:p>
    <w:p w:rsidR="00384490" w:rsidRDefault="00384490">
      <w:pPr>
        <w:pStyle w:val="BodyText"/>
        <w:spacing w:before="0"/>
        <w:ind w:firstLine="709"/>
        <w:rPr>
          <w:rFonts w:ascii="CG Times" w:hAnsi="CG Times"/>
          <w:sz w:val="22"/>
          <w:lang w:val="en-GB"/>
        </w:rPr>
      </w:pPr>
      <w:r>
        <w:rPr>
          <w:rFonts w:ascii="CG Times" w:hAnsi="CG Times"/>
          <w:sz w:val="22"/>
          <w:lang w:val="en-GB"/>
        </w:rPr>
        <w:tab/>
        <w:t>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ind w:firstLine="709"/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ab/>
        <w:t>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br w:type="page"/>
      </w:r>
      <w:r>
        <w:rPr>
          <w:rFonts w:ascii="CG Times" w:hAnsi="CG Times"/>
          <w:b/>
          <w:sz w:val="22"/>
        </w:rPr>
        <w:lastRenderedPageBreak/>
        <w:t>GENERAL EXAM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Make a note of bruises, trauma, lacerations, teeth marks, abrasions, foreign matter, etc. and mark these on a diagram.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________________________________________________________________________________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________________________________________________________________________________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________________________________________________________________________________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b/>
          <w:sz w:val="22"/>
        </w:rPr>
        <w:t>PELVIC EXAM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Vulva: </w:t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  <w:t>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ind w:left="720" w:firstLine="698"/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Hymen: </w:t>
      </w:r>
      <w:r>
        <w:rPr>
          <w:rFonts w:ascii="CG Times" w:hAnsi="CG Times"/>
          <w:sz w:val="22"/>
        </w:rPr>
        <w:tab/>
        <w:t>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  <w:t>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Vagina: </w:t>
      </w:r>
      <w:r>
        <w:rPr>
          <w:rFonts w:ascii="CG Times" w:hAnsi="CG Times"/>
          <w:sz w:val="22"/>
        </w:rPr>
        <w:tab/>
        <w:t>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ind w:firstLine="709"/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ab/>
        <w:t>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Fundus: </w:t>
      </w:r>
      <w:r>
        <w:rPr>
          <w:rFonts w:ascii="CG Times" w:hAnsi="CG Times"/>
          <w:sz w:val="22"/>
        </w:rPr>
        <w:tab/>
        <w:t>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  <w:t>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Adnexae: </w:t>
      </w:r>
      <w:r>
        <w:rPr>
          <w:rFonts w:ascii="CG Times" w:hAnsi="CG Times"/>
          <w:sz w:val="22"/>
        </w:rPr>
        <w:tab/>
        <w:t>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ind w:firstLine="709"/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ab/>
        <w:t>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Rectal: </w:t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  <w:t>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ind w:firstLine="709"/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ab/>
        <w:t>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MD Signature: </w:t>
      </w:r>
      <w:r>
        <w:rPr>
          <w:rFonts w:ascii="CG Times" w:hAnsi="CG Times"/>
          <w:sz w:val="22"/>
        </w:rPr>
        <w:tab/>
        <w:t xml:space="preserve">_________________________ </w:t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  <w:t>Nurse Signature: 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b/>
          <w:sz w:val="22"/>
        </w:rPr>
      </w:pPr>
      <w:r>
        <w:rPr>
          <w:rFonts w:ascii="CG Times" w:hAnsi="CG Times"/>
          <w:b/>
          <w:sz w:val="22"/>
        </w:rPr>
        <w:t>TESTS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GC Culture: </w:t>
      </w:r>
      <w:r>
        <w:rPr>
          <w:rFonts w:ascii="CG Times" w:hAnsi="CG Times"/>
          <w:sz w:val="22"/>
        </w:rPr>
        <w:tab/>
        <w:t>Oral / Anal / Cervical / Other: 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VDRL:  </w:t>
      </w:r>
      <w:r>
        <w:rPr>
          <w:rFonts w:ascii="CG Times" w:hAnsi="CG Times"/>
          <w:sz w:val="22"/>
        </w:rPr>
        <w:tab/>
        <w:t>Yes/No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Pap Test: </w:t>
      </w:r>
      <w:r>
        <w:rPr>
          <w:rFonts w:ascii="CG Times" w:hAnsi="CG Times"/>
          <w:sz w:val="22"/>
        </w:rPr>
        <w:tab/>
        <w:t>Yes/No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Chlamydia: </w:t>
      </w:r>
      <w:r>
        <w:rPr>
          <w:rFonts w:ascii="CG Times" w:hAnsi="CG Times"/>
          <w:sz w:val="22"/>
        </w:rPr>
        <w:tab/>
        <w:t>Yes/No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b/>
          <w:sz w:val="22"/>
        </w:rPr>
      </w:pPr>
      <w:r>
        <w:rPr>
          <w:rFonts w:ascii="CG Times" w:hAnsi="CG Times"/>
          <w:sz w:val="22"/>
        </w:rPr>
        <w:br w:type="page"/>
      </w:r>
      <w:r>
        <w:rPr>
          <w:rFonts w:ascii="CG Times" w:hAnsi="CG Times"/>
          <w:b/>
          <w:sz w:val="22"/>
        </w:rPr>
        <w:lastRenderedPageBreak/>
        <w:t>TREATMENT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VD Prophylaxis: </w:t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  <w:t>Yes/No</w:t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  <w:t>Type: 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Pregnancy Prophylaxis: </w:t>
      </w:r>
      <w:r>
        <w:rPr>
          <w:rFonts w:ascii="CG Times" w:hAnsi="CG Times"/>
          <w:sz w:val="22"/>
        </w:rPr>
        <w:tab/>
        <w:t>Yes/No</w:t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  <w:t>Type: 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Tetanus:  </w:t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  <w:t>Yes/No</w:t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  <w:t>Type: 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X-ray: </w:t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  <w:t>Yes/No</w:t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  <w:t>Type: 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________________________________________________________________________________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________________________________________________________________________________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________________________________________________________________________________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________________________________________________________________________________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________________________________________________________________________________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________________________________________________________________________________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________________________________________________________________________________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________________________________________________________________________________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________________________________________________________________________________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________________________________________________________________________________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________________________________________________________________________________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________________________________________________________________________________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________________________________________________________________________________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________________________________________________________________________________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________________________________________________________________________________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________________________________________________________________________________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________________________________________________________________________________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________________________________________________________________________________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________________________________________________________________________________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________________________________________________________________________________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i/>
          <w:sz w:val="22"/>
        </w:rPr>
      </w:pPr>
    </w:p>
    <w:p w:rsidR="00384490" w:rsidRDefault="00384490">
      <w:pPr>
        <w:pStyle w:val="BodyTextIndent2"/>
      </w:pPr>
      <w:r>
        <w:t xml:space="preserve">N.B. </w:t>
      </w:r>
      <w:r>
        <w:tab/>
        <w:t>If the person is treated greater than 72 hours following assault, examine and treat for STD’s only.  There is no need to collect forensic evidence.</w:t>
      </w:r>
    </w:p>
    <w:p w:rsidR="00384490" w:rsidRDefault="00384490">
      <w:pPr>
        <w:jc w:val="both"/>
        <w:rPr>
          <w:rFonts w:ascii="CG Times" w:hAnsi="CG Times"/>
          <w:b/>
          <w:sz w:val="22"/>
        </w:rPr>
      </w:pPr>
      <w:r>
        <w:rPr>
          <w:rFonts w:ascii="CG Times" w:hAnsi="CG Times"/>
          <w:b/>
          <w:sz w:val="22"/>
        </w:rPr>
        <w:br w:type="page"/>
      </w:r>
      <w:r>
        <w:rPr>
          <w:rFonts w:ascii="CG Times" w:hAnsi="CG Times"/>
          <w:b/>
          <w:sz w:val="22"/>
        </w:rPr>
        <w:lastRenderedPageBreak/>
        <w:t>SPECIMEN AND TESTING RECEIPT</w:t>
      </w:r>
    </w:p>
    <w:p w:rsidR="00384490" w:rsidRDefault="00384490">
      <w:pPr>
        <w:jc w:val="both"/>
        <w:rPr>
          <w:rFonts w:ascii="CG Times" w:hAnsi="CG Times"/>
          <w:b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10cc Venous Blood </w:t>
      </w:r>
      <w:r>
        <w:rPr>
          <w:rFonts w:ascii="CG Times" w:hAnsi="CG Times"/>
          <w:sz w:val="22"/>
        </w:rPr>
        <w:tab/>
        <w:t xml:space="preserve">Yes/No </w:t>
      </w:r>
      <w:r>
        <w:rPr>
          <w:rFonts w:ascii="CG Times" w:hAnsi="CG Times"/>
          <w:sz w:val="22"/>
        </w:rPr>
        <w:tab/>
        <w:t>(Large Red Top Clot Tube)</w:t>
      </w:r>
    </w:p>
    <w:p w:rsidR="00384490" w:rsidRDefault="00384490">
      <w:pPr>
        <w:ind w:left="2836" w:firstLine="709"/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(Centrifuge specimen &amp; refrigerate)</w:t>
      </w: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Finger Nail Scrapings:</w:t>
      </w:r>
      <w:r>
        <w:rPr>
          <w:rFonts w:ascii="CG Times" w:hAnsi="CG Times"/>
          <w:sz w:val="22"/>
        </w:rPr>
        <w:tab/>
        <w:t>Yes/No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Pubic Hair Combing: </w:t>
      </w:r>
      <w:r>
        <w:rPr>
          <w:rFonts w:ascii="CG Times" w:hAnsi="CG Times"/>
          <w:sz w:val="22"/>
        </w:rPr>
        <w:tab/>
        <w:t>Yes/No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Vaginal: </w:t>
      </w:r>
      <w:r>
        <w:rPr>
          <w:rFonts w:ascii="CG Times" w:hAnsi="CG Times"/>
          <w:sz w:val="22"/>
        </w:rPr>
        <w:tab/>
        <w:t>Smear:</w:t>
      </w:r>
      <w:r>
        <w:rPr>
          <w:rFonts w:ascii="CG Times" w:hAnsi="CG Times"/>
          <w:sz w:val="22"/>
        </w:rPr>
        <w:tab/>
        <w:t>Yes/No</w:t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  <w:t xml:space="preserve">Swab: </w:t>
      </w:r>
      <w:r>
        <w:rPr>
          <w:rFonts w:ascii="CG Times" w:hAnsi="CG Times"/>
          <w:sz w:val="22"/>
        </w:rPr>
        <w:tab/>
        <w:t>Yes/No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Cervical:</w:t>
      </w:r>
      <w:r>
        <w:rPr>
          <w:rFonts w:ascii="CG Times" w:hAnsi="CG Times"/>
          <w:sz w:val="22"/>
        </w:rPr>
        <w:tab/>
        <w:t>Smear:</w:t>
      </w:r>
      <w:r>
        <w:rPr>
          <w:rFonts w:ascii="CG Times" w:hAnsi="CG Times"/>
          <w:sz w:val="22"/>
        </w:rPr>
        <w:tab/>
        <w:t>Yes/No</w:t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  <w:t xml:space="preserve">Swab: </w:t>
      </w:r>
      <w:r>
        <w:rPr>
          <w:rFonts w:ascii="CG Times" w:hAnsi="CG Times"/>
          <w:sz w:val="22"/>
        </w:rPr>
        <w:tab/>
        <w:t>Yes/No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Rectal:  </w:t>
      </w:r>
      <w:r>
        <w:rPr>
          <w:rFonts w:ascii="CG Times" w:hAnsi="CG Times"/>
          <w:sz w:val="22"/>
        </w:rPr>
        <w:tab/>
        <w:t>Smear:</w:t>
      </w:r>
      <w:r>
        <w:rPr>
          <w:rFonts w:ascii="CG Times" w:hAnsi="CG Times"/>
          <w:sz w:val="22"/>
        </w:rPr>
        <w:tab/>
        <w:t>Yes/No</w:t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  <w:t xml:space="preserve">Swab: </w:t>
      </w:r>
      <w:r>
        <w:rPr>
          <w:rFonts w:ascii="CG Times" w:hAnsi="CG Times"/>
          <w:sz w:val="22"/>
        </w:rPr>
        <w:tab/>
        <w:t>Yes/No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Oral: </w:t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  <w:t>Smear:</w:t>
      </w:r>
      <w:r>
        <w:rPr>
          <w:rFonts w:ascii="CG Times" w:hAnsi="CG Times"/>
          <w:sz w:val="22"/>
        </w:rPr>
        <w:tab/>
        <w:t>Yes/No</w:t>
      </w:r>
      <w:r>
        <w:rPr>
          <w:rFonts w:ascii="CG Times" w:hAnsi="CG Times"/>
          <w:sz w:val="22"/>
        </w:rPr>
        <w:tab/>
      </w:r>
      <w:r>
        <w:rPr>
          <w:rFonts w:ascii="CG Times" w:hAnsi="CG Times"/>
          <w:sz w:val="22"/>
        </w:rPr>
        <w:tab/>
        <w:t xml:space="preserve">Swab: </w:t>
      </w:r>
      <w:r>
        <w:rPr>
          <w:rFonts w:ascii="CG Times" w:hAnsi="CG Times"/>
          <w:sz w:val="22"/>
        </w:rPr>
        <w:tab/>
        <w:t>Yes/No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Vaginal Aspirate:</w:t>
      </w:r>
      <w:r>
        <w:rPr>
          <w:rFonts w:ascii="CG Times" w:hAnsi="CG Times"/>
          <w:sz w:val="22"/>
        </w:rPr>
        <w:tab/>
        <w:t>Yes/No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Saliva Specimen: </w:t>
      </w:r>
      <w:r>
        <w:rPr>
          <w:rFonts w:ascii="CG Times" w:hAnsi="CG Times"/>
          <w:sz w:val="22"/>
        </w:rPr>
        <w:tab/>
        <w:t xml:space="preserve">Yes/No 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pStyle w:val="BodyText"/>
        <w:spacing w:before="0"/>
        <w:rPr>
          <w:rFonts w:ascii="CG Times" w:hAnsi="CG Times"/>
          <w:sz w:val="22"/>
          <w:lang w:val="en-GB"/>
        </w:rPr>
      </w:pPr>
      <w:r>
        <w:rPr>
          <w:rFonts w:ascii="CG Times" w:hAnsi="CG Times"/>
          <w:sz w:val="22"/>
          <w:lang w:val="en-GB"/>
        </w:rPr>
        <w:t xml:space="preserve">Clothing: </w:t>
      </w:r>
      <w:r>
        <w:rPr>
          <w:rFonts w:ascii="CG Times" w:hAnsi="CG Times"/>
          <w:sz w:val="22"/>
          <w:lang w:val="en-GB"/>
        </w:rPr>
        <w:tab/>
      </w:r>
      <w:r>
        <w:rPr>
          <w:rFonts w:ascii="CG Times" w:hAnsi="CG Times"/>
          <w:sz w:val="22"/>
          <w:lang w:val="en-GB"/>
        </w:rPr>
        <w:tab/>
        <w:t>______________________________________________________________</w:t>
      </w:r>
    </w:p>
    <w:p w:rsidR="00384490" w:rsidRDefault="00384490">
      <w:pPr>
        <w:pStyle w:val="BodyText"/>
        <w:spacing w:before="0"/>
        <w:rPr>
          <w:rFonts w:ascii="CG Times" w:hAnsi="CG Times"/>
          <w:sz w:val="22"/>
          <w:u w:val="single"/>
          <w:lang w:val="en-GB"/>
        </w:rPr>
      </w:pPr>
    </w:p>
    <w:p w:rsidR="00384490" w:rsidRDefault="00384490">
      <w:pPr>
        <w:pStyle w:val="BodyText"/>
        <w:spacing w:before="0"/>
        <w:rPr>
          <w:rFonts w:ascii="CG Times" w:hAnsi="CG Times"/>
          <w:sz w:val="22"/>
          <w:lang w:val="en-GB"/>
        </w:rPr>
      </w:pPr>
      <w:r>
        <w:rPr>
          <w:rFonts w:ascii="CG Times" w:hAnsi="CG Times"/>
          <w:sz w:val="22"/>
          <w:lang w:val="en-GB"/>
        </w:rPr>
        <w:tab/>
      </w:r>
      <w:r>
        <w:rPr>
          <w:rFonts w:ascii="CG Times" w:hAnsi="CG Times"/>
          <w:sz w:val="22"/>
          <w:lang w:val="en-GB"/>
        </w:rPr>
        <w:tab/>
      </w:r>
      <w:r>
        <w:rPr>
          <w:rFonts w:ascii="CG Times" w:hAnsi="CG Times"/>
          <w:sz w:val="22"/>
          <w:lang w:val="en-GB"/>
        </w:rPr>
        <w:tab/>
        <w:t>______________________________________________________________</w:t>
      </w:r>
    </w:p>
    <w:p w:rsidR="00384490" w:rsidRDefault="00384490">
      <w:pPr>
        <w:pStyle w:val="BodyText"/>
        <w:spacing w:before="0"/>
        <w:rPr>
          <w:rFonts w:ascii="CG Times" w:hAnsi="CG Times"/>
          <w:sz w:val="22"/>
          <w:u w:val="single"/>
          <w:lang w:val="en-GB"/>
        </w:rPr>
      </w:pPr>
    </w:p>
    <w:p w:rsidR="00384490" w:rsidRDefault="00384490">
      <w:pPr>
        <w:pStyle w:val="BodyText"/>
        <w:spacing w:before="0"/>
        <w:rPr>
          <w:rFonts w:ascii="CG Times" w:hAnsi="CG Times"/>
          <w:sz w:val="22"/>
          <w:lang w:val="en-GB"/>
        </w:rPr>
      </w:pPr>
      <w:r>
        <w:rPr>
          <w:rFonts w:ascii="CG Times" w:hAnsi="CG Times"/>
          <w:sz w:val="22"/>
          <w:lang w:val="en-GB"/>
        </w:rPr>
        <w:tab/>
      </w:r>
      <w:r>
        <w:rPr>
          <w:rFonts w:ascii="CG Times" w:hAnsi="CG Times"/>
          <w:sz w:val="22"/>
          <w:lang w:val="en-GB"/>
        </w:rPr>
        <w:tab/>
      </w:r>
      <w:r>
        <w:rPr>
          <w:rFonts w:ascii="CG Times" w:hAnsi="CG Times"/>
          <w:sz w:val="22"/>
          <w:lang w:val="en-GB"/>
        </w:rPr>
        <w:tab/>
        <w:t>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Foreign Bodies:</w:t>
      </w:r>
      <w:r>
        <w:rPr>
          <w:rFonts w:ascii="CG Times" w:hAnsi="CG Times"/>
          <w:sz w:val="22"/>
        </w:rPr>
        <w:tab/>
        <w:t>______________________________________________________________</w:t>
      </w:r>
    </w:p>
    <w:p w:rsidR="00384490" w:rsidRDefault="00384490">
      <w:pPr>
        <w:pStyle w:val="BodyText"/>
        <w:spacing w:before="0"/>
        <w:rPr>
          <w:rFonts w:ascii="CG Times" w:hAnsi="CG Times"/>
          <w:sz w:val="22"/>
          <w:u w:val="single"/>
          <w:lang w:val="en-GB"/>
        </w:rPr>
      </w:pPr>
    </w:p>
    <w:p w:rsidR="00384490" w:rsidRDefault="00384490">
      <w:pPr>
        <w:pStyle w:val="BodyText"/>
        <w:spacing w:before="0"/>
        <w:rPr>
          <w:rFonts w:ascii="CG Times" w:hAnsi="CG Times"/>
          <w:sz w:val="22"/>
          <w:lang w:val="en-GB"/>
        </w:rPr>
      </w:pPr>
      <w:r>
        <w:rPr>
          <w:rFonts w:ascii="CG Times" w:hAnsi="CG Times"/>
          <w:sz w:val="22"/>
          <w:lang w:val="en-GB"/>
        </w:rPr>
        <w:tab/>
      </w:r>
      <w:r>
        <w:rPr>
          <w:rFonts w:ascii="CG Times" w:hAnsi="CG Times"/>
          <w:sz w:val="22"/>
          <w:lang w:val="en-GB"/>
        </w:rPr>
        <w:tab/>
      </w:r>
      <w:r>
        <w:rPr>
          <w:rFonts w:ascii="CG Times" w:hAnsi="CG Times"/>
          <w:sz w:val="22"/>
          <w:lang w:val="en-GB"/>
        </w:rPr>
        <w:tab/>
        <w:t>______________________________________________________________</w:t>
      </w:r>
    </w:p>
    <w:p w:rsidR="00384490" w:rsidRDefault="00384490">
      <w:pPr>
        <w:pStyle w:val="BodyText"/>
        <w:spacing w:before="0"/>
        <w:rPr>
          <w:rFonts w:ascii="CG Times" w:hAnsi="CG Times"/>
          <w:sz w:val="22"/>
          <w:u w:val="single"/>
          <w:lang w:val="en-GB"/>
        </w:rPr>
      </w:pPr>
    </w:p>
    <w:p w:rsidR="00384490" w:rsidRDefault="00384490">
      <w:pPr>
        <w:pStyle w:val="BodyText"/>
        <w:spacing w:before="0"/>
        <w:rPr>
          <w:rFonts w:ascii="CG Times" w:hAnsi="CG Times"/>
          <w:sz w:val="22"/>
          <w:lang w:val="en-GB"/>
        </w:rPr>
      </w:pPr>
      <w:r>
        <w:rPr>
          <w:rFonts w:ascii="CG Times" w:hAnsi="CG Times"/>
          <w:sz w:val="22"/>
          <w:lang w:val="en-GB"/>
        </w:rPr>
        <w:tab/>
      </w:r>
      <w:r>
        <w:rPr>
          <w:rFonts w:ascii="CG Times" w:hAnsi="CG Times"/>
          <w:sz w:val="22"/>
          <w:lang w:val="en-GB"/>
        </w:rPr>
        <w:tab/>
      </w:r>
      <w:r>
        <w:rPr>
          <w:rFonts w:ascii="CG Times" w:hAnsi="CG Times"/>
          <w:sz w:val="22"/>
          <w:lang w:val="en-GB"/>
        </w:rPr>
        <w:tab/>
        <w:t>______________________________________________________________</w:t>
      </w:r>
    </w:p>
    <w:p w:rsidR="00384490" w:rsidRDefault="00384490">
      <w:pPr>
        <w:pStyle w:val="BodyText"/>
        <w:spacing w:before="0"/>
        <w:rPr>
          <w:rFonts w:ascii="CG Times" w:hAnsi="CG Times"/>
          <w:sz w:val="22"/>
          <w:u w:val="single"/>
          <w:lang w:val="en-GB"/>
        </w:rPr>
      </w:pPr>
    </w:p>
    <w:p w:rsidR="00384490" w:rsidRDefault="00384490">
      <w:pPr>
        <w:pStyle w:val="BodyText"/>
        <w:spacing w:before="0"/>
        <w:rPr>
          <w:rFonts w:ascii="CG Times" w:hAnsi="CG Times"/>
          <w:sz w:val="22"/>
          <w:lang w:val="en-GB"/>
        </w:rPr>
      </w:pPr>
      <w:r>
        <w:rPr>
          <w:rFonts w:ascii="CG Times" w:hAnsi="CG Times"/>
          <w:sz w:val="22"/>
          <w:lang w:val="en-GB"/>
        </w:rPr>
        <w:tab/>
      </w:r>
      <w:r>
        <w:rPr>
          <w:rFonts w:ascii="CG Times" w:hAnsi="CG Times"/>
          <w:sz w:val="22"/>
          <w:lang w:val="en-GB"/>
        </w:rPr>
        <w:tab/>
      </w:r>
      <w:r>
        <w:rPr>
          <w:rFonts w:ascii="CG Times" w:hAnsi="CG Times"/>
          <w:sz w:val="22"/>
          <w:lang w:val="en-GB"/>
        </w:rPr>
        <w:tab/>
        <w:t>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Other Specimens: </w:t>
      </w:r>
      <w:r>
        <w:rPr>
          <w:rFonts w:ascii="CG Times" w:hAnsi="CG Times"/>
          <w:sz w:val="22"/>
        </w:rPr>
        <w:tab/>
        <w:t>______________________________________________________________</w:t>
      </w:r>
    </w:p>
    <w:p w:rsidR="00384490" w:rsidRDefault="00384490">
      <w:pPr>
        <w:pStyle w:val="BodyText"/>
        <w:spacing w:before="0"/>
        <w:rPr>
          <w:rFonts w:ascii="CG Times" w:hAnsi="CG Times"/>
          <w:sz w:val="22"/>
          <w:u w:val="single"/>
          <w:lang w:val="en-GB"/>
        </w:rPr>
      </w:pPr>
    </w:p>
    <w:p w:rsidR="00384490" w:rsidRDefault="00384490">
      <w:pPr>
        <w:pStyle w:val="BodyText"/>
        <w:spacing w:before="0"/>
        <w:rPr>
          <w:rFonts w:ascii="CG Times" w:hAnsi="CG Times"/>
          <w:sz w:val="22"/>
          <w:lang w:val="en-GB"/>
        </w:rPr>
      </w:pPr>
      <w:r>
        <w:rPr>
          <w:rFonts w:ascii="CG Times" w:hAnsi="CG Times"/>
          <w:sz w:val="22"/>
          <w:lang w:val="en-GB"/>
        </w:rPr>
        <w:tab/>
      </w:r>
      <w:r>
        <w:rPr>
          <w:rFonts w:ascii="CG Times" w:hAnsi="CG Times"/>
          <w:sz w:val="22"/>
          <w:lang w:val="en-GB"/>
        </w:rPr>
        <w:tab/>
      </w:r>
      <w:r>
        <w:rPr>
          <w:rFonts w:ascii="CG Times" w:hAnsi="CG Times"/>
          <w:sz w:val="22"/>
          <w:lang w:val="en-GB"/>
        </w:rPr>
        <w:tab/>
        <w:t>______________________________________________________________</w:t>
      </w:r>
    </w:p>
    <w:p w:rsidR="00384490" w:rsidRDefault="00384490">
      <w:pPr>
        <w:pStyle w:val="BodyText"/>
        <w:spacing w:before="0"/>
        <w:rPr>
          <w:rFonts w:ascii="CG Times" w:hAnsi="CG Times"/>
          <w:sz w:val="22"/>
          <w:u w:val="single"/>
          <w:lang w:val="en-GB"/>
        </w:rPr>
      </w:pPr>
    </w:p>
    <w:p w:rsidR="00384490" w:rsidRDefault="00384490">
      <w:pPr>
        <w:pStyle w:val="BodyText"/>
        <w:spacing w:before="0"/>
        <w:rPr>
          <w:rFonts w:ascii="CG Times" w:hAnsi="CG Times"/>
          <w:sz w:val="22"/>
          <w:lang w:val="en-GB"/>
        </w:rPr>
      </w:pPr>
      <w:r>
        <w:rPr>
          <w:rFonts w:ascii="CG Times" w:hAnsi="CG Times"/>
          <w:sz w:val="22"/>
          <w:lang w:val="en-GB"/>
        </w:rPr>
        <w:tab/>
      </w:r>
      <w:r>
        <w:rPr>
          <w:rFonts w:ascii="CG Times" w:hAnsi="CG Times"/>
          <w:sz w:val="22"/>
          <w:lang w:val="en-GB"/>
        </w:rPr>
        <w:tab/>
      </w:r>
      <w:r>
        <w:rPr>
          <w:rFonts w:ascii="CG Times" w:hAnsi="CG Times"/>
          <w:sz w:val="22"/>
          <w:lang w:val="en-GB"/>
        </w:rPr>
        <w:tab/>
        <w:t>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b/>
          <w:sz w:val="22"/>
        </w:rPr>
      </w:pPr>
    </w:p>
    <w:p w:rsidR="00384490" w:rsidRDefault="00384490">
      <w:pPr>
        <w:jc w:val="both"/>
        <w:rPr>
          <w:rFonts w:ascii="CG Times" w:hAnsi="CG Times"/>
          <w:b/>
          <w:sz w:val="22"/>
        </w:rPr>
      </w:pPr>
    </w:p>
    <w:p w:rsidR="00384490" w:rsidRDefault="00384490">
      <w:pPr>
        <w:jc w:val="both"/>
        <w:rPr>
          <w:rFonts w:ascii="CG Times" w:hAnsi="CG Times"/>
          <w:b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 xml:space="preserve">I have received the evidence/specimens as indicated above on: 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(Date): __________  (Time) 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Signature: _____________________________________ Title: 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Printed Name: _______________________________________________________________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sz w:val="22"/>
        </w:rPr>
      </w:pPr>
      <w:r>
        <w:rPr>
          <w:rFonts w:ascii="CG Times" w:hAnsi="CG Times"/>
          <w:sz w:val="22"/>
        </w:rPr>
        <w:t>Released by: (Signature)___________________________Title: ________________________</w:t>
      </w:r>
    </w:p>
    <w:p w:rsidR="00384490" w:rsidRDefault="00384490">
      <w:pPr>
        <w:jc w:val="both"/>
        <w:rPr>
          <w:rFonts w:ascii="CG Times" w:hAnsi="CG Times"/>
          <w:sz w:val="22"/>
        </w:rPr>
      </w:pPr>
    </w:p>
    <w:p w:rsidR="00384490" w:rsidRDefault="00384490">
      <w:pPr>
        <w:jc w:val="both"/>
        <w:rPr>
          <w:rFonts w:ascii="CG Times" w:hAnsi="CG Times"/>
          <w:b/>
          <w:sz w:val="22"/>
          <w:u w:val="single"/>
        </w:rPr>
      </w:pPr>
      <w:r>
        <w:rPr>
          <w:rFonts w:ascii="CG Times" w:hAnsi="CG Times"/>
          <w:sz w:val="22"/>
        </w:rPr>
        <w:t>Printed Name: _______________________________________________________________</w:t>
      </w:r>
    </w:p>
    <w:sectPr w:rsidR="003844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decimal"/>
      </w:endnotePr>
      <w:pgSz w:w="11906" w:h="16838" w:code="9"/>
      <w:pgMar w:top="1418" w:right="1440" w:bottom="397" w:left="1440" w:header="567" w:footer="397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56BD" w:rsidRDefault="00E456BD">
      <w:pPr>
        <w:spacing w:line="20" w:lineRule="exact"/>
        <w:rPr>
          <w:sz w:val="24"/>
        </w:rPr>
      </w:pPr>
    </w:p>
  </w:endnote>
  <w:endnote w:type="continuationSeparator" w:id="0">
    <w:p w:rsidR="00E456BD" w:rsidRDefault="00E456BD">
      <w:r>
        <w:rPr>
          <w:sz w:val="24"/>
        </w:rPr>
        <w:t xml:space="preserve"> </w:t>
      </w:r>
    </w:p>
  </w:endnote>
  <w:endnote w:type="continuationNotice" w:id="1">
    <w:p w:rsidR="00E456BD" w:rsidRDefault="00E456BD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9A6" w:rsidRDefault="005759A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490" w:rsidRDefault="00384490">
    <w:pPr>
      <w:rPr>
        <w:sz w:val="16"/>
      </w:rPr>
    </w:pPr>
  </w:p>
  <w:tbl>
    <w:tblPr>
      <w:tblW w:w="0" w:type="auto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446"/>
      <w:gridCol w:w="2164"/>
      <w:gridCol w:w="2161"/>
      <w:gridCol w:w="2256"/>
    </w:tblGrid>
    <w:tr w:rsidR="00384490">
      <w:trPr>
        <w:trHeight w:val="183"/>
      </w:trPr>
      <w:tc>
        <w:tcPr>
          <w:tcW w:w="2446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384490" w:rsidRDefault="00384490">
          <w:pPr>
            <w:tabs>
              <w:tab w:val="left" w:pos="-720"/>
            </w:tabs>
            <w:suppressAutoHyphens/>
            <w:spacing w:before="40" w:after="40"/>
            <w:jc w:val="center"/>
            <w:rPr>
              <w:rFonts w:ascii="CG Times" w:hAnsi="CG Times"/>
              <w:spacing w:val="-2"/>
              <w:sz w:val="16"/>
            </w:rPr>
          </w:pPr>
          <w:r>
            <w:rPr>
              <w:rFonts w:ascii="CG Times" w:hAnsi="CG Times"/>
              <w:spacing w:val="-2"/>
              <w:sz w:val="16"/>
            </w:rPr>
            <w:fldChar w:fldCharType="begin"/>
          </w:r>
          <w:r>
            <w:rPr>
              <w:rFonts w:ascii="CG Times" w:hAnsi="CG Times"/>
              <w:spacing w:val="-2"/>
              <w:sz w:val="16"/>
            </w:rPr>
            <w:instrText xml:space="preserve">PRIVATE </w:instrText>
          </w:r>
          <w:r>
            <w:rPr>
              <w:rFonts w:ascii="CG Times" w:hAnsi="CG Times"/>
              <w:spacing w:val="-2"/>
              <w:sz w:val="16"/>
            </w:rPr>
            <w:fldChar w:fldCharType="end"/>
          </w:r>
          <w:r>
            <w:rPr>
              <w:rFonts w:ascii="CG Times" w:hAnsi="CG Times"/>
              <w:spacing w:val="-2"/>
              <w:sz w:val="16"/>
            </w:rPr>
            <w:t>MED 5 (Pax)</w:t>
          </w:r>
        </w:p>
      </w:tc>
      <w:tc>
        <w:tcPr>
          <w:tcW w:w="2164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384490" w:rsidRDefault="00384490">
          <w:pPr>
            <w:tabs>
              <w:tab w:val="left" w:pos="-720"/>
            </w:tabs>
            <w:suppressAutoHyphens/>
            <w:spacing w:before="40" w:after="40"/>
            <w:jc w:val="center"/>
            <w:rPr>
              <w:rFonts w:ascii="CG Times" w:hAnsi="CG Times"/>
              <w:spacing w:val="-2"/>
              <w:sz w:val="16"/>
            </w:rPr>
          </w:pPr>
          <w:r>
            <w:rPr>
              <w:rFonts w:ascii="CG Times" w:hAnsi="CG Times"/>
              <w:spacing w:val="-2"/>
              <w:sz w:val="16"/>
            </w:rPr>
            <w:t>Version: 1  Issued: 06/00</w:t>
          </w:r>
        </w:p>
      </w:tc>
      <w:tc>
        <w:tcPr>
          <w:tcW w:w="2161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384490" w:rsidRDefault="00384490">
          <w:pPr>
            <w:tabs>
              <w:tab w:val="left" w:pos="-720"/>
            </w:tabs>
            <w:suppressAutoHyphens/>
            <w:spacing w:before="40" w:after="40"/>
            <w:jc w:val="center"/>
            <w:rPr>
              <w:rFonts w:ascii="CG Times" w:hAnsi="CG Times"/>
              <w:spacing w:val="-2"/>
              <w:sz w:val="16"/>
            </w:rPr>
          </w:pPr>
          <w:r>
            <w:rPr>
              <w:rFonts w:ascii="CG Times" w:hAnsi="CG Times"/>
              <w:spacing w:val="-2"/>
              <w:sz w:val="16"/>
            </w:rPr>
            <w:t>Revision: 0  Issued: Date</w:t>
          </w:r>
        </w:p>
      </w:tc>
      <w:tc>
        <w:tcPr>
          <w:tcW w:w="2256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384490" w:rsidRDefault="00384490">
          <w:pPr>
            <w:tabs>
              <w:tab w:val="left" w:pos="-720"/>
            </w:tabs>
            <w:suppressAutoHyphens/>
            <w:spacing w:before="40" w:after="40"/>
            <w:jc w:val="center"/>
            <w:rPr>
              <w:rFonts w:ascii="CG Times" w:hAnsi="CG Times"/>
              <w:spacing w:val="-2"/>
              <w:sz w:val="16"/>
            </w:rPr>
          </w:pPr>
          <w:r>
            <w:rPr>
              <w:rFonts w:ascii="CG Times" w:hAnsi="CG Times"/>
              <w:spacing w:val="-2"/>
              <w:sz w:val="16"/>
            </w:rPr>
            <w:t xml:space="preserve">Page </w:t>
          </w:r>
          <w:r>
            <w:rPr>
              <w:rFonts w:ascii="CG Times" w:hAnsi="CG Times"/>
              <w:spacing w:val="-2"/>
              <w:sz w:val="16"/>
            </w:rPr>
            <w:fldChar w:fldCharType="begin"/>
          </w:r>
          <w:r>
            <w:rPr>
              <w:rFonts w:ascii="CG Times" w:hAnsi="CG Times"/>
              <w:spacing w:val="-2"/>
              <w:sz w:val="16"/>
            </w:rPr>
            <w:instrText>page \* arabic</w:instrText>
          </w:r>
          <w:r>
            <w:rPr>
              <w:rFonts w:ascii="CG Times" w:hAnsi="CG Times"/>
              <w:spacing w:val="-2"/>
              <w:sz w:val="16"/>
            </w:rPr>
            <w:fldChar w:fldCharType="separate"/>
          </w:r>
          <w:r w:rsidR="005759A6">
            <w:rPr>
              <w:rFonts w:ascii="CG Times" w:hAnsi="CG Times"/>
              <w:noProof/>
              <w:spacing w:val="-2"/>
              <w:sz w:val="16"/>
            </w:rPr>
            <w:t>1</w:t>
          </w:r>
          <w:r>
            <w:rPr>
              <w:rFonts w:ascii="CG Times" w:hAnsi="CG Times"/>
              <w:spacing w:val="-2"/>
              <w:sz w:val="16"/>
            </w:rPr>
            <w:fldChar w:fldCharType="end"/>
          </w:r>
          <w:r>
            <w:rPr>
              <w:rFonts w:ascii="CG Times" w:hAnsi="CG Times"/>
              <w:spacing w:val="-2"/>
              <w:sz w:val="16"/>
            </w:rPr>
            <w:t xml:space="preserve"> of </w:t>
          </w:r>
          <w:r>
            <w:rPr>
              <w:rStyle w:val="PageNumber"/>
              <w:rFonts w:ascii="CG Times" w:hAnsi="CG Times"/>
              <w:sz w:val="16"/>
            </w:rPr>
            <w:fldChar w:fldCharType="begin"/>
          </w:r>
          <w:r>
            <w:rPr>
              <w:rStyle w:val="PageNumber"/>
              <w:rFonts w:ascii="CG Times" w:hAnsi="CG Times"/>
              <w:sz w:val="16"/>
            </w:rPr>
            <w:instrText xml:space="preserve"> NUMPAGES </w:instrText>
          </w:r>
          <w:r>
            <w:rPr>
              <w:rStyle w:val="PageNumber"/>
              <w:rFonts w:ascii="CG Times" w:hAnsi="CG Times"/>
              <w:sz w:val="16"/>
            </w:rPr>
            <w:fldChar w:fldCharType="separate"/>
          </w:r>
          <w:r w:rsidR="005759A6">
            <w:rPr>
              <w:rStyle w:val="PageNumber"/>
              <w:rFonts w:ascii="CG Times" w:hAnsi="CG Times"/>
              <w:noProof/>
              <w:sz w:val="16"/>
            </w:rPr>
            <w:t>4</w:t>
          </w:r>
          <w:r>
            <w:rPr>
              <w:rStyle w:val="PageNumber"/>
              <w:rFonts w:ascii="CG Times" w:hAnsi="CG Times"/>
              <w:sz w:val="16"/>
            </w:rPr>
            <w:fldChar w:fldCharType="end"/>
          </w:r>
        </w:p>
      </w:tc>
    </w:tr>
  </w:tbl>
  <w:p w:rsidR="00384490" w:rsidRDefault="00384490">
    <w:pPr>
      <w:rPr>
        <w:rFonts w:ascii="CG Times" w:hAnsi="CG Times"/>
        <w:spacing w:val="-2"/>
        <w:sz w:val="16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9A6" w:rsidRDefault="005759A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56BD" w:rsidRDefault="00E456BD">
      <w:r>
        <w:rPr>
          <w:sz w:val="24"/>
        </w:rPr>
        <w:separator/>
      </w:r>
    </w:p>
  </w:footnote>
  <w:footnote w:type="continuationSeparator" w:id="0">
    <w:p w:rsidR="00E456BD" w:rsidRDefault="00E456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9A6" w:rsidRDefault="005759A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4490" w:rsidRDefault="00384490">
    <w:pPr>
      <w:pStyle w:val="Title"/>
      <w:rPr>
        <w:rFonts w:ascii="CG Times" w:hAnsi="CG Times"/>
        <w:u w:val="none"/>
        <w:lang w:val="en-GB"/>
      </w:rPr>
    </w:pPr>
    <w:r>
      <w:rPr>
        <w:rFonts w:ascii="CG Times" w:hAnsi="CG Times"/>
        <w:u w:val="none"/>
        <w:lang w:val="en-GB"/>
      </w:rPr>
      <w:t>ASSAULT TREATMENT RECORD</w:t>
    </w:r>
  </w:p>
  <w:p w:rsidR="00384490" w:rsidRDefault="0038449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59A6" w:rsidRDefault="005759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removePersonalInformation/>
  <w:removeDateAndTime/>
  <w:doNotTrackMoves/>
  <w:defaultTabStop w:val="709"/>
  <w:hyphenationZone w:val="916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noTabHangInd/>
    <w:noColumnBalance/>
    <w:usePrinterMetrics/>
    <w:doNotSuppressParagraphBorders/>
    <w:wrapTrailSpace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D48D1"/>
    <w:rsid w:val="0034169D"/>
    <w:rsid w:val="00384490"/>
    <w:rsid w:val="004D48D1"/>
    <w:rsid w:val="005759A6"/>
    <w:rsid w:val="00E4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semiHidden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C3">
    <w:name w:val="toc 3"/>
    <w:basedOn w:val="Normal"/>
    <w:next w:val="Normal"/>
    <w:semiHidden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styleId="TOC6">
    <w:name w:val="toc 6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7">
    <w:name w:val="toc 7"/>
    <w:basedOn w:val="Normal"/>
    <w:next w:val="Normal"/>
    <w:semiHidden/>
    <w:pPr>
      <w:suppressAutoHyphens/>
      <w:ind w:left="720" w:hanging="720"/>
    </w:pPr>
    <w:rPr>
      <w:lang w:val="en-US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suppressAutoHyphens/>
      <w:ind w:left="720" w:hanging="720"/>
    </w:pPr>
    <w:rPr>
      <w:lang w:val="en-US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Index1">
    <w:name w:val="index 1"/>
    <w:basedOn w:val="Normal"/>
    <w:next w:val="Normal"/>
    <w:semiHidden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Index2">
    <w:name w:val="index 2"/>
    <w:basedOn w:val="Normal"/>
    <w:next w:val="Normal"/>
    <w:semiHidden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  <w:rPr>
      <w:lang w:val="en-US"/>
    </w:r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semiHidden/>
    <w:pPr>
      <w:tabs>
        <w:tab w:val="left" w:pos="567"/>
      </w:tabs>
      <w:suppressAutoHyphens/>
      <w:ind w:left="567" w:hanging="283"/>
      <w:jc w:val="both"/>
    </w:pPr>
    <w:rPr>
      <w:rFonts w:ascii="CG Times" w:hAnsi="CG Times"/>
      <w:spacing w:val="-2"/>
      <w:sz w:val="22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sz w:val="24"/>
      <w:u w:val="single"/>
      <w:lang w:val="en-US"/>
    </w:rPr>
  </w:style>
  <w:style w:type="paragraph" w:styleId="BodyText">
    <w:name w:val="Body Text"/>
    <w:basedOn w:val="Normal"/>
    <w:semiHidden/>
    <w:pPr>
      <w:spacing w:before="120"/>
      <w:jc w:val="both"/>
    </w:pPr>
    <w:rPr>
      <w:rFonts w:ascii="Times New Roman" w:hAnsi="Times New Roman"/>
      <w:sz w:val="24"/>
      <w:lang w:val="en-US"/>
    </w:rPr>
  </w:style>
  <w:style w:type="character" w:styleId="PageNumber">
    <w:name w:val="page number"/>
    <w:basedOn w:val="DefaultParagraphFont"/>
    <w:semiHidden/>
  </w:style>
  <w:style w:type="paragraph" w:styleId="BodyTextIndent2">
    <w:name w:val="Body Text Indent 2"/>
    <w:basedOn w:val="Normal"/>
    <w:semiHidden/>
    <w:pPr>
      <w:ind w:left="709" w:hanging="709"/>
      <w:jc w:val="both"/>
    </w:pPr>
    <w:rPr>
      <w:rFonts w:ascii="CG Times" w:hAnsi="CG Times"/>
      <w:i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1002</Words>
  <Characters>5715</Characters>
  <Application>Microsoft Office Word</Application>
  <DocSecurity>0</DocSecurity>
  <Lines>47</Lines>
  <Paragraphs>13</Paragraphs>
  <ScaleCrop>false</ScaleCrop>
  <Company/>
  <LinksUpToDate>false</LinksUpToDate>
  <CharactersWithSpaces>6704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2016-04-12T09:11:00Z</dcterms:created>
  <dcterms:modified xsi:type="dcterms:W3CDTF">2016-04-12T09:11:00Z</dcterms:modified>
</cp:coreProperties>
</file>