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755" w:rsidRPr="00B108CB" w:rsidRDefault="00E87755" w:rsidP="00E87755">
      <w:pPr>
        <w:tabs>
          <w:tab w:val="left" w:pos="2220"/>
        </w:tabs>
        <w:jc w:val="center"/>
        <w:rPr>
          <w:rFonts w:asciiTheme="minorHAnsi" w:hAnsiTheme="minorHAnsi"/>
          <w:b/>
        </w:rPr>
      </w:pPr>
      <w:bookmarkStart w:id="0" w:name="_GoBack"/>
      <w:bookmarkEnd w:id="0"/>
    </w:p>
    <w:p w:rsidR="00E87755" w:rsidRPr="00B108CB" w:rsidRDefault="00E87755" w:rsidP="00E87755">
      <w:pPr>
        <w:tabs>
          <w:tab w:val="left" w:pos="2220"/>
        </w:tabs>
        <w:rPr>
          <w:rFonts w:asciiTheme="minorHAnsi" w:hAnsiTheme="minorHAnsi"/>
          <w:b/>
        </w:rPr>
      </w:pPr>
      <w:r w:rsidRPr="00B108CB">
        <w:rPr>
          <w:rFonts w:asciiTheme="minorHAnsi" w:hAnsiTheme="minorHAnsi"/>
          <w:b/>
        </w:rPr>
        <w:t>DATE:</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rPr>
        <w:t xml:space="preserve">     TIME:</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rPr>
        <w:t xml:space="preserve">     VESSEL: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r w:rsidRPr="00B108CB">
        <w:rPr>
          <w:rFonts w:asciiTheme="minorHAnsi" w:hAnsiTheme="minorHAnsi"/>
          <w:b/>
        </w:rPr>
        <w:t xml:space="preserve">FAMILY NAME: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rPr>
        <w:t xml:space="preserve">     FIRST: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r w:rsidRPr="00B108CB">
        <w:rPr>
          <w:rFonts w:asciiTheme="minorHAnsi" w:hAnsiTheme="minorHAnsi"/>
          <w:b/>
        </w:rPr>
        <w:t xml:space="preserve">DOB: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rPr>
        <w:t xml:space="preserve">     AGE: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rPr>
        <w:t xml:space="preserve">    CABIN: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jc w:val="both"/>
        <w:rPr>
          <w:rFonts w:asciiTheme="minorHAnsi" w:hAnsiTheme="minorHAnsi"/>
          <w:u w:val="single"/>
        </w:rPr>
      </w:pPr>
      <w:r w:rsidRPr="00B108CB">
        <w:rPr>
          <w:rFonts w:asciiTheme="minorHAnsi" w:hAnsiTheme="minorHAnsi"/>
          <w:b/>
        </w:rPr>
        <w:t>REASON FOR CONSULTATION:  (</w:t>
      </w:r>
      <w:r w:rsidRPr="00B108CB">
        <w:rPr>
          <w:rFonts w:asciiTheme="minorHAnsi" w:hAnsiTheme="minorHAnsi"/>
          <w:b/>
          <w:i/>
        </w:rPr>
        <w:t>Please include all symptoms and when they commenced</w:t>
      </w:r>
      <w:r w:rsidRPr="00B108CB">
        <w:rPr>
          <w:rFonts w:asciiTheme="minorHAnsi" w:hAnsiTheme="minorHAnsi"/>
          <w:b/>
        </w:rPr>
        <w:t xml:space="preserve">) </w:t>
      </w:r>
    </w:p>
    <w:p w:rsidR="00E87755" w:rsidRPr="00B108CB" w:rsidRDefault="00E87755" w:rsidP="00E87755">
      <w:pPr>
        <w:tabs>
          <w:tab w:val="left" w:pos="2220"/>
        </w:tabs>
        <w:rPr>
          <w:rFonts w:asciiTheme="minorHAnsi" w:hAnsiTheme="minorHAnsi"/>
          <w:b/>
        </w:rPr>
      </w:pP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rPr>
        <w:t>New patient / Follow up (</w:t>
      </w:r>
      <w:r w:rsidRPr="00B108CB">
        <w:rPr>
          <w:rFonts w:asciiTheme="minorHAnsi" w:hAnsiTheme="minorHAnsi"/>
          <w:b/>
          <w:i/>
        </w:rPr>
        <w:t>please circle</w:t>
      </w:r>
      <w:r w:rsidRPr="00B108CB">
        <w:rPr>
          <w:rFonts w:asciiTheme="minorHAnsi" w:hAnsiTheme="minorHAnsi"/>
          <w:b/>
        </w:rPr>
        <w:t>)</w:t>
      </w:r>
    </w:p>
    <w:p w:rsidR="00E87755" w:rsidRPr="00B108CB" w:rsidRDefault="00E87755" w:rsidP="00E87755">
      <w:pPr>
        <w:tabs>
          <w:tab w:val="left" w:pos="2220"/>
        </w:tabs>
        <w:rPr>
          <w:rFonts w:asciiTheme="minorHAnsi" w:hAnsiTheme="minorHAnsi"/>
          <w:b/>
        </w:rPr>
      </w:pPr>
    </w:p>
    <w:p w:rsidR="00E87755" w:rsidRPr="00B108CB" w:rsidRDefault="00E87755" w:rsidP="00E87755">
      <w:pPr>
        <w:pBdr>
          <w:bottom w:val="single" w:sz="12" w:space="2" w:color="auto"/>
        </w:pBdr>
        <w:tabs>
          <w:tab w:val="left" w:pos="2220"/>
        </w:tabs>
        <w:rPr>
          <w:rFonts w:asciiTheme="minorHAnsi" w:hAnsiTheme="minorHAnsi"/>
          <w:b/>
        </w:rPr>
      </w:pPr>
      <w:r w:rsidRPr="00B108CB">
        <w:rPr>
          <w:rFonts w:asciiTheme="minorHAnsi" w:hAnsiTheme="minorHAnsi"/>
          <w:b/>
        </w:rPr>
        <w:t xml:space="preserve">PAST MEDICAL HISTORY:  </w:t>
      </w:r>
    </w:p>
    <w:p w:rsidR="00E87755" w:rsidRPr="00B108CB" w:rsidRDefault="00E87755" w:rsidP="00E87755">
      <w:pPr>
        <w:pBdr>
          <w:bottom w:val="single" w:sz="12" w:space="2" w:color="auto"/>
        </w:pBdr>
        <w:tabs>
          <w:tab w:val="left" w:pos="2220"/>
        </w:tabs>
        <w:rPr>
          <w:rFonts w:asciiTheme="minorHAnsi" w:hAnsiTheme="minorHAnsi"/>
          <w:b/>
        </w:rPr>
      </w:pPr>
      <w:r w:rsidRPr="00B108CB">
        <w:rPr>
          <w:rFonts w:asciiTheme="minorHAnsi" w:hAnsiTheme="minorHAnsi"/>
          <w:b/>
        </w:rPr>
        <w:t>If injury, have you injured this part of your body before: Y/N (</w:t>
      </w:r>
      <w:r w:rsidRPr="00B108CB">
        <w:rPr>
          <w:rFonts w:asciiTheme="minorHAnsi" w:hAnsiTheme="minorHAnsi"/>
          <w:b/>
          <w:i/>
        </w:rPr>
        <w:t>please circle</w:t>
      </w:r>
      <w:r w:rsidRPr="00B108CB">
        <w:rPr>
          <w:rFonts w:asciiTheme="minorHAnsi" w:hAnsiTheme="minorHAnsi"/>
          <w:b/>
        </w:rPr>
        <w:t>)</w:t>
      </w:r>
    </w:p>
    <w:p w:rsidR="00E87755" w:rsidRPr="00B108CB" w:rsidRDefault="00E87755" w:rsidP="00E87755">
      <w:pPr>
        <w:tabs>
          <w:tab w:val="left" w:pos="2220"/>
        </w:tabs>
        <w:rPr>
          <w:rFonts w:asciiTheme="minorHAnsi" w:hAnsiTheme="minorHAnsi"/>
          <w:u w:val="single"/>
        </w:rPr>
      </w:pP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r w:rsidRPr="00B108CB">
        <w:rPr>
          <w:rFonts w:asciiTheme="minorHAnsi" w:hAnsiTheme="minorHAnsi"/>
          <w:b/>
        </w:rPr>
        <w:t>ALLERGIES:</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xml:space="preserve">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r w:rsidRPr="00B108CB">
        <w:rPr>
          <w:rFonts w:asciiTheme="minorHAnsi" w:hAnsiTheme="minorHAnsi"/>
          <w:b/>
        </w:rPr>
        <w:t>CURRENT MEDICATIONS:</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r w:rsidRPr="00B108CB">
        <w:rPr>
          <w:rFonts w:asciiTheme="minorHAnsi" w:hAnsiTheme="minorHAnsi"/>
          <w:b/>
        </w:rPr>
        <w:t>DECLARATION AND MEDICAL AUTHORIZATION:</w:t>
      </w:r>
    </w:p>
    <w:p w:rsidR="00E87755" w:rsidRPr="00B108CB" w:rsidRDefault="00E87755" w:rsidP="00E87755">
      <w:pPr>
        <w:tabs>
          <w:tab w:val="left" w:pos="2220"/>
        </w:tabs>
        <w:rPr>
          <w:rFonts w:asciiTheme="minorHAnsi" w:hAnsiTheme="minorHAnsi"/>
          <w:b/>
          <w:sz w:val="20"/>
          <w:szCs w:val="20"/>
        </w:rPr>
      </w:pPr>
    </w:p>
    <w:p w:rsidR="00E87755" w:rsidRPr="00B108CB" w:rsidRDefault="00E87755" w:rsidP="00E87755">
      <w:pPr>
        <w:tabs>
          <w:tab w:val="left" w:pos="2220"/>
        </w:tabs>
        <w:jc w:val="both"/>
        <w:rPr>
          <w:rFonts w:asciiTheme="minorHAnsi" w:hAnsiTheme="minorHAnsi"/>
          <w:b/>
          <w:sz w:val="20"/>
          <w:szCs w:val="20"/>
        </w:rPr>
      </w:pPr>
      <w:r w:rsidRPr="00B108CB">
        <w:rPr>
          <w:rFonts w:asciiTheme="minorHAnsi" w:hAnsiTheme="minorHAnsi"/>
          <w:b/>
          <w:sz w:val="20"/>
          <w:szCs w:val="20"/>
        </w:rPr>
        <w:t xml:space="preserve">I,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sz w:val="20"/>
          <w:szCs w:val="20"/>
        </w:rPr>
        <w:t xml:space="preserve">, hereby authorize the medical staff and / or their agents, employees and representatives to conduct such treatments, procedures, administer anesthesia, medication and other therapies, with the exception of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sz w:val="20"/>
          <w:szCs w:val="20"/>
        </w:rPr>
        <w:t xml:space="preserve"> ( if none, enter the word, NONE.), as they deem necessary in their medical </w:t>
      </w:r>
      <w:proofErr w:type="spellStart"/>
      <w:r w:rsidRPr="00B108CB">
        <w:rPr>
          <w:rFonts w:asciiTheme="minorHAnsi" w:hAnsiTheme="minorHAnsi"/>
          <w:b/>
          <w:sz w:val="20"/>
          <w:szCs w:val="20"/>
        </w:rPr>
        <w:t>judgement</w:t>
      </w:r>
      <w:proofErr w:type="spellEnd"/>
      <w:r w:rsidRPr="00B108CB">
        <w:rPr>
          <w:rFonts w:asciiTheme="minorHAnsi" w:hAnsiTheme="minorHAnsi"/>
          <w:b/>
          <w:sz w:val="20"/>
          <w:szCs w:val="20"/>
        </w:rPr>
        <w:t>.</w:t>
      </w:r>
    </w:p>
    <w:p w:rsidR="00E87755" w:rsidRPr="00B108CB" w:rsidRDefault="00E87755" w:rsidP="00E87755">
      <w:pPr>
        <w:tabs>
          <w:tab w:val="left" w:pos="2220"/>
        </w:tabs>
        <w:rPr>
          <w:rFonts w:asciiTheme="minorHAnsi" w:hAnsiTheme="minorHAnsi"/>
          <w:b/>
          <w:sz w:val="20"/>
          <w:szCs w:val="20"/>
        </w:rPr>
      </w:pPr>
    </w:p>
    <w:p w:rsidR="00E87755" w:rsidRPr="00B108CB" w:rsidRDefault="00E87755" w:rsidP="00E87755">
      <w:pPr>
        <w:tabs>
          <w:tab w:val="left" w:pos="2220"/>
        </w:tabs>
        <w:jc w:val="both"/>
        <w:rPr>
          <w:rFonts w:asciiTheme="minorHAnsi" w:hAnsiTheme="minorHAnsi"/>
          <w:b/>
          <w:sz w:val="20"/>
          <w:szCs w:val="20"/>
        </w:rPr>
      </w:pPr>
      <w:r w:rsidRPr="00B108CB">
        <w:rPr>
          <w:rFonts w:asciiTheme="minorHAnsi" w:hAnsiTheme="minorHAnsi"/>
          <w:b/>
          <w:sz w:val="20"/>
          <w:szCs w:val="20"/>
        </w:rPr>
        <w:t>I understand that the medical care furnished to me will be limited to the type of care necessary, in the opinion of the medical staff and understand that whatever service is rendered is emergency treatment within the scope of the limited shipboard medical facility.  I understand that the medical staff may be required to provide confidential medical information and or records of my medical treatment to others in the ordinary course of business and/ or comply with regulations of regulatory agencies.  I hereby authorize such release of this information / records.</w:t>
      </w:r>
    </w:p>
    <w:p w:rsidR="00E87755" w:rsidRPr="00B108CB" w:rsidRDefault="00E87755" w:rsidP="00E87755">
      <w:pPr>
        <w:tabs>
          <w:tab w:val="left" w:pos="2220"/>
        </w:tabs>
        <w:rPr>
          <w:rFonts w:asciiTheme="minorHAnsi" w:hAnsiTheme="minorHAnsi"/>
          <w:b/>
          <w:sz w:val="20"/>
          <w:szCs w:val="20"/>
        </w:rPr>
      </w:pPr>
    </w:p>
    <w:p w:rsidR="00E87755" w:rsidRPr="00B108CB" w:rsidRDefault="00E87755" w:rsidP="00E87755">
      <w:pPr>
        <w:tabs>
          <w:tab w:val="left" w:pos="2220"/>
        </w:tabs>
        <w:jc w:val="both"/>
        <w:rPr>
          <w:rFonts w:asciiTheme="minorHAnsi" w:hAnsiTheme="minorHAnsi"/>
          <w:b/>
          <w:sz w:val="20"/>
          <w:szCs w:val="20"/>
        </w:rPr>
      </w:pPr>
      <w:r w:rsidRPr="00B108CB">
        <w:rPr>
          <w:rFonts w:asciiTheme="minorHAnsi" w:hAnsiTheme="minorHAnsi"/>
          <w:b/>
          <w:sz w:val="20"/>
          <w:szCs w:val="20"/>
        </w:rPr>
        <w:t>I acknowledge that the medical doctor and nurse are made available on the ship for my convenience.  I understand and agree that full payment is due upon service rendered.  I understand that although this bill may be submitted to my insurance carrier for consideration,  I agree not to hold the Ship Owners, its ship, agents or employee’s responsible or liable for all or any portion of any charges not covered by my travel, health or other insurance carriers.</w:t>
      </w: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r w:rsidRPr="00B108CB">
        <w:rPr>
          <w:rFonts w:asciiTheme="minorHAnsi" w:hAnsiTheme="minorHAnsi"/>
          <w:b/>
        </w:rPr>
        <w:t xml:space="preserve">Signed: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rPr>
        <w:t xml:space="preserve">  </w:t>
      </w:r>
      <w:r w:rsidRPr="00B108CB">
        <w:rPr>
          <w:rFonts w:asciiTheme="minorHAnsi" w:hAnsiTheme="minorHAnsi"/>
          <w:b/>
        </w:rPr>
        <w:tab/>
      </w:r>
      <w:r w:rsidRPr="00B108CB">
        <w:rPr>
          <w:rFonts w:asciiTheme="minorHAnsi" w:hAnsiTheme="minorHAnsi"/>
          <w:b/>
        </w:rPr>
        <w:tab/>
      </w:r>
      <w:r w:rsidRPr="00B108CB">
        <w:rPr>
          <w:rFonts w:asciiTheme="minorHAnsi" w:hAnsiTheme="minorHAnsi"/>
          <w:b/>
        </w:rPr>
        <w:tab/>
        <w:t xml:space="preserve">Date: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tabs>
          <w:tab w:val="left" w:pos="2220"/>
        </w:tabs>
        <w:rPr>
          <w:rFonts w:asciiTheme="minorHAnsi" w:hAnsiTheme="minorHAnsi"/>
          <w:b/>
        </w:rPr>
      </w:pPr>
      <w:r w:rsidRPr="00B108CB">
        <w:rPr>
          <w:rFonts w:asciiTheme="minorHAnsi" w:hAnsiTheme="minorHAnsi"/>
          <w:b/>
        </w:rPr>
        <w:t xml:space="preserve">                                  Patient’s Signature</w:t>
      </w:r>
    </w:p>
    <w:p w:rsidR="00E87755" w:rsidRPr="00B108CB" w:rsidRDefault="00E87755" w:rsidP="00E87755">
      <w:pPr>
        <w:tabs>
          <w:tab w:val="left" w:pos="2220"/>
        </w:tabs>
        <w:rPr>
          <w:rFonts w:asciiTheme="minorHAnsi" w:hAnsiTheme="minorHAnsi"/>
          <w:b/>
        </w:rPr>
      </w:pPr>
    </w:p>
    <w:p w:rsidR="00E87755" w:rsidRPr="00B108CB" w:rsidRDefault="00E87755" w:rsidP="00E87755">
      <w:pPr>
        <w:tabs>
          <w:tab w:val="left" w:pos="2220"/>
        </w:tabs>
        <w:rPr>
          <w:rFonts w:asciiTheme="minorHAnsi" w:hAnsiTheme="minorHAnsi"/>
          <w:b/>
        </w:rPr>
      </w:pPr>
      <w:r w:rsidRPr="00B108CB">
        <w:rPr>
          <w:rFonts w:asciiTheme="minorHAnsi" w:hAnsiTheme="minorHAnsi"/>
          <w:b/>
        </w:rPr>
        <w:t xml:space="preserve">Signed: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b/>
        </w:rPr>
        <w:t xml:space="preserve">     </w:t>
      </w:r>
      <w:r w:rsidRPr="00B108CB">
        <w:rPr>
          <w:rFonts w:asciiTheme="minorHAnsi" w:hAnsiTheme="minorHAnsi"/>
          <w:b/>
        </w:rPr>
        <w:tab/>
      </w:r>
      <w:r w:rsidRPr="00B108CB">
        <w:rPr>
          <w:rFonts w:asciiTheme="minorHAnsi" w:hAnsiTheme="minorHAnsi"/>
          <w:b/>
        </w:rPr>
        <w:tab/>
      </w:r>
      <w:r w:rsidRPr="00B108CB">
        <w:rPr>
          <w:rFonts w:asciiTheme="minorHAnsi" w:hAnsiTheme="minorHAnsi"/>
          <w:b/>
        </w:rPr>
        <w:tab/>
        <w:t xml:space="preserve">Date:  </w:t>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r w:rsidRPr="00B108CB">
        <w:rPr>
          <w:rFonts w:asciiTheme="minorHAnsi" w:hAnsiTheme="minorHAnsi"/>
          <w:u w:val="single"/>
        </w:rPr>
        <w:fldChar w:fldCharType="begin">
          <w:ffData>
            <w:name w:val="Text1"/>
            <w:enabled/>
            <w:calcOnExit w:val="0"/>
            <w:textInput/>
          </w:ffData>
        </w:fldChar>
      </w:r>
      <w:r w:rsidRPr="00B108CB">
        <w:rPr>
          <w:rFonts w:asciiTheme="minorHAnsi" w:hAnsiTheme="minorHAnsi"/>
          <w:u w:val="single"/>
        </w:rPr>
        <w:instrText xml:space="preserve"> FORMTEXT </w:instrText>
      </w:r>
      <w:r w:rsidRPr="00B108CB">
        <w:rPr>
          <w:rFonts w:asciiTheme="minorHAnsi" w:hAnsiTheme="minorHAnsi"/>
          <w:u w:val="single"/>
        </w:rPr>
      </w:r>
      <w:r w:rsidRPr="00B108CB">
        <w:rPr>
          <w:rFonts w:asciiTheme="minorHAnsi" w:hAnsiTheme="minorHAnsi"/>
          <w:u w:val="single"/>
        </w:rPr>
        <w:fldChar w:fldCharType="separate"/>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noProof/>
          <w:u w:val="single"/>
        </w:rPr>
        <w:t> </w:t>
      </w:r>
      <w:r w:rsidRPr="00B108CB">
        <w:rPr>
          <w:rFonts w:asciiTheme="minorHAnsi" w:hAnsiTheme="minorHAnsi"/>
          <w:u w:val="single"/>
        </w:rPr>
        <w:fldChar w:fldCharType="end"/>
      </w:r>
    </w:p>
    <w:p w:rsidR="00E87755" w:rsidRPr="00B108CB" w:rsidRDefault="00E87755" w:rsidP="00E87755">
      <w:pPr>
        <w:rPr>
          <w:rFonts w:asciiTheme="minorHAnsi" w:hAnsiTheme="minorHAnsi"/>
          <w:b/>
        </w:rPr>
      </w:pPr>
      <w:r w:rsidRPr="00B108CB">
        <w:rPr>
          <w:rFonts w:asciiTheme="minorHAnsi" w:hAnsiTheme="minorHAnsi"/>
        </w:rPr>
        <w:t xml:space="preserve">                                  </w:t>
      </w:r>
      <w:r w:rsidRPr="00B108CB">
        <w:rPr>
          <w:rFonts w:asciiTheme="minorHAnsi" w:hAnsiTheme="minorHAnsi"/>
          <w:b/>
        </w:rPr>
        <w:t>Physicians Signature</w:t>
      </w:r>
    </w:p>
    <w:p w:rsidR="00872F68" w:rsidRPr="00E87755" w:rsidRDefault="00872F68" w:rsidP="00E87755"/>
    <w:sectPr w:rsidR="00872F68" w:rsidRPr="00E87755" w:rsidSect="00E87755">
      <w:headerReference w:type="default" r:id="rId7"/>
      <w:footerReference w:type="default" r:id="rId8"/>
      <w:type w:val="continuous"/>
      <w:pgSz w:w="11906" w:h="16838" w:code="9"/>
      <w:pgMar w:top="993" w:right="707" w:bottom="851" w:left="1276" w:header="851" w:footer="4" w:gutter="0"/>
      <w:cols w:space="720"/>
      <w:noEndnote/>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584" w:rsidRDefault="00970584" w:rsidP="00F5200E">
      <w:r>
        <w:separator/>
      </w:r>
    </w:p>
  </w:endnote>
  <w:endnote w:type="continuationSeparator" w:id="0">
    <w:p w:rsidR="00970584" w:rsidRDefault="00970584" w:rsidP="00F52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55" w:rsidRDefault="00E87755" w:rsidP="00E87755">
    <w:pPr>
      <w:pStyle w:val="Footer"/>
    </w:pPr>
  </w:p>
  <w:tbl>
    <w:tblPr>
      <w:tblW w:w="0" w:type="auto"/>
      <w:jc w:val="center"/>
      <w:tblInd w:w="-392"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1E0" w:firstRow="1" w:lastRow="1" w:firstColumn="1" w:lastColumn="1" w:noHBand="0" w:noVBand="0"/>
    </w:tblPr>
    <w:tblGrid>
      <w:gridCol w:w="2910"/>
      <w:gridCol w:w="2410"/>
      <w:gridCol w:w="2693"/>
      <w:gridCol w:w="1810"/>
    </w:tblGrid>
    <w:tr w:rsidR="00E87755" w:rsidRPr="00B108CB" w:rsidTr="00E77944">
      <w:trPr>
        <w:jc w:val="center"/>
      </w:trPr>
      <w:tc>
        <w:tcPr>
          <w:tcW w:w="2910" w:type="dxa"/>
        </w:tcPr>
        <w:p w:rsidR="00E87755" w:rsidRPr="00B108CB" w:rsidRDefault="00E87755" w:rsidP="00E77944">
          <w:pPr>
            <w:pStyle w:val="Footer"/>
            <w:spacing w:before="60" w:after="60"/>
            <w:rPr>
              <w:rFonts w:asciiTheme="minorHAnsi" w:hAnsiTheme="minorHAnsi"/>
              <w:sz w:val="20"/>
            </w:rPr>
          </w:pPr>
          <w:r w:rsidRPr="00B108CB">
            <w:rPr>
              <w:rFonts w:asciiTheme="minorHAnsi" w:hAnsiTheme="minorHAnsi"/>
              <w:sz w:val="20"/>
            </w:rPr>
            <w:t>Form MED23 (</w:t>
          </w:r>
          <w:proofErr w:type="spellStart"/>
          <w:r w:rsidRPr="00B108CB">
            <w:rPr>
              <w:rFonts w:asciiTheme="minorHAnsi" w:hAnsiTheme="minorHAnsi"/>
              <w:sz w:val="20"/>
            </w:rPr>
            <w:t>Pax</w:t>
          </w:r>
          <w:proofErr w:type="spellEnd"/>
          <w:r w:rsidRPr="00B108CB">
            <w:rPr>
              <w:rFonts w:asciiTheme="minorHAnsi" w:hAnsiTheme="minorHAnsi"/>
              <w:sz w:val="20"/>
            </w:rPr>
            <w:t>)</w:t>
          </w:r>
        </w:p>
      </w:tc>
      <w:tc>
        <w:tcPr>
          <w:tcW w:w="2410" w:type="dxa"/>
        </w:tcPr>
        <w:p w:rsidR="00E87755" w:rsidRPr="00B108CB" w:rsidRDefault="00E87755" w:rsidP="00E77944">
          <w:pPr>
            <w:pStyle w:val="Footer"/>
            <w:spacing w:before="60" w:after="60"/>
            <w:jc w:val="center"/>
            <w:rPr>
              <w:rFonts w:asciiTheme="minorHAnsi" w:hAnsiTheme="minorHAnsi"/>
              <w:sz w:val="20"/>
            </w:rPr>
          </w:pPr>
          <w:r w:rsidRPr="00B108CB">
            <w:rPr>
              <w:rFonts w:asciiTheme="minorHAnsi" w:hAnsiTheme="minorHAnsi"/>
              <w:sz w:val="20"/>
            </w:rPr>
            <w:t>Version: 1    Issued: 07/11</w:t>
          </w:r>
        </w:p>
      </w:tc>
      <w:tc>
        <w:tcPr>
          <w:tcW w:w="2693" w:type="dxa"/>
        </w:tcPr>
        <w:p w:rsidR="00E87755" w:rsidRPr="00B108CB" w:rsidRDefault="00E87755" w:rsidP="00E77944">
          <w:pPr>
            <w:pStyle w:val="Footer"/>
            <w:spacing w:before="60" w:after="60"/>
            <w:jc w:val="center"/>
            <w:rPr>
              <w:rFonts w:asciiTheme="minorHAnsi" w:hAnsiTheme="minorHAnsi"/>
              <w:sz w:val="20"/>
            </w:rPr>
          </w:pPr>
          <w:r w:rsidRPr="00B108CB">
            <w:rPr>
              <w:rFonts w:asciiTheme="minorHAnsi" w:hAnsiTheme="minorHAnsi"/>
              <w:sz w:val="20"/>
            </w:rPr>
            <w:t xml:space="preserve">Revision: </w:t>
          </w:r>
          <w:r>
            <w:rPr>
              <w:rFonts w:asciiTheme="minorHAnsi" w:hAnsiTheme="minorHAnsi"/>
              <w:sz w:val="20"/>
            </w:rPr>
            <w:t>1</w:t>
          </w:r>
          <w:r w:rsidRPr="00B108CB">
            <w:rPr>
              <w:rFonts w:asciiTheme="minorHAnsi" w:hAnsiTheme="minorHAnsi"/>
              <w:sz w:val="20"/>
            </w:rPr>
            <w:t xml:space="preserve">    Issued: </w:t>
          </w:r>
          <w:r>
            <w:rPr>
              <w:rFonts w:asciiTheme="minorHAnsi" w:hAnsiTheme="minorHAnsi"/>
              <w:sz w:val="20"/>
            </w:rPr>
            <w:t>09/17</w:t>
          </w:r>
        </w:p>
      </w:tc>
      <w:tc>
        <w:tcPr>
          <w:tcW w:w="1810" w:type="dxa"/>
        </w:tcPr>
        <w:p w:rsidR="00E87755" w:rsidRPr="00B108CB" w:rsidRDefault="00E87755" w:rsidP="00E77944">
          <w:pPr>
            <w:pStyle w:val="Footer"/>
            <w:spacing w:before="60" w:after="60"/>
            <w:jc w:val="center"/>
            <w:rPr>
              <w:rFonts w:asciiTheme="minorHAnsi" w:hAnsiTheme="minorHAnsi"/>
              <w:sz w:val="20"/>
            </w:rPr>
          </w:pPr>
          <w:r w:rsidRPr="00B108CB">
            <w:rPr>
              <w:rFonts w:asciiTheme="minorHAnsi" w:hAnsiTheme="minorHAnsi"/>
              <w:sz w:val="20"/>
            </w:rPr>
            <w:t xml:space="preserve">Page </w:t>
          </w:r>
          <w:r w:rsidRPr="00B108CB">
            <w:rPr>
              <w:rFonts w:asciiTheme="minorHAnsi" w:hAnsiTheme="minorHAnsi"/>
              <w:sz w:val="20"/>
            </w:rPr>
            <w:fldChar w:fldCharType="begin"/>
          </w:r>
          <w:r w:rsidRPr="00B108CB">
            <w:rPr>
              <w:rFonts w:asciiTheme="minorHAnsi" w:hAnsiTheme="minorHAnsi"/>
              <w:sz w:val="20"/>
            </w:rPr>
            <w:instrText xml:space="preserve"> PAGE </w:instrText>
          </w:r>
          <w:r w:rsidRPr="00B108CB">
            <w:rPr>
              <w:rFonts w:asciiTheme="minorHAnsi" w:hAnsiTheme="minorHAnsi"/>
              <w:sz w:val="20"/>
            </w:rPr>
            <w:fldChar w:fldCharType="separate"/>
          </w:r>
          <w:r w:rsidR="006F5179">
            <w:rPr>
              <w:rFonts w:asciiTheme="minorHAnsi" w:hAnsiTheme="minorHAnsi"/>
              <w:noProof/>
              <w:sz w:val="20"/>
            </w:rPr>
            <w:t>1</w:t>
          </w:r>
          <w:r w:rsidRPr="00B108CB">
            <w:rPr>
              <w:rFonts w:asciiTheme="minorHAnsi" w:hAnsiTheme="minorHAnsi"/>
              <w:sz w:val="20"/>
            </w:rPr>
            <w:fldChar w:fldCharType="end"/>
          </w:r>
          <w:r w:rsidRPr="00B108CB">
            <w:rPr>
              <w:rFonts w:asciiTheme="minorHAnsi" w:hAnsiTheme="minorHAnsi"/>
              <w:sz w:val="20"/>
            </w:rPr>
            <w:t xml:space="preserve"> of </w:t>
          </w:r>
          <w:r w:rsidRPr="00B108CB">
            <w:rPr>
              <w:rFonts w:asciiTheme="minorHAnsi" w:hAnsiTheme="minorHAnsi"/>
              <w:sz w:val="20"/>
            </w:rPr>
            <w:fldChar w:fldCharType="begin"/>
          </w:r>
          <w:r w:rsidRPr="00B108CB">
            <w:rPr>
              <w:rFonts w:asciiTheme="minorHAnsi" w:hAnsiTheme="minorHAnsi"/>
              <w:sz w:val="20"/>
            </w:rPr>
            <w:instrText xml:space="preserve"> NUMPAGES </w:instrText>
          </w:r>
          <w:r w:rsidRPr="00B108CB">
            <w:rPr>
              <w:rFonts w:asciiTheme="minorHAnsi" w:hAnsiTheme="minorHAnsi"/>
              <w:sz w:val="20"/>
            </w:rPr>
            <w:fldChar w:fldCharType="separate"/>
          </w:r>
          <w:r w:rsidR="006F5179">
            <w:rPr>
              <w:rFonts w:asciiTheme="minorHAnsi" w:hAnsiTheme="minorHAnsi"/>
              <w:noProof/>
              <w:sz w:val="20"/>
            </w:rPr>
            <w:t>1</w:t>
          </w:r>
          <w:r w:rsidRPr="00B108CB">
            <w:rPr>
              <w:rFonts w:asciiTheme="minorHAnsi" w:hAnsiTheme="minorHAnsi"/>
              <w:sz w:val="20"/>
            </w:rPr>
            <w:fldChar w:fldCharType="end"/>
          </w:r>
        </w:p>
      </w:tc>
    </w:tr>
  </w:tbl>
  <w:p w:rsidR="00E87755" w:rsidRDefault="00E87755" w:rsidP="00E87755">
    <w:pPr>
      <w:pStyle w:val="Footer"/>
    </w:pPr>
  </w:p>
  <w:p w:rsidR="00E87755" w:rsidRDefault="00E87755" w:rsidP="00E87755">
    <w:pPr>
      <w:pStyle w:val="Footer"/>
    </w:pPr>
  </w:p>
  <w:p w:rsidR="00E87755" w:rsidRDefault="00E877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584" w:rsidRDefault="00970584" w:rsidP="00F5200E">
      <w:r>
        <w:separator/>
      </w:r>
    </w:p>
  </w:footnote>
  <w:footnote w:type="continuationSeparator" w:id="0">
    <w:p w:rsidR="00970584" w:rsidRDefault="00970584" w:rsidP="00F52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55" w:rsidRPr="00B108CB" w:rsidRDefault="00E87755" w:rsidP="00E87755">
    <w:pPr>
      <w:pStyle w:val="Header"/>
      <w:jc w:val="center"/>
      <w:rPr>
        <w:rFonts w:asciiTheme="minorHAnsi" w:hAnsiTheme="minorHAnsi"/>
        <w:b/>
      </w:rPr>
    </w:pPr>
    <w:r w:rsidRPr="00B108CB">
      <w:rPr>
        <w:rFonts w:asciiTheme="minorHAnsi" w:hAnsiTheme="minorHAnsi"/>
        <w:b/>
      </w:rPr>
      <w:t>MEDICAL FACILITY CONSULTATION REQUEST &amp; MEDICAL AUTHORIZATION</w:t>
    </w:r>
  </w:p>
  <w:p w:rsidR="00E87755" w:rsidRPr="00B108CB" w:rsidRDefault="00E87755" w:rsidP="00E87755">
    <w:pPr>
      <w:pStyle w:val="Header"/>
      <w:jc w:val="center"/>
      <w:rPr>
        <w:rFonts w:asciiTheme="minorHAnsi" w:hAnsiTheme="minorHAnsi"/>
        <w:sz w:val="20"/>
        <w:szCs w:val="20"/>
      </w:rPr>
    </w:pPr>
    <w:r w:rsidRPr="00B108CB">
      <w:rPr>
        <w:rFonts w:asciiTheme="minorHAnsi" w:hAnsiTheme="minorHAnsi"/>
        <w:b/>
        <w:sz w:val="20"/>
        <w:szCs w:val="20"/>
      </w:rPr>
      <w:t>Ref</w:t>
    </w:r>
    <w:r>
      <w:rPr>
        <w:rFonts w:asciiTheme="minorHAnsi" w:hAnsiTheme="minorHAnsi"/>
        <w:b/>
        <w:sz w:val="20"/>
        <w:szCs w:val="20"/>
      </w:rPr>
      <w:t>erence</w:t>
    </w:r>
    <w:r w:rsidRPr="00B108CB">
      <w:rPr>
        <w:rFonts w:asciiTheme="minorHAnsi" w:hAnsiTheme="minorHAnsi"/>
        <w:b/>
        <w:sz w:val="20"/>
        <w:szCs w:val="20"/>
      </w:rPr>
      <w:t xml:space="preserve"> </w:t>
    </w:r>
    <w:hyperlink r:id="rId1" w:history="1">
      <w:r w:rsidR="006F5179" w:rsidRPr="006F5179">
        <w:rPr>
          <w:rStyle w:val="Hyperlink"/>
          <w:rFonts w:ascii="Segoe UI" w:hAnsi="Segoe UI" w:cs="Segoe UI"/>
          <w:sz w:val="20"/>
          <w:szCs w:val="20"/>
        </w:rPr>
        <w:t>Health</w:t>
      </w:r>
    </w:hyperlink>
    <w:r w:rsidR="006F5179" w:rsidRPr="006F5179">
      <w:rPr>
        <w:rStyle w:val="mcbreadcrumbsdivider"/>
        <w:rFonts w:ascii="Segoe UI" w:hAnsi="Segoe UI" w:cs="Segoe UI"/>
        <w:sz w:val="20"/>
        <w:szCs w:val="20"/>
      </w:rPr>
      <w:t xml:space="preserve"> &gt; </w:t>
    </w:r>
    <w:r w:rsidR="006F5179" w:rsidRPr="006F5179">
      <w:rPr>
        <w:rStyle w:val="mcbreadcrumbsself"/>
        <w:rFonts w:ascii="Segoe UI" w:hAnsi="Segoe UI" w:cs="Segoe UI"/>
        <w:sz w:val="20"/>
        <w:szCs w:val="20"/>
      </w:rPr>
      <w:t>2.0 Medical</w:t>
    </w:r>
    <w:r w:rsidR="006F5179" w:rsidRPr="006F5179">
      <w:rPr>
        <w:rStyle w:val="mcbreadcrumbsself"/>
        <w:rFonts w:ascii="Segoe UI" w:hAnsi="Segoe UI" w:cs="Segoe UI"/>
        <w:sz w:val="20"/>
        <w:szCs w:val="20"/>
      </w:rPr>
      <w:t xml:space="preserve"> &gt; </w:t>
    </w:r>
    <w:hyperlink r:id="rId2" w:history="1">
      <w:r w:rsidR="006F5179" w:rsidRPr="006F5179">
        <w:rPr>
          <w:rStyle w:val="Hyperlink"/>
          <w:rFonts w:ascii="Segoe UI" w:hAnsi="Segoe UI" w:cs="Segoe UI"/>
          <w:sz w:val="20"/>
          <w:szCs w:val="20"/>
        </w:rPr>
        <w:t>2.1 Confidentiality of Medical Records</w:t>
      </w:r>
    </w:hyperlink>
  </w:p>
  <w:p w:rsidR="00E87755" w:rsidRDefault="00E877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rawingGridHorizontalSpacing w:val="187"/>
  <w:drawingGridVerticalSpacing w:val="12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0234C"/>
    <w:rsid w:val="001D5FA1"/>
    <w:rsid w:val="00276900"/>
    <w:rsid w:val="00282E07"/>
    <w:rsid w:val="0039556B"/>
    <w:rsid w:val="00506FEF"/>
    <w:rsid w:val="0066091B"/>
    <w:rsid w:val="006F5179"/>
    <w:rsid w:val="0070234C"/>
    <w:rsid w:val="007313B5"/>
    <w:rsid w:val="00872F68"/>
    <w:rsid w:val="00923D8D"/>
    <w:rsid w:val="00970584"/>
    <w:rsid w:val="009A791E"/>
    <w:rsid w:val="009B5446"/>
    <w:rsid w:val="00B53594"/>
    <w:rsid w:val="00D855AB"/>
    <w:rsid w:val="00E87755"/>
    <w:rsid w:val="00F478A8"/>
    <w:rsid w:val="00F5200E"/>
    <w:rsid w:val="00F706CD"/>
    <w:rsid w:val="00FD5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tabs>
        <w:tab w:val="left" w:pos="2220"/>
      </w:tabs>
      <w:jc w:val="center"/>
      <w:outlineLvl w:val="0"/>
    </w:pPr>
    <w:rPr>
      <w:b/>
      <w:color w:val="33339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unhideWhenUsed/>
    <w:rsid w:val="00F5200E"/>
    <w:pPr>
      <w:tabs>
        <w:tab w:val="center" w:pos="4536"/>
        <w:tab w:val="right" w:pos="9072"/>
      </w:tabs>
    </w:pPr>
  </w:style>
  <w:style w:type="character" w:customStyle="1" w:styleId="HeaderChar">
    <w:name w:val="Header Char"/>
    <w:basedOn w:val="DefaultParagraphFont"/>
    <w:link w:val="Header"/>
    <w:uiPriority w:val="99"/>
    <w:rsid w:val="00F5200E"/>
    <w:rPr>
      <w:sz w:val="24"/>
      <w:szCs w:val="24"/>
      <w:lang w:val="en-US" w:eastAsia="en-US"/>
    </w:rPr>
  </w:style>
  <w:style w:type="paragraph" w:styleId="Footer">
    <w:name w:val="footer"/>
    <w:basedOn w:val="Normal"/>
    <w:link w:val="FooterChar"/>
    <w:unhideWhenUsed/>
    <w:rsid w:val="00F5200E"/>
    <w:pPr>
      <w:tabs>
        <w:tab w:val="center" w:pos="4536"/>
        <w:tab w:val="right" w:pos="9072"/>
      </w:tabs>
    </w:pPr>
  </w:style>
  <w:style w:type="character" w:customStyle="1" w:styleId="FooterChar">
    <w:name w:val="Footer Char"/>
    <w:basedOn w:val="DefaultParagraphFont"/>
    <w:link w:val="Footer"/>
    <w:uiPriority w:val="99"/>
    <w:rsid w:val="00F5200E"/>
    <w:rPr>
      <w:sz w:val="24"/>
      <w:szCs w:val="24"/>
      <w:lang w:val="en-US" w:eastAsia="en-US"/>
    </w:rPr>
  </w:style>
  <w:style w:type="character" w:styleId="Hyperlink">
    <w:name w:val="Hyperlink"/>
    <w:basedOn w:val="DefaultParagraphFont"/>
    <w:uiPriority w:val="99"/>
    <w:semiHidden/>
    <w:unhideWhenUsed/>
    <w:rsid w:val="00E87755"/>
    <w:rPr>
      <w:color w:val="1983BF"/>
      <w:u w:val="single"/>
    </w:rPr>
  </w:style>
  <w:style w:type="character" w:customStyle="1" w:styleId="mcbreadcrumbsdivider">
    <w:name w:val="mcbreadcrumbsdivider"/>
    <w:basedOn w:val="DefaultParagraphFont"/>
    <w:rsid w:val="00E87755"/>
  </w:style>
  <w:style w:type="character" w:customStyle="1" w:styleId="mcbreadcrumbs">
    <w:name w:val="mcbreadcrumbs"/>
    <w:basedOn w:val="DefaultParagraphFont"/>
    <w:rsid w:val="00E87755"/>
  </w:style>
  <w:style w:type="character" w:customStyle="1" w:styleId="mcbreadcrumbsself">
    <w:name w:val="mcbreadcrumbsself"/>
    <w:basedOn w:val="DefaultParagraphFont"/>
    <w:rsid w:val="006F5179"/>
  </w:style>
  <w:style w:type="character" w:customStyle="1" w:styleId="mcdropdownhead1">
    <w:name w:val="mcdropdownhead1"/>
    <w:basedOn w:val="DefaultParagraphFont"/>
    <w:rsid w:val="006F5179"/>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javascript:void(0);" TargetMode="External"/><Relationship Id="rId1" Type="http://schemas.openxmlformats.org/officeDocument/2006/relationships/hyperlink" Target="http://srv-glas301:82/Leisure/content/parent%20category%20topics/procedures%20and%20operations/heal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2016-04-12T09:12:00Z</dcterms:created>
  <dcterms:modified xsi:type="dcterms:W3CDTF">2019-02-12T14:58:00Z</dcterms:modified>
</cp:coreProperties>
</file>