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3138"/>
        <w:gridCol w:w="2056"/>
        <w:gridCol w:w="1524"/>
        <w:gridCol w:w="2757"/>
      </w:tblGrid>
      <w:tr w:rsidR="00F612EF" w14:paraId="083DA78C" w14:textId="77777777" w:rsidTr="00E93902">
        <w:tc>
          <w:tcPr>
            <w:tcW w:w="10456" w:type="dxa"/>
            <w:gridSpan w:val="5"/>
          </w:tcPr>
          <w:p w14:paraId="2696F4E4" w14:textId="4C2A5C39" w:rsidR="00F612EF" w:rsidRPr="00F612EF" w:rsidRDefault="00F612EF" w:rsidP="00F612EF">
            <w:pPr>
              <w:jc w:val="center"/>
              <w:rPr>
                <w:b/>
                <w:bCs/>
                <w:sz w:val="24"/>
                <w:szCs w:val="24"/>
              </w:rPr>
            </w:pPr>
            <w:r w:rsidRPr="00F612EF">
              <w:rPr>
                <w:b/>
                <w:bCs/>
                <w:sz w:val="24"/>
                <w:szCs w:val="24"/>
              </w:rPr>
              <w:t>Master's Mail Check List</w:t>
            </w:r>
          </w:p>
        </w:tc>
      </w:tr>
      <w:tr w:rsidR="00F612EF" w14:paraId="418345A2" w14:textId="77777777" w:rsidTr="00F612EF">
        <w:trPr>
          <w:trHeight w:val="271"/>
        </w:trPr>
        <w:tc>
          <w:tcPr>
            <w:tcW w:w="10456" w:type="dxa"/>
            <w:gridSpan w:val="5"/>
          </w:tcPr>
          <w:p w14:paraId="178AC3B9" w14:textId="4D48E186" w:rsidR="00F612EF" w:rsidRPr="00F612EF" w:rsidRDefault="00F612EF" w:rsidP="00F612EF">
            <w:pPr>
              <w:jc w:val="center"/>
              <w:rPr>
                <w:color w:val="FF0000"/>
              </w:rPr>
            </w:pPr>
            <w:r w:rsidRPr="00F612EF">
              <w:rPr>
                <w:color w:val="FF0000"/>
              </w:rPr>
              <w:t>to be sent via email in accordance with recommend</w:t>
            </w:r>
            <w:r w:rsidR="00B16757">
              <w:rPr>
                <w:color w:val="FF0000"/>
              </w:rPr>
              <w:t>ed</w:t>
            </w:r>
            <w:r w:rsidRPr="00F612EF">
              <w:rPr>
                <w:color w:val="FF0000"/>
              </w:rPr>
              <w:t xml:space="preserve"> periodicity</w:t>
            </w:r>
          </w:p>
        </w:tc>
      </w:tr>
      <w:tr w:rsidR="00F612EF" w14:paraId="34822B0C" w14:textId="77777777" w:rsidTr="00F612EF">
        <w:tc>
          <w:tcPr>
            <w:tcW w:w="982" w:type="dxa"/>
          </w:tcPr>
          <w:p w14:paraId="56AC3839" w14:textId="7793B8FA" w:rsidR="00F612EF" w:rsidRPr="00F612EF" w:rsidRDefault="00F612EF">
            <w:pPr>
              <w:rPr>
                <w:b/>
                <w:bCs/>
              </w:rPr>
            </w:pPr>
            <w:r w:rsidRPr="00F612EF">
              <w:rPr>
                <w:b/>
                <w:bCs/>
              </w:rPr>
              <w:t xml:space="preserve">SHIP </w:t>
            </w:r>
          </w:p>
        </w:tc>
        <w:tc>
          <w:tcPr>
            <w:tcW w:w="3154" w:type="dxa"/>
          </w:tcPr>
          <w:p w14:paraId="27F5B5A8" w14:textId="77777777" w:rsidR="00F612EF" w:rsidRDefault="00F612EF"/>
        </w:tc>
        <w:tc>
          <w:tcPr>
            <w:tcW w:w="2066" w:type="dxa"/>
          </w:tcPr>
          <w:p w14:paraId="1846A46F" w14:textId="77777777" w:rsidR="00F612EF" w:rsidRDefault="00F612EF"/>
        </w:tc>
        <w:tc>
          <w:tcPr>
            <w:tcW w:w="1483" w:type="dxa"/>
          </w:tcPr>
          <w:p w14:paraId="691EE4DA" w14:textId="19E108EB" w:rsidR="00F612EF" w:rsidRPr="00F612EF" w:rsidRDefault="00F612EF">
            <w:pPr>
              <w:rPr>
                <w:b/>
                <w:bCs/>
              </w:rPr>
            </w:pPr>
            <w:r w:rsidRPr="00F612EF">
              <w:rPr>
                <w:b/>
                <w:bCs/>
              </w:rPr>
              <w:t xml:space="preserve">MONTH/YEAR </w:t>
            </w:r>
          </w:p>
        </w:tc>
        <w:tc>
          <w:tcPr>
            <w:tcW w:w="2771" w:type="dxa"/>
          </w:tcPr>
          <w:p w14:paraId="613E77AE" w14:textId="77777777" w:rsidR="00F612EF" w:rsidRDefault="00F612EF"/>
        </w:tc>
      </w:tr>
    </w:tbl>
    <w:p w14:paraId="1CF2D6EC" w14:textId="77777777" w:rsidR="00F612EF" w:rsidRDefault="00F612EF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77"/>
        <w:gridCol w:w="978"/>
        <w:gridCol w:w="5103"/>
        <w:gridCol w:w="3827"/>
      </w:tblGrid>
      <w:tr w:rsidR="00F612EF" w:rsidRPr="00F612EF" w14:paraId="0B661552" w14:textId="77777777" w:rsidTr="00F612EF">
        <w:tc>
          <w:tcPr>
            <w:tcW w:w="577" w:type="dxa"/>
          </w:tcPr>
          <w:p w14:paraId="054B23B6" w14:textId="36905407" w:rsidR="00F612EF" w:rsidRPr="00F612EF" w:rsidRDefault="00F612EF" w:rsidP="00F612EF">
            <w:pPr>
              <w:jc w:val="center"/>
              <w:rPr>
                <w:b/>
                <w:bCs/>
              </w:rPr>
            </w:pPr>
            <w:r w:rsidRPr="00F612EF">
              <w:rPr>
                <w:b/>
                <w:bCs/>
              </w:rPr>
              <w:t>Tick box</w:t>
            </w:r>
          </w:p>
        </w:tc>
        <w:tc>
          <w:tcPr>
            <w:tcW w:w="978" w:type="dxa"/>
          </w:tcPr>
          <w:p w14:paraId="2EA5B3F8" w14:textId="59F46C07" w:rsidR="00F612EF" w:rsidRPr="00F612EF" w:rsidRDefault="00F612EF" w:rsidP="00F612EF">
            <w:pPr>
              <w:jc w:val="center"/>
              <w:rPr>
                <w:b/>
                <w:bCs/>
              </w:rPr>
            </w:pPr>
            <w:r w:rsidRPr="00F612EF">
              <w:rPr>
                <w:b/>
                <w:bCs/>
              </w:rPr>
              <w:t>Form</w:t>
            </w:r>
          </w:p>
        </w:tc>
        <w:tc>
          <w:tcPr>
            <w:tcW w:w="5103" w:type="dxa"/>
          </w:tcPr>
          <w:p w14:paraId="25F5EE92" w14:textId="10E1406E" w:rsidR="00F612EF" w:rsidRPr="00F612EF" w:rsidRDefault="00F612EF" w:rsidP="00F612EF">
            <w:pPr>
              <w:jc w:val="center"/>
              <w:rPr>
                <w:b/>
                <w:bCs/>
              </w:rPr>
            </w:pPr>
            <w:r w:rsidRPr="00F612EF">
              <w:rPr>
                <w:b/>
                <w:bCs/>
              </w:rPr>
              <w:t>Record / Report Title</w:t>
            </w:r>
          </w:p>
        </w:tc>
        <w:tc>
          <w:tcPr>
            <w:tcW w:w="3827" w:type="dxa"/>
          </w:tcPr>
          <w:p w14:paraId="66CE1770" w14:textId="374AEA3B" w:rsidR="00F612EF" w:rsidRPr="00F612EF" w:rsidRDefault="00F612EF" w:rsidP="00F612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612EF" w:rsidRPr="00F612EF" w14:paraId="69747399" w14:textId="77777777" w:rsidTr="00F612EF">
        <w:tc>
          <w:tcPr>
            <w:tcW w:w="10485" w:type="dxa"/>
            <w:gridSpan w:val="4"/>
            <w:shd w:val="clear" w:color="auto" w:fill="000000" w:themeFill="text1"/>
          </w:tcPr>
          <w:p w14:paraId="526435E5" w14:textId="208E0077" w:rsidR="00F612EF" w:rsidRPr="00F612EF" w:rsidRDefault="00F612EF" w:rsidP="00F612EF">
            <w:pPr>
              <w:spacing w:before="120" w:after="12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612EF">
              <w:rPr>
                <w:b/>
                <w:bCs/>
                <w:color w:val="FFFFFF" w:themeColor="background1"/>
                <w:sz w:val="24"/>
                <w:szCs w:val="24"/>
              </w:rPr>
              <w:t>AS OCCOURS</w:t>
            </w:r>
          </w:p>
        </w:tc>
      </w:tr>
      <w:tr w:rsidR="00F612EF" w:rsidRPr="00DD41C7" w14:paraId="3B6C15C1" w14:textId="77777777" w:rsidTr="00F612EF">
        <w:tc>
          <w:tcPr>
            <w:tcW w:w="577" w:type="dxa"/>
          </w:tcPr>
          <w:p w14:paraId="47C6EDA4" w14:textId="77777777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35979302" w14:textId="4C6CAA1E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OP11</w:t>
            </w:r>
          </w:p>
        </w:tc>
        <w:tc>
          <w:tcPr>
            <w:tcW w:w="5103" w:type="dxa"/>
          </w:tcPr>
          <w:p w14:paraId="12EF72D2" w14:textId="7FC71530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Shipboard Management Meetings</w:t>
            </w:r>
          </w:p>
        </w:tc>
        <w:tc>
          <w:tcPr>
            <w:tcW w:w="3827" w:type="dxa"/>
          </w:tcPr>
          <w:p w14:paraId="07149385" w14:textId="6D631B54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Collated monthly for fortnight</w:t>
            </w:r>
          </w:p>
        </w:tc>
      </w:tr>
      <w:tr w:rsidR="00F612EF" w:rsidRPr="00DD41C7" w14:paraId="7C16A3D4" w14:textId="77777777" w:rsidTr="00F612EF">
        <w:tc>
          <w:tcPr>
            <w:tcW w:w="577" w:type="dxa"/>
          </w:tcPr>
          <w:p w14:paraId="49CED216" w14:textId="77777777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1E5E81F7" w14:textId="1384DFE8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OP20</w:t>
            </w:r>
          </w:p>
        </w:tc>
        <w:tc>
          <w:tcPr>
            <w:tcW w:w="5103" w:type="dxa"/>
          </w:tcPr>
          <w:p w14:paraId="2AACB0C1" w14:textId="6B8E785B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 xml:space="preserve">Master's Handing Over Form and any </w:t>
            </w:r>
            <w:proofErr w:type="gramStart"/>
            <w:r w:rsidRPr="00DD41C7">
              <w:rPr>
                <w:rFonts w:cstheme="minorHAnsi"/>
                <w:sz w:val="20"/>
                <w:szCs w:val="20"/>
              </w:rPr>
              <w:t>Master's</w:t>
            </w:r>
            <w:proofErr w:type="gramEnd"/>
            <w:r w:rsidRPr="00DD41C7">
              <w:rPr>
                <w:rFonts w:cstheme="minorHAnsi"/>
                <w:sz w:val="20"/>
                <w:szCs w:val="20"/>
              </w:rPr>
              <w:t xml:space="preserve"> ship specific Standing Orders</w:t>
            </w:r>
          </w:p>
        </w:tc>
        <w:tc>
          <w:tcPr>
            <w:tcW w:w="3827" w:type="dxa"/>
          </w:tcPr>
          <w:p w14:paraId="3E05B5A7" w14:textId="0E1C5C21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F612EF" w:rsidRPr="00DD41C7" w14:paraId="790562E2" w14:textId="77777777" w:rsidTr="00F612EF">
        <w:tc>
          <w:tcPr>
            <w:tcW w:w="577" w:type="dxa"/>
          </w:tcPr>
          <w:p w14:paraId="63157AF0" w14:textId="77777777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4A1A3AB4" w14:textId="1C3EEAA5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OP23</w:t>
            </w:r>
          </w:p>
        </w:tc>
        <w:tc>
          <w:tcPr>
            <w:tcW w:w="5103" w:type="dxa"/>
          </w:tcPr>
          <w:p w14:paraId="6B4AEC58" w14:textId="34BC7D0E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Compartment Condition Report.</w:t>
            </w:r>
          </w:p>
        </w:tc>
        <w:tc>
          <w:tcPr>
            <w:tcW w:w="3827" w:type="dxa"/>
          </w:tcPr>
          <w:p w14:paraId="3459EDD2" w14:textId="3A4F3036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F612EF" w:rsidRPr="00DD41C7" w14:paraId="759FBD7A" w14:textId="77777777" w:rsidTr="00F612EF">
        <w:tc>
          <w:tcPr>
            <w:tcW w:w="577" w:type="dxa"/>
          </w:tcPr>
          <w:p w14:paraId="0B8A86D1" w14:textId="77777777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5C62A4F0" w14:textId="77777777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F5E810D" w14:textId="3E165602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Survey Report (Class)</w:t>
            </w:r>
          </w:p>
        </w:tc>
        <w:tc>
          <w:tcPr>
            <w:tcW w:w="3827" w:type="dxa"/>
          </w:tcPr>
          <w:p w14:paraId="77899ED8" w14:textId="0AF94849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Or Class form</w:t>
            </w:r>
          </w:p>
        </w:tc>
      </w:tr>
      <w:tr w:rsidR="00F612EF" w:rsidRPr="00DD41C7" w14:paraId="5CD4087D" w14:textId="77777777" w:rsidTr="00F612EF">
        <w:tc>
          <w:tcPr>
            <w:tcW w:w="577" w:type="dxa"/>
          </w:tcPr>
          <w:p w14:paraId="62681E5C" w14:textId="77777777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4F61A941" w14:textId="79EE4EFC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OP60</w:t>
            </w:r>
          </w:p>
        </w:tc>
        <w:tc>
          <w:tcPr>
            <w:tcW w:w="5103" w:type="dxa"/>
          </w:tcPr>
          <w:p w14:paraId="70A709C9" w14:textId="46590598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Critical Equipment List</w:t>
            </w:r>
          </w:p>
        </w:tc>
        <w:tc>
          <w:tcPr>
            <w:tcW w:w="3827" w:type="dxa"/>
          </w:tcPr>
          <w:p w14:paraId="532F68CB" w14:textId="009C93F3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color w:val="FF0000"/>
                <w:sz w:val="20"/>
                <w:szCs w:val="20"/>
              </w:rPr>
              <w:t xml:space="preserve">if changes </w:t>
            </w:r>
            <w:r w:rsidR="00BE791D">
              <w:rPr>
                <w:rFonts w:cstheme="minorHAnsi"/>
                <w:color w:val="FF0000"/>
                <w:sz w:val="20"/>
                <w:szCs w:val="20"/>
              </w:rPr>
              <w:t>occur</w:t>
            </w:r>
            <w:r w:rsidRPr="00DD41C7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</w:p>
        </w:tc>
      </w:tr>
      <w:tr w:rsidR="00F612EF" w:rsidRPr="00DD41C7" w14:paraId="6CFD3163" w14:textId="77777777" w:rsidTr="00F612EF">
        <w:tc>
          <w:tcPr>
            <w:tcW w:w="577" w:type="dxa"/>
          </w:tcPr>
          <w:p w14:paraId="0C90D516" w14:textId="77777777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2B4B61BE" w14:textId="60386F5C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OP61</w:t>
            </w:r>
          </w:p>
        </w:tc>
        <w:tc>
          <w:tcPr>
            <w:tcW w:w="5103" w:type="dxa"/>
          </w:tcPr>
          <w:p w14:paraId="05F18B12" w14:textId="7014FFC6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Master Calibration List</w:t>
            </w:r>
          </w:p>
        </w:tc>
        <w:tc>
          <w:tcPr>
            <w:tcW w:w="3827" w:type="dxa"/>
          </w:tcPr>
          <w:p w14:paraId="1E70EB3C" w14:textId="53757779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F612EF" w:rsidRPr="00DD41C7" w14:paraId="551A2D36" w14:textId="77777777" w:rsidTr="00F612EF">
        <w:tc>
          <w:tcPr>
            <w:tcW w:w="577" w:type="dxa"/>
          </w:tcPr>
          <w:p w14:paraId="31AAB2F6" w14:textId="77777777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7CA04AE0" w14:textId="27120C9C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OP80</w:t>
            </w:r>
          </w:p>
        </w:tc>
        <w:tc>
          <w:tcPr>
            <w:tcW w:w="5103" w:type="dxa"/>
          </w:tcPr>
          <w:p w14:paraId="2C656677" w14:textId="7A7A7205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Drydock Worklist Items</w:t>
            </w:r>
          </w:p>
        </w:tc>
        <w:tc>
          <w:tcPr>
            <w:tcW w:w="3827" w:type="dxa"/>
          </w:tcPr>
          <w:p w14:paraId="4918BD12" w14:textId="1A28463D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Collated monthly</w:t>
            </w:r>
          </w:p>
        </w:tc>
      </w:tr>
      <w:tr w:rsidR="00F612EF" w:rsidRPr="00DD41C7" w14:paraId="66503DE1" w14:textId="77777777" w:rsidTr="00F612EF">
        <w:tc>
          <w:tcPr>
            <w:tcW w:w="577" w:type="dxa"/>
          </w:tcPr>
          <w:p w14:paraId="4534FCF4" w14:textId="77777777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1CD8E865" w14:textId="4675103E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OP85</w:t>
            </w:r>
          </w:p>
        </w:tc>
        <w:tc>
          <w:tcPr>
            <w:tcW w:w="5103" w:type="dxa"/>
          </w:tcPr>
          <w:p w14:paraId="485836AB" w14:textId="13FD000E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Return to Service Checklist (after Dry-Wet Dock, Refit port or extended Layup)</w:t>
            </w:r>
          </w:p>
        </w:tc>
        <w:tc>
          <w:tcPr>
            <w:tcW w:w="3827" w:type="dxa"/>
          </w:tcPr>
          <w:p w14:paraId="7B361F00" w14:textId="161B49C3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F612EF" w:rsidRPr="00DD41C7" w14:paraId="7D03B24A" w14:textId="77777777" w:rsidTr="00F612EF">
        <w:tc>
          <w:tcPr>
            <w:tcW w:w="577" w:type="dxa"/>
          </w:tcPr>
          <w:p w14:paraId="5EBCBDF1" w14:textId="77777777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09CFB9CB" w14:textId="202E8920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OP192</w:t>
            </w:r>
          </w:p>
        </w:tc>
        <w:tc>
          <w:tcPr>
            <w:tcW w:w="5103" w:type="dxa"/>
          </w:tcPr>
          <w:p w14:paraId="0117622A" w14:textId="344F570F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Dry (or Wet) Dock Report</w:t>
            </w:r>
          </w:p>
        </w:tc>
        <w:tc>
          <w:tcPr>
            <w:tcW w:w="3827" w:type="dxa"/>
          </w:tcPr>
          <w:p w14:paraId="791D8852" w14:textId="286550D8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F612EF" w:rsidRPr="00DD41C7" w14:paraId="31BFDCAB" w14:textId="77777777" w:rsidTr="00F612EF">
        <w:tc>
          <w:tcPr>
            <w:tcW w:w="577" w:type="dxa"/>
          </w:tcPr>
          <w:p w14:paraId="19FB3AE7" w14:textId="77777777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560F6078" w14:textId="717D3867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SAF13</w:t>
            </w:r>
          </w:p>
        </w:tc>
        <w:tc>
          <w:tcPr>
            <w:tcW w:w="5103" w:type="dxa"/>
          </w:tcPr>
          <w:p w14:paraId="26F4D069" w14:textId="6BE9B5DC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Pax Accident Report</w:t>
            </w:r>
          </w:p>
        </w:tc>
        <w:tc>
          <w:tcPr>
            <w:tcW w:w="3827" w:type="dxa"/>
          </w:tcPr>
          <w:p w14:paraId="18EC0671" w14:textId="218180C3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 xml:space="preserve">Collated </w:t>
            </w:r>
            <w:proofErr w:type="gramStart"/>
            <w:r w:rsidRPr="00DD41C7">
              <w:rPr>
                <w:rFonts w:cstheme="minorHAnsi"/>
                <w:sz w:val="20"/>
                <w:szCs w:val="20"/>
              </w:rPr>
              <w:t>monthly ;</w:t>
            </w:r>
            <w:proofErr w:type="gramEnd"/>
            <w:r w:rsidRPr="00DD41C7">
              <w:rPr>
                <w:rFonts w:cstheme="minorHAnsi"/>
                <w:sz w:val="20"/>
                <w:szCs w:val="20"/>
              </w:rPr>
              <w:t xml:space="preserve"> </w:t>
            </w:r>
            <w:r w:rsidRPr="00DD41C7">
              <w:rPr>
                <w:rFonts w:cstheme="minorHAnsi"/>
                <w:color w:val="FF0000"/>
                <w:sz w:val="20"/>
                <w:szCs w:val="20"/>
              </w:rPr>
              <w:t xml:space="preserve">with signatures </w:t>
            </w:r>
          </w:p>
        </w:tc>
      </w:tr>
      <w:tr w:rsidR="00F612EF" w:rsidRPr="00DD41C7" w14:paraId="31B326C0" w14:textId="77777777" w:rsidTr="00F612EF">
        <w:tc>
          <w:tcPr>
            <w:tcW w:w="577" w:type="dxa"/>
          </w:tcPr>
          <w:p w14:paraId="02AAF429" w14:textId="77777777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73658715" w14:textId="7FF2AF3B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SAF14</w:t>
            </w:r>
          </w:p>
        </w:tc>
        <w:tc>
          <w:tcPr>
            <w:tcW w:w="5103" w:type="dxa"/>
          </w:tcPr>
          <w:p w14:paraId="18FC27B2" w14:textId="1C396372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Crew Accident Report</w:t>
            </w:r>
          </w:p>
        </w:tc>
        <w:tc>
          <w:tcPr>
            <w:tcW w:w="3827" w:type="dxa"/>
          </w:tcPr>
          <w:p w14:paraId="1C8B93D5" w14:textId="2D8FE4D0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 xml:space="preserve">Collated </w:t>
            </w:r>
            <w:proofErr w:type="gramStart"/>
            <w:r w:rsidRPr="00DD41C7">
              <w:rPr>
                <w:rFonts w:cstheme="minorHAnsi"/>
                <w:sz w:val="20"/>
                <w:szCs w:val="20"/>
              </w:rPr>
              <w:t>monthly ;</w:t>
            </w:r>
            <w:proofErr w:type="gramEnd"/>
            <w:r w:rsidRPr="00DD41C7">
              <w:rPr>
                <w:rFonts w:cstheme="minorHAnsi"/>
                <w:sz w:val="20"/>
                <w:szCs w:val="20"/>
              </w:rPr>
              <w:t xml:space="preserve"> </w:t>
            </w:r>
            <w:r w:rsidRPr="00DD41C7">
              <w:rPr>
                <w:rFonts w:cstheme="minorHAnsi"/>
                <w:color w:val="FF0000"/>
                <w:sz w:val="20"/>
                <w:szCs w:val="20"/>
              </w:rPr>
              <w:t xml:space="preserve">with </w:t>
            </w:r>
            <w:r w:rsidR="00E10B0C" w:rsidRPr="00DD41C7">
              <w:rPr>
                <w:rFonts w:cstheme="minorHAnsi"/>
                <w:color w:val="FF0000"/>
                <w:sz w:val="20"/>
                <w:szCs w:val="20"/>
              </w:rPr>
              <w:t>signatures</w:t>
            </w:r>
            <w:r w:rsidRPr="00DD41C7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</w:p>
        </w:tc>
      </w:tr>
      <w:tr w:rsidR="00F612EF" w:rsidRPr="00DD41C7" w14:paraId="1A6D0E71" w14:textId="77777777" w:rsidTr="00F612EF">
        <w:tc>
          <w:tcPr>
            <w:tcW w:w="577" w:type="dxa"/>
          </w:tcPr>
          <w:p w14:paraId="46DB6AD3" w14:textId="77777777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6A9DF9E4" w14:textId="1095A93C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988867B" w14:textId="124DBE1A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color w:val="FF0000"/>
                <w:sz w:val="20"/>
                <w:szCs w:val="20"/>
              </w:rPr>
              <w:t xml:space="preserve">Incident </w:t>
            </w:r>
            <w:r w:rsidR="00AD7770" w:rsidRPr="00DD41C7">
              <w:rPr>
                <w:rFonts w:cstheme="minorHAnsi"/>
                <w:color w:val="FF0000"/>
                <w:sz w:val="20"/>
                <w:szCs w:val="20"/>
              </w:rPr>
              <w:t xml:space="preserve">Investigation </w:t>
            </w:r>
            <w:r w:rsidR="00DD41C7" w:rsidRPr="00DD41C7">
              <w:rPr>
                <w:rFonts w:cstheme="minorHAnsi"/>
                <w:color w:val="FF0000"/>
                <w:sz w:val="20"/>
                <w:szCs w:val="20"/>
              </w:rPr>
              <w:t>report</w:t>
            </w:r>
            <w:r w:rsidR="00AD7770" w:rsidRPr="00DD41C7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14:paraId="159BF0AE" w14:textId="54A84655" w:rsidR="00F612EF" w:rsidRPr="00DD41C7" w:rsidRDefault="00DD41C7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color w:val="FF0000"/>
                <w:sz w:val="20"/>
                <w:szCs w:val="20"/>
              </w:rPr>
              <w:t xml:space="preserve">When required by the Office </w:t>
            </w:r>
          </w:p>
        </w:tc>
      </w:tr>
      <w:tr w:rsidR="00F612EF" w:rsidRPr="00DD41C7" w14:paraId="1B081079" w14:textId="77777777" w:rsidTr="00F612EF">
        <w:tc>
          <w:tcPr>
            <w:tcW w:w="577" w:type="dxa"/>
          </w:tcPr>
          <w:p w14:paraId="12034C68" w14:textId="77777777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2396DD51" w14:textId="789CFF35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SAF23B</w:t>
            </w:r>
          </w:p>
        </w:tc>
        <w:tc>
          <w:tcPr>
            <w:tcW w:w="5103" w:type="dxa"/>
          </w:tcPr>
          <w:p w14:paraId="6DB5345B" w14:textId="39F77F8D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 xml:space="preserve">NCR raised from vessel </w:t>
            </w:r>
          </w:p>
        </w:tc>
        <w:tc>
          <w:tcPr>
            <w:tcW w:w="3827" w:type="dxa"/>
          </w:tcPr>
          <w:p w14:paraId="5BA66F48" w14:textId="069376D2" w:rsidR="00F612EF" w:rsidRPr="00DD41C7" w:rsidRDefault="00F612EF" w:rsidP="00F612EF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F83804" w:rsidRPr="00DD41C7" w14:paraId="6322DF04" w14:textId="77777777" w:rsidTr="00F612EF">
        <w:tc>
          <w:tcPr>
            <w:tcW w:w="577" w:type="dxa"/>
          </w:tcPr>
          <w:p w14:paraId="2952BD1B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662D868E" w14:textId="53F8DB90" w:rsidR="00F83804" w:rsidRPr="00F83804" w:rsidRDefault="00F83804" w:rsidP="00F83804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F83804">
              <w:rPr>
                <w:rFonts w:cstheme="minorHAnsi"/>
                <w:color w:val="FF0000"/>
                <w:sz w:val="20"/>
                <w:szCs w:val="20"/>
              </w:rPr>
              <w:t>SAF36</w:t>
            </w:r>
          </w:p>
        </w:tc>
        <w:tc>
          <w:tcPr>
            <w:tcW w:w="5103" w:type="dxa"/>
          </w:tcPr>
          <w:p w14:paraId="7B8FD5F1" w14:textId="0E7F14D9" w:rsidR="00F83804" w:rsidRPr="00F83804" w:rsidRDefault="00F83804" w:rsidP="00F83804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F83804">
              <w:rPr>
                <w:rFonts w:cstheme="minorHAnsi"/>
                <w:color w:val="FF0000"/>
                <w:sz w:val="20"/>
                <w:szCs w:val="20"/>
              </w:rPr>
              <w:t xml:space="preserve">Safety Self-Assessment </w:t>
            </w:r>
            <w:proofErr w:type="gramStart"/>
            <w:r w:rsidRPr="00F83804">
              <w:rPr>
                <w:rFonts w:cstheme="minorHAnsi"/>
                <w:color w:val="FF0000"/>
                <w:sz w:val="20"/>
                <w:szCs w:val="20"/>
              </w:rPr>
              <w:t>( Master</w:t>
            </w:r>
            <w:proofErr w:type="gramEnd"/>
            <w:r w:rsidRPr="00F83804">
              <w:rPr>
                <w:rFonts w:cstheme="minorHAnsi"/>
                <w:color w:val="FF0000"/>
                <w:sz w:val="20"/>
                <w:szCs w:val="20"/>
              </w:rPr>
              <w:t xml:space="preserve"> )</w:t>
            </w:r>
          </w:p>
        </w:tc>
        <w:tc>
          <w:tcPr>
            <w:tcW w:w="3827" w:type="dxa"/>
          </w:tcPr>
          <w:p w14:paraId="580F6F04" w14:textId="655AC61A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FF0000"/>
                <w:sz w:val="20"/>
                <w:szCs w:val="20"/>
              </w:rPr>
              <w:t xml:space="preserve">Unless recorded in </w:t>
            </w:r>
            <w:proofErr w:type="spellStart"/>
            <w:r>
              <w:rPr>
                <w:rFonts w:cstheme="minorHAnsi"/>
                <w:color w:val="FF0000"/>
                <w:sz w:val="20"/>
                <w:szCs w:val="20"/>
              </w:rPr>
              <w:t>Shipsure</w:t>
            </w:r>
            <w:proofErr w:type="spellEnd"/>
          </w:p>
        </w:tc>
      </w:tr>
      <w:tr w:rsidR="00F83804" w:rsidRPr="00DD41C7" w14:paraId="46566B9C" w14:textId="77777777" w:rsidTr="00F612EF">
        <w:tc>
          <w:tcPr>
            <w:tcW w:w="577" w:type="dxa"/>
          </w:tcPr>
          <w:p w14:paraId="293560EA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7FD3CB85" w14:textId="66E52241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SAF62</w:t>
            </w:r>
          </w:p>
        </w:tc>
        <w:tc>
          <w:tcPr>
            <w:tcW w:w="5103" w:type="dxa"/>
          </w:tcPr>
          <w:p w14:paraId="7B339756" w14:textId="7F60163D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 xml:space="preserve">Haz (and regulated) waste disposal log  </w:t>
            </w:r>
          </w:p>
        </w:tc>
        <w:tc>
          <w:tcPr>
            <w:tcW w:w="3827" w:type="dxa"/>
          </w:tcPr>
          <w:p w14:paraId="0541BF59" w14:textId="624219CC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 xml:space="preserve">Collated monthly, </w:t>
            </w:r>
            <w:r w:rsidRPr="00DD41C7">
              <w:rPr>
                <w:rFonts w:cstheme="minorHAnsi"/>
                <w:b/>
                <w:bCs/>
                <w:sz w:val="20"/>
                <w:szCs w:val="20"/>
              </w:rPr>
              <w:t>ISO14001</w:t>
            </w:r>
            <w:r w:rsidRPr="00DD41C7">
              <w:rPr>
                <w:rFonts w:cstheme="minorHAnsi"/>
                <w:sz w:val="20"/>
                <w:szCs w:val="20"/>
              </w:rPr>
              <w:t xml:space="preserve"> vessels only</w:t>
            </w:r>
          </w:p>
        </w:tc>
      </w:tr>
      <w:tr w:rsidR="00F83804" w:rsidRPr="00DD41C7" w14:paraId="2E6DF826" w14:textId="77777777" w:rsidTr="00F612EF">
        <w:tc>
          <w:tcPr>
            <w:tcW w:w="577" w:type="dxa"/>
          </w:tcPr>
          <w:p w14:paraId="3DC2C0C0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7369564C" w14:textId="0DAC464C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SAF69</w:t>
            </w:r>
          </w:p>
        </w:tc>
        <w:tc>
          <w:tcPr>
            <w:tcW w:w="5103" w:type="dxa"/>
          </w:tcPr>
          <w:p w14:paraId="2B208591" w14:textId="25119678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 xml:space="preserve">Master's Review of the SQMS </w:t>
            </w:r>
          </w:p>
        </w:tc>
        <w:tc>
          <w:tcPr>
            <w:tcW w:w="3827" w:type="dxa"/>
          </w:tcPr>
          <w:p w14:paraId="19B0CB25" w14:textId="08FC705F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Upon change of each master</w:t>
            </w:r>
          </w:p>
        </w:tc>
      </w:tr>
      <w:tr w:rsidR="00F83804" w:rsidRPr="00DD41C7" w14:paraId="3CBEB80B" w14:textId="77777777" w:rsidTr="00F612EF">
        <w:tc>
          <w:tcPr>
            <w:tcW w:w="577" w:type="dxa"/>
          </w:tcPr>
          <w:p w14:paraId="5CCE8FCE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7B6FA993" w14:textId="2EC650A9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SAF86</w:t>
            </w:r>
          </w:p>
        </w:tc>
        <w:tc>
          <w:tcPr>
            <w:tcW w:w="5103" w:type="dxa"/>
          </w:tcPr>
          <w:p w14:paraId="05C96125" w14:textId="09113FC9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 xml:space="preserve">Voyage Planning Polar Operations </w:t>
            </w:r>
          </w:p>
        </w:tc>
        <w:tc>
          <w:tcPr>
            <w:tcW w:w="3827" w:type="dxa"/>
          </w:tcPr>
          <w:p w14:paraId="19A07BEB" w14:textId="576F97D2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For polar waters operating vessels, before each season</w:t>
            </w:r>
          </w:p>
        </w:tc>
      </w:tr>
      <w:tr w:rsidR="00F83804" w:rsidRPr="00DD41C7" w14:paraId="12D7DCB0" w14:textId="77777777" w:rsidTr="00F612EF">
        <w:tc>
          <w:tcPr>
            <w:tcW w:w="577" w:type="dxa"/>
          </w:tcPr>
          <w:p w14:paraId="5DD03F30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1915068E" w14:textId="75C8B412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SAF88</w:t>
            </w:r>
          </w:p>
        </w:tc>
        <w:tc>
          <w:tcPr>
            <w:tcW w:w="5103" w:type="dxa"/>
          </w:tcPr>
          <w:p w14:paraId="56A94190" w14:textId="2FB0FD44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 xml:space="preserve">IMO Alleged Inadequacies Waste Port Reception Facilities </w:t>
            </w:r>
          </w:p>
        </w:tc>
        <w:tc>
          <w:tcPr>
            <w:tcW w:w="3827" w:type="dxa"/>
          </w:tcPr>
          <w:p w14:paraId="36451232" w14:textId="6F202CAD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F83804" w:rsidRPr="00DD41C7" w14:paraId="2E380AF8" w14:textId="77777777" w:rsidTr="00F612EF">
        <w:tc>
          <w:tcPr>
            <w:tcW w:w="577" w:type="dxa"/>
          </w:tcPr>
          <w:p w14:paraId="25C14EB4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03F5092A" w14:textId="00BEC34C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USVGP 01</w:t>
            </w:r>
          </w:p>
        </w:tc>
        <w:tc>
          <w:tcPr>
            <w:tcW w:w="5103" w:type="dxa"/>
          </w:tcPr>
          <w:p w14:paraId="6A6D4574" w14:textId="3156DB94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Violation or Potential Problem Corrective Action Assessment</w:t>
            </w:r>
          </w:p>
        </w:tc>
        <w:tc>
          <w:tcPr>
            <w:tcW w:w="3827" w:type="dxa"/>
          </w:tcPr>
          <w:p w14:paraId="7D0E71FE" w14:textId="709C616C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Collated monthly, US going vessels only</w:t>
            </w:r>
          </w:p>
        </w:tc>
      </w:tr>
      <w:tr w:rsidR="00F83804" w:rsidRPr="00DD41C7" w14:paraId="0E9DA303" w14:textId="77777777" w:rsidTr="00F612EF">
        <w:tc>
          <w:tcPr>
            <w:tcW w:w="577" w:type="dxa"/>
          </w:tcPr>
          <w:p w14:paraId="07BC98AC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6939BCE6" w14:textId="6C32939B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USVGP 05/06</w:t>
            </w:r>
          </w:p>
        </w:tc>
        <w:tc>
          <w:tcPr>
            <w:tcW w:w="5103" w:type="dxa"/>
          </w:tcPr>
          <w:p w14:paraId="6710A928" w14:textId="6B559AA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 xml:space="preserve">VGP </w:t>
            </w:r>
            <w:proofErr w:type="gramStart"/>
            <w:r w:rsidRPr="00DD41C7">
              <w:rPr>
                <w:rFonts w:cstheme="minorHAnsi"/>
                <w:sz w:val="20"/>
                <w:szCs w:val="20"/>
              </w:rPr>
              <w:t>Inspections ,</w:t>
            </w:r>
            <w:proofErr w:type="gramEnd"/>
            <w:r w:rsidRPr="00DD41C7">
              <w:rPr>
                <w:rFonts w:cstheme="minorHAnsi"/>
                <w:sz w:val="20"/>
                <w:szCs w:val="20"/>
              </w:rPr>
              <w:t xml:space="preserve"> annual and drydock, US going vessels only, as occur</w:t>
            </w:r>
          </w:p>
        </w:tc>
        <w:tc>
          <w:tcPr>
            <w:tcW w:w="3827" w:type="dxa"/>
          </w:tcPr>
          <w:p w14:paraId="05364910" w14:textId="3A52671E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Annual and dry dock inspections, US going vessels only</w:t>
            </w:r>
          </w:p>
        </w:tc>
      </w:tr>
      <w:tr w:rsidR="00F83804" w:rsidRPr="00DD41C7" w14:paraId="2860FE35" w14:textId="77777777" w:rsidTr="00F612EF">
        <w:tc>
          <w:tcPr>
            <w:tcW w:w="577" w:type="dxa"/>
          </w:tcPr>
          <w:p w14:paraId="5BFC8616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01B0DFD3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9874F5B" w14:textId="4E1AEC22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Env sampling (</w:t>
            </w:r>
            <w:proofErr w:type="spellStart"/>
            <w:r w:rsidRPr="00DD41C7">
              <w:rPr>
                <w:rFonts w:cstheme="minorHAnsi"/>
                <w:sz w:val="20"/>
                <w:szCs w:val="20"/>
              </w:rPr>
              <w:t>ie</w:t>
            </w:r>
            <w:proofErr w:type="spellEnd"/>
            <w:r w:rsidRPr="00DD41C7">
              <w:rPr>
                <w:rFonts w:cstheme="minorHAnsi"/>
                <w:sz w:val="20"/>
                <w:szCs w:val="20"/>
              </w:rPr>
              <w:t xml:space="preserve"> bilge water and others (for ISO14001 ships); OCM verification/calibration </w:t>
            </w:r>
          </w:p>
        </w:tc>
        <w:tc>
          <w:tcPr>
            <w:tcW w:w="3827" w:type="dxa"/>
          </w:tcPr>
          <w:p w14:paraId="56FC4E9F" w14:textId="064ABF8C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Collated monthly</w:t>
            </w:r>
          </w:p>
        </w:tc>
      </w:tr>
      <w:tr w:rsidR="00F83804" w:rsidRPr="00DD41C7" w14:paraId="69657750" w14:textId="77777777" w:rsidTr="00F612EF">
        <w:tc>
          <w:tcPr>
            <w:tcW w:w="577" w:type="dxa"/>
          </w:tcPr>
          <w:p w14:paraId="57C14AA9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2D5A0F03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2FEA2DB" w14:textId="4015CEF0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Env sampling (</w:t>
            </w:r>
            <w:proofErr w:type="spellStart"/>
            <w:r w:rsidRPr="00DD41C7">
              <w:rPr>
                <w:rFonts w:cstheme="minorHAnsi"/>
                <w:sz w:val="20"/>
                <w:szCs w:val="20"/>
              </w:rPr>
              <w:t>ie</w:t>
            </w:r>
            <w:proofErr w:type="spellEnd"/>
            <w:r w:rsidRPr="00DD41C7">
              <w:rPr>
                <w:rFonts w:cstheme="minorHAnsi"/>
                <w:sz w:val="20"/>
                <w:szCs w:val="20"/>
              </w:rPr>
              <w:t xml:space="preserve"> bilge water and others (for ISO14001 ships); OCM verification/calibration </w:t>
            </w:r>
          </w:p>
        </w:tc>
        <w:tc>
          <w:tcPr>
            <w:tcW w:w="3827" w:type="dxa"/>
          </w:tcPr>
          <w:p w14:paraId="2DBA9150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83804" w:rsidRPr="00DD41C7" w14:paraId="4A99D00F" w14:textId="77777777" w:rsidTr="00F612EF">
        <w:tc>
          <w:tcPr>
            <w:tcW w:w="577" w:type="dxa"/>
          </w:tcPr>
          <w:p w14:paraId="170E2A9E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1585A520" w14:textId="1FB09D10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MED22</w:t>
            </w:r>
          </w:p>
        </w:tc>
        <w:tc>
          <w:tcPr>
            <w:tcW w:w="5103" w:type="dxa"/>
          </w:tcPr>
          <w:p w14:paraId="431C792B" w14:textId="55863A6A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Medical Cruise Reports</w:t>
            </w:r>
          </w:p>
        </w:tc>
        <w:tc>
          <w:tcPr>
            <w:tcW w:w="3827" w:type="dxa"/>
          </w:tcPr>
          <w:p w14:paraId="36613778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83804" w:rsidRPr="00F83804" w14:paraId="5C3789E1" w14:textId="77777777" w:rsidTr="00F612EF">
        <w:tc>
          <w:tcPr>
            <w:tcW w:w="577" w:type="dxa"/>
          </w:tcPr>
          <w:p w14:paraId="63F7B53B" w14:textId="77777777" w:rsidR="00F83804" w:rsidRPr="00F83804" w:rsidRDefault="00F83804" w:rsidP="00F83804">
            <w:pPr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978" w:type="dxa"/>
          </w:tcPr>
          <w:p w14:paraId="30F08B00" w14:textId="31C3EBBB" w:rsidR="00F83804" w:rsidRPr="00F83804" w:rsidRDefault="00F83804" w:rsidP="00F83804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F83804">
              <w:rPr>
                <w:rFonts w:cstheme="minorHAnsi"/>
                <w:color w:val="FF0000"/>
                <w:sz w:val="20"/>
                <w:szCs w:val="20"/>
              </w:rPr>
              <w:t>ADM33</w:t>
            </w:r>
          </w:p>
        </w:tc>
        <w:tc>
          <w:tcPr>
            <w:tcW w:w="5103" w:type="dxa"/>
          </w:tcPr>
          <w:p w14:paraId="17114E6D" w14:textId="7777A130" w:rsidR="00F83804" w:rsidRPr="00F83804" w:rsidRDefault="00F83804" w:rsidP="00F83804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F83804">
              <w:rPr>
                <w:rFonts w:cstheme="minorHAnsi"/>
                <w:color w:val="FF0000"/>
                <w:sz w:val="20"/>
                <w:szCs w:val="20"/>
              </w:rPr>
              <w:t>MLC Self-assessment</w:t>
            </w:r>
          </w:p>
        </w:tc>
        <w:tc>
          <w:tcPr>
            <w:tcW w:w="3827" w:type="dxa"/>
          </w:tcPr>
          <w:p w14:paraId="0DFA73C2" w14:textId="49EF89A2" w:rsidR="00F83804" w:rsidRPr="00F83804" w:rsidRDefault="00F83804" w:rsidP="00F83804">
            <w:pPr>
              <w:rPr>
                <w:rFonts w:cstheme="minorHAnsi"/>
                <w:color w:val="FF0000"/>
                <w:sz w:val="20"/>
                <w:szCs w:val="20"/>
              </w:rPr>
            </w:pPr>
            <w:r>
              <w:rPr>
                <w:rFonts w:cstheme="minorHAnsi"/>
                <w:color w:val="FF0000"/>
                <w:sz w:val="20"/>
                <w:szCs w:val="20"/>
              </w:rPr>
              <w:t xml:space="preserve">Unless recorded in </w:t>
            </w:r>
            <w:proofErr w:type="spellStart"/>
            <w:r>
              <w:rPr>
                <w:rFonts w:cstheme="minorHAnsi"/>
                <w:color w:val="FF0000"/>
                <w:sz w:val="20"/>
                <w:szCs w:val="20"/>
              </w:rPr>
              <w:t>Shipsure</w:t>
            </w:r>
            <w:proofErr w:type="spellEnd"/>
          </w:p>
        </w:tc>
      </w:tr>
      <w:tr w:rsidR="00F83804" w:rsidRPr="00DD41C7" w14:paraId="32BC3C5B" w14:textId="77777777" w:rsidTr="00F612EF">
        <w:tc>
          <w:tcPr>
            <w:tcW w:w="577" w:type="dxa"/>
          </w:tcPr>
          <w:p w14:paraId="7DEC1592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650474C1" w14:textId="197BD8EA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C4</w:t>
            </w:r>
          </w:p>
        </w:tc>
        <w:tc>
          <w:tcPr>
            <w:tcW w:w="5103" w:type="dxa"/>
          </w:tcPr>
          <w:p w14:paraId="76FFED8C" w14:textId="3F3D4BC5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Officers and Crew Appraisal Forms</w:t>
            </w:r>
          </w:p>
        </w:tc>
        <w:tc>
          <w:tcPr>
            <w:tcW w:w="3827" w:type="dxa"/>
          </w:tcPr>
          <w:p w14:paraId="5349011B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83804" w:rsidRPr="00DD41C7" w14:paraId="0D5E1794" w14:textId="77777777" w:rsidTr="00F612EF">
        <w:tc>
          <w:tcPr>
            <w:tcW w:w="577" w:type="dxa"/>
          </w:tcPr>
          <w:p w14:paraId="7198B064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09B3E7E3" w14:textId="2D909856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C107C</w:t>
            </w:r>
          </w:p>
        </w:tc>
        <w:tc>
          <w:tcPr>
            <w:tcW w:w="5103" w:type="dxa"/>
          </w:tcPr>
          <w:p w14:paraId="55D3B72C" w14:textId="1F30F7EE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Personal Development Training (attached to form C4)</w:t>
            </w:r>
          </w:p>
        </w:tc>
        <w:tc>
          <w:tcPr>
            <w:tcW w:w="3827" w:type="dxa"/>
          </w:tcPr>
          <w:p w14:paraId="3626E64E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83804" w:rsidRPr="00DD41C7" w14:paraId="6F4FABF3" w14:textId="77777777" w:rsidTr="00F612EF">
        <w:tc>
          <w:tcPr>
            <w:tcW w:w="577" w:type="dxa"/>
          </w:tcPr>
          <w:p w14:paraId="1FB55A26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0B5015C9" w14:textId="34A43363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5103" w:type="dxa"/>
          </w:tcPr>
          <w:p w14:paraId="1A60796B" w14:textId="1A543336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Other Crew records (C6, C10, C16, C92, C610x, C616A, C617x)</w:t>
            </w:r>
          </w:p>
        </w:tc>
        <w:tc>
          <w:tcPr>
            <w:tcW w:w="3827" w:type="dxa"/>
          </w:tcPr>
          <w:p w14:paraId="021EB699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83804" w:rsidRPr="00DD41C7" w14:paraId="65DABF9B" w14:textId="77777777" w:rsidTr="00F612EF">
        <w:tc>
          <w:tcPr>
            <w:tcW w:w="577" w:type="dxa"/>
          </w:tcPr>
          <w:p w14:paraId="1A8D3F8A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37CB437C" w14:textId="2B3D54B8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C11, C604, DIS2, DIS3</w:t>
            </w:r>
          </w:p>
        </w:tc>
        <w:tc>
          <w:tcPr>
            <w:tcW w:w="5103" w:type="dxa"/>
          </w:tcPr>
          <w:p w14:paraId="0BE8C849" w14:textId="6AE7CFDD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Disciplinary Hearings and Warnings</w:t>
            </w:r>
          </w:p>
        </w:tc>
        <w:tc>
          <w:tcPr>
            <w:tcW w:w="3827" w:type="dxa"/>
          </w:tcPr>
          <w:p w14:paraId="7C5862FF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F83804" w:rsidRPr="00DD41C7" w14:paraId="13921AAA" w14:textId="77777777" w:rsidTr="00AD7770">
        <w:tc>
          <w:tcPr>
            <w:tcW w:w="577" w:type="dxa"/>
          </w:tcPr>
          <w:p w14:paraId="132FE1BA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2EF35C1D" w14:textId="5A1E33E4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C606A/B</w:t>
            </w:r>
          </w:p>
        </w:tc>
        <w:tc>
          <w:tcPr>
            <w:tcW w:w="5103" w:type="dxa"/>
          </w:tcPr>
          <w:p w14:paraId="492184B6" w14:textId="53B98D2A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Crewmember’s Pre-Engagement Briefing / Ack. of Co. Policies</w:t>
            </w:r>
          </w:p>
        </w:tc>
        <w:tc>
          <w:tcPr>
            <w:tcW w:w="3827" w:type="dxa"/>
          </w:tcPr>
          <w:p w14:paraId="25ED16D8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83804" w:rsidRPr="00DD41C7" w14:paraId="78E5CFA9" w14:textId="77777777" w:rsidTr="00AD7770">
        <w:tc>
          <w:tcPr>
            <w:tcW w:w="577" w:type="dxa"/>
          </w:tcPr>
          <w:p w14:paraId="67159617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422BE23F" w14:textId="10696E36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C608A/B</w:t>
            </w:r>
          </w:p>
        </w:tc>
        <w:tc>
          <w:tcPr>
            <w:tcW w:w="5103" w:type="dxa"/>
          </w:tcPr>
          <w:p w14:paraId="28936853" w14:textId="37B5BAF3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Crew Benefit Chart and Onboard Recreational Activities</w:t>
            </w:r>
          </w:p>
        </w:tc>
        <w:tc>
          <w:tcPr>
            <w:tcW w:w="3827" w:type="dxa"/>
          </w:tcPr>
          <w:p w14:paraId="3A15FF09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83804" w:rsidRPr="00DD41C7" w14:paraId="640D430C" w14:textId="77777777" w:rsidTr="00AD7770">
        <w:tc>
          <w:tcPr>
            <w:tcW w:w="577" w:type="dxa"/>
          </w:tcPr>
          <w:p w14:paraId="235C8CF8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3098C243" w14:textId="51D1D1FF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C625</w:t>
            </w:r>
          </w:p>
        </w:tc>
        <w:tc>
          <w:tcPr>
            <w:tcW w:w="5103" w:type="dxa"/>
          </w:tcPr>
          <w:p w14:paraId="6F6158B5" w14:textId="7971F5AE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Record of Onboard Complaint</w:t>
            </w:r>
          </w:p>
        </w:tc>
        <w:tc>
          <w:tcPr>
            <w:tcW w:w="3827" w:type="dxa"/>
          </w:tcPr>
          <w:p w14:paraId="049505D4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83804" w:rsidRPr="00DD41C7" w14:paraId="4D345676" w14:textId="77777777" w:rsidTr="00AD7770">
        <w:tc>
          <w:tcPr>
            <w:tcW w:w="577" w:type="dxa"/>
          </w:tcPr>
          <w:p w14:paraId="6BD20391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72DFB434" w14:textId="23EB1072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C651</w:t>
            </w:r>
          </w:p>
        </w:tc>
        <w:tc>
          <w:tcPr>
            <w:tcW w:w="5103" w:type="dxa"/>
          </w:tcPr>
          <w:p w14:paraId="0B1129B4" w14:textId="0BE29F30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DD41C7">
              <w:rPr>
                <w:rFonts w:cstheme="minorHAnsi"/>
                <w:sz w:val="20"/>
                <w:szCs w:val="20"/>
              </w:rPr>
              <w:t>Deck Officer Manoeuvring Log</w:t>
            </w:r>
          </w:p>
        </w:tc>
        <w:tc>
          <w:tcPr>
            <w:tcW w:w="3827" w:type="dxa"/>
          </w:tcPr>
          <w:p w14:paraId="2C7986C7" w14:textId="77777777" w:rsidR="00F83804" w:rsidRPr="00DD41C7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83804" w:rsidRPr="00DD41C7" w14:paraId="261033E6" w14:textId="77777777" w:rsidTr="00AD7770">
        <w:tc>
          <w:tcPr>
            <w:tcW w:w="577" w:type="dxa"/>
          </w:tcPr>
          <w:p w14:paraId="6DDCE262" w14:textId="77777777" w:rsidR="00F83804" w:rsidRPr="00DD41C7" w:rsidRDefault="00F83804" w:rsidP="00F83804">
            <w:pPr>
              <w:rPr>
                <w:rFonts w:cstheme="minorHAnsi"/>
              </w:rPr>
            </w:pPr>
          </w:p>
        </w:tc>
        <w:tc>
          <w:tcPr>
            <w:tcW w:w="978" w:type="dxa"/>
          </w:tcPr>
          <w:p w14:paraId="4DE5CEC0" w14:textId="015F1254" w:rsidR="00F83804" w:rsidRPr="00F8380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F83804">
              <w:rPr>
                <w:rFonts w:cstheme="minorHAnsi"/>
                <w:sz w:val="20"/>
                <w:szCs w:val="20"/>
              </w:rPr>
              <w:t>C605A</w:t>
            </w:r>
          </w:p>
        </w:tc>
        <w:tc>
          <w:tcPr>
            <w:tcW w:w="5103" w:type="dxa"/>
          </w:tcPr>
          <w:p w14:paraId="04396D0D" w14:textId="1001A9A4" w:rsidR="00F83804" w:rsidRPr="00F8380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F83804">
              <w:rPr>
                <w:rFonts w:cstheme="minorHAnsi"/>
                <w:sz w:val="20"/>
                <w:szCs w:val="20"/>
              </w:rPr>
              <w:t xml:space="preserve">Drug &amp; Alcohol testing results </w:t>
            </w:r>
          </w:p>
        </w:tc>
        <w:tc>
          <w:tcPr>
            <w:tcW w:w="3827" w:type="dxa"/>
          </w:tcPr>
          <w:p w14:paraId="2A194246" w14:textId="77777777" w:rsidR="00F83804" w:rsidRPr="00DD41C7" w:rsidRDefault="00F83804" w:rsidP="00F83804">
            <w:pPr>
              <w:rPr>
                <w:rFonts w:cstheme="minorHAnsi"/>
              </w:rPr>
            </w:pPr>
          </w:p>
        </w:tc>
      </w:tr>
      <w:tr w:rsidR="00F83804" w:rsidRPr="00B941CA" w14:paraId="797C8214" w14:textId="77777777" w:rsidTr="002B4CE0">
        <w:tc>
          <w:tcPr>
            <w:tcW w:w="10485" w:type="dxa"/>
            <w:gridSpan w:val="4"/>
            <w:shd w:val="clear" w:color="auto" w:fill="000000" w:themeFill="text1"/>
          </w:tcPr>
          <w:p w14:paraId="1FD996D7" w14:textId="0E2D401D" w:rsidR="00F83804" w:rsidRPr="00B941CA" w:rsidRDefault="00F83804" w:rsidP="00F83804">
            <w:pPr>
              <w:spacing w:before="120" w:after="120"/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WEEKLY </w:t>
            </w:r>
          </w:p>
        </w:tc>
      </w:tr>
      <w:tr w:rsidR="00F83804" w:rsidRPr="00BF1894" w14:paraId="05A9AC77" w14:textId="77777777" w:rsidTr="00AD7770">
        <w:tc>
          <w:tcPr>
            <w:tcW w:w="577" w:type="dxa"/>
          </w:tcPr>
          <w:p w14:paraId="3E54C67F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554FC483" w14:textId="6189B482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Log11</w:t>
            </w:r>
          </w:p>
        </w:tc>
        <w:tc>
          <w:tcPr>
            <w:tcW w:w="5103" w:type="dxa"/>
          </w:tcPr>
          <w:p w14:paraId="7032AF47" w14:textId="1A87082E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4719C">
              <w:rPr>
                <w:rFonts w:cstheme="minorHAnsi"/>
                <w:sz w:val="20"/>
                <w:szCs w:val="20"/>
              </w:rPr>
              <w:t>Public Health Self Inspection</w:t>
            </w:r>
          </w:p>
        </w:tc>
        <w:tc>
          <w:tcPr>
            <w:tcW w:w="3827" w:type="dxa"/>
          </w:tcPr>
          <w:p w14:paraId="637B20E4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83804" w:rsidRPr="00BF1894" w14:paraId="4D945CC0" w14:textId="77777777" w:rsidTr="00AD7770">
        <w:tc>
          <w:tcPr>
            <w:tcW w:w="577" w:type="dxa"/>
          </w:tcPr>
          <w:p w14:paraId="688BEB0D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5AC53A19" w14:textId="2F7F9A06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OP525</w:t>
            </w:r>
          </w:p>
        </w:tc>
        <w:tc>
          <w:tcPr>
            <w:tcW w:w="5103" w:type="dxa"/>
          </w:tcPr>
          <w:p w14:paraId="5B52ABE5" w14:textId="5163C972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 xml:space="preserve">MLC Weekly inspection of accommodation and </w:t>
            </w:r>
            <w:proofErr w:type="spellStart"/>
            <w:r w:rsidRPr="00BF1894">
              <w:rPr>
                <w:rFonts w:cstheme="minorHAnsi"/>
                <w:sz w:val="20"/>
                <w:szCs w:val="20"/>
              </w:rPr>
              <w:t>recr</w:t>
            </w:r>
            <w:proofErr w:type="spellEnd"/>
            <w:r w:rsidRPr="00BF1894">
              <w:rPr>
                <w:rFonts w:cstheme="minorHAnsi"/>
                <w:sz w:val="20"/>
                <w:szCs w:val="20"/>
              </w:rPr>
              <w:t xml:space="preserve"> facilities</w:t>
            </w:r>
          </w:p>
        </w:tc>
        <w:tc>
          <w:tcPr>
            <w:tcW w:w="3827" w:type="dxa"/>
          </w:tcPr>
          <w:p w14:paraId="0D994FBA" w14:textId="5DF5AC6E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weekly, collated monthly</w:t>
            </w:r>
          </w:p>
        </w:tc>
      </w:tr>
      <w:tr w:rsidR="00F83804" w:rsidRPr="00B941CA" w14:paraId="54698DA6" w14:textId="77777777" w:rsidTr="002B4CE0">
        <w:tc>
          <w:tcPr>
            <w:tcW w:w="10485" w:type="dxa"/>
            <w:gridSpan w:val="4"/>
            <w:shd w:val="clear" w:color="auto" w:fill="000000" w:themeFill="text1"/>
          </w:tcPr>
          <w:p w14:paraId="684C5BC5" w14:textId="77777777" w:rsidR="00F83804" w:rsidRPr="00B941CA" w:rsidRDefault="00F83804" w:rsidP="00F83804">
            <w:pPr>
              <w:spacing w:before="120" w:after="120"/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B941CA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MONTHLY</w:t>
            </w:r>
          </w:p>
        </w:tc>
      </w:tr>
      <w:tr w:rsidR="00F83804" w:rsidRPr="00BF1894" w14:paraId="658A5A6B" w14:textId="77777777" w:rsidTr="00AD7770">
        <w:tc>
          <w:tcPr>
            <w:tcW w:w="577" w:type="dxa"/>
          </w:tcPr>
          <w:p w14:paraId="46C8094B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03196C20" w14:textId="7CE3975C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OP29</w:t>
            </w:r>
          </w:p>
        </w:tc>
        <w:tc>
          <w:tcPr>
            <w:tcW w:w="5103" w:type="dxa"/>
          </w:tcPr>
          <w:p w14:paraId="0155ADFE" w14:textId="4232B03D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Deck Planned Maintenance System Monthly Report</w:t>
            </w:r>
          </w:p>
        </w:tc>
        <w:tc>
          <w:tcPr>
            <w:tcW w:w="3827" w:type="dxa"/>
          </w:tcPr>
          <w:p w14:paraId="4F009CC0" w14:textId="2ABDAABB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 xml:space="preserve">If no PMS replicated in </w:t>
            </w:r>
            <w:proofErr w:type="spellStart"/>
            <w:r w:rsidRPr="00BF1894">
              <w:rPr>
                <w:rFonts w:cstheme="minorHAnsi"/>
                <w:sz w:val="20"/>
                <w:szCs w:val="20"/>
              </w:rPr>
              <w:t>Shipsure</w:t>
            </w:r>
            <w:proofErr w:type="spellEnd"/>
            <w:r w:rsidRPr="00BF1894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F83804" w:rsidRPr="00BF1894" w14:paraId="48BB4F41" w14:textId="77777777" w:rsidTr="00AD7770">
        <w:tc>
          <w:tcPr>
            <w:tcW w:w="577" w:type="dxa"/>
          </w:tcPr>
          <w:p w14:paraId="07BB9E74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43BA8AFA" w14:textId="2D9FEBE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OP39</w:t>
            </w:r>
          </w:p>
        </w:tc>
        <w:tc>
          <w:tcPr>
            <w:tcW w:w="5103" w:type="dxa"/>
          </w:tcPr>
          <w:p w14:paraId="6672738E" w14:textId="6B29CB4A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Monthly Chemical Report</w:t>
            </w:r>
          </w:p>
        </w:tc>
        <w:tc>
          <w:tcPr>
            <w:tcW w:w="3827" w:type="dxa"/>
          </w:tcPr>
          <w:p w14:paraId="4FC80D84" w14:textId="6AF4502E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If not reflected in a PMS replicated in the Office</w:t>
            </w:r>
          </w:p>
        </w:tc>
      </w:tr>
      <w:tr w:rsidR="00F83804" w:rsidRPr="00BF1894" w14:paraId="5377CCD9" w14:textId="77777777" w:rsidTr="00AD7770">
        <w:tc>
          <w:tcPr>
            <w:tcW w:w="577" w:type="dxa"/>
          </w:tcPr>
          <w:p w14:paraId="7B322064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4D11A825" w14:textId="074C474A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SAF2</w:t>
            </w:r>
          </w:p>
        </w:tc>
        <w:tc>
          <w:tcPr>
            <w:tcW w:w="5103" w:type="dxa"/>
          </w:tcPr>
          <w:p w14:paraId="396C7692" w14:textId="145793A3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Monthly Chart Report</w:t>
            </w:r>
          </w:p>
        </w:tc>
        <w:tc>
          <w:tcPr>
            <w:tcW w:w="3827" w:type="dxa"/>
          </w:tcPr>
          <w:p w14:paraId="110DA4CB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83804" w:rsidRPr="00BF1894" w14:paraId="0D261EC8" w14:textId="77777777" w:rsidTr="00AD7770">
        <w:tc>
          <w:tcPr>
            <w:tcW w:w="577" w:type="dxa"/>
          </w:tcPr>
          <w:p w14:paraId="35FA7726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64B9D03C" w14:textId="7EC79F11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SAF4</w:t>
            </w:r>
          </w:p>
        </w:tc>
        <w:tc>
          <w:tcPr>
            <w:tcW w:w="5103" w:type="dxa"/>
          </w:tcPr>
          <w:p w14:paraId="4776690F" w14:textId="4B2E3A9F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LSA Planned Maintenance Monthly Report</w:t>
            </w:r>
          </w:p>
        </w:tc>
        <w:tc>
          <w:tcPr>
            <w:tcW w:w="3827" w:type="dxa"/>
          </w:tcPr>
          <w:p w14:paraId="24A9476E" w14:textId="7640A71A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BF1894">
              <w:rPr>
                <w:rFonts w:cstheme="minorHAnsi"/>
                <w:sz w:val="20"/>
                <w:szCs w:val="20"/>
              </w:rPr>
              <w:t>Regadless</w:t>
            </w:r>
            <w:proofErr w:type="spellEnd"/>
            <w:r w:rsidRPr="00BF1894">
              <w:rPr>
                <w:rFonts w:cstheme="minorHAnsi"/>
                <w:sz w:val="20"/>
                <w:szCs w:val="20"/>
              </w:rPr>
              <w:t xml:space="preserve"> if computerized system is used or not</w:t>
            </w:r>
          </w:p>
        </w:tc>
      </w:tr>
      <w:tr w:rsidR="00F83804" w:rsidRPr="00BF1894" w14:paraId="1C967FF1" w14:textId="77777777" w:rsidTr="00AD7770">
        <w:tc>
          <w:tcPr>
            <w:tcW w:w="577" w:type="dxa"/>
          </w:tcPr>
          <w:p w14:paraId="3F4BD051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5A838818" w14:textId="478BD1E2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SAF4A</w:t>
            </w:r>
          </w:p>
        </w:tc>
        <w:tc>
          <w:tcPr>
            <w:tcW w:w="5103" w:type="dxa"/>
          </w:tcPr>
          <w:p w14:paraId="0308E44D" w14:textId="59FFA90F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 xml:space="preserve">FFA Planned Maintenance Monthly Report </w:t>
            </w:r>
          </w:p>
        </w:tc>
        <w:tc>
          <w:tcPr>
            <w:tcW w:w="3827" w:type="dxa"/>
          </w:tcPr>
          <w:p w14:paraId="072B20D0" w14:textId="29577A78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BF1894">
              <w:rPr>
                <w:rFonts w:cstheme="minorHAnsi"/>
                <w:sz w:val="20"/>
                <w:szCs w:val="20"/>
              </w:rPr>
              <w:t>Regadless</w:t>
            </w:r>
            <w:proofErr w:type="spellEnd"/>
            <w:r w:rsidRPr="00BF1894">
              <w:rPr>
                <w:rFonts w:cstheme="minorHAnsi"/>
                <w:sz w:val="20"/>
                <w:szCs w:val="20"/>
              </w:rPr>
              <w:t xml:space="preserve"> if computerized system is used or not</w:t>
            </w:r>
          </w:p>
        </w:tc>
      </w:tr>
      <w:tr w:rsidR="00F83804" w:rsidRPr="00BF1894" w14:paraId="3B2CF68C" w14:textId="77777777" w:rsidTr="00AD7770">
        <w:tc>
          <w:tcPr>
            <w:tcW w:w="577" w:type="dxa"/>
          </w:tcPr>
          <w:p w14:paraId="54B709BF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0CFDC0BD" w14:textId="63750024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SAF07</w:t>
            </w:r>
          </w:p>
        </w:tc>
        <w:tc>
          <w:tcPr>
            <w:tcW w:w="5103" w:type="dxa"/>
          </w:tcPr>
          <w:p w14:paraId="7DD7D472" w14:textId="3242BB16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Minutes of Monthly Health &amp; Hygiene Committee meeting</w:t>
            </w:r>
          </w:p>
        </w:tc>
        <w:tc>
          <w:tcPr>
            <w:tcW w:w="3827" w:type="dxa"/>
          </w:tcPr>
          <w:p w14:paraId="5BFE05AF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83804" w:rsidRPr="00BF1894" w14:paraId="3257BBCD" w14:textId="77777777" w:rsidTr="00AD7770">
        <w:tc>
          <w:tcPr>
            <w:tcW w:w="577" w:type="dxa"/>
          </w:tcPr>
          <w:p w14:paraId="697B1BF9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32ED177E" w14:textId="46EF03F9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SAF22</w:t>
            </w:r>
          </w:p>
        </w:tc>
        <w:tc>
          <w:tcPr>
            <w:tcW w:w="5103" w:type="dxa"/>
          </w:tcPr>
          <w:p w14:paraId="4CAB162A" w14:textId="5A783C46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Monthly Drills and Training Returns</w:t>
            </w:r>
          </w:p>
        </w:tc>
        <w:tc>
          <w:tcPr>
            <w:tcW w:w="3827" w:type="dxa"/>
          </w:tcPr>
          <w:p w14:paraId="5A7E177B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83804" w:rsidRPr="00BF1894" w14:paraId="779EF1B4" w14:textId="77777777" w:rsidTr="00AD7770">
        <w:tc>
          <w:tcPr>
            <w:tcW w:w="577" w:type="dxa"/>
          </w:tcPr>
          <w:p w14:paraId="7C69E1B5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0504D851" w14:textId="1234E481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SAF45</w:t>
            </w:r>
          </w:p>
        </w:tc>
        <w:tc>
          <w:tcPr>
            <w:tcW w:w="5103" w:type="dxa"/>
          </w:tcPr>
          <w:p w14:paraId="25EB3CC5" w14:textId="122ED41A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 xml:space="preserve">Monthly </w:t>
            </w:r>
            <w:proofErr w:type="spellStart"/>
            <w:r w:rsidRPr="00BF1894">
              <w:rPr>
                <w:rFonts w:cstheme="minorHAnsi"/>
                <w:sz w:val="20"/>
                <w:szCs w:val="20"/>
              </w:rPr>
              <w:t>Self Assessment</w:t>
            </w:r>
            <w:proofErr w:type="spellEnd"/>
            <w:r w:rsidRPr="00BF1894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14:paraId="4C8724E3" w14:textId="2CC06CB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ISO14001 vessels only</w:t>
            </w:r>
          </w:p>
        </w:tc>
      </w:tr>
      <w:tr w:rsidR="00F83804" w:rsidRPr="00BF1894" w14:paraId="17E3D81D" w14:textId="77777777" w:rsidTr="00AD7770">
        <w:tc>
          <w:tcPr>
            <w:tcW w:w="577" w:type="dxa"/>
          </w:tcPr>
          <w:p w14:paraId="27AB6D0B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76831323" w14:textId="298B9581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BF1894">
              <w:rPr>
                <w:rFonts w:cstheme="minorHAnsi"/>
                <w:sz w:val="20"/>
                <w:szCs w:val="20"/>
              </w:rPr>
              <w:t>Medlog</w:t>
            </w:r>
            <w:proofErr w:type="spellEnd"/>
            <w:r w:rsidRPr="00BF1894">
              <w:rPr>
                <w:rFonts w:cstheme="minorHAnsi"/>
                <w:sz w:val="20"/>
                <w:szCs w:val="20"/>
              </w:rPr>
              <w:t xml:space="preserve"> 3</w:t>
            </w:r>
          </w:p>
        </w:tc>
        <w:tc>
          <w:tcPr>
            <w:tcW w:w="5103" w:type="dxa"/>
          </w:tcPr>
          <w:p w14:paraId="1D82253F" w14:textId="6AF34835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AGE/USPH Report on Pax and Crew Health</w:t>
            </w:r>
          </w:p>
        </w:tc>
        <w:tc>
          <w:tcPr>
            <w:tcW w:w="3827" w:type="dxa"/>
          </w:tcPr>
          <w:p w14:paraId="24DB9B5C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83804" w:rsidRPr="00BF1894" w14:paraId="79619797" w14:textId="77777777" w:rsidTr="00AD7770">
        <w:tc>
          <w:tcPr>
            <w:tcW w:w="577" w:type="dxa"/>
          </w:tcPr>
          <w:p w14:paraId="20D52F49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2D83B75F" w14:textId="2ACAE694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SAF112</w:t>
            </w:r>
          </w:p>
        </w:tc>
        <w:tc>
          <w:tcPr>
            <w:tcW w:w="5103" w:type="dxa"/>
          </w:tcPr>
          <w:p w14:paraId="311E85AA" w14:textId="44FC941B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 xml:space="preserve">Monthly OHS inspection report (Deck, </w:t>
            </w:r>
            <w:proofErr w:type="spellStart"/>
            <w:r w:rsidRPr="00BF1894">
              <w:rPr>
                <w:rFonts w:cstheme="minorHAnsi"/>
                <w:sz w:val="20"/>
                <w:szCs w:val="20"/>
              </w:rPr>
              <w:t>Eng</w:t>
            </w:r>
            <w:proofErr w:type="spellEnd"/>
            <w:r w:rsidRPr="00BF1894">
              <w:rPr>
                <w:rFonts w:cstheme="minorHAnsi"/>
                <w:sz w:val="20"/>
                <w:szCs w:val="20"/>
              </w:rPr>
              <w:t xml:space="preserve"> and Hotel departments)</w:t>
            </w:r>
          </w:p>
        </w:tc>
        <w:tc>
          <w:tcPr>
            <w:tcW w:w="3827" w:type="dxa"/>
          </w:tcPr>
          <w:p w14:paraId="7AFA8F8A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83804" w:rsidRPr="00B941CA" w14:paraId="4CC80E9E" w14:textId="77777777" w:rsidTr="002B4CE0">
        <w:tc>
          <w:tcPr>
            <w:tcW w:w="10485" w:type="dxa"/>
            <w:gridSpan w:val="4"/>
            <w:shd w:val="clear" w:color="auto" w:fill="000000" w:themeFill="text1"/>
          </w:tcPr>
          <w:p w14:paraId="66EDD317" w14:textId="20C69248" w:rsidR="00F83804" w:rsidRPr="00B941CA" w:rsidRDefault="00F83804" w:rsidP="00F83804">
            <w:pPr>
              <w:spacing w:before="120" w:after="120"/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 xml:space="preserve">ANNUALLY </w:t>
            </w:r>
          </w:p>
        </w:tc>
      </w:tr>
      <w:tr w:rsidR="00F83804" w:rsidRPr="00BF1894" w14:paraId="2FEFFE3C" w14:textId="77777777" w:rsidTr="00AD7770">
        <w:tc>
          <w:tcPr>
            <w:tcW w:w="577" w:type="dxa"/>
          </w:tcPr>
          <w:p w14:paraId="76C2F0B3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2F98FD89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B434A03" w14:textId="506032BF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Plan for Compartments inspections</w:t>
            </w:r>
          </w:p>
        </w:tc>
        <w:tc>
          <w:tcPr>
            <w:tcW w:w="3827" w:type="dxa"/>
          </w:tcPr>
          <w:p w14:paraId="7F7B1560" w14:textId="271F9F6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Within January, if not reflected in a PMS replicated in Office</w:t>
            </w:r>
          </w:p>
        </w:tc>
      </w:tr>
      <w:tr w:rsidR="00F83804" w:rsidRPr="00BF1894" w14:paraId="529EF72F" w14:textId="77777777" w:rsidTr="00AD7770">
        <w:tc>
          <w:tcPr>
            <w:tcW w:w="577" w:type="dxa"/>
          </w:tcPr>
          <w:p w14:paraId="24F90F1A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01C520FB" w14:textId="1587B164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OP27</w:t>
            </w:r>
          </w:p>
        </w:tc>
        <w:tc>
          <w:tcPr>
            <w:tcW w:w="5103" w:type="dxa"/>
          </w:tcPr>
          <w:p w14:paraId="028EEA12" w14:textId="11AD014D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Deck Planned Maintenance Instruction Chart</w:t>
            </w:r>
          </w:p>
        </w:tc>
        <w:tc>
          <w:tcPr>
            <w:tcW w:w="3827" w:type="dxa"/>
          </w:tcPr>
          <w:p w14:paraId="3FB66073" w14:textId="03330C56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Within January, if no PMS replicated in Office</w:t>
            </w:r>
          </w:p>
        </w:tc>
      </w:tr>
      <w:tr w:rsidR="00F83804" w:rsidRPr="00BF1894" w14:paraId="30EB309F" w14:textId="77777777" w:rsidTr="00AD7770">
        <w:tc>
          <w:tcPr>
            <w:tcW w:w="577" w:type="dxa"/>
          </w:tcPr>
          <w:p w14:paraId="377DAF59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6BBCCB09" w14:textId="3517B4C0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OP190</w:t>
            </w:r>
          </w:p>
        </w:tc>
        <w:tc>
          <w:tcPr>
            <w:tcW w:w="5103" w:type="dxa"/>
          </w:tcPr>
          <w:p w14:paraId="44C61314" w14:textId="697DF20E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 xml:space="preserve">Decks and Shell Plating Condition Report, </w:t>
            </w:r>
          </w:p>
        </w:tc>
        <w:tc>
          <w:tcPr>
            <w:tcW w:w="3827" w:type="dxa"/>
          </w:tcPr>
          <w:p w14:paraId="7DD6B503" w14:textId="586CF185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If not reflected in a PMS replicated in the Office</w:t>
            </w:r>
          </w:p>
        </w:tc>
      </w:tr>
      <w:tr w:rsidR="00F83804" w:rsidRPr="00BF1894" w14:paraId="34A6B8C7" w14:textId="77777777" w:rsidTr="00AD7770">
        <w:tc>
          <w:tcPr>
            <w:tcW w:w="577" w:type="dxa"/>
          </w:tcPr>
          <w:p w14:paraId="5C74EF3C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0D0AB7C1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F382141" w14:textId="1FBBE7CB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 xml:space="preserve">Plan for Decks/Shell Plating inspections </w:t>
            </w:r>
          </w:p>
        </w:tc>
        <w:tc>
          <w:tcPr>
            <w:tcW w:w="3827" w:type="dxa"/>
          </w:tcPr>
          <w:p w14:paraId="5760B904" w14:textId="667A5096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Within January, if no PMS replicated in Office</w:t>
            </w:r>
          </w:p>
        </w:tc>
      </w:tr>
      <w:tr w:rsidR="00F83804" w:rsidRPr="00BF1894" w14:paraId="135ED6C0" w14:textId="77777777" w:rsidTr="00AD7770">
        <w:tc>
          <w:tcPr>
            <w:tcW w:w="577" w:type="dxa"/>
          </w:tcPr>
          <w:p w14:paraId="7B0B7A77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02660EB6" w14:textId="06B80F05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SAF3</w:t>
            </w:r>
          </w:p>
        </w:tc>
        <w:tc>
          <w:tcPr>
            <w:tcW w:w="5103" w:type="dxa"/>
          </w:tcPr>
          <w:p w14:paraId="204F09C0" w14:textId="5E24F61A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 xml:space="preserve">LSA Planned Maintenance Record Chart  </w:t>
            </w:r>
          </w:p>
        </w:tc>
        <w:tc>
          <w:tcPr>
            <w:tcW w:w="3827" w:type="dxa"/>
          </w:tcPr>
          <w:p w14:paraId="1335D5FC" w14:textId="7D72701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Within January, if no PMS replicated in the Office</w:t>
            </w:r>
          </w:p>
        </w:tc>
      </w:tr>
      <w:tr w:rsidR="00F83804" w:rsidRPr="00BF1894" w14:paraId="7E17E94C" w14:textId="77777777" w:rsidTr="00AD7770">
        <w:tc>
          <w:tcPr>
            <w:tcW w:w="577" w:type="dxa"/>
          </w:tcPr>
          <w:p w14:paraId="3861520D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08958F72" w14:textId="4B0221A1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SAF3A</w:t>
            </w:r>
          </w:p>
        </w:tc>
        <w:tc>
          <w:tcPr>
            <w:tcW w:w="5103" w:type="dxa"/>
          </w:tcPr>
          <w:p w14:paraId="6CACD045" w14:textId="2BD103B1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 xml:space="preserve">FFE Planned Maintenance Record Chart </w:t>
            </w:r>
          </w:p>
        </w:tc>
        <w:tc>
          <w:tcPr>
            <w:tcW w:w="3827" w:type="dxa"/>
          </w:tcPr>
          <w:p w14:paraId="3CBEC853" w14:textId="2A432E40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Within January, if no PMS replicated in the Office</w:t>
            </w:r>
          </w:p>
        </w:tc>
      </w:tr>
      <w:tr w:rsidR="00F83804" w:rsidRPr="00BF1894" w14:paraId="4E6A3E4D" w14:textId="77777777" w:rsidTr="00AD7770">
        <w:tc>
          <w:tcPr>
            <w:tcW w:w="577" w:type="dxa"/>
          </w:tcPr>
          <w:p w14:paraId="765DFDF2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0EE41824" w14:textId="0C876DDA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SAF8</w:t>
            </w:r>
          </w:p>
        </w:tc>
        <w:tc>
          <w:tcPr>
            <w:tcW w:w="5103" w:type="dxa"/>
          </w:tcPr>
          <w:p w14:paraId="5F7ECDDB" w14:textId="428E01C9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 xml:space="preserve">Publications report </w:t>
            </w:r>
          </w:p>
        </w:tc>
        <w:tc>
          <w:tcPr>
            <w:tcW w:w="3827" w:type="dxa"/>
          </w:tcPr>
          <w:p w14:paraId="1EAC2DEA" w14:textId="6E520585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rFonts w:cstheme="minorHAnsi"/>
                <w:sz w:val="20"/>
                <w:szCs w:val="20"/>
              </w:rPr>
              <w:t>Within January</w:t>
            </w:r>
          </w:p>
        </w:tc>
      </w:tr>
      <w:tr w:rsidR="00F83804" w:rsidRPr="00BF1894" w14:paraId="4C1E17F1" w14:textId="77777777" w:rsidTr="00AD7770">
        <w:tc>
          <w:tcPr>
            <w:tcW w:w="577" w:type="dxa"/>
          </w:tcPr>
          <w:p w14:paraId="1ABE7E97" w14:textId="77777777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" w:type="dxa"/>
          </w:tcPr>
          <w:p w14:paraId="190B323C" w14:textId="4E88254F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sz w:val="20"/>
                <w:szCs w:val="20"/>
              </w:rPr>
              <w:t>SAF110</w:t>
            </w:r>
          </w:p>
        </w:tc>
        <w:tc>
          <w:tcPr>
            <w:tcW w:w="5103" w:type="dxa"/>
          </w:tcPr>
          <w:p w14:paraId="5D92F74B" w14:textId="580C2608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sz w:val="20"/>
                <w:szCs w:val="20"/>
              </w:rPr>
              <w:t>OH&amp;SMS Shipboard Management Review (twice per year)</w:t>
            </w:r>
          </w:p>
        </w:tc>
        <w:tc>
          <w:tcPr>
            <w:tcW w:w="3827" w:type="dxa"/>
          </w:tcPr>
          <w:p w14:paraId="6A25EDBB" w14:textId="651BF50B" w:rsidR="00F83804" w:rsidRPr="00BF1894" w:rsidRDefault="00F83804" w:rsidP="00F83804">
            <w:pPr>
              <w:rPr>
                <w:rFonts w:cstheme="minorHAnsi"/>
                <w:sz w:val="20"/>
                <w:szCs w:val="20"/>
              </w:rPr>
            </w:pPr>
            <w:r w:rsidRPr="00BF1894">
              <w:rPr>
                <w:sz w:val="20"/>
                <w:szCs w:val="20"/>
              </w:rPr>
              <w:t>ALL SHIPS AS PART OF ISO 45001</w:t>
            </w:r>
          </w:p>
        </w:tc>
      </w:tr>
    </w:tbl>
    <w:p w14:paraId="736EEEEE" w14:textId="77777777" w:rsidR="00997AE2" w:rsidRPr="00DD41C7" w:rsidRDefault="00997AE2">
      <w:pPr>
        <w:rPr>
          <w:rFonts w:cstheme="minorHAnsi"/>
        </w:rPr>
      </w:pPr>
    </w:p>
    <w:sectPr w:rsidR="00997AE2" w:rsidRPr="00DD41C7" w:rsidSect="00F612EF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61C37" w14:textId="77777777" w:rsidR="008C73E7" w:rsidRDefault="008C73E7" w:rsidP="007E1869">
      <w:pPr>
        <w:spacing w:after="0" w:line="240" w:lineRule="auto"/>
      </w:pPr>
      <w:r>
        <w:separator/>
      </w:r>
    </w:p>
  </w:endnote>
  <w:endnote w:type="continuationSeparator" w:id="0">
    <w:p w14:paraId="794D45BE" w14:textId="77777777" w:rsidR="008C73E7" w:rsidRDefault="008C73E7" w:rsidP="007E1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E9890" w14:textId="248EB76B" w:rsidR="007E1869" w:rsidRDefault="007E1869">
    <w:pPr>
      <w:pStyle w:val="Footer"/>
    </w:pPr>
  </w:p>
  <w:tbl>
    <w:tblPr>
      <w:tblW w:w="9861" w:type="dxa"/>
      <w:jc w:val="center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761"/>
      <w:gridCol w:w="2835"/>
      <w:gridCol w:w="2841"/>
      <w:gridCol w:w="1424"/>
    </w:tblGrid>
    <w:tr w:rsidR="007E1869" w:rsidRPr="003639A7" w14:paraId="174ED750" w14:textId="77777777" w:rsidTr="0008040B">
      <w:trPr>
        <w:jc w:val="center"/>
      </w:trPr>
      <w:tc>
        <w:tcPr>
          <w:tcW w:w="2761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14:paraId="62BFCDDD" w14:textId="21F1FEE3" w:rsidR="007E1869" w:rsidRPr="003639A7" w:rsidRDefault="007E1869" w:rsidP="007E1869">
          <w:pPr>
            <w:tabs>
              <w:tab w:val="left" w:pos="-720"/>
            </w:tabs>
            <w:suppressAutoHyphens/>
            <w:spacing w:before="90" w:after="54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Form </w:t>
          </w:r>
          <w:r>
            <w:rPr>
              <w:rFonts w:ascii="Arial" w:hAnsi="Arial" w:cs="Arial"/>
              <w:spacing w:val="-2"/>
            </w:rPr>
            <w:t xml:space="preserve">OP07 (Fleet) </w:t>
          </w:r>
        </w:p>
      </w:tc>
      <w:tc>
        <w:tcPr>
          <w:tcW w:w="2835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14:paraId="7349735F" w14:textId="3FFE835B" w:rsidR="007E1869" w:rsidRPr="003639A7" w:rsidRDefault="007E1869" w:rsidP="007E1869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Version: </w:t>
          </w:r>
          <w:r w:rsidR="00250DD5">
            <w:rPr>
              <w:rFonts w:ascii="Arial" w:hAnsi="Arial" w:cs="Arial"/>
              <w:spacing w:val="-2"/>
            </w:rPr>
            <w:t>2</w:t>
          </w:r>
          <w:r w:rsidRPr="003639A7">
            <w:rPr>
              <w:rFonts w:ascii="Arial" w:hAnsi="Arial" w:cs="Arial"/>
              <w:spacing w:val="-2"/>
            </w:rPr>
            <w:t xml:space="preserve"> </w:t>
          </w:r>
          <w:r>
            <w:rPr>
              <w:rFonts w:ascii="Arial" w:hAnsi="Arial" w:cs="Arial"/>
              <w:spacing w:val="-2"/>
            </w:rPr>
            <w:t xml:space="preserve">  </w:t>
          </w:r>
          <w:r w:rsidRPr="003639A7">
            <w:rPr>
              <w:rFonts w:ascii="Arial" w:hAnsi="Arial" w:cs="Arial"/>
              <w:spacing w:val="-2"/>
            </w:rPr>
            <w:t xml:space="preserve"> Issued: </w:t>
          </w:r>
          <w:r>
            <w:rPr>
              <w:rFonts w:ascii="Arial" w:hAnsi="Arial" w:cs="Arial"/>
              <w:spacing w:val="-2"/>
              <w:lang w:val="en-US"/>
            </w:rPr>
            <w:t>04/21</w:t>
          </w:r>
        </w:p>
      </w:tc>
      <w:tc>
        <w:tcPr>
          <w:tcW w:w="284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14:paraId="63DBE66A" w14:textId="599449FC" w:rsidR="007E1869" w:rsidRPr="003639A7" w:rsidRDefault="007E1869" w:rsidP="007E1869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Revision: </w:t>
          </w:r>
          <w:r>
            <w:rPr>
              <w:rFonts w:ascii="Arial" w:hAnsi="Arial" w:cs="Arial"/>
              <w:spacing w:val="-2"/>
            </w:rPr>
            <w:t>0</w:t>
          </w:r>
          <w:r w:rsidRPr="003639A7">
            <w:rPr>
              <w:rFonts w:ascii="Arial" w:hAnsi="Arial" w:cs="Arial"/>
              <w:spacing w:val="-2"/>
            </w:rPr>
            <w:t xml:space="preserve">   </w:t>
          </w:r>
          <w:r>
            <w:rPr>
              <w:rFonts w:ascii="Arial" w:hAnsi="Arial" w:cs="Arial"/>
              <w:spacing w:val="-2"/>
            </w:rPr>
            <w:t xml:space="preserve"> </w:t>
          </w:r>
          <w:r w:rsidRPr="003639A7">
            <w:rPr>
              <w:rFonts w:ascii="Arial" w:hAnsi="Arial" w:cs="Arial"/>
              <w:spacing w:val="-2"/>
            </w:rPr>
            <w:t xml:space="preserve">Issued: </w:t>
          </w:r>
          <w:r>
            <w:rPr>
              <w:rFonts w:ascii="Arial" w:hAnsi="Arial" w:cs="Arial"/>
              <w:spacing w:val="-2"/>
            </w:rPr>
            <w:t>Date</w:t>
          </w:r>
        </w:p>
      </w:tc>
      <w:tc>
        <w:tcPr>
          <w:tcW w:w="142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14:paraId="062367B9" w14:textId="77777777" w:rsidR="007E1869" w:rsidRPr="003639A7" w:rsidRDefault="007E1869" w:rsidP="007E1869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</w:rPr>
          </w:pPr>
          <w:r w:rsidRPr="003639A7">
            <w:rPr>
              <w:rFonts w:ascii="Arial" w:hAnsi="Arial" w:cs="Arial"/>
              <w:spacing w:val="-2"/>
            </w:rPr>
            <w:t xml:space="preserve">Page </w:t>
          </w:r>
          <w:r w:rsidRPr="003639A7">
            <w:rPr>
              <w:rFonts w:ascii="Arial" w:hAnsi="Arial" w:cs="Arial"/>
              <w:spacing w:val="-2"/>
            </w:rPr>
            <w:fldChar w:fldCharType="begin"/>
          </w:r>
          <w:r w:rsidRPr="003639A7">
            <w:rPr>
              <w:rFonts w:ascii="Arial" w:hAnsi="Arial" w:cs="Arial"/>
              <w:spacing w:val="-2"/>
            </w:rPr>
            <w:instrText xml:space="preserve"> PAGE   \* MERGEFORMAT </w:instrText>
          </w:r>
          <w:r w:rsidRPr="003639A7">
            <w:rPr>
              <w:rFonts w:ascii="Arial" w:hAnsi="Arial" w:cs="Arial"/>
              <w:spacing w:val="-2"/>
            </w:rPr>
            <w:fldChar w:fldCharType="separate"/>
          </w:r>
          <w:r>
            <w:rPr>
              <w:rFonts w:ascii="Arial" w:hAnsi="Arial" w:cs="Arial"/>
              <w:noProof/>
              <w:spacing w:val="-2"/>
            </w:rPr>
            <w:t>1</w:t>
          </w:r>
          <w:r w:rsidRPr="003639A7">
            <w:rPr>
              <w:rFonts w:ascii="Arial" w:hAnsi="Arial" w:cs="Arial"/>
              <w:spacing w:val="-2"/>
            </w:rPr>
            <w:fldChar w:fldCharType="end"/>
          </w:r>
          <w:r w:rsidRPr="003639A7">
            <w:rPr>
              <w:rFonts w:ascii="Arial" w:hAnsi="Arial" w:cs="Arial"/>
              <w:spacing w:val="-2"/>
            </w:rPr>
            <w:t xml:space="preserve"> of </w:t>
          </w:r>
          <w:r w:rsidRPr="003639A7">
            <w:rPr>
              <w:rStyle w:val="PageNumber"/>
              <w:rFonts w:ascii="Arial" w:hAnsi="Arial" w:cs="Arial"/>
            </w:rPr>
            <w:fldChar w:fldCharType="begin"/>
          </w:r>
          <w:r w:rsidRPr="003639A7">
            <w:rPr>
              <w:rStyle w:val="PageNumber"/>
              <w:rFonts w:ascii="Arial" w:hAnsi="Arial" w:cs="Arial"/>
            </w:rPr>
            <w:instrText xml:space="preserve"> NUMPAGES </w:instrText>
          </w:r>
          <w:r w:rsidRPr="003639A7">
            <w:rPr>
              <w:rStyle w:val="PageNumber"/>
              <w:rFonts w:ascii="Arial" w:hAnsi="Arial" w:cs="Arial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</w:rPr>
            <w:t>4</w:t>
          </w:r>
          <w:r w:rsidRPr="003639A7">
            <w:rPr>
              <w:rStyle w:val="PageNumber"/>
              <w:rFonts w:ascii="Arial" w:hAnsi="Arial" w:cs="Arial"/>
            </w:rPr>
            <w:fldChar w:fldCharType="end"/>
          </w:r>
          <w:r w:rsidRPr="003639A7">
            <w:rPr>
              <w:rFonts w:ascii="Arial" w:hAnsi="Arial" w:cs="Arial"/>
              <w:spacing w:val="-2"/>
            </w:rPr>
            <w:t xml:space="preserve"> </w:t>
          </w:r>
        </w:p>
      </w:tc>
    </w:tr>
  </w:tbl>
  <w:p w14:paraId="635C85A0" w14:textId="38836A38" w:rsidR="007E1869" w:rsidRDefault="007E1869">
    <w:pPr>
      <w:pStyle w:val="Footer"/>
    </w:pPr>
  </w:p>
  <w:p w14:paraId="72BF85F0" w14:textId="77777777" w:rsidR="007E1869" w:rsidRDefault="007E1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0D3ED" w14:textId="77777777" w:rsidR="008C73E7" w:rsidRDefault="008C73E7" w:rsidP="007E1869">
      <w:pPr>
        <w:spacing w:after="0" w:line="240" w:lineRule="auto"/>
      </w:pPr>
      <w:r>
        <w:separator/>
      </w:r>
    </w:p>
  </w:footnote>
  <w:footnote w:type="continuationSeparator" w:id="0">
    <w:p w14:paraId="772037AF" w14:textId="77777777" w:rsidR="008C73E7" w:rsidRDefault="008C73E7" w:rsidP="007E1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EF"/>
    <w:rsid w:val="001742DA"/>
    <w:rsid w:val="00250DD5"/>
    <w:rsid w:val="00620F23"/>
    <w:rsid w:val="007E1869"/>
    <w:rsid w:val="008C73E7"/>
    <w:rsid w:val="00997AE2"/>
    <w:rsid w:val="00AD7770"/>
    <w:rsid w:val="00B16757"/>
    <w:rsid w:val="00B4719C"/>
    <w:rsid w:val="00B941CA"/>
    <w:rsid w:val="00BE791D"/>
    <w:rsid w:val="00BF1894"/>
    <w:rsid w:val="00DD41C7"/>
    <w:rsid w:val="00E10B0C"/>
    <w:rsid w:val="00E14E24"/>
    <w:rsid w:val="00F612EF"/>
    <w:rsid w:val="00F8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4CBF"/>
  <w15:chartTrackingRefBased/>
  <w15:docId w15:val="{5CB11F17-5739-4D8E-8C45-66FD192F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1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869"/>
  </w:style>
  <w:style w:type="paragraph" w:styleId="Footer">
    <w:name w:val="footer"/>
    <w:basedOn w:val="Normal"/>
    <w:link w:val="FooterChar"/>
    <w:uiPriority w:val="99"/>
    <w:unhideWhenUsed/>
    <w:rsid w:val="007E1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869"/>
  </w:style>
  <w:style w:type="character" w:styleId="PageNumber">
    <w:name w:val="page number"/>
    <w:rsid w:val="007E1869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Risi, Valerio</dc:creator>
  <cp:keywords/>
  <dc:description/>
  <cp:lastModifiedBy>Rusev, Plamen</cp:lastModifiedBy>
  <cp:revision>6</cp:revision>
  <dcterms:created xsi:type="dcterms:W3CDTF">2021-05-15T09:16:00Z</dcterms:created>
  <dcterms:modified xsi:type="dcterms:W3CDTF">2021-05-15T13:26:00Z</dcterms:modified>
</cp:coreProperties>
</file>