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A61" w:rsidRDefault="00402A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G Times" w:hAnsi="CG Times"/>
          <w:spacing w:val="-3"/>
          <w:sz w:val="20"/>
        </w:rPr>
      </w:pPr>
      <w:bookmarkStart w:id="0" w:name="_GoBack"/>
      <w:bookmarkEnd w:id="0"/>
    </w:p>
    <w:p w:rsidR="00402A61" w:rsidRDefault="00402A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G Times" w:hAnsi="CG Times"/>
          <w:spacing w:val="-3"/>
          <w:sz w:val="20"/>
        </w:rPr>
      </w:pPr>
    </w:p>
    <w:p w:rsidR="00402A61" w:rsidRDefault="0018224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rPr>
          <w:rFonts w:ascii="CG Times" w:hAnsi="CG Times"/>
          <w:b/>
          <w:spacing w:val="-3"/>
          <w:sz w:val="32"/>
        </w:rPr>
        <w:t>RADAR LOG BOOK</w:t>
      </w:r>
    </w:p>
    <w:p w:rsidR="00402A61" w:rsidRDefault="00402A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402A61" w:rsidRDefault="00402A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402A61" w:rsidRDefault="0018224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M/V: _______________________________</w:t>
      </w:r>
    </w:p>
    <w:p w:rsidR="00402A61" w:rsidRDefault="00402A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402A61" w:rsidRDefault="00402A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402A61" w:rsidRDefault="00402A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402A61" w:rsidRDefault="0018224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>Instructions for use:</w:t>
      </w:r>
    </w:p>
    <w:p w:rsidR="00402A61" w:rsidRDefault="00402A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</w:p>
    <w:p w:rsidR="00402A61" w:rsidRDefault="0018224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>This book is to be used to record whenever ship’s radars are turned on or onto standby, the performance of radar equipment and any problems detected.</w:t>
      </w:r>
    </w:p>
    <w:p w:rsidR="00402A61" w:rsidRDefault="00402A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</w:p>
    <w:p w:rsidR="00402A61" w:rsidRDefault="0018224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 xml:space="preserve">All entries made by the officer of the watch are to be </w:t>
      </w:r>
      <w:r>
        <w:rPr>
          <w:u w:val="single"/>
        </w:rPr>
        <w:t>signed</w:t>
      </w:r>
      <w:r>
        <w:t xml:space="preserve"> and dated.</w:t>
      </w:r>
    </w:p>
    <w:p w:rsidR="00402A61" w:rsidRDefault="00402A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sectPr w:rsidR="00402A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440" w:bottom="1134" w:left="1440" w:header="1440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B06" w:rsidRDefault="006A1B06">
      <w:r>
        <w:separator/>
      </w:r>
    </w:p>
  </w:endnote>
  <w:endnote w:type="continuationSeparator" w:id="0">
    <w:p w:rsidR="006A1B06" w:rsidRDefault="006A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32" w:rsidRDefault="00690F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2835"/>
      <w:gridCol w:w="2693"/>
      <w:gridCol w:w="1701"/>
    </w:tblGrid>
    <w:tr w:rsidR="00402A61">
      <w:tc>
        <w:tcPr>
          <w:tcW w:w="1843" w:type="dxa"/>
        </w:tcPr>
        <w:p w:rsidR="00402A61" w:rsidRDefault="00182244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Form OP 19 (</w:t>
          </w:r>
          <w:proofErr w:type="spellStart"/>
          <w:r>
            <w:rPr>
              <w:sz w:val="20"/>
            </w:rPr>
            <w:t>Pax</w:t>
          </w:r>
          <w:proofErr w:type="spellEnd"/>
          <w:r>
            <w:rPr>
              <w:sz w:val="20"/>
            </w:rPr>
            <w:t>)</w:t>
          </w:r>
        </w:p>
      </w:tc>
      <w:tc>
        <w:tcPr>
          <w:tcW w:w="2835" w:type="dxa"/>
        </w:tcPr>
        <w:p w:rsidR="00402A61" w:rsidRDefault="00182244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Version No.: 1    Issued: 11/93</w:t>
          </w:r>
        </w:p>
      </w:tc>
      <w:tc>
        <w:tcPr>
          <w:tcW w:w="2693" w:type="dxa"/>
        </w:tcPr>
        <w:p w:rsidR="00402A61" w:rsidRDefault="00182244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Revision No.: 0    Issued: Date</w:t>
          </w:r>
        </w:p>
      </w:tc>
      <w:tc>
        <w:tcPr>
          <w:tcW w:w="1701" w:type="dxa"/>
        </w:tcPr>
        <w:p w:rsidR="00402A61" w:rsidRDefault="00182244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Page 1 of 1</w:t>
          </w:r>
        </w:p>
      </w:tc>
    </w:tr>
  </w:tbl>
  <w:p w:rsidR="00402A61" w:rsidRDefault="00402A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32" w:rsidRDefault="00690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B06" w:rsidRDefault="006A1B06">
      <w:r>
        <w:separator/>
      </w:r>
    </w:p>
  </w:footnote>
  <w:footnote w:type="continuationSeparator" w:id="0">
    <w:p w:rsidR="006A1B06" w:rsidRDefault="006A1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32" w:rsidRDefault="00690F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32" w:rsidRDefault="00690F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32" w:rsidRDefault="00690F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0C"/>
    <w:rsid w:val="00182244"/>
    <w:rsid w:val="00402A61"/>
    <w:rsid w:val="00690F32"/>
    <w:rsid w:val="006A1B06"/>
    <w:rsid w:val="00EA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2016-04-12T09:15:00Z</dcterms:created>
  <dcterms:modified xsi:type="dcterms:W3CDTF">2016-04-12T09:15:00Z</dcterms:modified>
</cp:coreProperties>
</file>