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087" w:rsidRDefault="00684087">
      <w:pPr>
        <w:suppressAutoHyphens/>
        <w:jc w:val="center"/>
        <w:rPr>
          <w:spacing w:val="-3"/>
        </w:rPr>
      </w:pPr>
      <w:bookmarkStart w:id="0" w:name="_GoBack"/>
      <w:bookmarkEnd w:id="0"/>
    </w:p>
    <w:p w:rsidR="00684087" w:rsidRDefault="0068408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center"/>
        <w:rPr>
          <w:b/>
          <w:spacing w:val="-3"/>
          <w:sz w:val="29"/>
        </w:rPr>
      </w:pPr>
      <w:r>
        <w:rPr>
          <w:b/>
          <w:spacing w:val="-3"/>
          <w:sz w:val="29"/>
        </w:rPr>
        <w:t>MAINTENANCE REPORT</w:t>
      </w:r>
      <w:r>
        <w:rPr>
          <w:b/>
          <w:spacing w:val="-3"/>
          <w:sz w:val="29"/>
        </w:rPr>
        <w:fldChar w:fldCharType="begin"/>
      </w:r>
      <w:r>
        <w:rPr>
          <w:b/>
          <w:spacing w:val="-3"/>
          <w:sz w:val="29"/>
        </w:rPr>
        <w:instrText xml:space="preserve">PRIVATE </w:instrText>
      </w:r>
      <w:r>
        <w:rPr>
          <w:b/>
          <w:spacing w:val="-3"/>
          <w:sz w:val="29"/>
        </w:rPr>
        <w:fldChar w:fldCharType="end"/>
      </w:r>
    </w:p>
    <w:p w:rsidR="00684087" w:rsidRDefault="00684087">
      <w:pPr>
        <w:tabs>
          <w:tab w:val="left" w:pos="-720"/>
        </w:tabs>
        <w:suppressAutoHyphens/>
        <w:jc w:val="center"/>
        <w:rPr>
          <w:b/>
          <w:spacing w:val="-3"/>
          <w:sz w:val="29"/>
        </w:rPr>
      </w:pPr>
    </w:p>
    <w:p w:rsidR="00684087" w:rsidRDefault="0068408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center"/>
        <w:rPr>
          <w:spacing w:val="-3"/>
        </w:rPr>
      </w:pPr>
      <w:r>
        <w:rPr>
          <w:b/>
          <w:spacing w:val="-3"/>
          <w:sz w:val="29"/>
        </w:rPr>
        <w:t>DIESEL GENERATOR</w:t>
      </w:r>
    </w:p>
    <w:p w:rsidR="00684087" w:rsidRDefault="00684087">
      <w:pPr>
        <w:tabs>
          <w:tab w:val="left" w:pos="-720"/>
        </w:tabs>
        <w:suppressAutoHyphens/>
        <w:jc w:val="both"/>
        <w:rPr>
          <w:spacing w:val="-3"/>
        </w:rPr>
      </w:pPr>
    </w:p>
    <w:p w:rsidR="00684087" w:rsidRDefault="006840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uppressAutoHyphens/>
        <w:ind w:left="7920" w:hanging="7920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 xml:space="preserve">  </w:t>
      </w:r>
      <w:r>
        <w:rPr>
          <w:spacing w:val="-2"/>
          <w:sz w:val="19"/>
        </w:rPr>
        <w:t>D/G N</w:t>
      </w:r>
      <w:r>
        <w:rPr>
          <w:rFonts w:ascii="Symbol" w:hAnsi="Symbol"/>
          <w:spacing w:val="-2"/>
          <w:sz w:val="19"/>
        </w:rPr>
        <w:t></w:t>
      </w:r>
      <w:r>
        <w:rPr>
          <w:spacing w:val="-2"/>
          <w:sz w:val="19"/>
        </w:rPr>
        <w:t xml:space="preserve"> 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84"/>
        <w:gridCol w:w="1508"/>
        <w:gridCol w:w="329"/>
        <w:gridCol w:w="329"/>
        <w:gridCol w:w="329"/>
        <w:gridCol w:w="362"/>
        <w:gridCol w:w="362"/>
        <w:gridCol w:w="364"/>
        <w:gridCol w:w="362"/>
        <w:gridCol w:w="362"/>
        <w:gridCol w:w="364"/>
        <w:gridCol w:w="362"/>
        <w:gridCol w:w="362"/>
        <w:gridCol w:w="364"/>
        <w:gridCol w:w="362"/>
        <w:gridCol w:w="362"/>
        <w:gridCol w:w="364"/>
        <w:gridCol w:w="362"/>
        <w:gridCol w:w="362"/>
        <w:gridCol w:w="364"/>
        <w:gridCol w:w="362"/>
        <w:gridCol w:w="362"/>
        <w:gridCol w:w="368"/>
        <w:gridCol w:w="362"/>
        <w:gridCol w:w="362"/>
        <w:gridCol w:w="364"/>
        <w:gridCol w:w="11"/>
      </w:tblGrid>
      <w:tr w:rsidR="00684087"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90" w:after="54"/>
              <w:ind w:left="7920" w:hanging="7920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2"/>
                <w:sz w:val="19"/>
              </w:rPr>
              <w:t>M/V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IN PORT/AT SEA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DATE</w:t>
            </w:r>
          </w:p>
        </w:tc>
      </w:tr>
      <w:tr w:rsidR="00684087"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90" w:after="54"/>
              <w:ind w:left="7920" w:hanging="7920"/>
              <w:rPr>
                <w:spacing w:val="-3"/>
              </w:rPr>
            </w:pPr>
            <w:r>
              <w:rPr>
                <w:spacing w:val="-2"/>
                <w:sz w:val="19"/>
              </w:rPr>
              <w:t>ENGINE TYPE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FUEL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LUB OIL TYPE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CONS LT/DAY</w:t>
            </w:r>
          </w:p>
        </w:tc>
      </w:tr>
      <w:tr w:rsidR="00684087"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90" w:after="54"/>
              <w:ind w:left="7920" w:hanging="7920"/>
              <w:rPr>
                <w:spacing w:val="-3"/>
              </w:rPr>
            </w:pPr>
            <w:r>
              <w:rPr>
                <w:spacing w:val="-2"/>
                <w:sz w:val="19"/>
              </w:rPr>
              <w:t>PLANNED MAINT. DUE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SURVEY DUE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LAST MAINT. DONE</w:t>
            </w:r>
          </w:p>
        </w:tc>
      </w:tr>
      <w:tr w:rsidR="00684087"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90" w:after="54"/>
              <w:ind w:left="5040" w:hanging="5040"/>
              <w:rPr>
                <w:spacing w:val="-3"/>
              </w:rPr>
            </w:pPr>
            <w:r>
              <w:rPr>
                <w:spacing w:val="-2"/>
                <w:sz w:val="19"/>
              </w:rPr>
              <w:t>ENGINE RH.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RH. FROM LAST O/H</w:t>
            </w:r>
          </w:p>
        </w:tc>
      </w:tr>
      <w:tr w:rsidR="00684087"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before="90"/>
              <w:ind w:left="7200" w:hanging="7200"/>
              <w:rPr>
                <w:spacing w:val="-3"/>
              </w:rPr>
            </w:pPr>
            <w:r>
              <w:rPr>
                <w:spacing w:val="-2"/>
                <w:sz w:val="19"/>
              </w:rPr>
              <w:t>PISTON CONDITIONS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1 - Gap between ends</w:t>
            </w:r>
          </w:p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ind w:left="7200" w:hanging="7200"/>
              <w:rPr>
                <w:spacing w:val="-3"/>
              </w:rPr>
            </w:pP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2 - Max. Clearance  on groove</w:t>
            </w:r>
          </w:p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after="54"/>
              <w:ind w:left="7200" w:hanging="7200"/>
              <w:rPr>
                <w:spacing w:val="-3"/>
              </w:rPr>
            </w:pP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3 - Conditions</w:t>
            </w: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N</w:t>
            </w:r>
            <w:r>
              <w:rPr>
                <w:rFonts w:ascii="Symbol" w:hAnsi="Symbol"/>
                <w:spacing w:val="-2"/>
                <w:sz w:val="19"/>
              </w:rPr>
              <w:t>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RECOM-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MENDED</w:t>
            </w:r>
          </w:p>
        </w:tc>
        <w:tc>
          <w:tcPr>
            <w:tcW w:w="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1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2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3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4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5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6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7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PIST 8</w:t>
            </w:r>
          </w:p>
          <w:p w:rsidR="00684087" w:rsidRDefault="00684087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1   2   3</w:t>
            </w: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R 1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R 2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R 3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R 4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R 5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R 6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OS1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</w:trPr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OS2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</w:p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ind w:left="8640" w:hanging="8640"/>
              <w:rPr>
                <w:spacing w:val="-3"/>
              </w:rPr>
            </w:pP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G = GOOD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B = BROKEN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W = WORN DOWN</w:t>
            </w:r>
            <w:r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ab/>
              <w:t>R = REUSED</w:t>
            </w: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4" w:type="dxa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2"/>
                <w:sz w:val="19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Piston Conditions</w:t>
            </w:r>
          </w:p>
        </w:tc>
        <w:tc>
          <w:tcPr>
            <w:tcW w:w="98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4" w:type="dxa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2"/>
                <w:sz w:val="19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Liners Cal Trans/Long</w:t>
            </w:r>
          </w:p>
        </w:tc>
        <w:tc>
          <w:tcPr>
            <w:tcW w:w="98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4" w:type="dxa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Top End Bearing Clearance</w:t>
            </w:r>
          </w:p>
        </w:tc>
        <w:tc>
          <w:tcPr>
            <w:tcW w:w="98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4" w:type="dxa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Bottom End Clearance Conditions</w:t>
            </w:r>
          </w:p>
        </w:tc>
        <w:tc>
          <w:tcPr>
            <w:tcW w:w="98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4" w:type="dxa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2"/>
                <w:sz w:val="19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Main Bearing Clearance</w:t>
            </w:r>
          </w:p>
        </w:tc>
        <w:tc>
          <w:tcPr>
            <w:tcW w:w="98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rPr>
          <w:gridAfter w:val="1"/>
          <w:wAfter w:w="4" w:type="dxa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2"/>
                <w:sz w:val="19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proofErr w:type="spellStart"/>
            <w:r>
              <w:rPr>
                <w:spacing w:val="-2"/>
                <w:sz w:val="19"/>
              </w:rPr>
              <w:t>Ovality</w:t>
            </w:r>
            <w:proofErr w:type="spellEnd"/>
            <w:r>
              <w:rPr>
                <w:spacing w:val="-2"/>
                <w:sz w:val="19"/>
              </w:rPr>
              <w:t xml:space="preserve"> Pins/</w:t>
            </w:r>
            <w:proofErr w:type="spellStart"/>
            <w:r>
              <w:rPr>
                <w:spacing w:val="-2"/>
                <w:sz w:val="19"/>
              </w:rPr>
              <w:t>Conrod</w:t>
            </w:r>
            <w:proofErr w:type="spellEnd"/>
          </w:p>
        </w:tc>
        <w:tc>
          <w:tcPr>
            <w:tcW w:w="9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</w:p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ind w:left="5760" w:hanging="5760"/>
              <w:rPr>
                <w:spacing w:val="-3"/>
              </w:rPr>
            </w:pPr>
            <w:r>
              <w:rPr>
                <w:spacing w:val="-2"/>
                <w:sz w:val="19"/>
              </w:rPr>
              <w:t>T/C RH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u w:val="single"/>
              </w:rPr>
              <w:t xml:space="preserve">                     </w:t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rFonts w:ascii="Wingdings" w:hAnsi="Wingdings"/>
                <w:spacing w:val="-3"/>
              </w:rPr>
              <w:t>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OIL CHANGED</w:t>
            </w:r>
            <w:r>
              <w:rPr>
                <w:spacing w:val="-3"/>
              </w:rPr>
              <w:tab/>
            </w:r>
            <w:r>
              <w:rPr>
                <w:rFonts w:ascii="Wingdings" w:hAnsi="Wingdings"/>
                <w:spacing w:val="-3"/>
              </w:rPr>
              <w:t>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OVERHAULED</w:t>
            </w: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ind w:left="5760" w:hanging="5760"/>
              <w:rPr>
                <w:spacing w:val="-3"/>
              </w:rPr>
            </w:pPr>
            <w:r>
              <w:rPr>
                <w:spacing w:val="-2"/>
                <w:sz w:val="19"/>
              </w:rPr>
              <w:t>LUB OIL COOLER CLEANED</w:t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rFonts w:ascii="Wingdings" w:hAnsi="Wingdings"/>
                <w:spacing w:val="-3"/>
              </w:rPr>
              <w:t>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sz w:val="19"/>
              </w:rPr>
              <w:t>CARBON DEPOSIT ON VALVES PISTON</w:t>
            </w: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OTHER COOLER CLEANED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u w:val="single"/>
              </w:rPr>
              <w:t xml:space="preserve">                                                                                       </w:t>
            </w: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</w:tr>
      <w:tr w:rsidR="00684087">
        <w:tblPrEx>
          <w:tblCellMar>
            <w:left w:w="0" w:type="dxa"/>
            <w:right w:w="0" w:type="dxa"/>
          </w:tblCellMar>
        </w:tblPrEx>
        <w:tc>
          <w:tcPr>
            <w:tcW w:w="1069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NOTES</w:t>
            </w: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2"/>
                <w:sz w:val="19"/>
              </w:rPr>
              <w:t>SPARES USED</w:t>
            </w:r>
          </w:p>
          <w:p w:rsidR="00684087" w:rsidRDefault="0068408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ind w:left="8640" w:hanging="8640"/>
              <w:rPr>
                <w:spacing w:val="-3"/>
                <w:u w:val="single"/>
              </w:rPr>
            </w:pP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  <w:u w:val="single"/>
              </w:rPr>
              <w:t xml:space="preserve">                     </w:t>
            </w:r>
          </w:p>
          <w:p w:rsidR="00684087" w:rsidRDefault="0068408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ind w:left="8640" w:hanging="8640"/>
              <w:rPr>
                <w:spacing w:val="-3"/>
              </w:rPr>
            </w:pP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ab/>
              <w:t xml:space="preserve">  Chief Engineer</w:t>
            </w:r>
          </w:p>
        </w:tc>
      </w:tr>
    </w:tbl>
    <w:p w:rsidR="00684087" w:rsidRDefault="00684087">
      <w:pPr>
        <w:tabs>
          <w:tab w:val="left" w:pos="-720"/>
        </w:tabs>
        <w:suppressAutoHyphens/>
        <w:jc w:val="both"/>
        <w:rPr>
          <w:spacing w:val="-3"/>
        </w:rPr>
      </w:pPr>
    </w:p>
    <w:p w:rsidR="00684087" w:rsidRDefault="00684087">
      <w:pPr>
        <w:tabs>
          <w:tab w:val="center" w:pos="531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Form OP30 (</w:t>
      </w:r>
      <w:proofErr w:type="spellStart"/>
      <w:r>
        <w:rPr>
          <w:spacing w:val="-2"/>
          <w:sz w:val="19"/>
        </w:rPr>
        <w:t>Pax</w:t>
      </w:r>
      <w:proofErr w:type="spellEnd"/>
      <w:r>
        <w:rPr>
          <w:spacing w:val="-2"/>
          <w:sz w:val="19"/>
        </w:rPr>
        <w:t>) Issued 12/94</w:t>
      </w:r>
      <w:r>
        <w:rPr>
          <w:spacing w:val="-2"/>
          <w:sz w:val="19"/>
        </w:rPr>
        <w:tab/>
      </w:r>
      <w:proofErr w:type="gramStart"/>
      <w:r>
        <w:rPr>
          <w:spacing w:val="-2"/>
          <w:sz w:val="19"/>
        </w:rPr>
        <w:t>Version :</w:t>
      </w:r>
      <w:proofErr w:type="gramEnd"/>
      <w:r>
        <w:rPr>
          <w:spacing w:val="-2"/>
          <w:sz w:val="19"/>
        </w:rPr>
        <w:t xml:space="preserve"> 1</w:t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       Sheet 1 of 1</w:t>
      </w:r>
    </w:p>
    <w:sectPr w:rsidR="00684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360" w:right="566" w:bottom="317" w:left="720" w:header="36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EC" w:rsidRDefault="001853EC">
      <w:pPr>
        <w:spacing w:line="20" w:lineRule="exact"/>
      </w:pPr>
    </w:p>
  </w:endnote>
  <w:endnote w:type="continuationSeparator" w:id="0">
    <w:p w:rsidR="001853EC" w:rsidRDefault="001853EC">
      <w:r>
        <w:t xml:space="preserve"> </w:t>
      </w:r>
    </w:p>
  </w:endnote>
  <w:endnote w:type="continuationNotice" w:id="1">
    <w:p w:rsidR="001853EC" w:rsidRDefault="001853E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8D6" w:rsidRDefault="001078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8D6" w:rsidRDefault="001078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8D6" w:rsidRDefault="001078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EC" w:rsidRDefault="001853EC">
      <w:r>
        <w:separator/>
      </w:r>
    </w:p>
  </w:footnote>
  <w:footnote w:type="continuationSeparator" w:id="0">
    <w:p w:rsidR="001853EC" w:rsidRDefault="00185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8D6" w:rsidRDefault="001078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8D6" w:rsidRDefault="001078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8D6" w:rsidRDefault="00107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hyphenationZone w:val="10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FD"/>
    <w:rsid w:val="001078D6"/>
    <w:rsid w:val="001853EC"/>
    <w:rsid w:val="00684087"/>
    <w:rsid w:val="009030FD"/>
    <w:rsid w:val="00BF47B9"/>
    <w:rsid w:val="00DB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1078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8D6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1078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8D6"/>
    <w:rPr>
      <w:rFonts w:ascii="CG Times" w:hAnsi="CG 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1078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8D6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1078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8D6"/>
    <w:rPr>
      <w:rFonts w:ascii="CG Times" w:hAnsi="CG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2016-04-12T09:19:00Z</dcterms:created>
  <dcterms:modified xsi:type="dcterms:W3CDTF">2016-04-12T09:19:00Z</dcterms:modified>
</cp:coreProperties>
</file>