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4B2748" w:rsidRDefault="00F72E17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>ZODIACS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  <w:r w:rsidR="00281753">
        <w:rPr>
          <w:rFonts w:ascii="Univers" w:hAnsi="Univers"/>
          <w:b/>
          <w:spacing w:val="-4"/>
          <w:sz w:val="28"/>
        </w:rPr>
        <w:t>GASOLINE TANKS</w:t>
      </w:r>
    </w:p>
    <w:p w:rsidR="00795468" w:rsidRDefault="008B6F7B" w:rsidP="008B6F7B">
      <w:pPr>
        <w:tabs>
          <w:tab w:val="center" w:pos="4513"/>
        </w:tabs>
        <w:suppressAutoHyphens/>
        <w:jc w:val="center"/>
        <w:rPr>
          <w:rFonts w:ascii="Univers" w:hAnsi="Univers"/>
          <w:b/>
          <w:spacing w:val="-4"/>
          <w:sz w:val="28"/>
        </w:rPr>
      </w:pPr>
      <w:r>
        <w:rPr>
          <w:rFonts w:ascii="Univers" w:hAnsi="Univers"/>
          <w:b/>
          <w:spacing w:val="-4"/>
          <w:sz w:val="28"/>
        </w:rPr>
        <w:t xml:space="preserve">BUNKERING </w:t>
      </w:r>
      <w:r w:rsidR="00281753">
        <w:rPr>
          <w:rFonts w:ascii="Univers" w:hAnsi="Univers"/>
          <w:b/>
          <w:spacing w:val="-4"/>
          <w:sz w:val="28"/>
        </w:rPr>
        <w:t>C</w:t>
      </w:r>
      <w:r>
        <w:rPr>
          <w:rFonts w:ascii="Univers" w:hAnsi="Univers"/>
          <w:b/>
          <w:spacing w:val="-4"/>
          <w:sz w:val="28"/>
        </w:rPr>
        <w:t>HECK LIST</w:t>
      </w:r>
      <w:r w:rsidR="004B2748">
        <w:rPr>
          <w:rFonts w:ascii="Univers" w:hAnsi="Univers"/>
          <w:b/>
          <w:spacing w:val="-4"/>
          <w:sz w:val="28"/>
        </w:rPr>
        <w:t xml:space="preserve"> </w:t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p w:rsidR="002734C1" w:rsidRDefault="002734C1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 xml:space="preserve">M/V </w:t>
      </w:r>
      <w:r w:rsidR="00281753">
        <w:rPr>
          <w:rFonts w:ascii="Univers" w:hAnsi="Univers"/>
          <w:b/>
          <w:spacing w:val="-4"/>
          <w:sz w:val="22"/>
        </w:rPr>
        <w:t>___________________</w:t>
      </w:r>
      <w:r>
        <w:rPr>
          <w:rFonts w:ascii="Univers" w:hAnsi="Univers"/>
          <w:b/>
          <w:spacing w:val="-4"/>
          <w:sz w:val="22"/>
        </w:rPr>
        <w:tab/>
      </w:r>
      <w:r w:rsidR="00796F10">
        <w:rPr>
          <w:rFonts w:ascii="Univers" w:hAnsi="Univers"/>
          <w:b/>
          <w:spacing w:val="-4"/>
          <w:sz w:val="22"/>
        </w:rPr>
        <w:t xml:space="preserve"> </w:t>
      </w:r>
      <w:r>
        <w:rPr>
          <w:rFonts w:ascii="Univers" w:hAnsi="Univers"/>
          <w:b/>
          <w:spacing w:val="-4"/>
          <w:sz w:val="22"/>
        </w:rPr>
        <w:t>DATE _________________</w:t>
      </w:r>
      <w:r w:rsidR="0073646F">
        <w:rPr>
          <w:rFonts w:ascii="Univers" w:hAnsi="Univers"/>
          <w:b/>
          <w:spacing w:val="-4"/>
          <w:sz w:val="22"/>
        </w:rPr>
        <w:t>_______________</w:t>
      </w:r>
    </w:p>
    <w:p w:rsidR="0073646F" w:rsidRDefault="0073646F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8B6F7B" w:rsidRDefault="0073646F">
      <w:pPr>
        <w:tabs>
          <w:tab w:val="left" w:pos="5704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>PORT / LOCATION _______________________   TIME</w:t>
      </w:r>
      <w:r w:rsidR="00796F10">
        <w:rPr>
          <w:rFonts w:ascii="Univers" w:hAnsi="Univers"/>
          <w:b/>
          <w:spacing w:val="-4"/>
          <w:sz w:val="22"/>
        </w:rPr>
        <w:t xml:space="preserve"> from:</w:t>
      </w:r>
      <w:r w:rsidR="00DA7633">
        <w:rPr>
          <w:rFonts w:ascii="Univers" w:hAnsi="Univers"/>
          <w:b/>
          <w:spacing w:val="-4"/>
          <w:sz w:val="22"/>
        </w:rPr>
        <w:t xml:space="preserve"> </w:t>
      </w:r>
      <w:r>
        <w:rPr>
          <w:rFonts w:ascii="Univers" w:hAnsi="Univers"/>
          <w:b/>
          <w:spacing w:val="-4"/>
          <w:sz w:val="22"/>
        </w:rPr>
        <w:t>______________</w:t>
      </w:r>
      <w:r w:rsidR="00796F10">
        <w:rPr>
          <w:rFonts w:ascii="Univers" w:hAnsi="Univers"/>
          <w:b/>
          <w:spacing w:val="-4"/>
          <w:sz w:val="22"/>
        </w:rPr>
        <w:t>to:</w:t>
      </w:r>
      <w:r w:rsidR="00DA7633">
        <w:rPr>
          <w:rFonts w:ascii="Univers" w:hAnsi="Univers"/>
          <w:b/>
          <w:spacing w:val="-4"/>
          <w:sz w:val="22"/>
        </w:rPr>
        <w:t>____________</w:t>
      </w:r>
    </w:p>
    <w:p w:rsidR="0073646F" w:rsidRDefault="0073646F" w:rsidP="008B6F7B">
      <w:pPr>
        <w:tabs>
          <w:tab w:val="left" w:pos="4820"/>
          <w:tab w:val="center" w:pos="10773"/>
        </w:tabs>
        <w:suppressAutoHyphens/>
        <w:jc w:val="both"/>
        <w:rPr>
          <w:rFonts w:ascii="Univers" w:hAnsi="Univers"/>
          <w:b/>
          <w:spacing w:val="-4"/>
          <w:sz w:val="22"/>
        </w:rPr>
      </w:pPr>
    </w:p>
    <w:p w:rsidR="0073646F" w:rsidRDefault="00281753" w:rsidP="0073646F">
      <w:pPr>
        <w:tabs>
          <w:tab w:val="center" w:pos="10773"/>
        </w:tabs>
        <w:suppressAutoHyphens/>
        <w:rPr>
          <w:rFonts w:ascii="Arial" w:hAnsi="Arial" w:cs="Arial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 xml:space="preserve">Types of gasoline tanks refuelled: </w:t>
      </w:r>
      <w:r w:rsidR="008B6F7B">
        <w:rPr>
          <w:rFonts w:ascii="Univers" w:hAnsi="Univers"/>
          <w:b/>
          <w:spacing w:val="-4"/>
          <w:sz w:val="22"/>
        </w:rPr>
        <w:tab/>
      </w:r>
      <w:r w:rsidR="0073646F">
        <w:rPr>
          <w:rFonts w:ascii="Arial" w:hAnsi="Arial" w:cs="Arial"/>
          <w:b/>
          <w:spacing w:val="-4"/>
          <w:sz w:val="22"/>
        </w:rPr>
        <w:t xml:space="preserve"> </w:t>
      </w:r>
    </w:p>
    <w:p w:rsidR="0073646F" w:rsidRDefault="0073646F" w:rsidP="0073646F">
      <w:pPr>
        <w:tabs>
          <w:tab w:val="center" w:pos="10773"/>
        </w:tabs>
        <w:suppressAutoHyphens/>
        <w:rPr>
          <w:rFonts w:ascii="Arial" w:hAnsi="Arial" w:cs="Arial"/>
          <w:b/>
          <w:spacing w:val="-4"/>
          <w:sz w:val="22"/>
        </w:rPr>
      </w:pPr>
    </w:p>
    <w:p w:rsidR="00796F10" w:rsidRDefault="00796F10" w:rsidP="0073646F">
      <w:pPr>
        <w:tabs>
          <w:tab w:val="center" w:pos="10773"/>
        </w:tabs>
        <w:suppressAutoHyphens/>
        <w:rPr>
          <w:rFonts w:ascii="Univers" w:hAnsi="Univers"/>
          <w:b/>
          <w:spacing w:val="-4"/>
          <w:sz w:val="22"/>
        </w:rPr>
      </w:pPr>
      <w:r>
        <w:rPr>
          <w:rFonts w:ascii="Arial" w:hAnsi="Arial" w:cs="Arial"/>
          <w:b/>
          <w:spacing w:val="-4"/>
          <w:sz w:val="22"/>
        </w:rPr>
        <w:t>-</w:t>
      </w:r>
      <w:r w:rsidR="0073646F">
        <w:rPr>
          <w:rFonts w:ascii="Arial" w:hAnsi="Arial" w:cs="Arial"/>
          <w:b/>
          <w:spacing w:val="-4"/>
          <w:sz w:val="22"/>
        </w:rPr>
        <w:t>Fixed tank(s) on deck</w:t>
      </w:r>
      <w:r>
        <w:rPr>
          <w:rFonts w:ascii="Arial" w:hAnsi="Arial" w:cs="Arial"/>
          <w:b/>
          <w:spacing w:val="-4"/>
          <w:sz w:val="22"/>
        </w:rPr>
        <w:t>: ___</w:t>
      </w:r>
      <w:r w:rsidR="0073646F">
        <w:rPr>
          <w:rFonts w:ascii="Arial" w:hAnsi="Arial" w:cs="Arial"/>
          <w:b/>
          <w:spacing w:val="-4"/>
          <w:sz w:val="22"/>
        </w:rPr>
        <w:t xml:space="preserve">  </w:t>
      </w:r>
      <w:r>
        <w:rPr>
          <w:rFonts w:ascii="Arial" w:hAnsi="Arial" w:cs="Arial"/>
          <w:b/>
          <w:spacing w:val="-4"/>
          <w:sz w:val="22"/>
        </w:rPr>
        <w:t xml:space="preserve">                       Specify which / how many: ________________________</w:t>
      </w:r>
    </w:p>
    <w:p w:rsidR="00796F10" w:rsidRDefault="00796F10" w:rsidP="0073646F">
      <w:pPr>
        <w:tabs>
          <w:tab w:val="center" w:pos="10773"/>
        </w:tabs>
        <w:suppressAutoHyphens/>
        <w:rPr>
          <w:rFonts w:ascii="Univers" w:hAnsi="Univers"/>
          <w:b/>
          <w:spacing w:val="-4"/>
          <w:sz w:val="22"/>
        </w:rPr>
      </w:pPr>
    </w:p>
    <w:p w:rsidR="002734C1" w:rsidRDefault="00796F10" w:rsidP="00796F10">
      <w:pPr>
        <w:tabs>
          <w:tab w:val="center" w:pos="10773"/>
        </w:tabs>
        <w:suppressAutoHyphens/>
        <w:rPr>
          <w:rFonts w:ascii="Univers" w:hAnsi="Univers"/>
          <w:b/>
          <w:spacing w:val="-4"/>
          <w:sz w:val="22"/>
        </w:rPr>
      </w:pPr>
      <w:r>
        <w:rPr>
          <w:rFonts w:ascii="Univers" w:hAnsi="Univers"/>
          <w:b/>
          <w:spacing w:val="-4"/>
          <w:sz w:val="22"/>
        </w:rPr>
        <w:t xml:space="preserve">-Portable fuel </w:t>
      </w:r>
      <w:r w:rsidR="0073646F">
        <w:rPr>
          <w:rFonts w:ascii="Arial" w:hAnsi="Arial" w:cs="Arial"/>
          <w:b/>
          <w:spacing w:val="-4"/>
          <w:sz w:val="22"/>
        </w:rPr>
        <w:t xml:space="preserve">tank(s) </w:t>
      </w:r>
      <w:r>
        <w:rPr>
          <w:rFonts w:ascii="Arial" w:hAnsi="Arial" w:cs="Arial"/>
          <w:b/>
          <w:spacing w:val="-4"/>
          <w:sz w:val="22"/>
        </w:rPr>
        <w:t>for zodiacs: ___      Specify which / how many: ________________________</w:t>
      </w:r>
      <w:r w:rsidR="0073646F">
        <w:rPr>
          <w:rFonts w:ascii="Univers" w:hAnsi="Univers"/>
          <w:b/>
          <w:spacing w:val="-4"/>
          <w:sz w:val="22"/>
        </w:rPr>
        <w:tab/>
      </w:r>
    </w:p>
    <w:p w:rsidR="002734C1" w:rsidRDefault="002734C1">
      <w:pPr>
        <w:tabs>
          <w:tab w:val="left" w:pos="-720"/>
        </w:tabs>
        <w:suppressAutoHyphens/>
        <w:jc w:val="both"/>
        <w:rPr>
          <w:rFonts w:ascii="Univers (W1)" w:hAnsi="Univers (W1)"/>
          <w:spacing w:val="-3"/>
        </w:rPr>
      </w:pPr>
    </w:p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9"/>
        <w:gridCol w:w="637"/>
      </w:tblGrid>
      <w:tr w:rsidR="002734C1" w:rsidTr="00796F10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BEFORE BUNKERING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 w:rsidTr="00796F10">
        <w:tc>
          <w:tcPr>
            <w:tcW w:w="528" w:type="dxa"/>
          </w:tcPr>
          <w:p w:rsidR="002734C1" w:rsidRDefault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Have communication</w:t>
            </w:r>
            <w:r w:rsidR="002734C1">
              <w:rPr>
                <w:rFonts w:ascii="Univers (W1)" w:hAnsi="Univers (W1)"/>
                <w:spacing w:val="-3"/>
                <w:sz w:val="22"/>
              </w:rPr>
              <w:t xml:space="preserve"> been established between </w:t>
            </w:r>
            <w:r w:rsidR="00F72E17">
              <w:rPr>
                <w:rFonts w:ascii="Univers (W1)" w:hAnsi="Univers (W1)"/>
                <w:spacing w:val="-3"/>
                <w:sz w:val="22"/>
              </w:rPr>
              <w:t xml:space="preserve">Personnel involved in Bunkering Operation </w:t>
            </w:r>
            <w:r w:rsidR="002734C1">
              <w:rPr>
                <w:rFonts w:ascii="Univers (W1)" w:hAnsi="Univers (W1)"/>
                <w:spacing w:val="-3"/>
                <w:sz w:val="22"/>
              </w:rPr>
              <w:t>and Bridge</w:t>
            </w:r>
            <w:r w:rsidR="00F72E17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796F10" w:rsidRDefault="00796F10" w:rsidP="0028175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deck scupper on Deck __ effectively plugged?</w:t>
            </w:r>
          </w:p>
        </w:tc>
        <w:tc>
          <w:tcPr>
            <w:tcW w:w="709" w:type="dxa"/>
          </w:tcPr>
          <w:p w:rsidR="00796F10" w:rsidRDefault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absorbent material and oil absorbent pads to fight oil spills, ready available and location known by ship's staff engaged in the operations?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Is 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oil absorbent material or other appropriate device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ready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on Deck ___</w:t>
            </w: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to catch drips from the vent overflow and fuel intake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, as applicable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drip trays in position below the bunker manifold connection?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DA7633" w:rsidTr="00796F10">
        <w:tc>
          <w:tcPr>
            <w:tcW w:w="528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DA7633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adequate illumination available?</w:t>
            </w:r>
          </w:p>
        </w:tc>
        <w:tc>
          <w:tcPr>
            <w:tcW w:w="709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DA7633" w:rsidTr="00796F10">
        <w:tc>
          <w:tcPr>
            <w:tcW w:w="528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Weather conditions and ship’s movement acceptable for operation?</w:t>
            </w:r>
          </w:p>
        </w:tc>
        <w:tc>
          <w:tcPr>
            <w:tcW w:w="709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DA7633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firefighting precautions taken – Fire Patrol ready to stand by with FF Equipment?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9</w:t>
            </w:r>
          </w:p>
        </w:tc>
        <w:tc>
          <w:tcPr>
            <w:tcW w:w="7410" w:type="dxa"/>
          </w:tcPr>
          <w:p w:rsidR="00796F10" w:rsidRDefault="00796F10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Other personnel available on site to supervise the Bunkering </w:t>
            </w:r>
            <w:proofErr w:type="gramStart"/>
            <w:r>
              <w:rPr>
                <w:rFonts w:ascii="Univers (W1)" w:hAnsi="Univers (W1)"/>
                <w:spacing w:val="-3"/>
                <w:sz w:val="22"/>
              </w:rPr>
              <w:t>Operation ?</w:t>
            </w:r>
            <w:proofErr w:type="gramEnd"/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10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fuel system, including connections and hoses been inspected for damage or leaks (as applicable)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11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bunker hose properly connected</w:t>
            </w:r>
            <w:r w:rsidR="00DA7633">
              <w:rPr>
                <w:rFonts w:ascii="Univers (W1)" w:hAnsi="Univers (W1)"/>
                <w:spacing w:val="-3"/>
                <w:sz w:val="22"/>
              </w:rPr>
              <w:t xml:space="preserve"> and secured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to ship's fixed tank or portable Fuel tank?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12</w:t>
            </w:r>
          </w:p>
        </w:tc>
        <w:tc>
          <w:tcPr>
            <w:tcW w:w="7410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iCs/>
                <w:spacing w:val="-3"/>
                <w:sz w:val="22"/>
              </w:rPr>
              <w:t>Is the transfer</w:t>
            </w:r>
            <w:r w:rsidR="00796F10">
              <w:rPr>
                <w:rFonts w:ascii="Univers (W1)" w:hAnsi="Univers (W1)"/>
                <w:iCs/>
                <w:spacing w:val="-3"/>
                <w:sz w:val="22"/>
              </w:rPr>
              <w:t xml:space="preserve"> pump to be used for Fuel </w:t>
            </w:r>
            <w:r w:rsidR="00796F10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transferring from Fuel Drums to Fixed Fuel Tanks</w:t>
            </w:r>
            <w:r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of</w:t>
            </w:r>
            <w:r w:rsidR="00796F10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 xml:space="preserve"> designated &amp; approved type?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13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 w:rsidRPr="00354881">
              <w:rPr>
                <w:rFonts w:ascii="Univers (W1)" w:hAnsi="Univers (W1)"/>
                <w:iCs/>
                <w:spacing w:val="-3"/>
                <w:sz w:val="22"/>
                <w:lang w:val="en-US"/>
              </w:rPr>
              <w:t>Has the capacity of the fuel tanks been determined before beginning of fueling in order to prevent unintentionally overfilling the tank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14</w:t>
            </w:r>
          </w:p>
        </w:tc>
        <w:tc>
          <w:tcPr>
            <w:tcW w:w="7410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the Bridge advised about commencement of bunker operation?</w:t>
            </w:r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15</w:t>
            </w:r>
          </w:p>
        </w:tc>
        <w:tc>
          <w:tcPr>
            <w:tcW w:w="7410" w:type="dxa"/>
          </w:tcPr>
          <w:p w:rsidR="00796F10" w:rsidRPr="004B2748" w:rsidRDefault="00796F10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Has the Bravo Flag </w:t>
            </w:r>
            <w:r w:rsidR="00DA7633">
              <w:rPr>
                <w:rFonts w:ascii="Univers (W1)" w:hAnsi="Univers (W1)"/>
                <w:spacing w:val="-3"/>
                <w:sz w:val="22"/>
              </w:rPr>
              <w:t xml:space="preserve">(and/or red light) </w:t>
            </w:r>
            <w:r>
              <w:rPr>
                <w:rFonts w:ascii="Univers (W1)" w:hAnsi="Univers (W1)"/>
                <w:spacing w:val="-3"/>
                <w:sz w:val="22"/>
              </w:rPr>
              <w:t xml:space="preserve">been </w:t>
            </w:r>
            <w:proofErr w:type="gramStart"/>
            <w:r>
              <w:rPr>
                <w:rFonts w:ascii="Univers (W1)" w:hAnsi="Univers (W1)"/>
                <w:spacing w:val="-3"/>
                <w:sz w:val="22"/>
              </w:rPr>
              <w:t>hoisted</w:t>
            </w:r>
            <w:r w:rsidR="00DA7633">
              <w:rPr>
                <w:rFonts w:ascii="Univers (W1)" w:hAnsi="Univers (W1)"/>
                <w:spacing w:val="-3"/>
                <w:sz w:val="22"/>
              </w:rPr>
              <w:t xml:space="preserve"> ?</w:t>
            </w:r>
            <w:proofErr w:type="gramEnd"/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796F10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  <w:r w:rsidR="00DA7633"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796F10" w:rsidRPr="004B2748" w:rsidRDefault="00DA7633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Have any announcements made, if </w:t>
            </w:r>
            <w:proofErr w:type="gramStart"/>
            <w:r>
              <w:rPr>
                <w:rFonts w:ascii="Univers (W1)" w:hAnsi="Univers (W1)"/>
                <w:spacing w:val="-3"/>
                <w:sz w:val="22"/>
              </w:rPr>
              <w:t>applicable</w:t>
            </w:r>
            <w:bookmarkStart w:id="0" w:name="_GoBack"/>
            <w:bookmarkEnd w:id="0"/>
            <w:r>
              <w:rPr>
                <w:rFonts w:ascii="Univers (W1)" w:hAnsi="Univers (W1)"/>
                <w:spacing w:val="-3"/>
                <w:sz w:val="22"/>
              </w:rPr>
              <w:t xml:space="preserve"> ?</w:t>
            </w:r>
            <w:proofErr w:type="gramEnd"/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6F10" w:rsidTr="00796F10">
        <w:tc>
          <w:tcPr>
            <w:tcW w:w="528" w:type="dxa"/>
          </w:tcPr>
          <w:p w:rsidR="00796F10" w:rsidRDefault="00796F10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  <w:r w:rsidR="00DA7633"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796F10" w:rsidRPr="00354881" w:rsidRDefault="00DA7633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iCs/>
                <w:spacing w:val="-3"/>
                <w:sz w:val="22"/>
                <w:lang w:val="en-US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Has risk assessment been reviewed / updated as per current circumstances and discussed with all </w:t>
            </w:r>
            <w:proofErr w:type="gramStart"/>
            <w:r>
              <w:rPr>
                <w:rFonts w:ascii="Univers (W1)" w:hAnsi="Univers (W1)"/>
                <w:spacing w:val="-3"/>
                <w:sz w:val="22"/>
              </w:rPr>
              <w:t>involved ?</w:t>
            </w:r>
            <w:proofErr w:type="gramEnd"/>
          </w:p>
        </w:tc>
        <w:tc>
          <w:tcPr>
            <w:tcW w:w="70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7" w:type="dxa"/>
          </w:tcPr>
          <w:p w:rsidR="00796F10" w:rsidRDefault="00796F10" w:rsidP="00796F10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BB547F" w:rsidRDefault="00BB547F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p w:rsidR="00201893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 w:rsidP="00BB6CC8">
            <w:pPr>
              <w:tabs>
                <w:tab w:val="left" w:pos="1298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98" w:hanging="1298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 w:rsidR="00BB6CC8" w:rsidRPr="00BB6CC8">
              <w:rPr>
                <w:rFonts w:ascii="Univers (W1)" w:hAnsi="Univers (W1)"/>
                <w:b/>
                <w:spacing w:val="-3"/>
                <w:sz w:val="22"/>
              </w:rPr>
              <w:t>D</w:t>
            </w:r>
            <w:r>
              <w:rPr>
                <w:rFonts w:ascii="Univers (W1)" w:hAnsi="Univers (W1)"/>
                <w:b/>
                <w:spacing w:val="-3"/>
                <w:sz w:val="22"/>
              </w:rPr>
              <w:t>ispersants or degreaser sh</w:t>
            </w:r>
            <w:r w:rsidR="00DA7633">
              <w:rPr>
                <w:rFonts w:ascii="Univers (W1)" w:hAnsi="Univers (W1)"/>
                <w:b/>
                <w:spacing w:val="-3"/>
                <w:sz w:val="22"/>
              </w:rPr>
              <w:t>all</w:t>
            </w:r>
            <w:r>
              <w:rPr>
                <w:rFonts w:ascii="Univers (W1)" w:hAnsi="Univers (W1)"/>
                <w:b/>
                <w:spacing w:val="-3"/>
                <w:sz w:val="22"/>
              </w:rPr>
              <w:t xml:space="preserve"> not be used on oil spilled overboard, as this may be against the local law.</w:t>
            </w:r>
          </w:p>
        </w:tc>
      </w:tr>
    </w:tbl>
    <w:p w:rsidR="002734C1" w:rsidRDefault="00201893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spacing w:val="-3"/>
          <w:sz w:val="22"/>
        </w:rPr>
      </w:pPr>
      <w:r>
        <w:rPr>
          <w:rFonts w:ascii="Univers (W1)" w:hAnsi="Univers (W1)"/>
          <w:spacing w:val="-3"/>
          <w:sz w:val="22"/>
        </w:rPr>
        <w:br w:type="page"/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57"/>
        <w:gridCol w:w="618"/>
      </w:tblGrid>
      <w:tr w:rsidR="002734C1">
        <w:trPr>
          <w:tblHeader/>
        </w:trPr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lastRenderedPageBreak/>
              <w:t>DURING BUNKERING OPERATIONS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bunker hose, and connections checked and found oil tight?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 proper illumination of the </w:t>
            </w:r>
            <w:r w:rsidR="008B6F7B">
              <w:rPr>
                <w:rFonts w:ascii="Univers (W1)" w:hAnsi="Univers (W1)"/>
                <w:spacing w:val="-3"/>
                <w:sz w:val="22"/>
              </w:rPr>
              <w:t>area maintained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4B21F6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Supervisor (Fire Patrol on duty) ready with </w:t>
            </w:r>
            <w:r w:rsidR="00DA7633">
              <w:rPr>
                <w:rFonts w:ascii="Univers (W1)" w:hAnsi="Univers (W1)"/>
                <w:spacing w:val="-3"/>
                <w:sz w:val="22"/>
              </w:rPr>
              <w:t>FFE</w:t>
            </w:r>
            <w:r>
              <w:rPr>
                <w:rFonts w:ascii="Univers (W1)" w:hAnsi="Univers (W1)"/>
                <w:spacing w:val="-3"/>
                <w:sz w:val="22"/>
              </w:rPr>
              <w:t xml:space="preserve"> on</w:t>
            </w:r>
            <w:r w:rsidR="00F72E17">
              <w:rPr>
                <w:rFonts w:ascii="Univers (W1)" w:hAnsi="Univers (W1)"/>
                <w:spacing w:val="-3"/>
                <w:sz w:val="22"/>
              </w:rPr>
              <w:t xml:space="preserve"> Deck </w:t>
            </w:r>
            <w:r w:rsidR="00DA7633">
              <w:rPr>
                <w:rFonts w:ascii="Univers (W1)" w:hAnsi="Univers (W1)"/>
                <w:spacing w:val="-3"/>
                <w:sz w:val="22"/>
              </w:rPr>
              <w:t xml:space="preserve">_ </w:t>
            </w:r>
            <w:r w:rsidR="002734C1">
              <w:rPr>
                <w:rFonts w:ascii="Univers (W1)" w:hAnsi="Univers (W1)"/>
                <w:spacing w:val="-3"/>
                <w:sz w:val="22"/>
              </w:rPr>
              <w:t xml:space="preserve">during the </w:t>
            </w:r>
            <w:r>
              <w:rPr>
                <w:rFonts w:ascii="Univers (W1)" w:hAnsi="Univers (W1)"/>
                <w:spacing w:val="-3"/>
                <w:sz w:val="22"/>
              </w:rPr>
              <w:t xml:space="preserve">Bunkering </w:t>
            </w:r>
            <w:r w:rsidR="002734C1">
              <w:rPr>
                <w:rFonts w:ascii="Univers (W1)" w:hAnsi="Univers (W1)"/>
                <w:spacing w:val="-3"/>
                <w:sz w:val="22"/>
              </w:rPr>
              <w:t>oper</w:t>
            </w:r>
            <w:r w:rsidR="008B6F7B">
              <w:rPr>
                <w:rFonts w:ascii="Univers (W1)" w:hAnsi="Univers (W1)"/>
                <w:spacing w:val="-3"/>
                <w:sz w:val="22"/>
              </w:rPr>
              <w:t>ations</w:t>
            </w:r>
            <w:r w:rsidR="002734C1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BB547F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Is a continuous watch on the bridge maintained during the bunkering operations</w:t>
            </w:r>
            <w:r w:rsidR="008B6F7B">
              <w:rPr>
                <w:rFonts w:ascii="Univers (W1)" w:hAnsi="Univers (W1)"/>
                <w:spacing w:val="-3"/>
                <w:sz w:val="22"/>
              </w:rPr>
              <w:t xml:space="preserve"> at anchor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BB547F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F72E17" w:rsidP="00F72E1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the Weather conditions monitored for any significant changes?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BB547F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6</w:t>
            </w:r>
          </w:p>
        </w:tc>
        <w:tc>
          <w:tcPr>
            <w:tcW w:w="7410" w:type="dxa"/>
          </w:tcPr>
          <w:p w:rsidR="002734C1" w:rsidRDefault="002734C1" w:rsidP="00DA7633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the ullage of the </w:t>
            </w:r>
            <w:r w:rsidR="00DA7633">
              <w:rPr>
                <w:rFonts w:ascii="Univers (W1)" w:hAnsi="Univers (W1)"/>
                <w:spacing w:val="-3"/>
                <w:sz w:val="22"/>
              </w:rPr>
              <w:t>f</w:t>
            </w:r>
            <w:r w:rsidR="00F72E17">
              <w:rPr>
                <w:rFonts w:ascii="Univers (W1)" w:hAnsi="Univers (W1)"/>
                <w:spacing w:val="-3"/>
                <w:sz w:val="22"/>
              </w:rPr>
              <w:t>uel</w:t>
            </w:r>
            <w:r>
              <w:rPr>
                <w:rFonts w:ascii="Univers (W1)" w:hAnsi="Univers (W1)"/>
                <w:spacing w:val="-3"/>
                <w:sz w:val="22"/>
              </w:rPr>
              <w:t xml:space="preserve"> tank frequently being </w:t>
            </w:r>
            <w:r w:rsidR="00795468">
              <w:rPr>
                <w:rFonts w:ascii="Univers (W1)" w:hAnsi="Univers (W1)"/>
                <w:spacing w:val="-3"/>
                <w:sz w:val="22"/>
              </w:rPr>
              <w:t>monitored  to prevent overfilling or topping up of the fuel tanks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BB547F" w:rsidP="00A5556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7</w:t>
            </w:r>
          </w:p>
        </w:tc>
        <w:tc>
          <w:tcPr>
            <w:tcW w:w="7410" w:type="dxa"/>
          </w:tcPr>
          <w:p w:rsidR="00795468" w:rsidRDefault="00795468" w:rsidP="00F72E1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ample ullage space being left at the end of the bunkering operations to avoid possibility of </w:t>
            </w:r>
            <w:r w:rsidR="00F72E17">
              <w:rPr>
                <w:rFonts w:ascii="Univers (W1)" w:hAnsi="Univers (W1)"/>
                <w:spacing w:val="-3"/>
                <w:sz w:val="22"/>
              </w:rPr>
              <w:t xml:space="preserve">fuel spills on </w:t>
            </w:r>
            <w:r>
              <w:rPr>
                <w:rFonts w:ascii="Univers (W1)" w:hAnsi="Univers (W1)"/>
                <w:spacing w:val="-3"/>
                <w:sz w:val="22"/>
              </w:rPr>
              <w:t>deck?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795468">
        <w:tc>
          <w:tcPr>
            <w:tcW w:w="528" w:type="dxa"/>
          </w:tcPr>
          <w:p w:rsidR="00795468" w:rsidRDefault="00BB547F" w:rsidP="00F72E1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8</w:t>
            </w:r>
          </w:p>
        </w:tc>
        <w:tc>
          <w:tcPr>
            <w:tcW w:w="7410" w:type="dxa"/>
          </w:tcPr>
          <w:p w:rsidR="00795468" w:rsidRDefault="00154C9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 w:rsidRPr="00354881">
              <w:rPr>
                <w:rFonts w:ascii="Univers (W1)" w:hAnsi="Univers (W1)"/>
                <w:spacing w:val="-3"/>
                <w:sz w:val="22"/>
              </w:rPr>
              <w:t xml:space="preserve">Is the surrounding water being examined for </w:t>
            </w:r>
            <w:r>
              <w:rPr>
                <w:rFonts w:ascii="Univers (W1)" w:hAnsi="Univers (W1)"/>
                <w:spacing w:val="-3"/>
                <w:sz w:val="22"/>
              </w:rPr>
              <w:t xml:space="preserve">the presence of a visible sheen?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If observed,</w:t>
            </w:r>
            <w:r>
              <w:rPr>
                <w:rFonts w:ascii="Univers (W1)" w:hAnsi="Univers (W1)"/>
                <w:spacing w:val="-3"/>
                <w:sz w:val="22"/>
              </w:rPr>
              <w:t xml:space="preserve"> </w:t>
            </w:r>
            <w:r w:rsidRPr="00354881">
              <w:rPr>
                <w:rFonts w:ascii="Univers (W1)" w:hAnsi="Univers (W1)"/>
                <w:spacing w:val="-3"/>
                <w:sz w:val="22"/>
              </w:rPr>
              <w:t xml:space="preserve"> it must be cleaned up immediately</w:t>
            </w:r>
          </w:p>
        </w:tc>
        <w:tc>
          <w:tcPr>
            <w:tcW w:w="709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57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18" w:type="dxa"/>
          </w:tcPr>
          <w:p w:rsidR="00795468" w:rsidRDefault="00795468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B021AD" w:rsidRDefault="002734C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2"/>
          <w:szCs w:val="1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7410"/>
        <w:gridCol w:w="709"/>
        <w:gridCol w:w="638"/>
        <w:gridCol w:w="639"/>
      </w:tblGrid>
      <w:tr w:rsidR="002734C1">
        <w:tc>
          <w:tcPr>
            <w:tcW w:w="793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b/>
                <w:spacing w:val="-3"/>
                <w:sz w:val="22"/>
              </w:rPr>
              <w:t>ON COMPLETION OF LOADING BUNKERS OPERATIONS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YES</w:t>
            </w: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NO</w:t>
            </w: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N/A</w:t>
            </w: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1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Has the Bridge been advised about completion of the operations?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2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Has Bunker hose been drained </w:t>
            </w:r>
            <w:r w:rsidR="004B21F6">
              <w:rPr>
                <w:rFonts w:ascii="Univers (W1)" w:hAnsi="Univers (W1)"/>
                <w:spacing w:val="-3"/>
                <w:sz w:val="22"/>
              </w:rPr>
              <w:t xml:space="preserve">and closed </w:t>
            </w:r>
            <w:r>
              <w:rPr>
                <w:rFonts w:ascii="Univers (W1)" w:hAnsi="Univers (W1)"/>
                <w:spacing w:val="-3"/>
                <w:sz w:val="22"/>
              </w:rPr>
              <w:t>before disconnecting?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3</w:t>
            </w:r>
          </w:p>
        </w:tc>
        <w:tc>
          <w:tcPr>
            <w:tcW w:w="7410" w:type="dxa"/>
          </w:tcPr>
          <w:p w:rsidR="002734C1" w:rsidRDefault="002734C1" w:rsidP="004B21F6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 xml:space="preserve">Is manifold </w:t>
            </w:r>
            <w:r w:rsidR="004B21F6">
              <w:rPr>
                <w:rFonts w:ascii="Univers (W1)" w:hAnsi="Univers (W1)"/>
                <w:spacing w:val="-3"/>
                <w:sz w:val="22"/>
              </w:rPr>
              <w:t>plug in place and all pipes disconnected</w:t>
            </w:r>
            <w:r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BB547F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4</w:t>
            </w:r>
          </w:p>
        </w:tc>
        <w:tc>
          <w:tcPr>
            <w:tcW w:w="7410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Are the valves of the bunker system and all tank openings secured?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  <w:tr w:rsidR="002734C1">
        <w:tc>
          <w:tcPr>
            <w:tcW w:w="528" w:type="dxa"/>
          </w:tcPr>
          <w:p w:rsidR="002734C1" w:rsidRDefault="00BB547F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center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5</w:t>
            </w:r>
          </w:p>
        </w:tc>
        <w:tc>
          <w:tcPr>
            <w:tcW w:w="7410" w:type="dxa"/>
          </w:tcPr>
          <w:p w:rsidR="002734C1" w:rsidRDefault="00F72E17" w:rsidP="00F72E17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t>Have caps of the portable fuel tanks been closed</w:t>
            </w:r>
            <w:r w:rsidR="002734C1">
              <w:rPr>
                <w:rFonts w:ascii="Univers (W1)" w:hAnsi="Univers (W1)"/>
                <w:spacing w:val="-3"/>
                <w:sz w:val="22"/>
              </w:rPr>
              <w:t>?</w:t>
            </w:r>
          </w:p>
        </w:tc>
        <w:tc>
          <w:tcPr>
            <w:tcW w:w="70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8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  <w:tc>
          <w:tcPr>
            <w:tcW w:w="639" w:type="dxa"/>
          </w:tcPr>
          <w:p w:rsidR="002734C1" w:rsidRDefault="002734C1">
            <w:pPr>
              <w:tabs>
                <w:tab w:val="left" w:pos="1684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60" w:after="60"/>
              <w:jc w:val="both"/>
              <w:rPr>
                <w:rFonts w:ascii="Univers (W1)" w:hAnsi="Univers (W1)"/>
                <w:spacing w:val="-3"/>
                <w:sz w:val="22"/>
              </w:rPr>
            </w:pPr>
          </w:p>
        </w:tc>
      </w:tr>
    </w:tbl>
    <w:p w:rsidR="002734C1" w:rsidRPr="00201893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BB547F" w:rsidRPr="00201893" w:rsidRDefault="00BB547F">
      <w:pPr>
        <w:tabs>
          <w:tab w:val="left" w:pos="1684"/>
          <w:tab w:val="left" w:pos="2268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796F10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>SAFETY OFFICER</w:t>
      </w:r>
      <w:r w:rsidR="002734C1">
        <w:rPr>
          <w:rFonts w:ascii="Univers (W1)" w:hAnsi="Univers (W1)"/>
          <w:b/>
          <w:spacing w:val="-3"/>
          <w:sz w:val="22"/>
        </w:rPr>
        <w:t>:</w:t>
      </w:r>
      <w:r w:rsidR="004B21F6">
        <w:rPr>
          <w:rFonts w:ascii="Univers (W1)" w:hAnsi="Univers (W1)"/>
          <w:b/>
          <w:spacing w:val="-3"/>
          <w:sz w:val="22"/>
        </w:rPr>
        <w:t xml:space="preserve"> Name &amp; Signature: </w:t>
      </w:r>
      <w:r w:rsidR="002734C1">
        <w:rPr>
          <w:rFonts w:ascii="Univers (W1)" w:hAnsi="Univers (W1)"/>
          <w:b/>
          <w:spacing w:val="-3"/>
          <w:sz w:val="22"/>
        </w:rPr>
        <w:t>________________________</w:t>
      </w:r>
    </w:p>
    <w:p w:rsidR="00BB547F" w:rsidRDefault="00BB547F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</w:p>
    <w:p w:rsidR="005D3856" w:rsidRDefault="005D3856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</w:p>
    <w:p w:rsidR="002734C1" w:rsidRPr="00201893" w:rsidRDefault="002734C1">
      <w:pPr>
        <w:tabs>
          <w:tab w:val="left" w:pos="1684"/>
          <w:tab w:val="left" w:pos="2835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16"/>
          <w:szCs w:val="16"/>
        </w:rPr>
      </w:pPr>
    </w:p>
    <w:p w:rsidR="002734C1" w:rsidRDefault="002734C1">
      <w:pPr>
        <w:tabs>
          <w:tab w:val="left" w:pos="1684"/>
          <w:tab w:val="left" w:pos="1848"/>
          <w:tab w:val="left" w:pos="2835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  <w:r>
        <w:rPr>
          <w:rFonts w:ascii="Univers (W1)" w:hAnsi="Univers (W1)"/>
          <w:b/>
          <w:spacing w:val="-3"/>
          <w:sz w:val="22"/>
        </w:rPr>
        <w:t xml:space="preserve">BRIDGE </w:t>
      </w:r>
      <w:r w:rsidR="005D3856">
        <w:rPr>
          <w:rFonts w:ascii="Univers (W1)" w:hAnsi="Univers (W1)"/>
          <w:b/>
          <w:spacing w:val="-3"/>
          <w:sz w:val="22"/>
        </w:rPr>
        <w:t>OFFICER:</w:t>
      </w:r>
      <w:r w:rsidR="004B21F6">
        <w:rPr>
          <w:rFonts w:ascii="Univers (W1)" w:hAnsi="Univers (W1)"/>
          <w:b/>
          <w:spacing w:val="-3"/>
          <w:sz w:val="22"/>
        </w:rPr>
        <w:t xml:space="preserve"> Name &amp; Signature ______</w:t>
      </w:r>
      <w:r>
        <w:rPr>
          <w:rFonts w:ascii="Univers (W1)" w:hAnsi="Univers (W1)"/>
          <w:b/>
          <w:spacing w:val="-3"/>
          <w:sz w:val="22"/>
        </w:rPr>
        <w:t>___</w:t>
      </w:r>
      <w:r w:rsidR="005D3856">
        <w:rPr>
          <w:rFonts w:ascii="Univers (W1)" w:hAnsi="Univers (W1)"/>
          <w:b/>
          <w:spacing w:val="-3"/>
          <w:sz w:val="22"/>
        </w:rPr>
        <w:t>_</w:t>
      </w:r>
      <w:r>
        <w:rPr>
          <w:rFonts w:ascii="Univers (W1)" w:hAnsi="Univers (W1)"/>
          <w:b/>
          <w:spacing w:val="-3"/>
          <w:sz w:val="22"/>
        </w:rPr>
        <w:t>_____________________</w:t>
      </w:r>
    </w:p>
    <w:p w:rsidR="00426E33" w:rsidRDefault="00426E33">
      <w:pPr>
        <w:tabs>
          <w:tab w:val="left" w:pos="1684"/>
          <w:tab w:val="left" w:pos="1848"/>
          <w:tab w:val="left" w:pos="2835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2"/>
        </w:rPr>
      </w:pPr>
    </w:p>
    <w:p w:rsidR="002734C1" w:rsidRDefault="002734C1">
      <w:pPr>
        <w:tabs>
          <w:tab w:val="left" w:pos="1684"/>
          <w:tab w:val="left" w:pos="1848"/>
          <w:tab w:val="left" w:pos="2268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0"/>
        </w:rPr>
      </w:pPr>
    </w:p>
    <w:p w:rsidR="00DA7633" w:rsidRPr="00B021AD" w:rsidRDefault="00DA7633">
      <w:pPr>
        <w:tabs>
          <w:tab w:val="left" w:pos="1684"/>
          <w:tab w:val="left" w:pos="1848"/>
          <w:tab w:val="left" w:pos="2268"/>
          <w:tab w:val="left" w:pos="3562"/>
          <w:tab w:val="left" w:pos="4678"/>
          <w:tab w:val="left" w:pos="6674"/>
          <w:tab w:val="left" w:pos="7229"/>
          <w:tab w:val="left" w:pos="8363"/>
        </w:tabs>
        <w:suppressAutoHyphens/>
        <w:jc w:val="both"/>
        <w:rPr>
          <w:rFonts w:ascii="Univers (W1)" w:hAnsi="Univers (W1)"/>
          <w:b/>
          <w:spacing w:val="-3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23"/>
      </w:tblGrid>
      <w:tr w:rsidR="002734C1">
        <w:tc>
          <w:tcPr>
            <w:tcW w:w="992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734C1" w:rsidRDefault="002734C1">
            <w:pPr>
              <w:tabs>
                <w:tab w:val="left" w:pos="1276"/>
                <w:tab w:val="left" w:pos="1848"/>
                <w:tab w:val="left" w:pos="2080"/>
                <w:tab w:val="left" w:pos="3562"/>
                <w:tab w:val="left" w:pos="5249"/>
                <w:tab w:val="left" w:pos="6674"/>
                <w:tab w:val="left" w:pos="7229"/>
                <w:tab w:val="left" w:pos="8363"/>
              </w:tabs>
              <w:suppressAutoHyphens/>
              <w:spacing w:before="90" w:after="54"/>
              <w:ind w:left="1276" w:hanging="1276"/>
              <w:rPr>
                <w:rFonts w:ascii="Univers (W1)" w:hAnsi="Univers (W1)"/>
                <w:spacing w:val="-3"/>
                <w:sz w:val="22"/>
              </w:rPr>
            </w:pPr>
            <w:r>
              <w:rPr>
                <w:rFonts w:ascii="Univers (W1)" w:hAnsi="Univers (W1)"/>
                <w:spacing w:val="-3"/>
                <w:sz w:val="22"/>
              </w:rPr>
              <w:fldChar w:fldCharType="begin"/>
            </w:r>
            <w:r>
              <w:rPr>
                <w:rFonts w:ascii="Univers (W1)" w:hAnsi="Univers (W1)"/>
                <w:spacing w:val="-3"/>
                <w:sz w:val="22"/>
              </w:rPr>
              <w:instrText xml:space="preserve">PRIVATE </w:instrText>
            </w:r>
            <w:r>
              <w:rPr>
                <w:rFonts w:ascii="Univers (W1)" w:hAnsi="Univers (W1)"/>
                <w:spacing w:val="-3"/>
                <w:sz w:val="22"/>
              </w:rPr>
              <w:fldChar w:fldCharType="end"/>
            </w:r>
            <w:r>
              <w:rPr>
                <w:rFonts w:ascii="Univers (W1)" w:hAnsi="Univers (W1)"/>
                <w:spacing w:val="-3"/>
                <w:sz w:val="22"/>
              </w:rPr>
              <w:t xml:space="preserve"> Remarks: </w:t>
            </w:r>
            <w:r>
              <w:rPr>
                <w:rFonts w:ascii="Univers (W1)" w:hAnsi="Univers (W1)"/>
                <w:spacing w:val="-3"/>
                <w:sz w:val="22"/>
              </w:rPr>
              <w:tab/>
            </w:r>
            <w:r>
              <w:rPr>
                <w:rFonts w:ascii="Univers (W1)" w:hAnsi="Univers (W1)"/>
                <w:b/>
                <w:spacing w:val="-3"/>
                <w:sz w:val="22"/>
              </w:rPr>
              <w:t>Copy of the completed Check List is to be kept on Staff Captains File.</w:t>
            </w:r>
          </w:p>
        </w:tc>
      </w:tr>
    </w:tbl>
    <w:p w:rsidR="002734C1" w:rsidRDefault="002734C1" w:rsidP="00B370A1">
      <w:pPr>
        <w:tabs>
          <w:tab w:val="left" w:pos="1684"/>
          <w:tab w:val="left" w:pos="1848"/>
          <w:tab w:val="left" w:pos="2080"/>
          <w:tab w:val="left" w:pos="3562"/>
          <w:tab w:val="left" w:pos="5249"/>
          <w:tab w:val="left" w:pos="6674"/>
          <w:tab w:val="left" w:pos="7229"/>
          <w:tab w:val="left" w:pos="8363"/>
        </w:tabs>
        <w:suppressAutoHyphens/>
        <w:jc w:val="both"/>
      </w:pPr>
    </w:p>
    <w:sectPr w:rsidR="002734C1" w:rsidSect="009C4C54">
      <w:footerReference w:type="default" r:id="rId8"/>
      <w:endnotePr>
        <w:numFmt w:val="decimal"/>
      </w:endnotePr>
      <w:pgSz w:w="11907" w:h="16840" w:code="9"/>
      <w:pgMar w:top="567" w:right="851" w:bottom="567" w:left="1134" w:header="567" w:footer="46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BA" w:rsidRDefault="00966BBA">
      <w:pPr>
        <w:spacing w:line="20" w:lineRule="exact"/>
      </w:pPr>
    </w:p>
  </w:endnote>
  <w:endnote w:type="continuationSeparator" w:id="0">
    <w:p w:rsidR="00966BBA" w:rsidRDefault="00966BBA">
      <w:r>
        <w:t xml:space="preserve"> </w:t>
      </w:r>
    </w:p>
  </w:endnote>
  <w:endnote w:type="continuationNotice" w:id="1">
    <w:p w:rsidR="00966BBA" w:rsidRDefault="00966BB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07"/>
      <w:gridCol w:w="2738"/>
      <w:gridCol w:w="2786"/>
      <w:gridCol w:w="1892"/>
    </w:tblGrid>
    <w:tr w:rsidR="00B370A1">
      <w:tc>
        <w:tcPr>
          <w:tcW w:w="2507" w:type="dxa"/>
        </w:tcPr>
        <w:p w:rsidR="00B370A1" w:rsidRDefault="00B370A1" w:rsidP="00281753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Form OP 170</w:t>
          </w:r>
          <w:r w:rsidR="00281753">
            <w:rPr>
              <w:rFonts w:ascii="Univers" w:hAnsi="Univers"/>
              <w:sz w:val="20"/>
            </w:rPr>
            <w:t xml:space="preserve"> B</w:t>
          </w:r>
          <w:r>
            <w:rPr>
              <w:rFonts w:ascii="Univers" w:hAnsi="Univers"/>
              <w:sz w:val="20"/>
            </w:rPr>
            <w:t xml:space="preserve"> </w:t>
          </w:r>
        </w:p>
      </w:tc>
      <w:tc>
        <w:tcPr>
          <w:tcW w:w="2738" w:type="dxa"/>
        </w:tcPr>
        <w:p w:rsidR="00B370A1" w:rsidRDefault="005D3856" w:rsidP="005D3856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Version: 1    Issued: 05</w:t>
          </w:r>
          <w:r w:rsidR="00B370A1">
            <w:rPr>
              <w:rFonts w:ascii="Univers" w:hAnsi="Univers"/>
              <w:sz w:val="20"/>
            </w:rPr>
            <w:t>/</w:t>
          </w:r>
          <w:r>
            <w:rPr>
              <w:rFonts w:ascii="Univers" w:hAnsi="Univers"/>
              <w:sz w:val="20"/>
            </w:rPr>
            <w:t>19</w:t>
          </w:r>
        </w:p>
      </w:tc>
      <w:tc>
        <w:tcPr>
          <w:tcW w:w="2786" w:type="dxa"/>
        </w:tcPr>
        <w:p w:rsidR="00B370A1" w:rsidRDefault="005D3856" w:rsidP="00281753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z w:val="20"/>
            </w:rPr>
            <w:t>Revision: 0</w:t>
          </w:r>
          <w:r w:rsidR="00B370A1">
            <w:rPr>
              <w:rFonts w:ascii="Univers" w:hAnsi="Univers"/>
              <w:sz w:val="20"/>
            </w:rPr>
            <w:t xml:space="preserve">    Issued: </w:t>
          </w:r>
          <w:r w:rsidR="00281753">
            <w:rPr>
              <w:rFonts w:ascii="Univers" w:hAnsi="Univers"/>
              <w:sz w:val="20"/>
            </w:rPr>
            <w:t>Date</w:t>
          </w:r>
        </w:p>
      </w:tc>
      <w:tc>
        <w:tcPr>
          <w:tcW w:w="1892" w:type="dxa"/>
        </w:tcPr>
        <w:p w:rsidR="00B370A1" w:rsidRDefault="00B370A1" w:rsidP="009C4C54">
          <w:pPr>
            <w:pStyle w:val="Footer"/>
            <w:tabs>
              <w:tab w:val="clear" w:pos="4153"/>
              <w:tab w:val="center" w:pos="4536"/>
            </w:tabs>
            <w:spacing w:beforeLines="60" w:before="144" w:afterLines="60" w:after="144"/>
            <w:jc w:val="center"/>
            <w:rPr>
              <w:rFonts w:ascii="Univers" w:hAnsi="Univers"/>
              <w:sz w:val="20"/>
            </w:rPr>
          </w:pPr>
          <w:r>
            <w:rPr>
              <w:rFonts w:ascii="Univers" w:hAnsi="Univers"/>
              <w:snapToGrid w:val="0"/>
              <w:sz w:val="20"/>
            </w:rPr>
            <w:t xml:space="preserve">Page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PAGE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BB6CC8">
            <w:rPr>
              <w:rFonts w:ascii="Univers" w:hAnsi="Univers"/>
              <w:noProof/>
              <w:snapToGrid w:val="0"/>
              <w:sz w:val="20"/>
            </w:rPr>
            <w:t>1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  <w:r>
            <w:rPr>
              <w:rFonts w:ascii="Univers" w:hAnsi="Univers"/>
              <w:snapToGrid w:val="0"/>
              <w:sz w:val="20"/>
            </w:rPr>
            <w:t xml:space="preserve"> of </w:t>
          </w:r>
          <w:r>
            <w:rPr>
              <w:rFonts w:ascii="Univers" w:hAnsi="Univers"/>
              <w:snapToGrid w:val="0"/>
              <w:sz w:val="20"/>
            </w:rPr>
            <w:fldChar w:fldCharType="begin"/>
          </w:r>
          <w:r>
            <w:rPr>
              <w:rFonts w:ascii="Univers" w:hAnsi="Univers"/>
              <w:snapToGrid w:val="0"/>
              <w:sz w:val="20"/>
            </w:rPr>
            <w:instrText xml:space="preserve"> NUMPAGES </w:instrText>
          </w:r>
          <w:r>
            <w:rPr>
              <w:rFonts w:ascii="Univers" w:hAnsi="Univers"/>
              <w:snapToGrid w:val="0"/>
              <w:sz w:val="20"/>
            </w:rPr>
            <w:fldChar w:fldCharType="separate"/>
          </w:r>
          <w:r w:rsidR="00BB6CC8">
            <w:rPr>
              <w:rFonts w:ascii="Univers" w:hAnsi="Univers"/>
              <w:noProof/>
              <w:snapToGrid w:val="0"/>
              <w:sz w:val="20"/>
            </w:rPr>
            <w:t>2</w:t>
          </w:r>
          <w:r>
            <w:rPr>
              <w:rFonts w:ascii="Univers" w:hAnsi="Univers"/>
              <w:snapToGrid w:val="0"/>
              <w:sz w:val="20"/>
            </w:rPr>
            <w:fldChar w:fldCharType="end"/>
          </w:r>
        </w:p>
      </w:tc>
    </w:tr>
  </w:tbl>
  <w:p w:rsidR="00B370A1" w:rsidRDefault="00B370A1" w:rsidP="009C4C54">
    <w:pPr>
      <w:pStyle w:val="Footer"/>
      <w:tabs>
        <w:tab w:val="clear" w:pos="4153"/>
        <w:tab w:val="center" w:pos="4536"/>
      </w:tabs>
      <w:spacing w:beforeLines="60" w:before="144" w:afterLines="60" w:after="144"/>
      <w:jc w:val="center"/>
      <w:rPr>
        <w:rFonts w:ascii="Univers" w:hAnsi="Univers"/>
        <w:sz w:val="20"/>
      </w:rPr>
    </w:pPr>
    <w:r>
      <w:rPr>
        <w:rFonts w:ascii="Univers" w:hAnsi="Univers"/>
        <w:sz w:val="20"/>
      </w:rPr>
      <w:tab/>
    </w:r>
    <w:r>
      <w:rPr>
        <w:rFonts w:ascii="Univers" w:hAnsi="Univers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BA" w:rsidRDefault="00966BBA">
      <w:r>
        <w:separator/>
      </w:r>
    </w:p>
  </w:footnote>
  <w:footnote w:type="continuationSeparator" w:id="0">
    <w:p w:rsidR="00966BBA" w:rsidRDefault="0096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4A3D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E1EA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3EE0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968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E5CF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9297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2A24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7A682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68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E8C9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64DC4"/>
    <w:multiLevelType w:val="multilevel"/>
    <w:tmpl w:val="79ECE116"/>
    <w:lvl w:ilvl="0">
      <w:numFmt w:val="none"/>
      <w:lvlText w:val="38.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none"/>
      <w:lvlText w:val="38.4.1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.%4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3589" w:hanging="720"/>
      </w:pPr>
      <w:rPr>
        <w:rFonts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4309" w:hanging="720"/>
      </w:pPr>
      <w:rPr>
        <w:rFonts w:hint="default"/>
      </w:r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5029" w:hanging="720"/>
      </w:pPr>
      <w:rPr>
        <w:rFonts w:hint="default"/>
      </w:r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749" w:hanging="720"/>
      </w:pPr>
      <w:rPr>
        <w:rFonts w:hint="default"/>
      </w:r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469" w:hanging="7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22B"/>
    <w:rsid w:val="000D432F"/>
    <w:rsid w:val="00154C91"/>
    <w:rsid w:val="00201893"/>
    <w:rsid w:val="002734C1"/>
    <w:rsid w:val="00281753"/>
    <w:rsid w:val="002C16C2"/>
    <w:rsid w:val="00325222"/>
    <w:rsid w:val="00345BA5"/>
    <w:rsid w:val="00354881"/>
    <w:rsid w:val="00426E33"/>
    <w:rsid w:val="004B21F6"/>
    <w:rsid w:val="004B2748"/>
    <w:rsid w:val="004E5FCB"/>
    <w:rsid w:val="00564113"/>
    <w:rsid w:val="005C0B7C"/>
    <w:rsid w:val="005D3856"/>
    <w:rsid w:val="00612B03"/>
    <w:rsid w:val="006529EB"/>
    <w:rsid w:val="006B1E0B"/>
    <w:rsid w:val="006F6BDD"/>
    <w:rsid w:val="0073646F"/>
    <w:rsid w:val="00795468"/>
    <w:rsid w:val="00796F10"/>
    <w:rsid w:val="007D2BC6"/>
    <w:rsid w:val="008073AB"/>
    <w:rsid w:val="008A7F0A"/>
    <w:rsid w:val="008B6F7B"/>
    <w:rsid w:val="00966BBA"/>
    <w:rsid w:val="009C4C54"/>
    <w:rsid w:val="009C7264"/>
    <w:rsid w:val="00A029F0"/>
    <w:rsid w:val="00A0339B"/>
    <w:rsid w:val="00A55567"/>
    <w:rsid w:val="00B021AD"/>
    <w:rsid w:val="00B370A1"/>
    <w:rsid w:val="00B4722B"/>
    <w:rsid w:val="00BB547F"/>
    <w:rsid w:val="00BB6CC8"/>
    <w:rsid w:val="00C4168E"/>
    <w:rsid w:val="00CA386A"/>
    <w:rsid w:val="00CF51D0"/>
    <w:rsid w:val="00DA1806"/>
    <w:rsid w:val="00DA7633"/>
    <w:rsid w:val="00E41391"/>
    <w:rsid w:val="00F57275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2019-05-26T13:24:00Z</dcterms:created>
  <dcterms:modified xsi:type="dcterms:W3CDTF">2019-06-05T15:02:00Z</dcterms:modified>
</cp:coreProperties>
</file>