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1"/>
        <w:gridCol w:w="1"/>
        <w:gridCol w:w="1"/>
        <w:gridCol w:w="1"/>
        <w:gridCol w:w="1"/>
        <w:gridCol w:w="1"/>
        <w:gridCol w:w="1"/>
        <w:gridCol w:w="5379"/>
        <w:gridCol w:w="2552"/>
        <w:gridCol w:w="283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7938" w:type="dxa"/>
            <w:gridSpan w:val="9"/>
            <w:tcBorders>
              <w:top w:val="double" w:sz="6" w:space="0" w:color="auto"/>
              <w:left w:val="double" w:sz="6" w:space="0" w:color="auto"/>
            </w:tcBorders>
          </w:tcPr>
          <w:p w:rsidR="00000000" w:rsidRDefault="00FE6FBB">
            <w:pPr>
              <w:suppressAutoHyphens/>
              <w:spacing w:before="40" w:after="40"/>
              <w:rPr>
                <w:sz w:val="32"/>
              </w:rPr>
            </w:pPr>
            <w:r>
              <w:rPr>
                <w:b/>
                <w:sz w:val="28"/>
              </w:rPr>
              <w:t>CREW ACCIDENT – ANALYSIS &amp; EVALUATION</w:t>
            </w:r>
          </w:p>
        </w:tc>
        <w:tc>
          <w:tcPr>
            <w:tcW w:w="2835" w:type="dxa"/>
            <w:tcBorders>
              <w:top w:val="double" w:sz="6" w:space="0" w:color="auto"/>
              <w:left w:val="single" w:sz="6" w:space="0" w:color="auto"/>
              <w:right w:val="double" w:sz="6" w:space="0" w:color="auto"/>
            </w:tcBorders>
          </w:tcPr>
          <w:p w:rsidR="00000000" w:rsidRDefault="00FE6FBB">
            <w:pPr>
              <w:suppressAutoHyphens/>
              <w:spacing w:before="40" w:after="40"/>
              <w:rPr>
                <w:sz w:val="16"/>
              </w:rPr>
            </w:pPr>
            <w:r>
              <w:rPr>
                <w:sz w:val="16"/>
              </w:rPr>
              <w:t>Report No. (e.g. DIA/001/00/C)</w:t>
            </w:r>
          </w:p>
          <w:p w:rsidR="00000000" w:rsidRDefault="00FE6FBB">
            <w:pPr>
              <w:tabs>
                <w:tab w:val="center" w:pos="1298"/>
              </w:tabs>
              <w:suppressAutoHyphens/>
              <w:spacing w:before="40" w:after="40"/>
              <w:rPr>
                <w:sz w:val="20"/>
              </w:rPr>
            </w:pPr>
            <w:r>
              <w:rPr>
                <w:sz w:val="20"/>
              </w:rPr>
              <w:tab/>
            </w:r>
            <w:bookmarkStart w:id="0" w:name="Text1"/>
            <w:r>
              <w:rPr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bookmarkStart w:id="1" w:name="_GoBack"/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bookmarkEnd w:id="1"/>
            <w:r>
              <w:rPr>
                <w:sz w:val="20"/>
              </w:rPr>
              <w:fldChar w:fldCharType="end"/>
            </w:r>
            <w:bookmarkEnd w:id="0"/>
            <w:r>
              <w:rPr>
                <w:sz w:val="20"/>
              </w:rPr>
              <w:t>/C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73" w:type="dxa"/>
            <w:hMerge w:val="restart"/>
            <w:tcBorders>
              <w:top w:val="double" w:sz="6" w:space="0" w:color="auto"/>
              <w:left w:val="double" w:sz="6" w:space="0" w:color="auto"/>
              <w:bottom w:val="double" w:sz="6" w:space="0" w:color="auto"/>
            </w:tcBorders>
          </w:tcPr>
          <w:p w:rsidR="00000000" w:rsidRDefault="00FE6FBB">
            <w:pPr>
              <w:suppressAutoHyphens/>
              <w:spacing w:before="40" w:after="40"/>
              <w:jc w:val="center"/>
            </w:pPr>
            <w:r>
              <w:rPr>
                <w:b/>
              </w:rPr>
              <w:t>PRIVATE &amp; CONFIDENTIAL - FOR THE ATTENTION OF COMPANY SOLICITORS</w:t>
            </w:r>
          </w:p>
        </w:tc>
        <w:tc>
          <w:tcPr>
            <w:hMerge/>
            <w:tcBorders>
              <w:top w:val="double" w:sz="6" w:space="0" w:color="auto"/>
              <w:bottom w:val="double" w:sz="6" w:space="0" w:color="auto"/>
            </w:tcBorders>
          </w:tcPr>
          <w:p w:rsidR="00000000" w:rsidRDefault="00FE6FBB">
            <w:pPr>
              <w:suppressAutoHyphens/>
              <w:spacing w:before="40" w:after="40"/>
              <w:jc w:val="center"/>
            </w:pPr>
          </w:p>
        </w:tc>
        <w:tc>
          <w:tcPr>
            <w:hMerge/>
            <w:tcBorders>
              <w:top w:val="double" w:sz="6" w:space="0" w:color="auto"/>
              <w:bottom w:val="double" w:sz="6" w:space="0" w:color="auto"/>
            </w:tcBorders>
          </w:tcPr>
          <w:p w:rsidR="00000000" w:rsidRDefault="00FE6FBB">
            <w:pPr>
              <w:suppressAutoHyphens/>
              <w:spacing w:before="40" w:after="40"/>
              <w:jc w:val="center"/>
            </w:pPr>
          </w:p>
        </w:tc>
        <w:tc>
          <w:tcPr>
            <w:hMerge/>
            <w:tcBorders>
              <w:top w:val="double" w:sz="6" w:space="0" w:color="auto"/>
              <w:bottom w:val="double" w:sz="6" w:space="0" w:color="auto"/>
            </w:tcBorders>
          </w:tcPr>
          <w:p w:rsidR="00000000" w:rsidRDefault="00FE6FBB">
            <w:pPr>
              <w:suppressAutoHyphens/>
              <w:spacing w:before="40" w:after="40"/>
              <w:jc w:val="center"/>
            </w:pPr>
          </w:p>
        </w:tc>
        <w:tc>
          <w:tcPr>
            <w:hMerge/>
            <w:tcBorders>
              <w:top w:val="double" w:sz="6" w:space="0" w:color="auto"/>
              <w:bottom w:val="double" w:sz="6" w:space="0" w:color="auto"/>
            </w:tcBorders>
          </w:tcPr>
          <w:p w:rsidR="00000000" w:rsidRDefault="00FE6FBB">
            <w:pPr>
              <w:suppressAutoHyphens/>
              <w:spacing w:before="40" w:after="40"/>
              <w:jc w:val="center"/>
            </w:pPr>
          </w:p>
        </w:tc>
        <w:tc>
          <w:tcPr>
            <w:hMerge/>
            <w:tcBorders>
              <w:top w:val="double" w:sz="6" w:space="0" w:color="auto"/>
              <w:bottom w:val="double" w:sz="6" w:space="0" w:color="auto"/>
            </w:tcBorders>
          </w:tcPr>
          <w:p w:rsidR="00000000" w:rsidRDefault="00FE6FBB">
            <w:pPr>
              <w:suppressAutoHyphens/>
              <w:spacing w:before="40" w:after="40"/>
              <w:jc w:val="center"/>
            </w:pPr>
          </w:p>
        </w:tc>
        <w:tc>
          <w:tcPr>
            <w:hMerge/>
            <w:tcBorders>
              <w:top w:val="double" w:sz="6" w:space="0" w:color="auto"/>
              <w:bottom w:val="double" w:sz="6" w:space="0" w:color="auto"/>
            </w:tcBorders>
          </w:tcPr>
          <w:p w:rsidR="00000000" w:rsidRDefault="00FE6FBB">
            <w:pPr>
              <w:suppressAutoHyphens/>
              <w:spacing w:before="40" w:after="40"/>
              <w:jc w:val="center"/>
            </w:pPr>
          </w:p>
        </w:tc>
        <w:tc>
          <w:tcPr>
            <w:gridSpan w:val="3"/>
            <w:hMerge/>
            <w:tcBorders>
              <w:top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000000" w:rsidRDefault="00FE6FBB">
            <w:pPr>
              <w:suppressAutoHyphens/>
              <w:spacing w:before="40" w:after="40"/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773" w:type="dxa"/>
            <w:hMerge w:val="restart"/>
            <w:tcBorders>
              <w:left w:val="double" w:sz="6" w:space="0" w:color="auto"/>
              <w:bottom w:val="double" w:sz="6" w:space="0" w:color="auto"/>
            </w:tcBorders>
          </w:tcPr>
          <w:p w:rsidR="00000000" w:rsidRDefault="00FE6FBB">
            <w:pPr>
              <w:suppressAutoHyphens/>
              <w:jc w:val="center"/>
              <w:rPr>
                <w:sz w:val="18"/>
              </w:rPr>
            </w:pPr>
            <w:r>
              <w:rPr>
                <w:sz w:val="18"/>
              </w:rPr>
              <w:t>INSTRUCTIONS FOR COMPLETING ACCIDENT REPORT FORM</w:t>
            </w:r>
          </w:p>
          <w:p w:rsidR="00000000" w:rsidRDefault="00FE6FBB">
            <w:pPr>
              <w:numPr>
                <w:ilvl w:val="0"/>
                <w:numId w:val="1"/>
              </w:numPr>
              <w:tabs>
                <w:tab w:val="left" w:pos="-720"/>
              </w:tabs>
              <w:suppressAutoHyphens/>
              <w:ind w:left="306" w:hanging="306"/>
              <w:rPr>
                <w:sz w:val="18"/>
              </w:rPr>
            </w:pPr>
            <w:r>
              <w:rPr>
                <w:sz w:val="18"/>
              </w:rPr>
              <w:t>SAF14E is to be completed by the Safety O</w:t>
            </w:r>
            <w:r>
              <w:rPr>
                <w:sz w:val="18"/>
              </w:rPr>
              <w:t xml:space="preserve">fficer.  </w:t>
            </w:r>
          </w:p>
          <w:p w:rsidR="00000000" w:rsidRDefault="00FE6FBB">
            <w:pPr>
              <w:numPr>
                <w:ilvl w:val="0"/>
                <w:numId w:val="1"/>
              </w:numPr>
              <w:tabs>
                <w:tab w:val="left" w:pos="-720"/>
              </w:tabs>
              <w:suppressAutoHyphens/>
              <w:ind w:left="306" w:hanging="306"/>
              <w:rPr>
                <w:sz w:val="18"/>
              </w:rPr>
            </w:pPr>
            <w:r>
              <w:rPr>
                <w:sz w:val="18"/>
              </w:rPr>
              <w:t>The completed report is to be distributed as follows :</w:t>
            </w:r>
          </w:p>
          <w:p w:rsidR="00000000" w:rsidRDefault="00FE6FBB">
            <w:pPr>
              <w:numPr>
                <w:ilvl w:val="12"/>
                <w:numId w:val="0"/>
              </w:numPr>
              <w:tabs>
                <w:tab w:val="left" w:pos="-720"/>
              </w:tabs>
              <w:suppressAutoHyphens/>
              <w:ind w:left="942"/>
              <w:rPr>
                <w:sz w:val="18"/>
              </w:rPr>
            </w:pPr>
            <w:r>
              <w:rPr>
                <w:sz w:val="18"/>
              </w:rPr>
              <w:t>ORIGINAL</w:t>
            </w:r>
            <w:r>
              <w:rPr>
                <w:sz w:val="18"/>
              </w:rPr>
              <w:tab/>
              <w:t>- Safety Department, the Company</w:t>
            </w:r>
          </w:p>
          <w:p w:rsidR="00000000" w:rsidRDefault="00FE6FBB">
            <w:pPr>
              <w:numPr>
                <w:ilvl w:val="12"/>
                <w:numId w:val="0"/>
              </w:numPr>
              <w:tabs>
                <w:tab w:val="left" w:pos="-720"/>
              </w:tabs>
              <w:suppressAutoHyphens/>
              <w:ind w:left="942"/>
              <w:rPr>
                <w:sz w:val="18"/>
              </w:rPr>
            </w:pPr>
            <w:r>
              <w:rPr>
                <w:sz w:val="18"/>
              </w:rPr>
              <w:t xml:space="preserve">COPY 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  <w:t xml:space="preserve">- Ship's File </w:t>
            </w:r>
          </w:p>
          <w:p w:rsidR="00000000" w:rsidRDefault="00FE6FBB">
            <w:pPr>
              <w:numPr>
                <w:ilvl w:val="0"/>
                <w:numId w:val="1"/>
              </w:numPr>
              <w:tabs>
                <w:tab w:val="left" w:pos="-720"/>
              </w:tabs>
              <w:suppressAutoHyphens/>
              <w:ind w:left="306" w:hanging="306"/>
              <w:rPr>
                <w:sz w:val="18"/>
              </w:rPr>
            </w:pPr>
            <w:r>
              <w:rPr>
                <w:sz w:val="18"/>
              </w:rPr>
              <w:t>The report is to be dispatched within two weeks.</w:t>
            </w:r>
          </w:p>
          <w:p w:rsidR="00000000" w:rsidRDefault="00FE6FBB">
            <w:pPr>
              <w:suppressAutoHyphens/>
              <w:jc w:val="center"/>
              <w:rPr>
                <w:sz w:val="18"/>
              </w:rPr>
            </w:pPr>
            <w:r>
              <w:rPr>
                <w:sz w:val="18"/>
              </w:rPr>
              <w:t>ALL ENTRIES ARE TO BE MADE IN LEGIBLE BLOCK CAPITALS OR TYPED.</w:t>
            </w:r>
          </w:p>
        </w:tc>
        <w:tc>
          <w:tcPr>
            <w:hMerge/>
            <w:tcBorders>
              <w:bottom w:val="double" w:sz="6" w:space="0" w:color="auto"/>
            </w:tcBorders>
          </w:tcPr>
          <w:p w:rsidR="00000000" w:rsidRDefault="00FE6FBB">
            <w:pPr>
              <w:suppressAutoHyphens/>
              <w:spacing w:before="40" w:after="40"/>
            </w:pPr>
          </w:p>
        </w:tc>
        <w:tc>
          <w:tcPr>
            <w:hMerge/>
            <w:tcBorders>
              <w:bottom w:val="double" w:sz="6" w:space="0" w:color="auto"/>
            </w:tcBorders>
          </w:tcPr>
          <w:p w:rsidR="00000000" w:rsidRDefault="00FE6FBB">
            <w:pPr>
              <w:suppressAutoHyphens/>
              <w:spacing w:before="40" w:after="40"/>
            </w:pPr>
          </w:p>
        </w:tc>
        <w:tc>
          <w:tcPr>
            <w:hMerge/>
            <w:tcBorders>
              <w:bottom w:val="double" w:sz="6" w:space="0" w:color="auto"/>
            </w:tcBorders>
          </w:tcPr>
          <w:p w:rsidR="00000000" w:rsidRDefault="00FE6FBB">
            <w:pPr>
              <w:suppressAutoHyphens/>
              <w:spacing w:before="40" w:after="40"/>
            </w:pPr>
          </w:p>
        </w:tc>
        <w:tc>
          <w:tcPr>
            <w:hMerge/>
            <w:tcBorders>
              <w:bottom w:val="double" w:sz="6" w:space="0" w:color="auto"/>
            </w:tcBorders>
          </w:tcPr>
          <w:p w:rsidR="00000000" w:rsidRDefault="00FE6FBB">
            <w:pPr>
              <w:suppressAutoHyphens/>
              <w:spacing w:before="40" w:after="40"/>
            </w:pPr>
          </w:p>
        </w:tc>
        <w:tc>
          <w:tcPr>
            <w:hMerge/>
            <w:tcBorders>
              <w:bottom w:val="double" w:sz="6" w:space="0" w:color="auto"/>
            </w:tcBorders>
          </w:tcPr>
          <w:p w:rsidR="00000000" w:rsidRDefault="00FE6FBB">
            <w:pPr>
              <w:suppressAutoHyphens/>
              <w:spacing w:before="40" w:after="40"/>
            </w:pPr>
          </w:p>
        </w:tc>
        <w:tc>
          <w:tcPr>
            <w:hMerge/>
            <w:tcBorders>
              <w:bottom w:val="double" w:sz="6" w:space="0" w:color="auto"/>
            </w:tcBorders>
          </w:tcPr>
          <w:p w:rsidR="00000000" w:rsidRDefault="00FE6FBB">
            <w:pPr>
              <w:suppressAutoHyphens/>
              <w:spacing w:before="40" w:after="40"/>
            </w:pPr>
          </w:p>
        </w:tc>
        <w:tc>
          <w:tcPr>
            <w:gridSpan w:val="3"/>
            <w:hMerge/>
            <w:tcBorders>
              <w:bottom w:val="double" w:sz="6" w:space="0" w:color="auto"/>
              <w:right w:val="double" w:sz="6" w:space="0" w:color="auto"/>
            </w:tcBorders>
          </w:tcPr>
          <w:p w:rsidR="00000000" w:rsidRDefault="00FE6FBB">
            <w:pPr>
              <w:suppressAutoHyphens/>
              <w:spacing w:before="40" w:after="40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91"/>
        </w:trPr>
        <w:tc>
          <w:tcPr>
            <w:tcW w:w="10773" w:type="dxa"/>
            <w:hMerge w:val="restart"/>
            <w:tcBorders>
              <w:top w:val="double" w:sz="6" w:space="0" w:color="auto"/>
              <w:left w:val="double" w:sz="6" w:space="0" w:color="auto"/>
              <w:bottom w:val="single" w:sz="6" w:space="0" w:color="auto"/>
            </w:tcBorders>
          </w:tcPr>
          <w:p w:rsidR="00000000" w:rsidRDefault="00FE6FBB">
            <w:pPr>
              <w:suppressAutoHyphens/>
              <w:spacing w:before="40" w:after="40"/>
              <w:rPr>
                <w:sz w:val="19"/>
              </w:rPr>
            </w:pPr>
            <w:r>
              <w:rPr>
                <w:sz w:val="19"/>
              </w:rPr>
              <w:t xml:space="preserve">Give a </w:t>
            </w:r>
            <w:r>
              <w:rPr>
                <w:sz w:val="19"/>
              </w:rPr>
              <w:t>description of the occurrence and any other relevant details.</w:t>
            </w:r>
          </w:p>
          <w:bookmarkStart w:id="2" w:name="Text2"/>
          <w:p w:rsidR="00000000" w:rsidRDefault="00FE6FBB">
            <w:pPr>
              <w:suppressAutoHyphens/>
              <w:spacing w:before="40" w:after="40"/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rPr>
                <w:sz w:val="22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2"/>
          </w:p>
        </w:tc>
        <w:tc>
          <w:tcPr>
            <w:hMerge/>
            <w:tcBorders>
              <w:top w:val="double" w:sz="6" w:space="0" w:color="auto"/>
              <w:bottom w:val="single" w:sz="6" w:space="0" w:color="auto"/>
            </w:tcBorders>
          </w:tcPr>
          <w:p w:rsidR="00000000" w:rsidRDefault="00FE6FBB">
            <w:pPr>
              <w:suppressAutoHyphens/>
              <w:spacing w:before="40" w:after="40"/>
              <w:rPr>
                <w:sz w:val="19"/>
              </w:rPr>
            </w:pPr>
          </w:p>
        </w:tc>
        <w:tc>
          <w:tcPr>
            <w:gridSpan w:val="8"/>
            <w:hMerge/>
            <w:tcBorders>
              <w:top w:val="double" w:sz="6" w:space="0" w:color="auto"/>
              <w:bottom w:val="single" w:sz="6" w:space="0" w:color="auto"/>
              <w:right w:val="double" w:sz="6" w:space="0" w:color="auto"/>
            </w:tcBorders>
          </w:tcPr>
          <w:p w:rsidR="00000000" w:rsidRDefault="00FE6FBB">
            <w:pPr>
              <w:suppressAutoHyphens/>
              <w:spacing w:before="40" w:after="40"/>
              <w:rPr>
                <w:sz w:val="19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786"/>
        </w:trPr>
        <w:tc>
          <w:tcPr>
            <w:tcW w:w="10773" w:type="dxa"/>
            <w:hMerge w:val="restart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000000" w:rsidRDefault="00FE6FBB">
            <w:pPr>
              <w:suppressAutoHyphens/>
              <w:spacing w:before="40" w:after="40"/>
              <w:rPr>
                <w:sz w:val="19"/>
              </w:rPr>
            </w:pPr>
            <w:r>
              <w:rPr>
                <w:sz w:val="19"/>
              </w:rPr>
              <w:t>What immediate action was taken after the hazardous occurrence?</w:t>
            </w:r>
          </w:p>
          <w:bookmarkStart w:id="3" w:name="Text3"/>
          <w:p w:rsidR="00000000" w:rsidRDefault="00FE6FBB">
            <w:pPr>
              <w:suppressAutoHyphens/>
              <w:spacing w:before="40" w:after="40"/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>
              <w:rPr>
                <w:sz w:val="22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3"/>
          </w:p>
        </w:tc>
        <w:tc>
          <w:tcPr>
            <w:hMerge/>
            <w:tcBorders>
              <w:top w:val="single" w:sz="6" w:space="0" w:color="auto"/>
              <w:bottom w:val="single" w:sz="6" w:space="0" w:color="auto"/>
            </w:tcBorders>
          </w:tcPr>
          <w:p w:rsidR="00000000" w:rsidRDefault="00FE6FBB">
            <w:pPr>
              <w:suppressAutoHyphens/>
              <w:spacing w:before="40" w:after="40"/>
              <w:rPr>
                <w:sz w:val="19"/>
              </w:rPr>
            </w:pPr>
          </w:p>
        </w:tc>
        <w:tc>
          <w:tcPr>
            <w:gridSpan w:val="8"/>
            <w:hMerge/>
            <w:tcBorders>
              <w:top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000000" w:rsidRDefault="00FE6FBB">
            <w:pPr>
              <w:suppressAutoHyphens/>
              <w:spacing w:before="40" w:after="40"/>
              <w:rPr>
                <w:sz w:val="19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30"/>
        </w:trPr>
        <w:tc>
          <w:tcPr>
            <w:tcW w:w="10773" w:type="dxa"/>
            <w:hMerge w:val="restart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000000" w:rsidRDefault="00FE6FBB">
            <w:pPr>
              <w:suppressAutoHyphens/>
              <w:spacing w:before="40" w:after="40"/>
              <w:rPr>
                <w:sz w:val="19"/>
              </w:rPr>
            </w:pPr>
            <w:r>
              <w:rPr>
                <w:sz w:val="19"/>
              </w:rPr>
              <w:t>Analysis (probable causes) of the occurrence. Have there been any hazardous occurrences of a similar nature, if so, give details?</w:t>
            </w:r>
          </w:p>
          <w:bookmarkStart w:id="4" w:name="Text4"/>
          <w:p w:rsidR="00000000" w:rsidRDefault="00FE6FBB">
            <w:pPr>
              <w:suppressAutoHyphens/>
              <w:spacing w:before="40" w:after="40"/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>
              <w:rPr>
                <w:sz w:val="22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4"/>
          </w:p>
        </w:tc>
        <w:tc>
          <w:tcPr>
            <w:hMerge/>
            <w:tcBorders>
              <w:top w:val="single" w:sz="6" w:space="0" w:color="auto"/>
              <w:bottom w:val="single" w:sz="6" w:space="0" w:color="auto"/>
            </w:tcBorders>
          </w:tcPr>
          <w:p w:rsidR="00000000" w:rsidRDefault="00FE6FBB">
            <w:pPr>
              <w:suppressAutoHyphens/>
              <w:spacing w:before="40" w:after="40"/>
              <w:rPr>
                <w:sz w:val="19"/>
              </w:rPr>
            </w:pPr>
          </w:p>
        </w:tc>
        <w:tc>
          <w:tcPr>
            <w:gridSpan w:val="8"/>
            <w:hMerge/>
            <w:tcBorders>
              <w:top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000000" w:rsidRDefault="00FE6FBB">
            <w:pPr>
              <w:suppressAutoHyphens/>
              <w:spacing w:before="40" w:after="40"/>
              <w:rPr>
                <w:sz w:val="19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1"/>
        </w:trPr>
        <w:tc>
          <w:tcPr>
            <w:tcW w:w="10773" w:type="dxa"/>
            <w:hMerge w:val="restart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000000" w:rsidRDefault="00FE6FBB">
            <w:pPr>
              <w:suppressAutoHyphens/>
              <w:spacing w:before="40" w:after="40"/>
              <w:rPr>
                <w:sz w:val="19"/>
              </w:rPr>
            </w:pPr>
            <w:r>
              <w:rPr>
                <w:sz w:val="19"/>
              </w:rPr>
              <w:t>Evalua</w:t>
            </w:r>
            <w:r>
              <w:rPr>
                <w:sz w:val="19"/>
              </w:rPr>
              <w:t>tion (of the risk that a similar accident could recur) and conclusions (lessons to be learned).</w:t>
            </w:r>
          </w:p>
          <w:bookmarkStart w:id="5" w:name="Text5"/>
          <w:p w:rsidR="00000000" w:rsidRDefault="00FE6FBB">
            <w:pPr>
              <w:suppressAutoHyphens/>
              <w:spacing w:before="40" w:after="40"/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>
              <w:rPr>
                <w:sz w:val="22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5"/>
          </w:p>
        </w:tc>
        <w:tc>
          <w:tcPr>
            <w:hMerge/>
            <w:tcBorders>
              <w:top w:val="single" w:sz="6" w:space="0" w:color="auto"/>
              <w:bottom w:val="single" w:sz="6" w:space="0" w:color="auto"/>
            </w:tcBorders>
          </w:tcPr>
          <w:p w:rsidR="00000000" w:rsidRDefault="00FE6FBB">
            <w:pPr>
              <w:suppressAutoHyphens/>
              <w:spacing w:before="40" w:after="40"/>
              <w:rPr>
                <w:sz w:val="19"/>
              </w:rPr>
            </w:pPr>
          </w:p>
        </w:tc>
        <w:tc>
          <w:tcPr>
            <w:gridSpan w:val="8"/>
            <w:hMerge/>
            <w:tcBorders>
              <w:top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000000" w:rsidRDefault="00FE6FBB">
            <w:pPr>
              <w:suppressAutoHyphens/>
              <w:spacing w:before="40" w:after="40"/>
              <w:rPr>
                <w:sz w:val="19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47"/>
        </w:trPr>
        <w:tc>
          <w:tcPr>
            <w:tcW w:w="10773" w:type="dxa"/>
            <w:hMerge w:val="restart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000000" w:rsidRDefault="00FE6FBB">
            <w:pPr>
              <w:suppressAutoHyphens/>
              <w:spacing w:before="40" w:after="40"/>
              <w:rPr>
                <w:sz w:val="19"/>
              </w:rPr>
            </w:pPr>
            <w:r>
              <w:rPr>
                <w:sz w:val="19"/>
              </w:rPr>
              <w:t>Recommendations (to prevent recurrence) and actions taken.</w:t>
            </w:r>
          </w:p>
          <w:bookmarkStart w:id="6" w:name="Text6"/>
          <w:p w:rsidR="00000000" w:rsidRDefault="00FE6FBB">
            <w:pPr>
              <w:suppressAutoHyphens/>
              <w:spacing w:before="40" w:after="40"/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>
              <w:rPr>
                <w:sz w:val="22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6"/>
          </w:p>
        </w:tc>
        <w:tc>
          <w:tcPr>
            <w:hMerge/>
            <w:tcBorders>
              <w:top w:val="single" w:sz="6" w:space="0" w:color="auto"/>
              <w:bottom w:val="single" w:sz="6" w:space="0" w:color="auto"/>
            </w:tcBorders>
          </w:tcPr>
          <w:p w:rsidR="00000000" w:rsidRDefault="00FE6FBB">
            <w:pPr>
              <w:suppressAutoHyphens/>
              <w:spacing w:before="40" w:after="40"/>
              <w:rPr>
                <w:sz w:val="19"/>
              </w:rPr>
            </w:pPr>
          </w:p>
        </w:tc>
        <w:tc>
          <w:tcPr>
            <w:gridSpan w:val="8"/>
            <w:hMerge/>
            <w:tcBorders>
              <w:top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000000" w:rsidRDefault="00FE6FBB">
            <w:pPr>
              <w:suppressAutoHyphens/>
              <w:spacing w:before="40" w:after="40"/>
              <w:rPr>
                <w:sz w:val="19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10773" w:type="dxa"/>
            <w:hMerge w:val="restart"/>
            <w:tcBorders>
              <w:top w:val="single" w:sz="6" w:space="0" w:color="auto"/>
              <w:left w:val="double" w:sz="6" w:space="0" w:color="auto"/>
            </w:tcBorders>
          </w:tcPr>
          <w:p w:rsidR="00000000" w:rsidRDefault="00FE6FBB">
            <w:pPr>
              <w:suppressAutoHyphens/>
              <w:spacing w:before="40" w:after="40"/>
              <w:rPr>
                <w:sz w:val="19"/>
              </w:rPr>
            </w:pPr>
            <w:r>
              <w:rPr>
                <w:sz w:val="19"/>
              </w:rPr>
              <w:t>Remarks</w:t>
            </w:r>
          </w:p>
          <w:bookmarkStart w:id="7" w:name="Text7"/>
          <w:p w:rsidR="00000000" w:rsidRDefault="00FE6FBB">
            <w:pPr>
              <w:suppressAutoHyphens/>
              <w:spacing w:before="40" w:after="40"/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>
              <w:rPr>
                <w:sz w:val="22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7"/>
          </w:p>
        </w:tc>
        <w:tc>
          <w:tcPr>
            <w:hMerge/>
            <w:tcBorders>
              <w:top w:val="single" w:sz="6" w:space="0" w:color="auto"/>
            </w:tcBorders>
          </w:tcPr>
          <w:p w:rsidR="00000000" w:rsidRDefault="00FE6FBB">
            <w:pPr>
              <w:suppressAutoHyphens/>
              <w:spacing w:before="40" w:after="40"/>
              <w:rPr>
                <w:sz w:val="19"/>
              </w:rPr>
            </w:pPr>
          </w:p>
        </w:tc>
        <w:tc>
          <w:tcPr>
            <w:gridSpan w:val="8"/>
            <w:hMerge/>
            <w:tcBorders>
              <w:top w:val="single" w:sz="6" w:space="0" w:color="auto"/>
              <w:right w:val="double" w:sz="6" w:space="0" w:color="auto"/>
            </w:tcBorders>
          </w:tcPr>
          <w:p w:rsidR="00000000" w:rsidRDefault="00FE6FBB">
            <w:pPr>
              <w:suppressAutoHyphens/>
              <w:spacing w:before="40" w:after="40"/>
              <w:rPr>
                <w:sz w:val="19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310"/>
        </w:trPr>
        <w:tc>
          <w:tcPr>
            <w:tcW w:w="5386" w:type="dxa"/>
            <w:gridSpan w:val="8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6FBB">
            <w:pPr>
              <w:suppressAutoHyphens/>
              <w:spacing w:before="40" w:after="40"/>
              <w:rPr>
                <w:sz w:val="22"/>
              </w:rPr>
            </w:pPr>
            <w:r>
              <w:rPr>
                <w:sz w:val="19"/>
              </w:rPr>
              <w:t>Safety Officer’s Name</w:t>
            </w:r>
            <w:r>
              <w:rPr>
                <w:sz w:val="22"/>
              </w:rPr>
              <w:tab/>
            </w:r>
            <w:bookmarkStart w:id="8" w:name="Text8"/>
            <w:r>
              <w:rPr>
                <w:sz w:val="22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>
              <w:rPr>
                <w:sz w:val="22"/>
              </w:rPr>
              <w:instrText xml:space="preserve"> </w:instrText>
            </w:r>
            <w:r>
              <w:rPr>
                <w:sz w:val="22"/>
              </w:rPr>
              <w:instrText xml:space="preserve">FORMTEXT </w:instrText>
            </w:r>
            <w:r>
              <w:rPr>
                <w:sz w:val="20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8"/>
          </w:p>
        </w:tc>
        <w:tc>
          <w:tcPr>
            <w:tcW w:w="5387" w:type="dxa"/>
            <w:gridSpan w:val="2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000000" w:rsidRDefault="00FE6FBB">
            <w:pPr>
              <w:suppressAutoHyphens/>
              <w:spacing w:before="40" w:after="40"/>
              <w:rPr>
                <w:sz w:val="22"/>
              </w:rPr>
            </w:pPr>
            <w:r>
              <w:rPr>
                <w:sz w:val="19"/>
              </w:rPr>
              <w:t>Master’s Name</w:t>
            </w:r>
            <w:r>
              <w:rPr>
                <w:sz w:val="19"/>
              </w:rPr>
              <w:tab/>
            </w:r>
            <w:bookmarkStart w:id="9" w:name="Text9"/>
            <w:r>
              <w:rPr>
                <w:sz w:val="22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rPr>
                <w:sz w:val="22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9"/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571"/>
        </w:trPr>
        <w:tc>
          <w:tcPr>
            <w:tcW w:w="5386" w:type="dxa"/>
            <w:gridSpan w:val="8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</w:tcPr>
          <w:p w:rsidR="00000000" w:rsidRDefault="00FE6FBB">
            <w:pPr>
              <w:suppressAutoHyphens/>
              <w:spacing w:before="40" w:after="40"/>
              <w:rPr>
                <w:sz w:val="19"/>
              </w:rPr>
            </w:pPr>
            <w:r>
              <w:rPr>
                <w:sz w:val="19"/>
              </w:rPr>
              <w:t>Signature</w:t>
            </w:r>
          </w:p>
        </w:tc>
        <w:tc>
          <w:tcPr>
            <w:tcW w:w="5387" w:type="dxa"/>
            <w:gridSpan w:val="2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000000" w:rsidRDefault="00FE6FBB">
            <w:pPr>
              <w:suppressAutoHyphens/>
              <w:spacing w:before="40" w:after="40"/>
              <w:rPr>
                <w:sz w:val="19"/>
              </w:rPr>
            </w:pPr>
            <w:r>
              <w:rPr>
                <w:sz w:val="19"/>
              </w:rPr>
              <w:t>Signature</w:t>
            </w:r>
          </w:p>
        </w:tc>
      </w:tr>
    </w:tbl>
    <w:p w:rsidR="00000000" w:rsidRDefault="00FE6FBB">
      <w:pPr>
        <w:suppressAutoHyphens/>
        <w:spacing w:before="40" w:after="40"/>
        <w:jc w:val="both"/>
        <w:rPr>
          <w:sz w:val="10"/>
        </w:rPr>
      </w:pPr>
    </w:p>
    <w:sectPr w:rsidR="00000000">
      <w:footerReference w:type="default" r:id="rId8"/>
      <w:endnotePr>
        <w:numFmt w:val="decimal"/>
      </w:endnotePr>
      <w:type w:val="continuous"/>
      <w:pgSz w:w="11906" w:h="16838"/>
      <w:pgMar w:top="567" w:right="567" w:bottom="567" w:left="567" w:header="567" w:footer="397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FE6FBB">
      <w:pPr>
        <w:spacing w:line="20" w:lineRule="exact"/>
      </w:pPr>
    </w:p>
  </w:endnote>
  <w:endnote w:type="continuationSeparator" w:id="0">
    <w:p w:rsidR="00000000" w:rsidRDefault="00FE6FBB">
      <w:r>
        <w:t xml:space="preserve"> </w:t>
      </w:r>
    </w:p>
  </w:endnote>
  <w:endnote w:type="continuationNotice" w:id="1">
    <w:p w:rsidR="00000000" w:rsidRDefault="00FE6FBB"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G 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20" w:type="dxa"/>
      <w:tblLayout w:type="fixed"/>
      <w:tblCellMar>
        <w:left w:w="120" w:type="dxa"/>
        <w:right w:w="120" w:type="dxa"/>
      </w:tblCellMar>
      <w:tblLook w:val="0000" w:firstRow="0" w:lastRow="0" w:firstColumn="0" w:lastColumn="0" w:noHBand="0" w:noVBand="0"/>
    </w:tblPr>
    <w:tblGrid>
      <w:gridCol w:w="2693"/>
      <w:gridCol w:w="2693"/>
      <w:gridCol w:w="2693"/>
      <w:gridCol w:w="2694"/>
    </w:tblGrid>
    <w:tr w:rsidR="00000000">
      <w:tblPrEx>
        <w:tblCellMar>
          <w:top w:w="0" w:type="dxa"/>
          <w:bottom w:w="0" w:type="dxa"/>
        </w:tblCellMar>
      </w:tblPrEx>
      <w:tc>
        <w:tcPr>
          <w:tcW w:w="2693" w:type="dxa"/>
          <w:tcBorders>
            <w:top w:val="double" w:sz="6" w:space="0" w:color="auto"/>
            <w:left w:val="double" w:sz="6" w:space="0" w:color="auto"/>
            <w:bottom w:val="double" w:sz="6" w:space="0" w:color="auto"/>
          </w:tcBorders>
        </w:tcPr>
        <w:p w:rsidR="00000000" w:rsidRDefault="00FE6FBB">
          <w:pPr>
            <w:tabs>
              <w:tab w:val="center" w:pos="1245"/>
            </w:tabs>
            <w:suppressAutoHyphens/>
            <w:spacing w:before="90" w:after="54"/>
            <w:rPr>
              <w:spacing w:val="-2"/>
              <w:sz w:val="19"/>
            </w:rPr>
          </w:pPr>
          <w:r>
            <w:rPr>
              <w:spacing w:val="-2"/>
              <w:sz w:val="19"/>
            </w:rPr>
            <w:tab/>
            <w:t>Form SAF 14E (Pax)</w:t>
          </w:r>
        </w:p>
      </w:tc>
      <w:tc>
        <w:tcPr>
          <w:tcW w:w="2693" w:type="dxa"/>
          <w:tcBorders>
            <w:top w:val="double" w:sz="6" w:space="0" w:color="auto"/>
            <w:left w:val="single" w:sz="6" w:space="0" w:color="auto"/>
            <w:bottom w:val="double" w:sz="6" w:space="0" w:color="auto"/>
          </w:tcBorders>
        </w:tcPr>
        <w:p w:rsidR="00000000" w:rsidRDefault="00FE6FBB">
          <w:pPr>
            <w:tabs>
              <w:tab w:val="center" w:pos="1277"/>
            </w:tabs>
            <w:suppressAutoHyphens/>
            <w:spacing w:before="90" w:after="54"/>
            <w:rPr>
              <w:spacing w:val="-2"/>
              <w:sz w:val="19"/>
            </w:rPr>
          </w:pPr>
          <w:r>
            <w:rPr>
              <w:spacing w:val="-2"/>
              <w:sz w:val="19"/>
            </w:rPr>
            <w:tab/>
            <w:t>Version: 3    Issued: 09/98</w:t>
          </w:r>
        </w:p>
      </w:tc>
      <w:tc>
        <w:tcPr>
          <w:tcW w:w="2693" w:type="dxa"/>
          <w:tcBorders>
            <w:top w:val="double" w:sz="6" w:space="0" w:color="auto"/>
            <w:left w:val="single" w:sz="6" w:space="0" w:color="auto"/>
            <w:bottom w:val="double" w:sz="6" w:space="0" w:color="auto"/>
          </w:tcBorders>
        </w:tcPr>
        <w:p w:rsidR="00000000" w:rsidRDefault="00FE6FBB">
          <w:pPr>
            <w:tabs>
              <w:tab w:val="center" w:pos="1197"/>
            </w:tabs>
            <w:suppressAutoHyphens/>
            <w:spacing w:before="90" w:after="54"/>
            <w:rPr>
              <w:spacing w:val="-2"/>
              <w:sz w:val="19"/>
            </w:rPr>
          </w:pPr>
          <w:r>
            <w:rPr>
              <w:spacing w:val="-2"/>
              <w:sz w:val="19"/>
            </w:rPr>
            <w:tab/>
            <w:t>Revision: 1    Issued: 10/98</w:t>
          </w:r>
        </w:p>
      </w:tc>
      <w:tc>
        <w:tcPr>
          <w:tcW w:w="2694" w:type="dxa"/>
          <w:tcBorders>
            <w:top w:val="double" w:sz="6" w:space="0" w:color="auto"/>
            <w:left w:val="single" w:sz="6" w:space="0" w:color="auto"/>
            <w:bottom w:val="double" w:sz="6" w:space="0" w:color="auto"/>
            <w:right w:val="double" w:sz="6" w:space="0" w:color="auto"/>
          </w:tcBorders>
        </w:tcPr>
        <w:p w:rsidR="00000000" w:rsidRDefault="00FE6FBB">
          <w:pPr>
            <w:tabs>
              <w:tab w:val="center" w:pos="1184"/>
            </w:tabs>
            <w:suppressAutoHyphens/>
            <w:spacing w:before="90" w:after="54"/>
            <w:rPr>
              <w:spacing w:val="-3"/>
            </w:rPr>
          </w:pPr>
          <w:r>
            <w:rPr>
              <w:spacing w:val="-2"/>
              <w:sz w:val="19"/>
            </w:rPr>
            <w:tab/>
            <w:t xml:space="preserve">Page </w:t>
          </w:r>
          <w:r>
            <w:rPr>
              <w:spacing w:val="-2"/>
              <w:sz w:val="19"/>
            </w:rPr>
            <w:fldChar w:fldCharType="begin"/>
          </w:r>
          <w:r>
            <w:rPr>
              <w:spacing w:val="-2"/>
              <w:sz w:val="19"/>
            </w:rPr>
            <w:instrText>page \* arabic</w:instrText>
          </w:r>
          <w:r>
            <w:rPr>
              <w:spacing w:val="-2"/>
              <w:sz w:val="19"/>
            </w:rPr>
            <w:fldChar w:fldCharType="separate"/>
          </w:r>
          <w:r w:rsidR="00D5442C">
            <w:rPr>
              <w:noProof/>
              <w:spacing w:val="-2"/>
              <w:sz w:val="19"/>
            </w:rPr>
            <w:t>1</w:t>
          </w:r>
          <w:r>
            <w:rPr>
              <w:spacing w:val="-2"/>
              <w:sz w:val="19"/>
            </w:rPr>
            <w:fldChar w:fldCharType="end"/>
          </w:r>
          <w:r>
            <w:rPr>
              <w:spacing w:val="-2"/>
              <w:sz w:val="19"/>
            </w:rPr>
            <w:t xml:space="preserve"> of </w:t>
          </w:r>
          <w:r>
            <w:rPr>
              <w:spacing w:val="-2"/>
              <w:sz w:val="19"/>
            </w:rPr>
            <w:fldChar w:fldCharType="begin"/>
          </w:r>
          <w:r>
            <w:rPr>
              <w:spacing w:val="-2"/>
              <w:sz w:val="19"/>
            </w:rPr>
            <w:instrText xml:space="preserve"> NUMPAGES  \* MERGEFORMAT </w:instrText>
          </w:r>
          <w:r>
            <w:rPr>
              <w:spacing w:val="-2"/>
              <w:sz w:val="19"/>
            </w:rPr>
            <w:fldChar w:fldCharType="separate"/>
          </w:r>
          <w:r w:rsidR="00D5442C">
            <w:rPr>
              <w:noProof/>
              <w:spacing w:val="-2"/>
              <w:sz w:val="19"/>
            </w:rPr>
            <w:t>1</w:t>
          </w:r>
          <w:r>
            <w:rPr>
              <w:spacing w:val="-2"/>
              <w:sz w:val="19"/>
            </w:rPr>
            <w:fldChar w:fldCharType="end"/>
          </w:r>
        </w:p>
      </w:tc>
    </w:tr>
  </w:tbl>
  <w:p w:rsidR="00000000" w:rsidRDefault="00FE6FBB">
    <w:pPr>
      <w:rPr>
        <w:spacing w:val="-3"/>
        <w:sz w:val="1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FE6FBB">
      <w:r>
        <w:separator/>
      </w:r>
    </w:p>
  </w:footnote>
  <w:footnote w:type="continuationSeparator" w:id="0">
    <w:p w:rsidR="00000000" w:rsidRDefault="00FE6F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4D09CC"/>
    <w:multiLevelType w:val="singleLevel"/>
    <w:tmpl w:val="173CC246"/>
    <w:lvl w:ilvl="0">
      <w:start w:val="1"/>
      <w:numFmt w:val="decimal"/>
      <w:lvlText w:val="%1."/>
      <w:legacy w:legacy="1" w:legacySpace="0" w:legacyIndent="570"/>
      <w:lvlJc w:val="left"/>
      <w:pPr>
        <w:ind w:left="570" w:hanging="57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ocumentProtection w:edit="forms" w:enforcement="1"/>
  <w:defaultTabStop w:val="567"/>
  <w:hyphenationZone w:val="1094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442C"/>
    <w:rsid w:val="00D5442C"/>
    <w:rsid w:val="00FE6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G Times" w:hAnsi="CG Times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</w:style>
  <w:style w:type="character" w:styleId="EndnoteReference">
    <w:name w:val="end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character" w:customStyle="1" w:styleId="Document8">
    <w:name w:val="Document 8"/>
    <w:basedOn w:val="DefaultParagraphFont"/>
  </w:style>
  <w:style w:type="character" w:customStyle="1" w:styleId="Document4">
    <w:name w:val="Document 4"/>
    <w:basedOn w:val="DefaultParagraphFont"/>
    <w:rPr>
      <w:b/>
      <w:i/>
      <w:sz w:val="24"/>
    </w:rPr>
  </w:style>
  <w:style w:type="character" w:customStyle="1" w:styleId="Document6">
    <w:name w:val="Document 6"/>
    <w:basedOn w:val="DefaultParagraphFont"/>
  </w:style>
  <w:style w:type="character" w:customStyle="1" w:styleId="Document5">
    <w:name w:val="Document 5"/>
    <w:basedOn w:val="DefaultParagraphFont"/>
  </w:style>
  <w:style w:type="character" w:customStyle="1" w:styleId="Document2">
    <w:name w:val="Document 2"/>
    <w:basedOn w:val="DefaultParagraphFont"/>
    <w:rPr>
      <w:rFonts w:ascii="CG Times" w:hAnsi="CG Times"/>
      <w:noProof w:val="0"/>
      <w:sz w:val="24"/>
      <w:lang w:val="en-US"/>
    </w:rPr>
  </w:style>
  <w:style w:type="character" w:customStyle="1" w:styleId="Document7">
    <w:name w:val="Document 7"/>
    <w:basedOn w:val="DefaultParagraphFont"/>
  </w:style>
  <w:style w:type="character" w:customStyle="1" w:styleId="Bibliogrphy">
    <w:name w:val="Bibliogrphy"/>
    <w:basedOn w:val="DefaultParagraphFont"/>
  </w:style>
  <w:style w:type="paragraph" w:customStyle="1" w:styleId="RightPar1">
    <w:name w:val="Right Par 1"/>
    <w:pPr>
      <w:tabs>
        <w:tab w:val="left" w:pos="-720"/>
        <w:tab w:val="left" w:pos="0"/>
        <w:tab w:val="decimal" w:pos="720"/>
      </w:tabs>
      <w:suppressAutoHyphens/>
      <w:ind w:left="720"/>
    </w:pPr>
    <w:rPr>
      <w:rFonts w:ascii="CG Times" w:hAnsi="CG Times"/>
      <w:sz w:val="24"/>
      <w:lang w:val="en-US"/>
    </w:rPr>
  </w:style>
  <w:style w:type="paragraph" w:customStyle="1" w:styleId="RightPar2">
    <w:name w:val="Right Par 2"/>
    <w:pPr>
      <w:tabs>
        <w:tab w:val="left" w:pos="-720"/>
        <w:tab w:val="left" w:pos="0"/>
        <w:tab w:val="left" w:pos="720"/>
        <w:tab w:val="decimal" w:pos="1440"/>
      </w:tabs>
      <w:suppressAutoHyphens/>
      <w:ind w:left="1440"/>
    </w:pPr>
    <w:rPr>
      <w:rFonts w:ascii="CG Times" w:hAnsi="CG Times"/>
      <w:sz w:val="24"/>
      <w:lang w:val="en-US"/>
    </w:rPr>
  </w:style>
  <w:style w:type="character" w:customStyle="1" w:styleId="Document3">
    <w:name w:val="Document 3"/>
    <w:basedOn w:val="DefaultParagraphFont"/>
    <w:rPr>
      <w:rFonts w:ascii="CG Times" w:hAnsi="CG Times"/>
      <w:noProof w:val="0"/>
      <w:sz w:val="24"/>
      <w:lang w:val="en-US"/>
    </w:rPr>
  </w:style>
  <w:style w:type="paragraph" w:customStyle="1" w:styleId="RightPar3">
    <w:name w:val="Right Par 3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left="2160"/>
    </w:pPr>
    <w:rPr>
      <w:rFonts w:ascii="CG Times" w:hAnsi="CG Times"/>
      <w:sz w:val="24"/>
      <w:lang w:val="en-US"/>
    </w:rPr>
  </w:style>
  <w:style w:type="paragraph" w:customStyle="1" w:styleId="RightPar4">
    <w:name w:val="Right Par 4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left="2880"/>
    </w:pPr>
    <w:rPr>
      <w:rFonts w:ascii="CG Times" w:hAnsi="CG Times"/>
      <w:sz w:val="24"/>
      <w:lang w:val="en-US"/>
    </w:rPr>
  </w:style>
  <w:style w:type="paragraph" w:customStyle="1" w:styleId="RightPar5">
    <w:name w:val="Right Par 5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left="3600"/>
    </w:pPr>
    <w:rPr>
      <w:rFonts w:ascii="CG Times" w:hAnsi="CG Times"/>
      <w:sz w:val="24"/>
      <w:lang w:val="en-US"/>
    </w:rPr>
  </w:style>
  <w:style w:type="paragraph" w:customStyle="1" w:styleId="RightPar6">
    <w:name w:val="Right Par 6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left="4320"/>
    </w:pPr>
    <w:rPr>
      <w:rFonts w:ascii="CG Times" w:hAnsi="CG Times"/>
      <w:sz w:val="24"/>
      <w:lang w:val="en-US"/>
    </w:rPr>
  </w:style>
  <w:style w:type="paragraph" w:customStyle="1" w:styleId="RightPar7">
    <w:name w:val="Right Par 7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left="5040"/>
    </w:pPr>
    <w:rPr>
      <w:rFonts w:ascii="CG Times" w:hAnsi="CG Times"/>
      <w:sz w:val="24"/>
      <w:lang w:val="en-US"/>
    </w:rPr>
  </w:style>
  <w:style w:type="paragraph" w:customStyle="1" w:styleId="RightPar8">
    <w:name w:val="Right Par 8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left="5760"/>
    </w:pPr>
    <w:rPr>
      <w:rFonts w:ascii="CG Times" w:hAnsi="CG Times"/>
      <w:sz w:val="24"/>
      <w:lang w:val="en-US"/>
    </w:rPr>
  </w:style>
  <w:style w:type="paragraph" w:customStyle="1" w:styleId="Document1">
    <w:name w:val="Document 1"/>
    <w:pPr>
      <w:keepNext/>
      <w:keepLines/>
      <w:tabs>
        <w:tab w:val="left" w:pos="-720"/>
      </w:tabs>
      <w:suppressAutoHyphens/>
    </w:pPr>
    <w:rPr>
      <w:rFonts w:ascii="CG Times" w:hAnsi="CG Times"/>
      <w:sz w:val="24"/>
      <w:lang w:val="en-US"/>
    </w:rPr>
  </w:style>
  <w:style w:type="character" w:customStyle="1" w:styleId="DocInit">
    <w:name w:val="Doc Init"/>
    <w:basedOn w:val="DefaultParagraphFont"/>
  </w:style>
  <w:style w:type="character" w:customStyle="1" w:styleId="TechInit">
    <w:name w:val="Tech Init"/>
    <w:basedOn w:val="DefaultParagraphFont"/>
    <w:rPr>
      <w:rFonts w:ascii="CG Times" w:hAnsi="CG Times"/>
      <w:noProof w:val="0"/>
      <w:sz w:val="24"/>
      <w:lang w:val="en-US"/>
    </w:rPr>
  </w:style>
  <w:style w:type="paragraph" w:customStyle="1" w:styleId="Technical5">
    <w:name w:val="Technical 5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/>
    </w:rPr>
  </w:style>
  <w:style w:type="paragraph" w:customStyle="1" w:styleId="Technical6">
    <w:name w:val="Technical 6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/>
    </w:rPr>
  </w:style>
  <w:style w:type="character" w:customStyle="1" w:styleId="Technical2">
    <w:name w:val="Technical 2"/>
    <w:basedOn w:val="DefaultParagraphFont"/>
    <w:rPr>
      <w:rFonts w:ascii="CG Times" w:hAnsi="CG Times"/>
      <w:noProof w:val="0"/>
      <w:sz w:val="24"/>
      <w:lang w:val="en-US"/>
    </w:rPr>
  </w:style>
  <w:style w:type="character" w:customStyle="1" w:styleId="Technical3">
    <w:name w:val="Technical 3"/>
    <w:basedOn w:val="DefaultParagraphFont"/>
    <w:rPr>
      <w:rFonts w:ascii="CG Times" w:hAnsi="CG Times"/>
      <w:noProof w:val="0"/>
      <w:sz w:val="24"/>
      <w:lang w:val="en-US"/>
    </w:rPr>
  </w:style>
  <w:style w:type="paragraph" w:customStyle="1" w:styleId="Technical4">
    <w:name w:val="Technical 4"/>
    <w:pPr>
      <w:tabs>
        <w:tab w:val="left" w:pos="-720"/>
      </w:tabs>
      <w:suppressAutoHyphens/>
    </w:pPr>
    <w:rPr>
      <w:rFonts w:ascii="CG Times" w:hAnsi="CG Times"/>
      <w:b/>
      <w:sz w:val="24"/>
      <w:lang w:val="en-US"/>
    </w:rPr>
  </w:style>
  <w:style w:type="character" w:customStyle="1" w:styleId="Technical1">
    <w:name w:val="Technical 1"/>
    <w:basedOn w:val="DefaultParagraphFont"/>
    <w:rPr>
      <w:rFonts w:ascii="CG Times" w:hAnsi="CG Times"/>
      <w:noProof w:val="0"/>
      <w:sz w:val="24"/>
      <w:lang w:val="en-US"/>
    </w:rPr>
  </w:style>
  <w:style w:type="paragraph" w:customStyle="1" w:styleId="Technical7">
    <w:name w:val="Technical 7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/>
    </w:rPr>
  </w:style>
  <w:style w:type="paragraph" w:customStyle="1" w:styleId="Technical8">
    <w:name w:val="Technical 8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/>
    </w:rPr>
  </w:style>
  <w:style w:type="character" w:customStyle="1" w:styleId="Document80">
    <w:name w:val="Document[8]"/>
    <w:basedOn w:val="DefaultParagraphFont"/>
  </w:style>
  <w:style w:type="character" w:customStyle="1" w:styleId="Document40">
    <w:name w:val="Document[4]"/>
    <w:basedOn w:val="DefaultParagraphFont"/>
    <w:rPr>
      <w:b/>
      <w:i/>
      <w:sz w:val="24"/>
    </w:rPr>
  </w:style>
  <w:style w:type="character" w:customStyle="1" w:styleId="Document60">
    <w:name w:val="Document[6]"/>
    <w:basedOn w:val="DefaultParagraphFont"/>
  </w:style>
  <w:style w:type="character" w:customStyle="1" w:styleId="Document50">
    <w:name w:val="Document[5]"/>
    <w:basedOn w:val="DefaultParagraphFont"/>
  </w:style>
  <w:style w:type="character" w:customStyle="1" w:styleId="Document20">
    <w:name w:val="Document[2]"/>
    <w:basedOn w:val="DefaultParagraphFont"/>
    <w:rPr>
      <w:rFonts w:ascii="CG Times" w:hAnsi="CG Times"/>
      <w:noProof w:val="0"/>
      <w:sz w:val="24"/>
      <w:lang w:val="en-US"/>
    </w:rPr>
  </w:style>
  <w:style w:type="character" w:customStyle="1" w:styleId="Document70">
    <w:name w:val="Document[7]"/>
    <w:basedOn w:val="DefaultParagraphFont"/>
  </w:style>
  <w:style w:type="paragraph" w:customStyle="1" w:styleId="RightPar10">
    <w:name w:val="Right Par[1]"/>
    <w:pPr>
      <w:tabs>
        <w:tab w:val="left" w:pos="-720"/>
        <w:tab w:val="left" w:pos="0"/>
        <w:tab w:val="decimal" w:pos="720"/>
      </w:tabs>
      <w:suppressAutoHyphens/>
      <w:ind w:firstLine="720"/>
    </w:pPr>
    <w:rPr>
      <w:rFonts w:ascii="CG Times" w:hAnsi="CG Times"/>
      <w:sz w:val="24"/>
      <w:lang w:val="en-US"/>
    </w:rPr>
  </w:style>
  <w:style w:type="paragraph" w:customStyle="1" w:styleId="RightPar20">
    <w:name w:val="Right Par[2]"/>
    <w:pPr>
      <w:tabs>
        <w:tab w:val="left" w:pos="-720"/>
        <w:tab w:val="left" w:pos="0"/>
        <w:tab w:val="left" w:pos="720"/>
        <w:tab w:val="decimal" w:pos="1440"/>
      </w:tabs>
      <w:suppressAutoHyphens/>
      <w:ind w:firstLine="1440"/>
    </w:pPr>
    <w:rPr>
      <w:rFonts w:ascii="CG Times" w:hAnsi="CG Times"/>
      <w:sz w:val="24"/>
      <w:lang w:val="en-US"/>
    </w:rPr>
  </w:style>
  <w:style w:type="character" w:customStyle="1" w:styleId="Document30">
    <w:name w:val="Document[3]"/>
    <w:basedOn w:val="DefaultParagraphFont"/>
    <w:rPr>
      <w:rFonts w:ascii="CG Times" w:hAnsi="CG Times"/>
      <w:noProof w:val="0"/>
      <w:sz w:val="24"/>
      <w:lang w:val="en-US"/>
    </w:rPr>
  </w:style>
  <w:style w:type="paragraph" w:customStyle="1" w:styleId="RightPar30">
    <w:name w:val="Right Par[3]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firstLine="2160"/>
    </w:pPr>
    <w:rPr>
      <w:rFonts w:ascii="CG Times" w:hAnsi="CG Times"/>
      <w:sz w:val="24"/>
      <w:lang w:val="en-US"/>
    </w:rPr>
  </w:style>
  <w:style w:type="paragraph" w:customStyle="1" w:styleId="RightPar40">
    <w:name w:val="Right Par[4]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firstLine="2880"/>
    </w:pPr>
    <w:rPr>
      <w:rFonts w:ascii="CG Times" w:hAnsi="CG Times"/>
      <w:sz w:val="24"/>
      <w:lang w:val="en-US"/>
    </w:rPr>
  </w:style>
  <w:style w:type="paragraph" w:customStyle="1" w:styleId="RightPar50">
    <w:name w:val="Right Par[5]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firstLine="3600"/>
    </w:pPr>
    <w:rPr>
      <w:rFonts w:ascii="CG Times" w:hAnsi="CG Times"/>
      <w:sz w:val="24"/>
      <w:lang w:val="en-US"/>
    </w:rPr>
  </w:style>
  <w:style w:type="paragraph" w:customStyle="1" w:styleId="RightPar60">
    <w:name w:val="Right Par[6]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firstLine="4320"/>
    </w:pPr>
    <w:rPr>
      <w:rFonts w:ascii="CG Times" w:hAnsi="CG Times"/>
      <w:sz w:val="24"/>
      <w:lang w:val="en-US"/>
    </w:rPr>
  </w:style>
  <w:style w:type="paragraph" w:customStyle="1" w:styleId="RightPar70">
    <w:name w:val="Right Par[7]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firstLine="5040"/>
    </w:pPr>
    <w:rPr>
      <w:rFonts w:ascii="CG Times" w:hAnsi="CG Times"/>
      <w:sz w:val="24"/>
      <w:lang w:val="en-US"/>
    </w:rPr>
  </w:style>
  <w:style w:type="paragraph" w:customStyle="1" w:styleId="RightPar80">
    <w:name w:val="Right Par[8]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firstLine="5760"/>
    </w:pPr>
    <w:rPr>
      <w:rFonts w:ascii="CG Times" w:hAnsi="CG Times"/>
      <w:sz w:val="24"/>
      <w:lang w:val="en-US"/>
    </w:rPr>
  </w:style>
  <w:style w:type="paragraph" w:customStyle="1" w:styleId="Document10">
    <w:name w:val="Document[1]"/>
    <w:pPr>
      <w:keepNext/>
      <w:keepLines/>
      <w:tabs>
        <w:tab w:val="left" w:pos="-720"/>
      </w:tabs>
      <w:suppressAutoHyphens/>
    </w:pPr>
    <w:rPr>
      <w:rFonts w:ascii="CG Times" w:hAnsi="CG Times"/>
      <w:sz w:val="24"/>
      <w:lang w:val="en-US"/>
    </w:rPr>
  </w:style>
  <w:style w:type="paragraph" w:customStyle="1" w:styleId="Technical50">
    <w:name w:val="Technical[5]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/>
    </w:rPr>
  </w:style>
  <w:style w:type="paragraph" w:customStyle="1" w:styleId="Technical60">
    <w:name w:val="Technical[6]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/>
    </w:rPr>
  </w:style>
  <w:style w:type="character" w:customStyle="1" w:styleId="Technical20">
    <w:name w:val="Technical[2]"/>
    <w:basedOn w:val="DefaultParagraphFont"/>
    <w:rPr>
      <w:rFonts w:ascii="CG Times" w:hAnsi="CG Times"/>
      <w:noProof w:val="0"/>
      <w:sz w:val="24"/>
      <w:lang w:val="en-US"/>
    </w:rPr>
  </w:style>
  <w:style w:type="character" w:customStyle="1" w:styleId="Technical30">
    <w:name w:val="Technical[3]"/>
    <w:basedOn w:val="DefaultParagraphFont"/>
    <w:rPr>
      <w:rFonts w:ascii="CG Times" w:hAnsi="CG Times"/>
      <w:noProof w:val="0"/>
      <w:sz w:val="24"/>
      <w:lang w:val="en-US"/>
    </w:rPr>
  </w:style>
  <w:style w:type="paragraph" w:customStyle="1" w:styleId="Technical40">
    <w:name w:val="Technical[4]"/>
    <w:pPr>
      <w:tabs>
        <w:tab w:val="left" w:pos="-720"/>
      </w:tabs>
      <w:suppressAutoHyphens/>
    </w:pPr>
    <w:rPr>
      <w:rFonts w:ascii="CG Times" w:hAnsi="CG Times"/>
      <w:b/>
      <w:sz w:val="24"/>
      <w:lang w:val="en-US"/>
    </w:rPr>
  </w:style>
  <w:style w:type="character" w:customStyle="1" w:styleId="Technical10">
    <w:name w:val="Technical[1]"/>
    <w:basedOn w:val="DefaultParagraphFont"/>
    <w:rPr>
      <w:rFonts w:ascii="CG Times" w:hAnsi="CG Times"/>
      <w:noProof w:val="0"/>
      <w:sz w:val="24"/>
      <w:lang w:val="en-US"/>
    </w:rPr>
  </w:style>
  <w:style w:type="paragraph" w:customStyle="1" w:styleId="Technical70">
    <w:name w:val="Technical[7]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/>
    </w:rPr>
  </w:style>
  <w:style w:type="paragraph" w:customStyle="1" w:styleId="Technical80">
    <w:name w:val="Technical[8]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/>
    </w:rPr>
  </w:style>
  <w:style w:type="paragraph" w:styleId="TOC1">
    <w:name w:val="toc 1"/>
    <w:basedOn w:val="Normal"/>
    <w:next w:val="Normal"/>
    <w:semiHidden/>
    <w:pPr>
      <w:tabs>
        <w:tab w:val="right" w:leader="dot" w:pos="9360"/>
      </w:tabs>
      <w:suppressAutoHyphens/>
      <w:spacing w:before="480"/>
      <w:ind w:left="720" w:right="720" w:hanging="720"/>
    </w:pPr>
    <w:rPr>
      <w:lang w:val="en-US"/>
    </w:rPr>
  </w:style>
  <w:style w:type="paragraph" w:styleId="TOC2">
    <w:name w:val="toc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C3">
    <w:name w:val="toc 3"/>
    <w:basedOn w:val="Normal"/>
    <w:next w:val="Normal"/>
    <w:semiHidden/>
    <w:pPr>
      <w:tabs>
        <w:tab w:val="right" w:leader="dot" w:pos="9360"/>
      </w:tabs>
      <w:suppressAutoHyphens/>
      <w:ind w:left="2160" w:right="720" w:hanging="720"/>
    </w:pPr>
    <w:rPr>
      <w:lang w:val="en-US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suppressAutoHyphens/>
      <w:ind w:left="2880" w:right="720" w:hanging="720"/>
    </w:pPr>
    <w:rPr>
      <w:lang w:val="en-US"/>
    </w:r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suppressAutoHyphens/>
      <w:ind w:left="3600" w:right="720" w:hanging="720"/>
    </w:pPr>
    <w:rPr>
      <w:lang w:val="en-US"/>
    </w:rPr>
  </w:style>
  <w:style w:type="paragraph" w:styleId="TOC6">
    <w:name w:val="toc 6"/>
    <w:basedOn w:val="Normal"/>
    <w:next w:val="Normal"/>
    <w:semiHidden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7">
    <w:name w:val="toc 7"/>
    <w:basedOn w:val="Normal"/>
    <w:next w:val="Normal"/>
    <w:semiHidden/>
    <w:pPr>
      <w:suppressAutoHyphens/>
      <w:ind w:left="720" w:hanging="720"/>
    </w:pPr>
    <w:rPr>
      <w:lang w:val="en-US"/>
    </w:rPr>
  </w:style>
  <w:style w:type="paragraph" w:styleId="TOC8">
    <w:name w:val="toc 8"/>
    <w:basedOn w:val="Normal"/>
    <w:next w:val="Normal"/>
    <w:semiHidden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suppressAutoHyphens/>
      <w:ind w:left="720" w:hanging="720"/>
    </w:pPr>
    <w:rPr>
      <w:lang w:val="en-US"/>
    </w:rPr>
  </w:style>
  <w:style w:type="paragraph" w:styleId="Index1">
    <w:name w:val="index 1"/>
    <w:basedOn w:val="Normal"/>
    <w:next w:val="Normal"/>
    <w:semiHidden/>
    <w:pPr>
      <w:tabs>
        <w:tab w:val="right" w:leader="dot" w:pos="9360"/>
      </w:tabs>
      <w:suppressAutoHyphens/>
      <w:ind w:left="1440" w:right="720" w:hanging="1440"/>
    </w:pPr>
    <w:rPr>
      <w:lang w:val="en-US"/>
    </w:rPr>
  </w:style>
  <w:style w:type="paragraph" w:styleId="Index2">
    <w:name w:val="index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AHeading">
    <w:name w:val="toa heading"/>
    <w:basedOn w:val="Normal"/>
    <w:next w:val="Normal"/>
    <w:semiHidden/>
    <w:pPr>
      <w:tabs>
        <w:tab w:val="right" w:pos="9360"/>
      </w:tabs>
      <w:suppressAutoHyphens/>
    </w:pPr>
    <w:rPr>
      <w:lang w:val="en-US"/>
    </w:rPr>
  </w:style>
  <w:style w:type="paragraph" w:styleId="Caption">
    <w:name w:val="caption"/>
    <w:basedOn w:val="Normal"/>
    <w:next w:val="Normal"/>
    <w:qFormat/>
  </w:style>
  <w:style w:type="character" w:customStyle="1" w:styleId="EquationCaption">
    <w:name w:val="_Equation Caption"/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BodyText2">
    <w:name w:val="Body Text 2"/>
    <w:basedOn w:val="Normal"/>
    <w:semiHidden/>
    <w:pPr>
      <w:suppressAutoHyphens/>
      <w:ind w:left="720" w:hanging="720"/>
    </w:pPr>
    <w:rPr>
      <w:sz w:val="19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G Times" w:hAnsi="CG Times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</w:style>
  <w:style w:type="character" w:styleId="EndnoteReference">
    <w:name w:val="end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character" w:customStyle="1" w:styleId="Document8">
    <w:name w:val="Document 8"/>
    <w:basedOn w:val="DefaultParagraphFont"/>
  </w:style>
  <w:style w:type="character" w:customStyle="1" w:styleId="Document4">
    <w:name w:val="Document 4"/>
    <w:basedOn w:val="DefaultParagraphFont"/>
    <w:rPr>
      <w:b/>
      <w:i/>
      <w:sz w:val="24"/>
    </w:rPr>
  </w:style>
  <w:style w:type="character" w:customStyle="1" w:styleId="Document6">
    <w:name w:val="Document 6"/>
    <w:basedOn w:val="DefaultParagraphFont"/>
  </w:style>
  <w:style w:type="character" w:customStyle="1" w:styleId="Document5">
    <w:name w:val="Document 5"/>
    <w:basedOn w:val="DefaultParagraphFont"/>
  </w:style>
  <w:style w:type="character" w:customStyle="1" w:styleId="Document2">
    <w:name w:val="Document 2"/>
    <w:basedOn w:val="DefaultParagraphFont"/>
    <w:rPr>
      <w:rFonts w:ascii="CG Times" w:hAnsi="CG Times"/>
      <w:noProof w:val="0"/>
      <w:sz w:val="24"/>
      <w:lang w:val="en-US"/>
    </w:rPr>
  </w:style>
  <w:style w:type="character" w:customStyle="1" w:styleId="Document7">
    <w:name w:val="Document 7"/>
    <w:basedOn w:val="DefaultParagraphFont"/>
  </w:style>
  <w:style w:type="character" w:customStyle="1" w:styleId="Bibliogrphy">
    <w:name w:val="Bibliogrphy"/>
    <w:basedOn w:val="DefaultParagraphFont"/>
  </w:style>
  <w:style w:type="paragraph" w:customStyle="1" w:styleId="RightPar1">
    <w:name w:val="Right Par 1"/>
    <w:pPr>
      <w:tabs>
        <w:tab w:val="left" w:pos="-720"/>
        <w:tab w:val="left" w:pos="0"/>
        <w:tab w:val="decimal" w:pos="720"/>
      </w:tabs>
      <w:suppressAutoHyphens/>
      <w:ind w:left="720"/>
    </w:pPr>
    <w:rPr>
      <w:rFonts w:ascii="CG Times" w:hAnsi="CG Times"/>
      <w:sz w:val="24"/>
      <w:lang w:val="en-US"/>
    </w:rPr>
  </w:style>
  <w:style w:type="paragraph" w:customStyle="1" w:styleId="RightPar2">
    <w:name w:val="Right Par 2"/>
    <w:pPr>
      <w:tabs>
        <w:tab w:val="left" w:pos="-720"/>
        <w:tab w:val="left" w:pos="0"/>
        <w:tab w:val="left" w:pos="720"/>
        <w:tab w:val="decimal" w:pos="1440"/>
      </w:tabs>
      <w:suppressAutoHyphens/>
      <w:ind w:left="1440"/>
    </w:pPr>
    <w:rPr>
      <w:rFonts w:ascii="CG Times" w:hAnsi="CG Times"/>
      <w:sz w:val="24"/>
      <w:lang w:val="en-US"/>
    </w:rPr>
  </w:style>
  <w:style w:type="character" w:customStyle="1" w:styleId="Document3">
    <w:name w:val="Document 3"/>
    <w:basedOn w:val="DefaultParagraphFont"/>
    <w:rPr>
      <w:rFonts w:ascii="CG Times" w:hAnsi="CG Times"/>
      <w:noProof w:val="0"/>
      <w:sz w:val="24"/>
      <w:lang w:val="en-US"/>
    </w:rPr>
  </w:style>
  <w:style w:type="paragraph" w:customStyle="1" w:styleId="RightPar3">
    <w:name w:val="Right Par 3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left="2160"/>
    </w:pPr>
    <w:rPr>
      <w:rFonts w:ascii="CG Times" w:hAnsi="CG Times"/>
      <w:sz w:val="24"/>
      <w:lang w:val="en-US"/>
    </w:rPr>
  </w:style>
  <w:style w:type="paragraph" w:customStyle="1" w:styleId="RightPar4">
    <w:name w:val="Right Par 4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left="2880"/>
    </w:pPr>
    <w:rPr>
      <w:rFonts w:ascii="CG Times" w:hAnsi="CG Times"/>
      <w:sz w:val="24"/>
      <w:lang w:val="en-US"/>
    </w:rPr>
  </w:style>
  <w:style w:type="paragraph" w:customStyle="1" w:styleId="RightPar5">
    <w:name w:val="Right Par 5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left="3600"/>
    </w:pPr>
    <w:rPr>
      <w:rFonts w:ascii="CG Times" w:hAnsi="CG Times"/>
      <w:sz w:val="24"/>
      <w:lang w:val="en-US"/>
    </w:rPr>
  </w:style>
  <w:style w:type="paragraph" w:customStyle="1" w:styleId="RightPar6">
    <w:name w:val="Right Par 6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left="4320"/>
    </w:pPr>
    <w:rPr>
      <w:rFonts w:ascii="CG Times" w:hAnsi="CG Times"/>
      <w:sz w:val="24"/>
      <w:lang w:val="en-US"/>
    </w:rPr>
  </w:style>
  <w:style w:type="paragraph" w:customStyle="1" w:styleId="RightPar7">
    <w:name w:val="Right Par 7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left="5040"/>
    </w:pPr>
    <w:rPr>
      <w:rFonts w:ascii="CG Times" w:hAnsi="CG Times"/>
      <w:sz w:val="24"/>
      <w:lang w:val="en-US"/>
    </w:rPr>
  </w:style>
  <w:style w:type="paragraph" w:customStyle="1" w:styleId="RightPar8">
    <w:name w:val="Right Par 8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left="5760"/>
    </w:pPr>
    <w:rPr>
      <w:rFonts w:ascii="CG Times" w:hAnsi="CG Times"/>
      <w:sz w:val="24"/>
      <w:lang w:val="en-US"/>
    </w:rPr>
  </w:style>
  <w:style w:type="paragraph" w:customStyle="1" w:styleId="Document1">
    <w:name w:val="Document 1"/>
    <w:pPr>
      <w:keepNext/>
      <w:keepLines/>
      <w:tabs>
        <w:tab w:val="left" w:pos="-720"/>
      </w:tabs>
      <w:suppressAutoHyphens/>
    </w:pPr>
    <w:rPr>
      <w:rFonts w:ascii="CG Times" w:hAnsi="CG Times"/>
      <w:sz w:val="24"/>
      <w:lang w:val="en-US"/>
    </w:rPr>
  </w:style>
  <w:style w:type="character" w:customStyle="1" w:styleId="DocInit">
    <w:name w:val="Doc Init"/>
    <w:basedOn w:val="DefaultParagraphFont"/>
  </w:style>
  <w:style w:type="character" w:customStyle="1" w:styleId="TechInit">
    <w:name w:val="Tech Init"/>
    <w:basedOn w:val="DefaultParagraphFont"/>
    <w:rPr>
      <w:rFonts w:ascii="CG Times" w:hAnsi="CG Times"/>
      <w:noProof w:val="0"/>
      <w:sz w:val="24"/>
      <w:lang w:val="en-US"/>
    </w:rPr>
  </w:style>
  <w:style w:type="paragraph" w:customStyle="1" w:styleId="Technical5">
    <w:name w:val="Technical 5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/>
    </w:rPr>
  </w:style>
  <w:style w:type="paragraph" w:customStyle="1" w:styleId="Technical6">
    <w:name w:val="Technical 6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/>
    </w:rPr>
  </w:style>
  <w:style w:type="character" w:customStyle="1" w:styleId="Technical2">
    <w:name w:val="Technical 2"/>
    <w:basedOn w:val="DefaultParagraphFont"/>
    <w:rPr>
      <w:rFonts w:ascii="CG Times" w:hAnsi="CG Times"/>
      <w:noProof w:val="0"/>
      <w:sz w:val="24"/>
      <w:lang w:val="en-US"/>
    </w:rPr>
  </w:style>
  <w:style w:type="character" w:customStyle="1" w:styleId="Technical3">
    <w:name w:val="Technical 3"/>
    <w:basedOn w:val="DefaultParagraphFont"/>
    <w:rPr>
      <w:rFonts w:ascii="CG Times" w:hAnsi="CG Times"/>
      <w:noProof w:val="0"/>
      <w:sz w:val="24"/>
      <w:lang w:val="en-US"/>
    </w:rPr>
  </w:style>
  <w:style w:type="paragraph" w:customStyle="1" w:styleId="Technical4">
    <w:name w:val="Technical 4"/>
    <w:pPr>
      <w:tabs>
        <w:tab w:val="left" w:pos="-720"/>
      </w:tabs>
      <w:suppressAutoHyphens/>
    </w:pPr>
    <w:rPr>
      <w:rFonts w:ascii="CG Times" w:hAnsi="CG Times"/>
      <w:b/>
      <w:sz w:val="24"/>
      <w:lang w:val="en-US"/>
    </w:rPr>
  </w:style>
  <w:style w:type="character" w:customStyle="1" w:styleId="Technical1">
    <w:name w:val="Technical 1"/>
    <w:basedOn w:val="DefaultParagraphFont"/>
    <w:rPr>
      <w:rFonts w:ascii="CG Times" w:hAnsi="CG Times"/>
      <w:noProof w:val="0"/>
      <w:sz w:val="24"/>
      <w:lang w:val="en-US"/>
    </w:rPr>
  </w:style>
  <w:style w:type="paragraph" w:customStyle="1" w:styleId="Technical7">
    <w:name w:val="Technical 7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/>
    </w:rPr>
  </w:style>
  <w:style w:type="paragraph" w:customStyle="1" w:styleId="Technical8">
    <w:name w:val="Technical 8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/>
    </w:rPr>
  </w:style>
  <w:style w:type="character" w:customStyle="1" w:styleId="Document80">
    <w:name w:val="Document[8]"/>
    <w:basedOn w:val="DefaultParagraphFont"/>
  </w:style>
  <w:style w:type="character" w:customStyle="1" w:styleId="Document40">
    <w:name w:val="Document[4]"/>
    <w:basedOn w:val="DefaultParagraphFont"/>
    <w:rPr>
      <w:b/>
      <w:i/>
      <w:sz w:val="24"/>
    </w:rPr>
  </w:style>
  <w:style w:type="character" w:customStyle="1" w:styleId="Document60">
    <w:name w:val="Document[6]"/>
    <w:basedOn w:val="DefaultParagraphFont"/>
  </w:style>
  <w:style w:type="character" w:customStyle="1" w:styleId="Document50">
    <w:name w:val="Document[5]"/>
    <w:basedOn w:val="DefaultParagraphFont"/>
  </w:style>
  <w:style w:type="character" w:customStyle="1" w:styleId="Document20">
    <w:name w:val="Document[2]"/>
    <w:basedOn w:val="DefaultParagraphFont"/>
    <w:rPr>
      <w:rFonts w:ascii="CG Times" w:hAnsi="CG Times"/>
      <w:noProof w:val="0"/>
      <w:sz w:val="24"/>
      <w:lang w:val="en-US"/>
    </w:rPr>
  </w:style>
  <w:style w:type="character" w:customStyle="1" w:styleId="Document70">
    <w:name w:val="Document[7]"/>
    <w:basedOn w:val="DefaultParagraphFont"/>
  </w:style>
  <w:style w:type="paragraph" w:customStyle="1" w:styleId="RightPar10">
    <w:name w:val="Right Par[1]"/>
    <w:pPr>
      <w:tabs>
        <w:tab w:val="left" w:pos="-720"/>
        <w:tab w:val="left" w:pos="0"/>
        <w:tab w:val="decimal" w:pos="720"/>
      </w:tabs>
      <w:suppressAutoHyphens/>
      <w:ind w:firstLine="720"/>
    </w:pPr>
    <w:rPr>
      <w:rFonts w:ascii="CG Times" w:hAnsi="CG Times"/>
      <w:sz w:val="24"/>
      <w:lang w:val="en-US"/>
    </w:rPr>
  </w:style>
  <w:style w:type="paragraph" w:customStyle="1" w:styleId="RightPar20">
    <w:name w:val="Right Par[2]"/>
    <w:pPr>
      <w:tabs>
        <w:tab w:val="left" w:pos="-720"/>
        <w:tab w:val="left" w:pos="0"/>
        <w:tab w:val="left" w:pos="720"/>
        <w:tab w:val="decimal" w:pos="1440"/>
      </w:tabs>
      <w:suppressAutoHyphens/>
      <w:ind w:firstLine="1440"/>
    </w:pPr>
    <w:rPr>
      <w:rFonts w:ascii="CG Times" w:hAnsi="CG Times"/>
      <w:sz w:val="24"/>
      <w:lang w:val="en-US"/>
    </w:rPr>
  </w:style>
  <w:style w:type="character" w:customStyle="1" w:styleId="Document30">
    <w:name w:val="Document[3]"/>
    <w:basedOn w:val="DefaultParagraphFont"/>
    <w:rPr>
      <w:rFonts w:ascii="CG Times" w:hAnsi="CG Times"/>
      <w:noProof w:val="0"/>
      <w:sz w:val="24"/>
      <w:lang w:val="en-US"/>
    </w:rPr>
  </w:style>
  <w:style w:type="paragraph" w:customStyle="1" w:styleId="RightPar30">
    <w:name w:val="Right Par[3]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firstLine="2160"/>
    </w:pPr>
    <w:rPr>
      <w:rFonts w:ascii="CG Times" w:hAnsi="CG Times"/>
      <w:sz w:val="24"/>
      <w:lang w:val="en-US"/>
    </w:rPr>
  </w:style>
  <w:style w:type="paragraph" w:customStyle="1" w:styleId="RightPar40">
    <w:name w:val="Right Par[4]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firstLine="2880"/>
    </w:pPr>
    <w:rPr>
      <w:rFonts w:ascii="CG Times" w:hAnsi="CG Times"/>
      <w:sz w:val="24"/>
      <w:lang w:val="en-US"/>
    </w:rPr>
  </w:style>
  <w:style w:type="paragraph" w:customStyle="1" w:styleId="RightPar50">
    <w:name w:val="Right Par[5]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firstLine="3600"/>
    </w:pPr>
    <w:rPr>
      <w:rFonts w:ascii="CG Times" w:hAnsi="CG Times"/>
      <w:sz w:val="24"/>
      <w:lang w:val="en-US"/>
    </w:rPr>
  </w:style>
  <w:style w:type="paragraph" w:customStyle="1" w:styleId="RightPar60">
    <w:name w:val="Right Par[6]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firstLine="4320"/>
    </w:pPr>
    <w:rPr>
      <w:rFonts w:ascii="CG Times" w:hAnsi="CG Times"/>
      <w:sz w:val="24"/>
      <w:lang w:val="en-US"/>
    </w:rPr>
  </w:style>
  <w:style w:type="paragraph" w:customStyle="1" w:styleId="RightPar70">
    <w:name w:val="Right Par[7]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firstLine="5040"/>
    </w:pPr>
    <w:rPr>
      <w:rFonts w:ascii="CG Times" w:hAnsi="CG Times"/>
      <w:sz w:val="24"/>
      <w:lang w:val="en-US"/>
    </w:rPr>
  </w:style>
  <w:style w:type="paragraph" w:customStyle="1" w:styleId="RightPar80">
    <w:name w:val="Right Par[8]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firstLine="5760"/>
    </w:pPr>
    <w:rPr>
      <w:rFonts w:ascii="CG Times" w:hAnsi="CG Times"/>
      <w:sz w:val="24"/>
      <w:lang w:val="en-US"/>
    </w:rPr>
  </w:style>
  <w:style w:type="paragraph" w:customStyle="1" w:styleId="Document10">
    <w:name w:val="Document[1]"/>
    <w:pPr>
      <w:keepNext/>
      <w:keepLines/>
      <w:tabs>
        <w:tab w:val="left" w:pos="-720"/>
      </w:tabs>
      <w:suppressAutoHyphens/>
    </w:pPr>
    <w:rPr>
      <w:rFonts w:ascii="CG Times" w:hAnsi="CG Times"/>
      <w:sz w:val="24"/>
      <w:lang w:val="en-US"/>
    </w:rPr>
  </w:style>
  <w:style w:type="paragraph" w:customStyle="1" w:styleId="Technical50">
    <w:name w:val="Technical[5]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/>
    </w:rPr>
  </w:style>
  <w:style w:type="paragraph" w:customStyle="1" w:styleId="Technical60">
    <w:name w:val="Technical[6]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/>
    </w:rPr>
  </w:style>
  <w:style w:type="character" w:customStyle="1" w:styleId="Technical20">
    <w:name w:val="Technical[2]"/>
    <w:basedOn w:val="DefaultParagraphFont"/>
    <w:rPr>
      <w:rFonts w:ascii="CG Times" w:hAnsi="CG Times"/>
      <w:noProof w:val="0"/>
      <w:sz w:val="24"/>
      <w:lang w:val="en-US"/>
    </w:rPr>
  </w:style>
  <w:style w:type="character" w:customStyle="1" w:styleId="Technical30">
    <w:name w:val="Technical[3]"/>
    <w:basedOn w:val="DefaultParagraphFont"/>
    <w:rPr>
      <w:rFonts w:ascii="CG Times" w:hAnsi="CG Times"/>
      <w:noProof w:val="0"/>
      <w:sz w:val="24"/>
      <w:lang w:val="en-US"/>
    </w:rPr>
  </w:style>
  <w:style w:type="paragraph" w:customStyle="1" w:styleId="Technical40">
    <w:name w:val="Technical[4]"/>
    <w:pPr>
      <w:tabs>
        <w:tab w:val="left" w:pos="-720"/>
      </w:tabs>
      <w:suppressAutoHyphens/>
    </w:pPr>
    <w:rPr>
      <w:rFonts w:ascii="CG Times" w:hAnsi="CG Times"/>
      <w:b/>
      <w:sz w:val="24"/>
      <w:lang w:val="en-US"/>
    </w:rPr>
  </w:style>
  <w:style w:type="character" w:customStyle="1" w:styleId="Technical10">
    <w:name w:val="Technical[1]"/>
    <w:basedOn w:val="DefaultParagraphFont"/>
    <w:rPr>
      <w:rFonts w:ascii="CG Times" w:hAnsi="CG Times"/>
      <w:noProof w:val="0"/>
      <w:sz w:val="24"/>
      <w:lang w:val="en-US"/>
    </w:rPr>
  </w:style>
  <w:style w:type="paragraph" w:customStyle="1" w:styleId="Technical70">
    <w:name w:val="Technical[7]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/>
    </w:rPr>
  </w:style>
  <w:style w:type="paragraph" w:customStyle="1" w:styleId="Technical80">
    <w:name w:val="Technical[8]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/>
    </w:rPr>
  </w:style>
  <w:style w:type="paragraph" w:styleId="TOC1">
    <w:name w:val="toc 1"/>
    <w:basedOn w:val="Normal"/>
    <w:next w:val="Normal"/>
    <w:semiHidden/>
    <w:pPr>
      <w:tabs>
        <w:tab w:val="right" w:leader="dot" w:pos="9360"/>
      </w:tabs>
      <w:suppressAutoHyphens/>
      <w:spacing w:before="480"/>
      <w:ind w:left="720" w:right="720" w:hanging="720"/>
    </w:pPr>
    <w:rPr>
      <w:lang w:val="en-US"/>
    </w:rPr>
  </w:style>
  <w:style w:type="paragraph" w:styleId="TOC2">
    <w:name w:val="toc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C3">
    <w:name w:val="toc 3"/>
    <w:basedOn w:val="Normal"/>
    <w:next w:val="Normal"/>
    <w:semiHidden/>
    <w:pPr>
      <w:tabs>
        <w:tab w:val="right" w:leader="dot" w:pos="9360"/>
      </w:tabs>
      <w:suppressAutoHyphens/>
      <w:ind w:left="2160" w:right="720" w:hanging="720"/>
    </w:pPr>
    <w:rPr>
      <w:lang w:val="en-US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suppressAutoHyphens/>
      <w:ind w:left="2880" w:right="720" w:hanging="720"/>
    </w:pPr>
    <w:rPr>
      <w:lang w:val="en-US"/>
    </w:r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suppressAutoHyphens/>
      <w:ind w:left="3600" w:right="720" w:hanging="720"/>
    </w:pPr>
    <w:rPr>
      <w:lang w:val="en-US"/>
    </w:rPr>
  </w:style>
  <w:style w:type="paragraph" w:styleId="TOC6">
    <w:name w:val="toc 6"/>
    <w:basedOn w:val="Normal"/>
    <w:next w:val="Normal"/>
    <w:semiHidden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7">
    <w:name w:val="toc 7"/>
    <w:basedOn w:val="Normal"/>
    <w:next w:val="Normal"/>
    <w:semiHidden/>
    <w:pPr>
      <w:suppressAutoHyphens/>
      <w:ind w:left="720" w:hanging="720"/>
    </w:pPr>
    <w:rPr>
      <w:lang w:val="en-US"/>
    </w:rPr>
  </w:style>
  <w:style w:type="paragraph" w:styleId="TOC8">
    <w:name w:val="toc 8"/>
    <w:basedOn w:val="Normal"/>
    <w:next w:val="Normal"/>
    <w:semiHidden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suppressAutoHyphens/>
      <w:ind w:left="720" w:hanging="720"/>
    </w:pPr>
    <w:rPr>
      <w:lang w:val="en-US"/>
    </w:rPr>
  </w:style>
  <w:style w:type="paragraph" w:styleId="Index1">
    <w:name w:val="index 1"/>
    <w:basedOn w:val="Normal"/>
    <w:next w:val="Normal"/>
    <w:semiHidden/>
    <w:pPr>
      <w:tabs>
        <w:tab w:val="right" w:leader="dot" w:pos="9360"/>
      </w:tabs>
      <w:suppressAutoHyphens/>
      <w:ind w:left="1440" w:right="720" w:hanging="1440"/>
    </w:pPr>
    <w:rPr>
      <w:lang w:val="en-US"/>
    </w:rPr>
  </w:style>
  <w:style w:type="paragraph" w:styleId="Index2">
    <w:name w:val="index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AHeading">
    <w:name w:val="toa heading"/>
    <w:basedOn w:val="Normal"/>
    <w:next w:val="Normal"/>
    <w:semiHidden/>
    <w:pPr>
      <w:tabs>
        <w:tab w:val="right" w:pos="9360"/>
      </w:tabs>
      <w:suppressAutoHyphens/>
    </w:pPr>
    <w:rPr>
      <w:lang w:val="en-US"/>
    </w:rPr>
  </w:style>
  <w:style w:type="paragraph" w:styleId="Caption">
    <w:name w:val="caption"/>
    <w:basedOn w:val="Normal"/>
    <w:next w:val="Normal"/>
    <w:qFormat/>
  </w:style>
  <w:style w:type="character" w:customStyle="1" w:styleId="EquationCaption">
    <w:name w:val="_Equation Caption"/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BodyText2">
    <w:name w:val="Body Text 2"/>
    <w:basedOn w:val="Normal"/>
    <w:semiHidden/>
    <w:pPr>
      <w:suppressAutoHyphens/>
      <w:ind w:left="720" w:hanging="720"/>
    </w:pPr>
    <w:rPr>
      <w:sz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 SHIPS CREW ACCIDENT REPORT</vt:lpstr>
    </vt:vector>
  </TitlesOfParts>
  <Company>V.Ships</Company>
  <LinksUpToDate>false</LinksUpToDate>
  <CharactersWithSpaces>1172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 SHIPS CREW ACCIDENT REPORT</dc:title>
  <dc:subject/>
  <dc:creator>V.Ships User</dc:creator>
  <cp:keywords/>
  <dc:description/>
  <cp:lastModifiedBy>Hewitt, Richard</cp:lastModifiedBy>
  <cp:revision>3</cp:revision>
  <cp:lastPrinted>2000-08-30T09:09:00Z</cp:lastPrinted>
  <dcterms:created xsi:type="dcterms:W3CDTF">2016-04-11T12:54:00Z</dcterms:created>
  <dcterms:modified xsi:type="dcterms:W3CDTF">2016-04-11T12:54:00Z</dcterms:modified>
</cp:coreProperties>
</file>