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619E1" w14:textId="77777777" w:rsidR="00124C2F" w:rsidRPr="0000251F" w:rsidRDefault="00124C2F" w:rsidP="00C831E5">
      <w:pPr>
        <w:rPr>
          <w:rFonts w:ascii="Arial" w:hAnsi="Arial" w:cs="Arial"/>
          <w:vanish/>
          <w:spacing w:val="-3"/>
        </w:rPr>
      </w:pPr>
    </w:p>
    <w:p w14:paraId="5DFBB63C" w14:textId="77777777" w:rsidR="00124C2F" w:rsidRPr="00C831E5" w:rsidRDefault="00124C2F" w:rsidP="00C831E5">
      <w:pPr>
        <w:tabs>
          <w:tab w:val="center" w:pos="4513"/>
        </w:tabs>
        <w:suppressAutoHyphens/>
        <w:jc w:val="center"/>
        <w:rPr>
          <w:rFonts w:ascii="Arial" w:hAnsi="Arial" w:cs="Arial"/>
          <w:b/>
          <w:spacing w:val="-4"/>
          <w:sz w:val="28"/>
        </w:rPr>
      </w:pPr>
      <w:r w:rsidRPr="00C831E5">
        <w:rPr>
          <w:rFonts w:ascii="Arial" w:hAnsi="Arial" w:cs="Arial"/>
          <w:b/>
          <w:spacing w:val="-4"/>
          <w:sz w:val="28"/>
        </w:rPr>
        <w:t xml:space="preserve">POLAR AND ICE WATERS VOYAGE PLANNING </w:t>
      </w:r>
    </w:p>
    <w:p w14:paraId="1C8B1269" w14:textId="77777777" w:rsidR="00124C2F" w:rsidRPr="00C831E5" w:rsidRDefault="00124C2F" w:rsidP="00C831E5">
      <w:pPr>
        <w:tabs>
          <w:tab w:val="center" w:pos="4513"/>
        </w:tabs>
        <w:suppressAutoHyphens/>
        <w:jc w:val="center"/>
        <w:rPr>
          <w:rFonts w:ascii="Arial" w:hAnsi="Arial" w:cs="Arial"/>
          <w:b/>
          <w:spacing w:val="-4"/>
          <w:sz w:val="28"/>
        </w:rPr>
      </w:pPr>
      <w:r w:rsidRPr="00C831E5">
        <w:rPr>
          <w:rFonts w:ascii="Arial" w:hAnsi="Arial" w:cs="Arial"/>
          <w:b/>
          <w:spacing w:val="-4"/>
          <w:sz w:val="28"/>
        </w:rPr>
        <w:t xml:space="preserve">REVIEW OF RISK ASSESSMENTS FOR OPERATIONS IN POLAR AND ICE WATERS </w:t>
      </w:r>
    </w:p>
    <w:p w14:paraId="1E4E0E3A" w14:textId="77777777" w:rsidR="00124C2F" w:rsidRPr="00C831E5" w:rsidRDefault="00124C2F" w:rsidP="00C831E5">
      <w:pPr>
        <w:tabs>
          <w:tab w:val="center" w:pos="4513"/>
        </w:tabs>
        <w:suppressAutoHyphens/>
        <w:rPr>
          <w:rFonts w:ascii="Arial" w:hAnsi="Arial" w:cs="Arial"/>
          <w:spacing w:val="-4"/>
          <w:szCs w:val="24"/>
        </w:rPr>
      </w:pPr>
    </w:p>
    <w:p w14:paraId="338496DF" w14:textId="77777777" w:rsidR="00124C2F" w:rsidRPr="00C831E5" w:rsidRDefault="00124C2F" w:rsidP="00C831E5">
      <w:pPr>
        <w:tabs>
          <w:tab w:val="left" w:pos="-720"/>
        </w:tabs>
        <w:suppressAutoHyphens/>
        <w:rPr>
          <w:rFonts w:ascii="Arial" w:hAnsi="Arial" w:cs="Arial"/>
          <w:i/>
          <w:spacing w:val="-3"/>
          <w:sz w:val="21"/>
          <w:szCs w:val="21"/>
        </w:rPr>
      </w:pPr>
      <w:r w:rsidRPr="00C831E5">
        <w:rPr>
          <w:rFonts w:ascii="Arial" w:hAnsi="Arial" w:cs="Arial"/>
          <w:i/>
          <w:spacing w:val="-3"/>
          <w:sz w:val="21"/>
          <w:szCs w:val="21"/>
        </w:rPr>
        <w:t xml:space="preserve">Use this form for intended voyages in the polar areas (see diagrams below) or other areas where ice may be present. </w:t>
      </w:r>
    </w:p>
    <w:p w14:paraId="009CADA6" w14:textId="77777777" w:rsidR="00124C2F" w:rsidRPr="00C831E5" w:rsidRDefault="00124C2F" w:rsidP="00C831E5">
      <w:pPr>
        <w:tabs>
          <w:tab w:val="left" w:pos="-720"/>
        </w:tabs>
        <w:suppressAutoHyphens/>
        <w:rPr>
          <w:rFonts w:ascii="Arial" w:hAnsi="Arial" w:cs="Arial"/>
          <w:i/>
          <w:spacing w:val="-3"/>
          <w:sz w:val="21"/>
          <w:szCs w:val="21"/>
        </w:rPr>
      </w:pPr>
      <w:r w:rsidRPr="00C831E5">
        <w:rPr>
          <w:rFonts w:ascii="Arial" w:hAnsi="Arial" w:cs="Arial"/>
          <w:i/>
          <w:spacing w:val="-3"/>
          <w:sz w:val="21"/>
          <w:szCs w:val="21"/>
        </w:rPr>
        <w:t>Use this as a</w:t>
      </w:r>
      <w:r w:rsidRPr="00C831E5">
        <w:rPr>
          <w:rFonts w:ascii="Arial" w:hAnsi="Arial" w:cs="Arial"/>
          <w:i/>
          <w:spacing w:val="-4"/>
          <w:sz w:val="21"/>
          <w:szCs w:val="21"/>
        </w:rPr>
        <w:t xml:space="preserve"> minimum checklist </w:t>
      </w:r>
      <w:r w:rsidRPr="00C831E5">
        <w:rPr>
          <w:rFonts w:ascii="Arial" w:hAnsi="Arial" w:cs="Arial"/>
          <w:i/>
          <w:spacing w:val="-3"/>
          <w:sz w:val="21"/>
          <w:szCs w:val="21"/>
        </w:rPr>
        <w:t xml:space="preserve">for </w:t>
      </w:r>
      <w:r w:rsidRPr="00C831E5">
        <w:rPr>
          <w:rFonts w:ascii="Arial" w:hAnsi="Arial" w:cs="Arial"/>
          <w:i/>
          <w:spacing w:val="-4"/>
          <w:sz w:val="21"/>
          <w:szCs w:val="21"/>
        </w:rPr>
        <w:t xml:space="preserve">the Risk Assessment (RA) required (by VMS sections </w:t>
      </w:r>
      <w:hyperlink r:id="rId7" w:history="1">
        <w:r w:rsidR="000E33E7" w:rsidRPr="00C831E5">
          <w:rPr>
            <w:rStyle w:val="Hyperlink"/>
            <w:rFonts w:ascii="Arial" w:hAnsi="Arial" w:cs="Arial"/>
            <w:i/>
            <w:sz w:val="21"/>
            <w:szCs w:val="21"/>
          </w:rPr>
          <w:t>Fleet Ops</w:t>
        </w:r>
      </w:hyperlink>
      <w:r w:rsidR="000E33E7" w:rsidRPr="00C831E5">
        <w:rPr>
          <w:rStyle w:val="mcbreadcrumbsdivider"/>
          <w:rFonts w:ascii="Arial" w:hAnsi="Arial" w:cs="Arial"/>
          <w:i/>
          <w:sz w:val="21"/>
          <w:szCs w:val="21"/>
        </w:rPr>
        <w:t xml:space="preserve"> &gt; </w:t>
      </w:r>
      <w:hyperlink r:id="rId8" w:history="1">
        <w:r w:rsidR="000E33E7" w:rsidRPr="00C831E5">
          <w:rPr>
            <w:rStyle w:val="Hyperlink"/>
            <w:rFonts w:ascii="Arial" w:hAnsi="Arial" w:cs="Arial"/>
            <w:i/>
            <w:sz w:val="21"/>
            <w:szCs w:val="21"/>
          </w:rPr>
          <w:t>9.0 Safety Management</w:t>
        </w:r>
      </w:hyperlink>
      <w:r w:rsidR="000E33E7" w:rsidRPr="00C831E5">
        <w:rPr>
          <w:rStyle w:val="mcbreadcrumbsdivider"/>
          <w:rFonts w:ascii="Arial" w:hAnsi="Arial" w:cs="Arial"/>
          <w:i/>
          <w:sz w:val="21"/>
          <w:szCs w:val="21"/>
        </w:rPr>
        <w:t xml:space="preserve"> &gt; </w:t>
      </w:r>
      <w:r w:rsidR="000E33E7" w:rsidRPr="00C831E5">
        <w:rPr>
          <w:rStyle w:val="mcbreadcrumbsself"/>
          <w:rFonts w:ascii="Arial" w:hAnsi="Arial" w:cs="Arial"/>
          <w:i/>
          <w:sz w:val="21"/>
          <w:szCs w:val="21"/>
        </w:rPr>
        <w:t>9.2 Operational Risk Assessment</w:t>
      </w:r>
      <w:r w:rsidR="000E33E7" w:rsidRPr="00C831E5">
        <w:rPr>
          <w:rFonts w:ascii="Arial" w:hAnsi="Arial" w:cs="Arial"/>
          <w:i/>
          <w:spacing w:val="-4"/>
          <w:sz w:val="21"/>
          <w:szCs w:val="21"/>
        </w:rPr>
        <w:t xml:space="preserve"> </w:t>
      </w:r>
      <w:r w:rsidRPr="00C831E5">
        <w:rPr>
          <w:rFonts w:ascii="Arial" w:hAnsi="Arial" w:cs="Arial"/>
          <w:i/>
          <w:spacing w:val="-4"/>
          <w:sz w:val="21"/>
          <w:szCs w:val="21"/>
        </w:rPr>
        <w:t xml:space="preserve">“and </w:t>
      </w:r>
      <w:hyperlink r:id="rId9" w:history="1">
        <w:r w:rsidR="000E33E7" w:rsidRPr="00C831E5">
          <w:rPr>
            <w:rStyle w:val="Hyperlink"/>
            <w:rFonts w:ascii="Arial" w:hAnsi="Arial" w:cs="Arial"/>
            <w:i/>
            <w:sz w:val="21"/>
            <w:szCs w:val="21"/>
          </w:rPr>
          <w:t>Fleet Ops</w:t>
        </w:r>
      </w:hyperlink>
      <w:r w:rsidR="000E33E7" w:rsidRPr="00C831E5">
        <w:rPr>
          <w:rStyle w:val="mcbreadcrumbsdivider"/>
          <w:rFonts w:ascii="Arial" w:hAnsi="Arial" w:cs="Arial"/>
          <w:i/>
          <w:sz w:val="21"/>
          <w:szCs w:val="21"/>
        </w:rPr>
        <w:t xml:space="preserve"> &gt; </w:t>
      </w:r>
      <w:hyperlink r:id="rId10" w:history="1">
        <w:r w:rsidR="000E33E7" w:rsidRPr="00C831E5">
          <w:rPr>
            <w:rStyle w:val="Hyperlink"/>
            <w:rFonts w:ascii="Arial" w:hAnsi="Arial" w:cs="Arial"/>
            <w:i/>
            <w:sz w:val="21"/>
            <w:szCs w:val="21"/>
          </w:rPr>
          <w:t>4.0 Marine Operations</w:t>
        </w:r>
      </w:hyperlink>
      <w:r w:rsidR="000E33E7" w:rsidRPr="00C831E5">
        <w:rPr>
          <w:rStyle w:val="mcbreadcrumbsdivider"/>
          <w:rFonts w:ascii="Arial" w:hAnsi="Arial" w:cs="Arial"/>
          <w:i/>
          <w:sz w:val="21"/>
          <w:szCs w:val="21"/>
        </w:rPr>
        <w:t xml:space="preserve"> &gt; </w:t>
      </w:r>
      <w:hyperlink r:id="rId11" w:history="1">
        <w:r w:rsidR="000E33E7" w:rsidRPr="00C831E5">
          <w:rPr>
            <w:rStyle w:val="Hyperlink"/>
            <w:rFonts w:ascii="Arial" w:hAnsi="Arial" w:cs="Arial"/>
            <w:i/>
            <w:sz w:val="21"/>
            <w:szCs w:val="21"/>
          </w:rPr>
          <w:t>4.1 Navigational Operations</w:t>
        </w:r>
      </w:hyperlink>
      <w:r w:rsidR="000E33E7" w:rsidRPr="00C831E5">
        <w:rPr>
          <w:rStyle w:val="mcbreadcrumbsdivider"/>
          <w:rFonts w:ascii="Arial" w:hAnsi="Arial" w:cs="Arial"/>
          <w:i/>
          <w:sz w:val="21"/>
          <w:szCs w:val="21"/>
        </w:rPr>
        <w:t xml:space="preserve"> &gt; </w:t>
      </w:r>
      <w:r w:rsidR="000E33E7" w:rsidRPr="00C831E5">
        <w:rPr>
          <w:rStyle w:val="mcbreadcrumbsself"/>
          <w:rFonts w:ascii="Arial" w:hAnsi="Arial" w:cs="Arial"/>
          <w:i/>
          <w:sz w:val="21"/>
          <w:szCs w:val="21"/>
        </w:rPr>
        <w:t>4.1.21 Polar and other Ice Waters Voyages</w:t>
      </w:r>
      <w:r w:rsidRPr="00C831E5">
        <w:rPr>
          <w:rFonts w:ascii="Arial" w:hAnsi="Arial" w:cs="Arial"/>
          <w:i/>
          <w:spacing w:val="-3"/>
          <w:sz w:val="21"/>
          <w:szCs w:val="21"/>
        </w:rPr>
        <w:t xml:space="preserve">) – see </w:t>
      </w:r>
      <w:proofErr w:type="spellStart"/>
      <w:r w:rsidRPr="00C831E5">
        <w:rPr>
          <w:rFonts w:ascii="Arial" w:hAnsi="Arial" w:cs="Arial"/>
          <w:i/>
          <w:spacing w:val="-3"/>
          <w:sz w:val="21"/>
          <w:szCs w:val="21"/>
        </w:rPr>
        <w:t>Shipsure</w:t>
      </w:r>
      <w:proofErr w:type="spellEnd"/>
      <w:r w:rsidRPr="00C831E5">
        <w:rPr>
          <w:rFonts w:ascii="Arial" w:hAnsi="Arial" w:cs="Arial"/>
          <w:i/>
          <w:spacing w:val="-3"/>
          <w:sz w:val="21"/>
          <w:szCs w:val="21"/>
        </w:rPr>
        <w:t xml:space="preserve"> Generic Risk Assessment # 5 “Polar and Ice Operations”</w:t>
      </w:r>
    </w:p>
    <w:p w14:paraId="15BE7B78" w14:textId="77777777" w:rsidR="00124C2F" w:rsidRPr="00C831E5" w:rsidRDefault="00124C2F" w:rsidP="00C831E5">
      <w:pPr>
        <w:tabs>
          <w:tab w:val="left" w:pos="-720"/>
        </w:tabs>
        <w:suppressAutoHyphens/>
        <w:rPr>
          <w:rFonts w:ascii="Arial" w:hAnsi="Arial" w:cs="Arial"/>
          <w:i/>
          <w:spacing w:val="-3"/>
          <w:sz w:val="21"/>
          <w:szCs w:val="21"/>
        </w:rPr>
      </w:pPr>
      <w:r w:rsidRPr="00C831E5">
        <w:rPr>
          <w:rFonts w:ascii="Arial" w:hAnsi="Arial" w:cs="Arial"/>
          <w:i/>
          <w:spacing w:val="-3"/>
          <w:sz w:val="21"/>
          <w:szCs w:val="21"/>
        </w:rPr>
        <w:t xml:space="preserve">For ships with a Polar Code Certificate issued - Use this form in conjunction with the limitations on the Certificate and the Polar Waters Operations Manual. </w:t>
      </w:r>
    </w:p>
    <w:p w14:paraId="47936CFB" w14:textId="77777777" w:rsidR="00124C2F" w:rsidRPr="00C831E5" w:rsidRDefault="00124C2F" w:rsidP="00C831E5">
      <w:pPr>
        <w:tabs>
          <w:tab w:val="left" w:pos="-720"/>
        </w:tabs>
        <w:suppressAutoHyphens/>
        <w:rPr>
          <w:rFonts w:ascii="Arial" w:hAnsi="Arial" w:cs="Arial"/>
          <w:i/>
          <w:spacing w:val="-3"/>
          <w:sz w:val="21"/>
          <w:szCs w:val="21"/>
        </w:rPr>
      </w:pPr>
    </w:p>
    <w:p w14:paraId="7DC8BBF9" w14:textId="77777777" w:rsidR="00124C2F" w:rsidRPr="00C831E5" w:rsidRDefault="00124C2F" w:rsidP="00C831E5">
      <w:pPr>
        <w:tabs>
          <w:tab w:val="left" w:pos="-720"/>
        </w:tabs>
        <w:suppressAutoHyphens/>
        <w:rPr>
          <w:rFonts w:ascii="Arial" w:hAnsi="Arial" w:cs="Arial"/>
          <w:i/>
          <w:spacing w:val="-3"/>
          <w:sz w:val="21"/>
          <w:szCs w:val="21"/>
        </w:rPr>
      </w:pPr>
    </w:p>
    <w:p w14:paraId="18E03F70" w14:textId="77777777" w:rsidR="00124C2F" w:rsidRPr="00C831E5" w:rsidRDefault="00124C2F" w:rsidP="00C831E5">
      <w:pPr>
        <w:tabs>
          <w:tab w:val="left" w:pos="-720"/>
        </w:tabs>
        <w:suppressAutoHyphens/>
        <w:rPr>
          <w:rFonts w:ascii="Arial" w:hAnsi="Arial" w:cs="Arial"/>
          <w:i/>
          <w:spacing w:val="-3"/>
          <w:sz w:val="21"/>
          <w:szCs w:val="21"/>
        </w:rPr>
      </w:pPr>
      <w:r w:rsidRPr="00C831E5">
        <w:rPr>
          <w:rFonts w:ascii="Arial" w:hAnsi="Arial" w:cs="Arial"/>
          <w:i/>
          <w:noProof/>
          <w:spacing w:val="-3"/>
          <w:sz w:val="21"/>
          <w:szCs w:val="21"/>
          <w:lang w:val="en-US"/>
        </w:rPr>
        <w:drawing>
          <wp:inline distT="0" distB="0" distL="0" distR="0" wp14:anchorId="171F298B" wp14:editId="21896C86">
            <wp:extent cx="3695700" cy="2865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3366" cy="2871013"/>
                    </a:xfrm>
                    <a:prstGeom prst="rect">
                      <a:avLst/>
                    </a:prstGeom>
                    <a:noFill/>
                    <a:ln>
                      <a:noFill/>
                    </a:ln>
                  </pic:spPr>
                </pic:pic>
              </a:graphicData>
            </a:graphic>
          </wp:inline>
        </w:drawing>
      </w:r>
      <w:r w:rsidRPr="00C831E5">
        <w:rPr>
          <w:rFonts w:ascii="Arial" w:hAnsi="Arial" w:cs="Arial"/>
          <w:i/>
          <w:spacing w:val="-3"/>
          <w:sz w:val="21"/>
          <w:szCs w:val="21"/>
        </w:rPr>
        <w:t xml:space="preserve"> </w:t>
      </w:r>
      <w:r w:rsidRPr="00C831E5">
        <w:rPr>
          <w:rFonts w:ascii="Arial" w:hAnsi="Arial" w:cs="Arial"/>
          <w:i/>
          <w:noProof/>
          <w:spacing w:val="-3"/>
          <w:sz w:val="21"/>
          <w:szCs w:val="21"/>
          <w:lang w:val="en-US"/>
        </w:rPr>
        <w:drawing>
          <wp:inline distT="0" distB="0" distL="0" distR="0" wp14:anchorId="30151EE8" wp14:editId="354F7609">
            <wp:extent cx="6041574"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9104" cy="4265455"/>
                    </a:xfrm>
                    <a:prstGeom prst="rect">
                      <a:avLst/>
                    </a:prstGeom>
                    <a:noFill/>
                    <a:ln>
                      <a:noFill/>
                    </a:ln>
                  </pic:spPr>
                </pic:pic>
              </a:graphicData>
            </a:graphic>
          </wp:inline>
        </w:drawing>
      </w:r>
    </w:p>
    <w:p w14:paraId="6DEE6874" w14:textId="77777777" w:rsidR="00124C2F" w:rsidRPr="00C831E5" w:rsidRDefault="00124C2F" w:rsidP="00C831E5">
      <w:pPr>
        <w:tabs>
          <w:tab w:val="left" w:pos="-720"/>
        </w:tabs>
        <w:suppressAutoHyphens/>
        <w:rPr>
          <w:rFonts w:ascii="Arial" w:hAnsi="Arial" w:cs="Arial"/>
          <w:i/>
          <w:spacing w:val="-3"/>
          <w:sz w:val="21"/>
          <w:szCs w:val="21"/>
        </w:rPr>
      </w:pPr>
    </w:p>
    <w:p w14:paraId="6E2A0FE4" w14:textId="77777777" w:rsidR="00124C2F" w:rsidRPr="00C831E5" w:rsidRDefault="00124C2F" w:rsidP="00C831E5">
      <w:pPr>
        <w:tabs>
          <w:tab w:val="left" w:pos="-720"/>
        </w:tabs>
        <w:suppressAutoHyphens/>
        <w:rPr>
          <w:rFonts w:ascii="Arial" w:hAnsi="Arial" w:cs="Arial"/>
          <w:i/>
          <w:spacing w:val="-3"/>
          <w:sz w:val="21"/>
          <w:szCs w:val="21"/>
        </w:rPr>
      </w:pPr>
    </w:p>
    <w:p w14:paraId="5EB09171" w14:textId="77777777" w:rsidR="00124C2F" w:rsidRPr="00C831E5" w:rsidRDefault="00124C2F" w:rsidP="00C831E5">
      <w:pPr>
        <w:tabs>
          <w:tab w:val="left" w:pos="-720"/>
        </w:tabs>
        <w:suppressAutoHyphens/>
        <w:rPr>
          <w:rFonts w:ascii="Arial" w:hAnsi="Arial" w:cs="Arial"/>
          <w:i/>
          <w:spacing w:val="-3"/>
          <w:sz w:val="21"/>
          <w:szCs w:val="21"/>
        </w:rPr>
      </w:pPr>
    </w:p>
    <w:tbl>
      <w:tblPr>
        <w:tblW w:w="157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6"/>
        <w:gridCol w:w="4426"/>
        <w:gridCol w:w="7"/>
        <w:gridCol w:w="3396"/>
        <w:gridCol w:w="4540"/>
      </w:tblGrid>
      <w:tr w:rsidR="00124C2F" w:rsidRPr="00C831E5" w14:paraId="4FFF1790" w14:textId="77777777" w:rsidTr="000E33E7">
        <w:tc>
          <w:tcPr>
            <w:tcW w:w="3366" w:type="dxa"/>
            <w:shd w:val="clear" w:color="auto" w:fill="D9D9D9" w:themeFill="background1" w:themeFillShade="D9"/>
          </w:tcPr>
          <w:p w14:paraId="36C88061"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i/>
                <w:spacing w:val="-3"/>
                <w:sz w:val="21"/>
                <w:szCs w:val="21"/>
              </w:rPr>
              <w:lastRenderedPageBreak/>
              <w:br w:type="page"/>
            </w:r>
          </w:p>
          <w:p w14:paraId="44F1EB65"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M/V</w:t>
            </w:r>
          </w:p>
          <w:p w14:paraId="0FE05996" w14:textId="77777777" w:rsidR="00124C2F" w:rsidRPr="00C831E5" w:rsidRDefault="00124C2F" w:rsidP="00C831E5">
            <w:pPr>
              <w:tabs>
                <w:tab w:val="left" w:pos="4820"/>
                <w:tab w:val="center" w:pos="10773"/>
              </w:tabs>
              <w:suppressAutoHyphens/>
              <w:rPr>
                <w:rFonts w:ascii="Arial" w:hAnsi="Arial" w:cs="Arial"/>
                <w:b/>
                <w:spacing w:val="-4"/>
                <w:sz w:val="22"/>
              </w:rPr>
            </w:pPr>
          </w:p>
        </w:tc>
        <w:tc>
          <w:tcPr>
            <w:tcW w:w="4426" w:type="dxa"/>
          </w:tcPr>
          <w:p w14:paraId="2CD98571"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c>
          <w:tcPr>
            <w:tcW w:w="3403" w:type="dxa"/>
            <w:gridSpan w:val="2"/>
            <w:shd w:val="clear" w:color="auto" w:fill="D9D9D9" w:themeFill="background1" w:themeFillShade="D9"/>
          </w:tcPr>
          <w:p w14:paraId="2FE11180" w14:textId="77777777" w:rsidR="00124C2F" w:rsidRPr="00C831E5" w:rsidRDefault="00124C2F" w:rsidP="00C831E5">
            <w:pPr>
              <w:tabs>
                <w:tab w:val="left" w:pos="4820"/>
                <w:tab w:val="center" w:pos="10773"/>
              </w:tabs>
              <w:suppressAutoHyphens/>
              <w:rPr>
                <w:rFonts w:ascii="Arial" w:hAnsi="Arial" w:cs="Arial"/>
                <w:b/>
                <w:spacing w:val="-4"/>
                <w:sz w:val="22"/>
              </w:rPr>
            </w:pPr>
          </w:p>
          <w:p w14:paraId="68691FFB"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Initial Risk Assessment Review</w:t>
            </w:r>
          </w:p>
          <w:p w14:paraId="23FCE123" w14:textId="77777777" w:rsidR="00124C2F" w:rsidRPr="00C831E5" w:rsidRDefault="00124C2F" w:rsidP="00C831E5">
            <w:pPr>
              <w:tabs>
                <w:tab w:val="left" w:pos="4820"/>
                <w:tab w:val="center" w:pos="10773"/>
              </w:tabs>
              <w:suppressAutoHyphens/>
              <w:rPr>
                <w:rFonts w:ascii="Arial" w:hAnsi="Arial" w:cs="Arial"/>
                <w:b/>
                <w:spacing w:val="-4"/>
                <w:sz w:val="22"/>
              </w:rPr>
            </w:pPr>
          </w:p>
        </w:tc>
        <w:tc>
          <w:tcPr>
            <w:tcW w:w="4540" w:type="dxa"/>
          </w:tcPr>
          <w:p w14:paraId="3755C658" w14:textId="77777777" w:rsidR="00124C2F" w:rsidRPr="00C831E5" w:rsidRDefault="00124C2F" w:rsidP="00C831E5">
            <w:pPr>
              <w:tabs>
                <w:tab w:val="left" w:pos="4820"/>
                <w:tab w:val="center" w:pos="10773"/>
              </w:tabs>
              <w:suppressAutoHyphens/>
              <w:jc w:val="both"/>
              <w:rPr>
                <w:rFonts w:ascii="Arial" w:hAnsi="Arial" w:cs="Arial"/>
                <w:i/>
                <w:spacing w:val="-4"/>
                <w:sz w:val="22"/>
              </w:rPr>
            </w:pPr>
            <w:r w:rsidRPr="00C831E5">
              <w:rPr>
                <w:rFonts w:ascii="Arial" w:hAnsi="Arial" w:cs="Arial"/>
                <w:i/>
                <w:spacing w:val="-4"/>
                <w:sz w:val="22"/>
              </w:rPr>
              <w:t xml:space="preserve">Yes </w:t>
            </w:r>
            <w:r w:rsidRPr="00C831E5">
              <w:rPr>
                <w:rFonts w:ascii="Arial" w:hAnsi="Arial" w:cs="Arial"/>
                <w:i/>
                <w:spacing w:val="-4"/>
                <w:sz w:val="22"/>
              </w:rPr>
              <w:sym w:font="Symbol" w:char="F0A0"/>
            </w:r>
            <w:r w:rsidRPr="00C831E5">
              <w:rPr>
                <w:rFonts w:ascii="Arial" w:hAnsi="Arial" w:cs="Arial"/>
                <w:i/>
                <w:spacing w:val="-4"/>
                <w:sz w:val="22"/>
              </w:rPr>
              <w:t xml:space="preserve">                    No </w:t>
            </w:r>
            <w:r w:rsidRPr="00C831E5">
              <w:rPr>
                <w:rFonts w:ascii="Arial" w:hAnsi="Arial" w:cs="Arial"/>
                <w:i/>
                <w:spacing w:val="-4"/>
                <w:sz w:val="22"/>
              </w:rPr>
              <w:sym w:font="Symbol" w:char="F0A0"/>
            </w:r>
          </w:p>
          <w:p w14:paraId="70A6F482" w14:textId="77777777" w:rsidR="00124C2F" w:rsidRPr="00C831E5" w:rsidRDefault="00124C2F" w:rsidP="00C831E5">
            <w:pPr>
              <w:tabs>
                <w:tab w:val="left" w:pos="4820"/>
                <w:tab w:val="center" w:pos="10773"/>
              </w:tabs>
              <w:suppressAutoHyphens/>
              <w:jc w:val="both"/>
              <w:rPr>
                <w:rFonts w:ascii="Arial" w:hAnsi="Arial" w:cs="Arial"/>
                <w:i/>
                <w:color w:val="339966"/>
                <w:spacing w:val="-4"/>
                <w:sz w:val="22"/>
              </w:rPr>
            </w:pPr>
            <w:r w:rsidRPr="00C831E5">
              <w:rPr>
                <w:rFonts w:ascii="Arial" w:hAnsi="Arial" w:cs="Arial"/>
                <w:i/>
                <w:spacing w:val="-4"/>
                <w:sz w:val="22"/>
              </w:rPr>
              <w:t xml:space="preserve">If Yes, date of Initial RA: </w:t>
            </w:r>
          </w:p>
        </w:tc>
      </w:tr>
      <w:tr w:rsidR="00124C2F" w:rsidRPr="00C831E5" w14:paraId="7FFC6EAF" w14:textId="77777777" w:rsidTr="000E33E7">
        <w:tc>
          <w:tcPr>
            <w:tcW w:w="3366" w:type="dxa"/>
            <w:shd w:val="clear" w:color="auto" w:fill="D9D9D9" w:themeFill="background1" w:themeFillShade="D9"/>
          </w:tcPr>
          <w:p w14:paraId="0837BE5E"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 xml:space="preserve">Summary of Ice Class </w:t>
            </w:r>
          </w:p>
          <w:p w14:paraId="5D8EC176"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and Related Data</w:t>
            </w:r>
          </w:p>
        </w:tc>
        <w:tc>
          <w:tcPr>
            <w:tcW w:w="4433" w:type="dxa"/>
            <w:gridSpan w:val="2"/>
          </w:tcPr>
          <w:p w14:paraId="48A0B73D"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58A2842A"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c>
          <w:tcPr>
            <w:tcW w:w="3396" w:type="dxa"/>
            <w:tcBorders>
              <w:bottom w:val="single" w:sz="4" w:space="0" w:color="auto"/>
            </w:tcBorders>
            <w:shd w:val="clear" w:color="auto" w:fill="D9D9D9" w:themeFill="background1" w:themeFillShade="D9"/>
            <w:vAlign w:val="bottom"/>
          </w:tcPr>
          <w:p w14:paraId="6DB51366" w14:textId="77777777" w:rsidR="00124C2F" w:rsidRPr="00C831E5" w:rsidRDefault="00124C2F" w:rsidP="00C831E5">
            <w:pPr>
              <w:tabs>
                <w:tab w:val="left" w:pos="4820"/>
                <w:tab w:val="center" w:pos="10773"/>
              </w:tabs>
              <w:suppressAutoHyphens/>
              <w:rPr>
                <w:rFonts w:ascii="Arial" w:hAnsi="Arial" w:cs="Arial"/>
                <w:b/>
                <w:spacing w:val="-4"/>
                <w:sz w:val="22"/>
              </w:rPr>
            </w:pPr>
          </w:p>
          <w:p w14:paraId="56B62F95"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 xml:space="preserve">Polar Code certified </w:t>
            </w:r>
          </w:p>
          <w:p w14:paraId="264C46F7" w14:textId="77777777" w:rsidR="00124C2F" w:rsidRPr="00C831E5" w:rsidRDefault="00124C2F" w:rsidP="00C831E5">
            <w:pPr>
              <w:tabs>
                <w:tab w:val="left" w:pos="4820"/>
                <w:tab w:val="center" w:pos="10773"/>
              </w:tabs>
              <w:suppressAutoHyphens/>
              <w:rPr>
                <w:rFonts w:ascii="Arial" w:hAnsi="Arial" w:cs="Arial"/>
                <w:b/>
                <w:spacing w:val="-4"/>
                <w:sz w:val="22"/>
              </w:rPr>
            </w:pPr>
          </w:p>
        </w:tc>
        <w:tc>
          <w:tcPr>
            <w:tcW w:w="4540" w:type="dxa"/>
          </w:tcPr>
          <w:p w14:paraId="574B316B" w14:textId="77777777" w:rsidR="00124C2F" w:rsidRPr="00C831E5" w:rsidRDefault="00124C2F" w:rsidP="00C831E5">
            <w:pPr>
              <w:rPr>
                <w:rFonts w:ascii="Arial" w:hAnsi="Arial" w:cs="Arial"/>
                <w:color w:val="339966"/>
                <w:spacing w:val="-4"/>
                <w:sz w:val="22"/>
              </w:rPr>
            </w:pPr>
          </w:p>
          <w:p w14:paraId="7AB3BED8" w14:textId="77777777" w:rsidR="00124C2F" w:rsidRPr="00C831E5" w:rsidRDefault="00124C2F" w:rsidP="00C831E5">
            <w:pPr>
              <w:tabs>
                <w:tab w:val="left" w:pos="4820"/>
                <w:tab w:val="center" w:pos="10773"/>
              </w:tabs>
              <w:suppressAutoHyphens/>
              <w:jc w:val="both"/>
              <w:rPr>
                <w:rFonts w:ascii="Arial" w:hAnsi="Arial" w:cs="Arial"/>
                <w:i/>
                <w:spacing w:val="-4"/>
                <w:sz w:val="22"/>
              </w:rPr>
            </w:pPr>
            <w:r w:rsidRPr="00C831E5">
              <w:rPr>
                <w:rFonts w:ascii="Arial" w:hAnsi="Arial" w:cs="Arial"/>
                <w:i/>
                <w:spacing w:val="-4"/>
                <w:sz w:val="22"/>
              </w:rPr>
              <w:t xml:space="preserve">Yes </w:t>
            </w:r>
            <w:r w:rsidRPr="00C831E5">
              <w:rPr>
                <w:rFonts w:ascii="Arial" w:hAnsi="Arial" w:cs="Arial"/>
                <w:i/>
                <w:spacing w:val="-4"/>
                <w:sz w:val="22"/>
              </w:rPr>
              <w:sym w:font="Symbol" w:char="F0A0"/>
            </w:r>
            <w:r w:rsidRPr="00C831E5">
              <w:rPr>
                <w:rFonts w:ascii="Arial" w:hAnsi="Arial" w:cs="Arial"/>
                <w:i/>
                <w:spacing w:val="-4"/>
                <w:sz w:val="22"/>
              </w:rPr>
              <w:t xml:space="preserve">                    No </w:t>
            </w:r>
            <w:r w:rsidRPr="00C831E5">
              <w:rPr>
                <w:rFonts w:ascii="Arial" w:hAnsi="Arial" w:cs="Arial"/>
                <w:i/>
                <w:spacing w:val="-4"/>
                <w:sz w:val="22"/>
              </w:rPr>
              <w:sym w:font="Symbol" w:char="F0A0"/>
            </w:r>
          </w:p>
          <w:p w14:paraId="5CAD50AA"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r>
      <w:tr w:rsidR="00124C2F" w:rsidRPr="00C831E5" w14:paraId="1FDDD436" w14:textId="77777777" w:rsidTr="000E33E7">
        <w:tc>
          <w:tcPr>
            <w:tcW w:w="3366" w:type="dxa"/>
            <w:shd w:val="clear" w:color="auto" w:fill="D9D9D9" w:themeFill="background1" w:themeFillShade="D9"/>
          </w:tcPr>
          <w:p w14:paraId="122F231E"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Area of Polar (or Ice) Operations</w:t>
            </w:r>
          </w:p>
        </w:tc>
        <w:tc>
          <w:tcPr>
            <w:tcW w:w="4433" w:type="dxa"/>
            <w:gridSpan w:val="2"/>
          </w:tcPr>
          <w:p w14:paraId="3562ECF9"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c>
          <w:tcPr>
            <w:tcW w:w="3396" w:type="dxa"/>
            <w:shd w:val="clear" w:color="auto" w:fill="D9D9D9" w:themeFill="background1" w:themeFillShade="D9"/>
          </w:tcPr>
          <w:p w14:paraId="2F29D357"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If Polar Code certified – any Polar certificate and Polar Waters Manual limitations</w:t>
            </w:r>
          </w:p>
        </w:tc>
        <w:tc>
          <w:tcPr>
            <w:tcW w:w="4540" w:type="dxa"/>
          </w:tcPr>
          <w:p w14:paraId="729D83FF"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r>
      <w:tr w:rsidR="00124C2F" w:rsidRPr="00C831E5" w14:paraId="49F67FF7" w14:textId="77777777" w:rsidTr="000E33E7">
        <w:trPr>
          <w:trHeight w:val="457"/>
        </w:trPr>
        <w:tc>
          <w:tcPr>
            <w:tcW w:w="3366" w:type="dxa"/>
            <w:shd w:val="clear" w:color="auto" w:fill="D9D9D9" w:themeFill="background1" w:themeFillShade="D9"/>
            <w:vAlign w:val="center"/>
          </w:tcPr>
          <w:p w14:paraId="1C22D7CA"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Start date</w:t>
            </w:r>
          </w:p>
        </w:tc>
        <w:tc>
          <w:tcPr>
            <w:tcW w:w="4426" w:type="dxa"/>
          </w:tcPr>
          <w:p w14:paraId="7FBD0E63"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c>
          <w:tcPr>
            <w:tcW w:w="3403" w:type="dxa"/>
            <w:gridSpan w:val="2"/>
            <w:shd w:val="clear" w:color="auto" w:fill="D9D9D9" w:themeFill="background1" w:themeFillShade="D9"/>
            <w:vAlign w:val="center"/>
          </w:tcPr>
          <w:p w14:paraId="12DDDA0A"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End Date</w:t>
            </w:r>
          </w:p>
        </w:tc>
        <w:tc>
          <w:tcPr>
            <w:tcW w:w="4540" w:type="dxa"/>
          </w:tcPr>
          <w:p w14:paraId="64025EAA"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r>
      <w:tr w:rsidR="00124C2F" w:rsidRPr="00C831E5" w14:paraId="3462C86C" w14:textId="77777777" w:rsidTr="000E33E7">
        <w:trPr>
          <w:trHeight w:val="750"/>
        </w:trPr>
        <w:tc>
          <w:tcPr>
            <w:tcW w:w="3366" w:type="dxa"/>
            <w:shd w:val="clear" w:color="auto" w:fill="D9D9D9" w:themeFill="background1" w:themeFillShade="D9"/>
          </w:tcPr>
          <w:p w14:paraId="10980944"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 xml:space="preserve">Summary of the Polar Season </w:t>
            </w:r>
          </w:p>
          <w:p w14:paraId="33A823B6"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and Other Data anticipated for the Planned Voyage</w:t>
            </w:r>
          </w:p>
        </w:tc>
        <w:tc>
          <w:tcPr>
            <w:tcW w:w="12369" w:type="dxa"/>
            <w:gridSpan w:val="4"/>
          </w:tcPr>
          <w:p w14:paraId="546EC4D3"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3881A5F9"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60C91AB2"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1E120551" w14:textId="77777777" w:rsidR="00124C2F" w:rsidRPr="00C831E5" w:rsidRDefault="00124C2F" w:rsidP="00C831E5">
            <w:pPr>
              <w:tabs>
                <w:tab w:val="left" w:pos="4820"/>
                <w:tab w:val="center" w:pos="10773"/>
              </w:tabs>
              <w:suppressAutoHyphens/>
              <w:jc w:val="both"/>
              <w:rPr>
                <w:rFonts w:ascii="Arial" w:hAnsi="Arial" w:cs="Arial"/>
                <w:i/>
                <w:color w:val="339966"/>
                <w:spacing w:val="-4"/>
                <w:sz w:val="22"/>
              </w:rPr>
            </w:pPr>
          </w:p>
        </w:tc>
      </w:tr>
    </w:tbl>
    <w:p w14:paraId="4CAFA276" w14:textId="77777777" w:rsidR="00124C2F" w:rsidRPr="00C831E5" w:rsidRDefault="00124C2F" w:rsidP="00C831E5">
      <w:pPr>
        <w:rPr>
          <w:rFonts w:ascii="Arial" w:hAnsi="Arial" w:cs="Arial"/>
          <w:sz w:val="16"/>
          <w:szCs w:val="16"/>
        </w:rPr>
      </w:pPr>
    </w:p>
    <w:tbl>
      <w:tblPr>
        <w:tblW w:w="157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4428"/>
        <w:gridCol w:w="3402"/>
        <w:gridCol w:w="4536"/>
      </w:tblGrid>
      <w:tr w:rsidR="00124C2F" w:rsidRPr="00C831E5" w14:paraId="438DD8F6" w14:textId="77777777" w:rsidTr="00823CC4">
        <w:trPr>
          <w:trHeight w:val="793"/>
        </w:trPr>
        <w:tc>
          <w:tcPr>
            <w:tcW w:w="3369" w:type="dxa"/>
            <w:shd w:val="clear" w:color="auto" w:fill="D9D9D9" w:themeFill="background1" w:themeFillShade="D9"/>
            <w:vAlign w:val="center"/>
          </w:tcPr>
          <w:p w14:paraId="08F870CC"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 xml:space="preserve">Date of Review </w:t>
            </w:r>
          </w:p>
          <w:p w14:paraId="3E0BF31D"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color w:val="FF0000"/>
                <w:spacing w:val="-4"/>
                <w:sz w:val="22"/>
              </w:rPr>
              <w:t>(</w:t>
            </w:r>
            <w:r w:rsidRPr="00C831E5">
              <w:rPr>
                <w:rFonts w:ascii="Arial" w:hAnsi="Arial" w:cs="Arial"/>
                <w:b/>
                <w:color w:val="FF0000"/>
                <w:spacing w:val="-4"/>
                <w:sz w:val="22"/>
                <w:u w:val="single"/>
              </w:rPr>
              <w:t>min two months before the intended voyage</w:t>
            </w:r>
            <w:proofErr w:type="gramStart"/>
            <w:r w:rsidRPr="00C831E5">
              <w:rPr>
                <w:rFonts w:ascii="Arial" w:hAnsi="Arial" w:cs="Arial"/>
                <w:b/>
                <w:color w:val="FF0000"/>
                <w:spacing w:val="-4"/>
                <w:sz w:val="22"/>
              </w:rPr>
              <w:t>)</w:t>
            </w:r>
            <w:r w:rsidRPr="00C831E5">
              <w:rPr>
                <w:rFonts w:ascii="Arial" w:hAnsi="Arial" w:cs="Arial"/>
                <w:b/>
                <w:spacing w:val="-4"/>
                <w:sz w:val="22"/>
              </w:rPr>
              <w:t xml:space="preserve"> :</w:t>
            </w:r>
            <w:proofErr w:type="gramEnd"/>
            <w:r w:rsidRPr="00C831E5">
              <w:rPr>
                <w:rFonts w:ascii="Arial" w:hAnsi="Arial" w:cs="Arial"/>
                <w:b/>
                <w:spacing w:val="-4"/>
                <w:sz w:val="22"/>
              </w:rPr>
              <w:t xml:space="preserve"> </w:t>
            </w:r>
          </w:p>
        </w:tc>
        <w:tc>
          <w:tcPr>
            <w:tcW w:w="4428" w:type="dxa"/>
            <w:tcBorders>
              <w:right w:val="double" w:sz="4" w:space="0" w:color="auto"/>
            </w:tcBorders>
          </w:tcPr>
          <w:p w14:paraId="6B7A716E"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c>
          <w:tcPr>
            <w:tcW w:w="3402" w:type="dxa"/>
            <w:tcBorders>
              <w:left w:val="double" w:sz="4" w:space="0" w:color="auto"/>
            </w:tcBorders>
            <w:shd w:val="clear" w:color="auto" w:fill="F2F2F2" w:themeFill="background1" w:themeFillShade="F2"/>
            <w:vAlign w:val="center"/>
          </w:tcPr>
          <w:p w14:paraId="535E7741"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b/>
                <w:spacing w:val="-4"/>
                <w:sz w:val="22"/>
              </w:rPr>
              <w:t xml:space="preserve">Date of Voyage Execution:  </w:t>
            </w:r>
          </w:p>
        </w:tc>
        <w:tc>
          <w:tcPr>
            <w:tcW w:w="4536" w:type="dxa"/>
          </w:tcPr>
          <w:p w14:paraId="6A11E0D6" w14:textId="77777777" w:rsidR="00124C2F" w:rsidRPr="00C831E5" w:rsidRDefault="00124C2F" w:rsidP="00C831E5">
            <w:pPr>
              <w:tabs>
                <w:tab w:val="left" w:pos="4820"/>
                <w:tab w:val="center" w:pos="10773"/>
              </w:tabs>
              <w:suppressAutoHyphens/>
              <w:jc w:val="center"/>
              <w:rPr>
                <w:rFonts w:ascii="Arial" w:hAnsi="Arial" w:cs="Arial"/>
                <w:b/>
                <w:spacing w:val="-4"/>
                <w:sz w:val="22"/>
              </w:rPr>
            </w:pPr>
            <w:r w:rsidRPr="00C831E5">
              <w:rPr>
                <w:rFonts w:ascii="Arial" w:hAnsi="Arial" w:cs="Arial"/>
                <w:b/>
                <w:spacing w:val="-4"/>
                <w:sz w:val="22"/>
              </w:rPr>
              <w:t xml:space="preserve">Risk Assessments Amended Yes </w:t>
            </w:r>
            <w:r w:rsidRPr="00C831E5">
              <w:rPr>
                <w:rFonts w:ascii="Arial" w:hAnsi="Arial" w:cs="Arial"/>
                <w:i/>
                <w:spacing w:val="-4"/>
                <w:sz w:val="22"/>
              </w:rPr>
              <w:sym w:font="Symbol" w:char="F0A0"/>
            </w:r>
            <w:r w:rsidRPr="00C831E5">
              <w:rPr>
                <w:rFonts w:ascii="Arial" w:hAnsi="Arial" w:cs="Arial"/>
                <w:i/>
                <w:spacing w:val="-4"/>
                <w:sz w:val="22"/>
              </w:rPr>
              <w:t xml:space="preserve"> </w:t>
            </w:r>
            <w:r w:rsidRPr="00C831E5">
              <w:rPr>
                <w:rFonts w:ascii="Arial" w:hAnsi="Arial" w:cs="Arial"/>
                <w:b/>
                <w:spacing w:val="-4"/>
                <w:sz w:val="22"/>
              </w:rPr>
              <w:t xml:space="preserve">  No </w:t>
            </w:r>
            <w:r w:rsidRPr="00C831E5">
              <w:rPr>
                <w:rFonts w:ascii="Arial" w:hAnsi="Arial" w:cs="Arial"/>
                <w:i/>
                <w:spacing w:val="-4"/>
                <w:sz w:val="22"/>
              </w:rPr>
              <w:sym w:font="Symbol" w:char="F0A0"/>
            </w:r>
          </w:p>
          <w:p w14:paraId="4AEB64FB" w14:textId="77777777" w:rsidR="00124C2F" w:rsidRPr="00C831E5" w:rsidRDefault="00124C2F" w:rsidP="00C831E5">
            <w:pPr>
              <w:tabs>
                <w:tab w:val="left" w:pos="4820"/>
                <w:tab w:val="center" w:pos="10773"/>
              </w:tabs>
              <w:suppressAutoHyphens/>
              <w:jc w:val="center"/>
              <w:rPr>
                <w:rFonts w:ascii="Arial" w:hAnsi="Arial" w:cs="Arial"/>
                <w:b/>
                <w:spacing w:val="-4"/>
                <w:sz w:val="20"/>
              </w:rPr>
            </w:pPr>
            <w:r w:rsidRPr="00C831E5">
              <w:rPr>
                <w:rFonts w:ascii="Arial" w:hAnsi="Arial" w:cs="Arial"/>
                <w:b/>
                <w:spacing w:val="-4"/>
                <w:sz w:val="20"/>
              </w:rPr>
              <w:t xml:space="preserve">(If “YES” - details/reference in </w:t>
            </w:r>
            <w:proofErr w:type="gramStart"/>
            <w:r w:rsidRPr="00C831E5">
              <w:rPr>
                <w:rFonts w:ascii="Arial" w:hAnsi="Arial" w:cs="Arial"/>
                <w:b/>
                <w:spacing w:val="-4"/>
                <w:sz w:val="20"/>
              </w:rPr>
              <w:t>Remarks )</w:t>
            </w:r>
            <w:proofErr w:type="gramEnd"/>
          </w:p>
        </w:tc>
      </w:tr>
      <w:tr w:rsidR="00124C2F" w:rsidRPr="00C831E5" w14:paraId="16E2BC7D" w14:textId="77777777" w:rsidTr="00823CC4">
        <w:tc>
          <w:tcPr>
            <w:tcW w:w="3369" w:type="dxa"/>
            <w:shd w:val="clear" w:color="auto" w:fill="D9D9D9" w:themeFill="background1" w:themeFillShade="D9"/>
          </w:tcPr>
          <w:p w14:paraId="33C91ECC" w14:textId="77777777" w:rsidR="00124C2F" w:rsidRPr="00C831E5" w:rsidRDefault="00124C2F" w:rsidP="00C831E5">
            <w:pPr>
              <w:tabs>
                <w:tab w:val="left" w:pos="4820"/>
                <w:tab w:val="center" w:pos="10773"/>
              </w:tabs>
              <w:suppressAutoHyphens/>
              <w:jc w:val="both"/>
              <w:rPr>
                <w:rFonts w:ascii="Arial" w:hAnsi="Arial" w:cs="Arial"/>
                <w:spacing w:val="-3"/>
                <w:sz w:val="22"/>
              </w:rPr>
            </w:pPr>
            <w:r w:rsidRPr="00C831E5">
              <w:rPr>
                <w:rFonts w:ascii="Arial" w:hAnsi="Arial" w:cs="Arial"/>
                <w:spacing w:val="-3"/>
                <w:sz w:val="22"/>
              </w:rPr>
              <w:t>Master:</w:t>
            </w:r>
          </w:p>
          <w:p w14:paraId="45AF5240" w14:textId="77777777" w:rsidR="00124C2F" w:rsidRPr="00C831E5" w:rsidRDefault="00124C2F" w:rsidP="00C831E5">
            <w:pPr>
              <w:tabs>
                <w:tab w:val="left" w:pos="4820"/>
                <w:tab w:val="center" w:pos="10773"/>
              </w:tabs>
              <w:suppressAutoHyphens/>
              <w:jc w:val="both"/>
              <w:rPr>
                <w:rFonts w:ascii="Arial" w:hAnsi="Arial" w:cs="Arial"/>
                <w:spacing w:val="-4"/>
                <w:sz w:val="22"/>
                <w:szCs w:val="22"/>
              </w:rPr>
            </w:pPr>
            <w:r w:rsidRPr="00C831E5">
              <w:rPr>
                <w:rFonts w:ascii="Arial" w:hAnsi="Arial" w:cs="Arial"/>
                <w:spacing w:val="-4"/>
                <w:sz w:val="22"/>
              </w:rPr>
              <w:t>Name / Sign.</w:t>
            </w:r>
          </w:p>
        </w:tc>
        <w:tc>
          <w:tcPr>
            <w:tcW w:w="4428" w:type="dxa"/>
            <w:tcBorders>
              <w:right w:val="double" w:sz="4" w:space="0" w:color="auto"/>
            </w:tcBorders>
          </w:tcPr>
          <w:p w14:paraId="71F3286E"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c>
          <w:tcPr>
            <w:tcW w:w="3402" w:type="dxa"/>
            <w:tcBorders>
              <w:left w:val="double" w:sz="4" w:space="0" w:color="auto"/>
            </w:tcBorders>
            <w:shd w:val="clear" w:color="auto" w:fill="F2F2F2" w:themeFill="background1" w:themeFillShade="F2"/>
          </w:tcPr>
          <w:p w14:paraId="1862F33B" w14:textId="77777777" w:rsidR="00124C2F" w:rsidRPr="00C831E5" w:rsidRDefault="00124C2F" w:rsidP="00C831E5">
            <w:pPr>
              <w:tabs>
                <w:tab w:val="left" w:pos="4820"/>
                <w:tab w:val="center" w:pos="10773"/>
              </w:tabs>
              <w:suppressAutoHyphens/>
              <w:jc w:val="both"/>
              <w:rPr>
                <w:rFonts w:ascii="Arial" w:hAnsi="Arial" w:cs="Arial"/>
                <w:spacing w:val="-3"/>
                <w:sz w:val="22"/>
              </w:rPr>
            </w:pPr>
            <w:r w:rsidRPr="00C831E5">
              <w:rPr>
                <w:rFonts w:ascii="Arial" w:hAnsi="Arial" w:cs="Arial"/>
                <w:spacing w:val="-3"/>
                <w:sz w:val="22"/>
              </w:rPr>
              <w:t>Master:</w:t>
            </w:r>
          </w:p>
          <w:p w14:paraId="2719EE3C" w14:textId="77777777" w:rsidR="00124C2F" w:rsidRPr="00C831E5" w:rsidRDefault="00124C2F" w:rsidP="00C831E5">
            <w:pPr>
              <w:tabs>
                <w:tab w:val="left" w:pos="4820"/>
                <w:tab w:val="center" w:pos="10773"/>
              </w:tabs>
              <w:suppressAutoHyphens/>
              <w:jc w:val="both"/>
              <w:rPr>
                <w:rFonts w:ascii="Arial" w:hAnsi="Arial" w:cs="Arial"/>
                <w:spacing w:val="-4"/>
                <w:sz w:val="22"/>
              </w:rPr>
            </w:pPr>
            <w:r w:rsidRPr="00C831E5">
              <w:rPr>
                <w:rFonts w:ascii="Arial" w:hAnsi="Arial" w:cs="Arial"/>
                <w:spacing w:val="-4"/>
                <w:sz w:val="22"/>
              </w:rPr>
              <w:t>Name / Sign.</w:t>
            </w:r>
          </w:p>
        </w:tc>
        <w:tc>
          <w:tcPr>
            <w:tcW w:w="4536" w:type="dxa"/>
          </w:tcPr>
          <w:p w14:paraId="28D5386F"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r>
      <w:tr w:rsidR="00124C2F" w:rsidRPr="00C831E5" w14:paraId="61B0D6E4" w14:textId="77777777" w:rsidTr="00823CC4">
        <w:tc>
          <w:tcPr>
            <w:tcW w:w="3369" w:type="dxa"/>
            <w:shd w:val="clear" w:color="auto" w:fill="D9D9D9" w:themeFill="background1" w:themeFillShade="D9"/>
          </w:tcPr>
          <w:p w14:paraId="1365C9CD" w14:textId="77777777" w:rsidR="00124C2F" w:rsidRPr="00C831E5" w:rsidRDefault="00124C2F" w:rsidP="00C831E5">
            <w:pPr>
              <w:tabs>
                <w:tab w:val="left" w:pos="4820"/>
                <w:tab w:val="center" w:pos="10773"/>
              </w:tabs>
              <w:suppressAutoHyphens/>
              <w:jc w:val="both"/>
              <w:rPr>
                <w:rFonts w:ascii="Arial" w:hAnsi="Arial" w:cs="Arial"/>
                <w:spacing w:val="-3"/>
                <w:sz w:val="22"/>
              </w:rPr>
            </w:pPr>
            <w:r w:rsidRPr="00C831E5">
              <w:rPr>
                <w:rFonts w:ascii="Arial" w:hAnsi="Arial" w:cs="Arial"/>
                <w:spacing w:val="-3"/>
                <w:sz w:val="22"/>
              </w:rPr>
              <w:t>Staff Captain / Chief Officer:</w:t>
            </w:r>
          </w:p>
          <w:p w14:paraId="42FB6E67" w14:textId="77777777" w:rsidR="00124C2F" w:rsidRPr="00C831E5" w:rsidRDefault="00124C2F" w:rsidP="00C831E5">
            <w:pPr>
              <w:tabs>
                <w:tab w:val="left" w:pos="4820"/>
                <w:tab w:val="center" w:pos="10773"/>
              </w:tabs>
              <w:suppressAutoHyphens/>
              <w:jc w:val="both"/>
              <w:rPr>
                <w:rFonts w:ascii="Arial" w:hAnsi="Arial" w:cs="Arial"/>
                <w:spacing w:val="-3"/>
                <w:sz w:val="22"/>
              </w:rPr>
            </w:pPr>
            <w:r w:rsidRPr="00C831E5">
              <w:rPr>
                <w:rFonts w:ascii="Arial" w:hAnsi="Arial" w:cs="Arial"/>
                <w:spacing w:val="-4"/>
                <w:sz w:val="22"/>
                <w:szCs w:val="22"/>
              </w:rPr>
              <w:t>Name / Sign.</w:t>
            </w:r>
          </w:p>
        </w:tc>
        <w:tc>
          <w:tcPr>
            <w:tcW w:w="4428" w:type="dxa"/>
            <w:tcBorders>
              <w:right w:val="double" w:sz="4" w:space="0" w:color="auto"/>
            </w:tcBorders>
          </w:tcPr>
          <w:p w14:paraId="42C73059"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c>
          <w:tcPr>
            <w:tcW w:w="3402" w:type="dxa"/>
            <w:tcBorders>
              <w:left w:val="double" w:sz="4" w:space="0" w:color="auto"/>
            </w:tcBorders>
            <w:shd w:val="clear" w:color="auto" w:fill="F2F2F2" w:themeFill="background1" w:themeFillShade="F2"/>
          </w:tcPr>
          <w:p w14:paraId="6E969262" w14:textId="77777777" w:rsidR="00124C2F" w:rsidRPr="00C831E5" w:rsidRDefault="00124C2F" w:rsidP="00C831E5">
            <w:pPr>
              <w:tabs>
                <w:tab w:val="left" w:pos="4820"/>
                <w:tab w:val="center" w:pos="10773"/>
              </w:tabs>
              <w:suppressAutoHyphens/>
              <w:jc w:val="both"/>
              <w:rPr>
                <w:rFonts w:ascii="Arial" w:hAnsi="Arial" w:cs="Arial"/>
                <w:spacing w:val="-3"/>
                <w:sz w:val="22"/>
              </w:rPr>
            </w:pPr>
            <w:r w:rsidRPr="00C831E5">
              <w:rPr>
                <w:rFonts w:ascii="Arial" w:hAnsi="Arial" w:cs="Arial"/>
                <w:spacing w:val="-3"/>
                <w:sz w:val="22"/>
              </w:rPr>
              <w:t>Staff Captain / Chief Officer:</w:t>
            </w:r>
          </w:p>
          <w:p w14:paraId="217AA174" w14:textId="77777777" w:rsidR="00124C2F" w:rsidRPr="00C831E5" w:rsidRDefault="00124C2F" w:rsidP="00C831E5">
            <w:pPr>
              <w:tabs>
                <w:tab w:val="left" w:pos="4820"/>
                <w:tab w:val="center" w:pos="10773"/>
              </w:tabs>
              <w:suppressAutoHyphens/>
              <w:jc w:val="both"/>
              <w:rPr>
                <w:rFonts w:ascii="Arial" w:hAnsi="Arial" w:cs="Arial"/>
                <w:spacing w:val="-3"/>
                <w:sz w:val="22"/>
              </w:rPr>
            </w:pPr>
            <w:r w:rsidRPr="00C831E5">
              <w:rPr>
                <w:rFonts w:ascii="Arial" w:hAnsi="Arial" w:cs="Arial"/>
                <w:spacing w:val="-4"/>
                <w:sz w:val="22"/>
                <w:szCs w:val="22"/>
              </w:rPr>
              <w:t>Name / Sign.</w:t>
            </w:r>
          </w:p>
        </w:tc>
        <w:tc>
          <w:tcPr>
            <w:tcW w:w="4536" w:type="dxa"/>
          </w:tcPr>
          <w:p w14:paraId="7890AFAF"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r>
      <w:tr w:rsidR="00124C2F" w:rsidRPr="00C831E5" w14:paraId="3A9013A9" w14:textId="77777777" w:rsidTr="00823CC4">
        <w:tc>
          <w:tcPr>
            <w:tcW w:w="3369" w:type="dxa"/>
            <w:shd w:val="clear" w:color="auto" w:fill="D9D9D9" w:themeFill="background1" w:themeFillShade="D9"/>
          </w:tcPr>
          <w:p w14:paraId="5830CEA8" w14:textId="77777777" w:rsidR="00124C2F" w:rsidRPr="00C831E5" w:rsidRDefault="00124C2F" w:rsidP="00C831E5">
            <w:pPr>
              <w:tabs>
                <w:tab w:val="left" w:pos="4820"/>
                <w:tab w:val="center" w:pos="10773"/>
              </w:tabs>
              <w:suppressAutoHyphens/>
              <w:jc w:val="both"/>
              <w:rPr>
                <w:rFonts w:ascii="Arial" w:hAnsi="Arial" w:cs="Arial"/>
                <w:spacing w:val="-3"/>
                <w:sz w:val="22"/>
              </w:rPr>
            </w:pPr>
            <w:r w:rsidRPr="00C831E5">
              <w:rPr>
                <w:rFonts w:ascii="Arial" w:hAnsi="Arial" w:cs="Arial"/>
                <w:spacing w:val="-3"/>
                <w:sz w:val="22"/>
              </w:rPr>
              <w:t>Chief Engineer:</w:t>
            </w:r>
          </w:p>
          <w:p w14:paraId="6374D719" w14:textId="77777777" w:rsidR="00124C2F" w:rsidRPr="00C831E5" w:rsidRDefault="00124C2F" w:rsidP="00C831E5">
            <w:pPr>
              <w:tabs>
                <w:tab w:val="left" w:pos="4820"/>
                <w:tab w:val="center" w:pos="10773"/>
              </w:tabs>
              <w:suppressAutoHyphens/>
              <w:jc w:val="both"/>
              <w:rPr>
                <w:rFonts w:ascii="Arial" w:hAnsi="Arial" w:cs="Arial"/>
                <w:spacing w:val="-3"/>
                <w:sz w:val="22"/>
              </w:rPr>
            </w:pPr>
            <w:r w:rsidRPr="00C831E5">
              <w:rPr>
                <w:rFonts w:ascii="Arial" w:hAnsi="Arial" w:cs="Arial"/>
                <w:spacing w:val="-3"/>
                <w:sz w:val="22"/>
              </w:rPr>
              <w:t>Name / Sign.</w:t>
            </w:r>
          </w:p>
        </w:tc>
        <w:tc>
          <w:tcPr>
            <w:tcW w:w="4428" w:type="dxa"/>
            <w:tcBorders>
              <w:right w:val="double" w:sz="4" w:space="0" w:color="auto"/>
            </w:tcBorders>
          </w:tcPr>
          <w:p w14:paraId="146CD2A5"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c>
          <w:tcPr>
            <w:tcW w:w="3402" w:type="dxa"/>
            <w:tcBorders>
              <w:left w:val="double" w:sz="4" w:space="0" w:color="auto"/>
            </w:tcBorders>
            <w:shd w:val="clear" w:color="auto" w:fill="F2F2F2" w:themeFill="background1" w:themeFillShade="F2"/>
          </w:tcPr>
          <w:p w14:paraId="2DD9C162" w14:textId="77777777" w:rsidR="00124C2F" w:rsidRPr="00C831E5" w:rsidRDefault="00124C2F" w:rsidP="00C831E5">
            <w:pPr>
              <w:tabs>
                <w:tab w:val="left" w:pos="4820"/>
                <w:tab w:val="center" w:pos="10773"/>
              </w:tabs>
              <w:suppressAutoHyphens/>
              <w:jc w:val="both"/>
              <w:rPr>
                <w:rFonts w:ascii="Arial" w:hAnsi="Arial" w:cs="Arial"/>
                <w:spacing w:val="-3"/>
                <w:sz w:val="22"/>
              </w:rPr>
            </w:pPr>
            <w:r w:rsidRPr="00C831E5">
              <w:rPr>
                <w:rFonts w:ascii="Arial" w:hAnsi="Arial" w:cs="Arial"/>
                <w:spacing w:val="-3"/>
                <w:sz w:val="22"/>
              </w:rPr>
              <w:t>Chief Engineer:</w:t>
            </w:r>
          </w:p>
          <w:p w14:paraId="15DCA458" w14:textId="77777777" w:rsidR="00124C2F" w:rsidRPr="00C831E5" w:rsidRDefault="00124C2F" w:rsidP="00C831E5">
            <w:pPr>
              <w:tabs>
                <w:tab w:val="left" w:pos="4820"/>
                <w:tab w:val="center" w:pos="10773"/>
              </w:tabs>
              <w:suppressAutoHyphens/>
              <w:jc w:val="both"/>
              <w:rPr>
                <w:rFonts w:ascii="Arial" w:hAnsi="Arial" w:cs="Arial"/>
                <w:spacing w:val="-3"/>
                <w:sz w:val="22"/>
              </w:rPr>
            </w:pPr>
            <w:r w:rsidRPr="00C831E5">
              <w:rPr>
                <w:rFonts w:ascii="Arial" w:hAnsi="Arial" w:cs="Arial"/>
                <w:spacing w:val="-3"/>
                <w:sz w:val="22"/>
              </w:rPr>
              <w:t>Name / Sign.</w:t>
            </w:r>
          </w:p>
        </w:tc>
        <w:tc>
          <w:tcPr>
            <w:tcW w:w="4536" w:type="dxa"/>
          </w:tcPr>
          <w:p w14:paraId="4C999258"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r>
    </w:tbl>
    <w:p w14:paraId="444EFE21" w14:textId="77777777" w:rsidR="00124C2F" w:rsidRPr="00C831E5" w:rsidRDefault="00124C2F" w:rsidP="00C831E5">
      <w:pPr>
        <w:rPr>
          <w:rFonts w:ascii="Arial" w:hAnsi="Arial" w:cs="Arial"/>
          <w:sz w:val="16"/>
          <w:szCs w:val="16"/>
        </w:rPr>
      </w:pPr>
    </w:p>
    <w:tbl>
      <w:tblPr>
        <w:tblW w:w="157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4428"/>
        <w:gridCol w:w="3402"/>
        <w:gridCol w:w="4536"/>
      </w:tblGrid>
      <w:tr w:rsidR="00124C2F" w:rsidRPr="00C831E5" w14:paraId="2CBBFAA3" w14:textId="77777777" w:rsidTr="00823CC4">
        <w:tc>
          <w:tcPr>
            <w:tcW w:w="3369" w:type="dxa"/>
            <w:shd w:val="clear" w:color="auto" w:fill="D9D9D9" w:themeFill="background1" w:themeFillShade="D9"/>
            <w:vAlign w:val="center"/>
          </w:tcPr>
          <w:p w14:paraId="2578199F" w14:textId="77777777" w:rsidR="00124C2F" w:rsidRPr="00C831E5" w:rsidRDefault="00124C2F" w:rsidP="00C831E5">
            <w:pPr>
              <w:tabs>
                <w:tab w:val="left" w:pos="4820"/>
                <w:tab w:val="center" w:pos="10773"/>
              </w:tabs>
              <w:suppressAutoHyphens/>
              <w:rPr>
                <w:rFonts w:ascii="Arial" w:hAnsi="Arial" w:cs="Arial"/>
                <w:b/>
                <w:spacing w:val="-3"/>
                <w:sz w:val="22"/>
              </w:rPr>
            </w:pPr>
            <w:r w:rsidRPr="00C831E5">
              <w:rPr>
                <w:rFonts w:ascii="Arial" w:hAnsi="Arial" w:cs="Arial"/>
                <w:b/>
                <w:spacing w:val="-3"/>
                <w:sz w:val="22"/>
              </w:rPr>
              <w:t xml:space="preserve">DPA Reviews </w:t>
            </w:r>
          </w:p>
          <w:p w14:paraId="0B7BB63E" w14:textId="77777777" w:rsidR="00124C2F" w:rsidRPr="00C831E5" w:rsidRDefault="00124C2F" w:rsidP="00C831E5">
            <w:pPr>
              <w:tabs>
                <w:tab w:val="left" w:pos="4820"/>
                <w:tab w:val="center" w:pos="10773"/>
              </w:tabs>
              <w:suppressAutoHyphens/>
              <w:rPr>
                <w:rFonts w:ascii="Arial" w:hAnsi="Arial" w:cs="Arial"/>
                <w:spacing w:val="-4"/>
                <w:sz w:val="22"/>
                <w:szCs w:val="22"/>
              </w:rPr>
            </w:pPr>
            <w:r w:rsidRPr="00C831E5">
              <w:rPr>
                <w:rFonts w:ascii="Arial" w:hAnsi="Arial" w:cs="Arial"/>
                <w:spacing w:val="-3"/>
                <w:sz w:val="22"/>
              </w:rPr>
              <w:t xml:space="preserve">Dates: </w:t>
            </w:r>
          </w:p>
        </w:tc>
        <w:tc>
          <w:tcPr>
            <w:tcW w:w="4428" w:type="dxa"/>
          </w:tcPr>
          <w:p w14:paraId="240B14F5"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582FC9D4"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3C5EA727"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163F548B" w14:textId="77777777" w:rsidR="00124C2F" w:rsidRPr="00C831E5" w:rsidRDefault="00124C2F" w:rsidP="00C831E5">
            <w:pPr>
              <w:tabs>
                <w:tab w:val="left" w:pos="4820"/>
                <w:tab w:val="center" w:pos="10773"/>
              </w:tabs>
              <w:suppressAutoHyphens/>
              <w:jc w:val="both"/>
              <w:rPr>
                <w:rFonts w:ascii="Arial" w:hAnsi="Arial" w:cs="Arial"/>
                <w:i/>
                <w:color w:val="339966"/>
                <w:spacing w:val="-4"/>
                <w:sz w:val="22"/>
              </w:rPr>
            </w:pPr>
          </w:p>
        </w:tc>
        <w:tc>
          <w:tcPr>
            <w:tcW w:w="3402" w:type="dxa"/>
            <w:shd w:val="clear" w:color="auto" w:fill="D9D9D9" w:themeFill="background1" w:themeFillShade="D9"/>
            <w:vAlign w:val="center"/>
          </w:tcPr>
          <w:p w14:paraId="169B1604" w14:textId="77777777" w:rsidR="00124C2F" w:rsidRPr="00C831E5" w:rsidRDefault="00124C2F" w:rsidP="00C831E5">
            <w:pPr>
              <w:tabs>
                <w:tab w:val="left" w:pos="4820"/>
                <w:tab w:val="center" w:pos="10773"/>
              </w:tabs>
              <w:suppressAutoHyphens/>
              <w:rPr>
                <w:rFonts w:ascii="Arial" w:hAnsi="Arial" w:cs="Arial"/>
                <w:spacing w:val="-4"/>
                <w:sz w:val="22"/>
              </w:rPr>
            </w:pPr>
            <w:r w:rsidRPr="00C831E5">
              <w:rPr>
                <w:rFonts w:ascii="Arial" w:hAnsi="Arial" w:cs="Arial"/>
                <w:spacing w:val="-4"/>
                <w:sz w:val="22"/>
              </w:rPr>
              <w:t xml:space="preserve">DPA </w:t>
            </w:r>
          </w:p>
          <w:p w14:paraId="56A84FCC" w14:textId="77777777" w:rsidR="00124C2F" w:rsidRPr="00C831E5" w:rsidRDefault="00124C2F" w:rsidP="00C831E5">
            <w:pPr>
              <w:tabs>
                <w:tab w:val="left" w:pos="4820"/>
                <w:tab w:val="center" w:pos="10773"/>
              </w:tabs>
              <w:suppressAutoHyphens/>
              <w:rPr>
                <w:rFonts w:ascii="Arial" w:hAnsi="Arial" w:cs="Arial"/>
                <w:b/>
                <w:spacing w:val="-4"/>
                <w:sz w:val="22"/>
              </w:rPr>
            </w:pPr>
            <w:r w:rsidRPr="00C831E5">
              <w:rPr>
                <w:rFonts w:ascii="Arial" w:hAnsi="Arial" w:cs="Arial"/>
                <w:spacing w:val="-4"/>
                <w:sz w:val="22"/>
              </w:rPr>
              <w:t>Name / Sign.</w:t>
            </w:r>
          </w:p>
        </w:tc>
        <w:tc>
          <w:tcPr>
            <w:tcW w:w="4536" w:type="dxa"/>
          </w:tcPr>
          <w:p w14:paraId="120A35BB"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r>
      <w:tr w:rsidR="00124C2F" w:rsidRPr="00C831E5" w14:paraId="40BC2A55" w14:textId="77777777" w:rsidTr="00823CC4">
        <w:tc>
          <w:tcPr>
            <w:tcW w:w="3369" w:type="dxa"/>
            <w:shd w:val="clear" w:color="auto" w:fill="D9D9D9" w:themeFill="background1" w:themeFillShade="D9"/>
            <w:vAlign w:val="center"/>
          </w:tcPr>
          <w:p w14:paraId="428AFF6E" w14:textId="77777777" w:rsidR="00124C2F" w:rsidRPr="00C831E5" w:rsidRDefault="00124C2F" w:rsidP="00C831E5">
            <w:pPr>
              <w:tabs>
                <w:tab w:val="left" w:pos="4820"/>
                <w:tab w:val="center" w:pos="10773"/>
              </w:tabs>
              <w:suppressAutoHyphens/>
              <w:rPr>
                <w:rFonts w:ascii="Arial" w:hAnsi="Arial" w:cs="Arial"/>
                <w:spacing w:val="-3"/>
                <w:sz w:val="22"/>
              </w:rPr>
            </w:pPr>
            <w:r w:rsidRPr="00C831E5">
              <w:rPr>
                <w:rFonts w:ascii="Arial" w:hAnsi="Arial" w:cs="Arial"/>
                <w:b/>
                <w:spacing w:val="-3"/>
                <w:sz w:val="22"/>
              </w:rPr>
              <w:t>DPA Comments</w:t>
            </w:r>
          </w:p>
        </w:tc>
        <w:tc>
          <w:tcPr>
            <w:tcW w:w="12366" w:type="dxa"/>
            <w:gridSpan w:val="3"/>
          </w:tcPr>
          <w:p w14:paraId="6975EBFC"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6BEB1842"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350E8387"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08D8AD16"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7B74CCB3"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p w14:paraId="4ADDF992" w14:textId="77777777" w:rsidR="00124C2F" w:rsidRPr="00C831E5" w:rsidRDefault="00124C2F" w:rsidP="00C831E5">
            <w:pPr>
              <w:tabs>
                <w:tab w:val="left" w:pos="4820"/>
                <w:tab w:val="center" w:pos="10773"/>
              </w:tabs>
              <w:suppressAutoHyphens/>
              <w:jc w:val="both"/>
              <w:rPr>
                <w:rFonts w:ascii="Arial" w:hAnsi="Arial" w:cs="Arial"/>
                <w:color w:val="339966"/>
                <w:spacing w:val="-4"/>
                <w:sz w:val="22"/>
              </w:rPr>
            </w:pPr>
          </w:p>
        </w:tc>
      </w:tr>
    </w:tbl>
    <w:p w14:paraId="0DB0E5FC" w14:textId="77777777" w:rsidR="00124C2F" w:rsidRPr="00C831E5" w:rsidRDefault="00124C2F" w:rsidP="00C831E5">
      <w:pPr>
        <w:tabs>
          <w:tab w:val="left" w:pos="4820"/>
          <w:tab w:val="center" w:pos="10773"/>
        </w:tabs>
        <w:suppressAutoHyphens/>
        <w:jc w:val="both"/>
        <w:rPr>
          <w:rFonts w:ascii="Arial" w:hAnsi="Arial" w:cs="Arial"/>
          <w:b/>
          <w:spacing w:val="-4"/>
          <w:sz w:val="2"/>
          <w:szCs w:val="2"/>
        </w:rPr>
      </w:pPr>
    </w:p>
    <w:p w14:paraId="5673A5A0" w14:textId="77777777" w:rsidR="00124C2F" w:rsidRPr="00C831E5" w:rsidRDefault="00124C2F" w:rsidP="00C831E5">
      <w:pPr>
        <w:rPr>
          <w:rFonts w:ascii="Arial" w:hAnsi="Arial" w:cs="Arial"/>
          <w:sz w:val="2"/>
          <w:szCs w:val="2"/>
        </w:rPr>
      </w:pPr>
      <w:r w:rsidRPr="00C831E5">
        <w:rPr>
          <w:rFonts w:ascii="Arial" w:hAnsi="Arial" w:cs="Arial"/>
        </w:rPr>
        <w:br w:type="page"/>
      </w:r>
    </w:p>
    <w:tbl>
      <w:tblPr>
        <w:tblW w:w="1573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773"/>
        <w:gridCol w:w="1134"/>
        <w:gridCol w:w="3828"/>
      </w:tblGrid>
      <w:tr w:rsidR="00124C2F" w:rsidRPr="00C831E5" w14:paraId="46294C0A" w14:textId="77777777" w:rsidTr="00823CC4">
        <w:trPr>
          <w:tblHeader/>
        </w:trPr>
        <w:tc>
          <w:tcPr>
            <w:tcW w:w="10773"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2DA5C3F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rPr>
                <w:rFonts w:ascii="Arial" w:hAnsi="Arial" w:cs="Arial"/>
                <w:b/>
                <w:i/>
                <w:color w:val="FF0000"/>
                <w:spacing w:val="-3"/>
                <w:sz w:val="22"/>
              </w:rPr>
            </w:pPr>
            <w:r w:rsidRPr="00C831E5">
              <w:rPr>
                <w:rFonts w:ascii="Arial" w:hAnsi="Arial" w:cs="Arial"/>
                <w:b/>
                <w:i/>
                <w:color w:val="FF0000"/>
                <w:spacing w:val="-3"/>
                <w:sz w:val="22"/>
              </w:rPr>
              <w:lastRenderedPageBreak/>
              <w:t xml:space="preserve">HAZARD (per Polar Code, Introduction part 3) </w:t>
            </w:r>
          </w:p>
          <w:p w14:paraId="4B5CAB1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rPr>
                <w:rFonts w:ascii="Arial" w:hAnsi="Arial" w:cs="Arial"/>
                <w:b/>
                <w:i/>
                <w:spacing w:val="-3"/>
                <w:sz w:val="22"/>
              </w:rPr>
            </w:pPr>
            <w:r w:rsidRPr="00C831E5">
              <w:rPr>
                <w:rFonts w:ascii="Arial" w:hAnsi="Arial" w:cs="Arial"/>
                <w:b/>
                <w:i/>
                <w:spacing w:val="-3"/>
                <w:sz w:val="22"/>
              </w:rPr>
              <w:t>and related aspects with controls for consideration</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3D1C2D3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rPr>
                <w:rFonts w:ascii="Arial" w:hAnsi="Arial" w:cs="Arial"/>
                <w:b/>
                <w:i/>
                <w:spacing w:val="-3"/>
                <w:sz w:val="18"/>
                <w:szCs w:val="18"/>
              </w:rPr>
            </w:pPr>
            <w:r w:rsidRPr="00C831E5">
              <w:rPr>
                <w:rFonts w:ascii="Arial" w:hAnsi="Arial" w:cs="Arial"/>
                <w:b/>
                <w:i/>
                <w:spacing w:val="-3"/>
                <w:sz w:val="18"/>
                <w:szCs w:val="18"/>
              </w:rPr>
              <w:t xml:space="preserve">Risk Assessed and </w:t>
            </w:r>
          </w:p>
          <w:p w14:paraId="7CFFF9C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rPr>
                <w:rFonts w:ascii="Arial" w:hAnsi="Arial" w:cs="Arial"/>
                <w:b/>
                <w:i/>
                <w:spacing w:val="-3"/>
                <w:sz w:val="18"/>
                <w:szCs w:val="18"/>
              </w:rPr>
            </w:pPr>
            <w:r w:rsidRPr="00C831E5">
              <w:rPr>
                <w:rFonts w:ascii="Arial" w:hAnsi="Arial" w:cs="Arial"/>
                <w:b/>
                <w:i/>
                <w:spacing w:val="-3"/>
                <w:sz w:val="18"/>
                <w:szCs w:val="18"/>
              </w:rPr>
              <w:t>Tolerable?</w:t>
            </w:r>
          </w:p>
        </w:tc>
        <w:tc>
          <w:tcPr>
            <w:tcW w:w="3828"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31E8D8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ind w:left="-108" w:right="-108"/>
              <w:rPr>
                <w:rFonts w:ascii="Arial" w:hAnsi="Arial" w:cs="Arial"/>
                <w:b/>
                <w:i/>
                <w:spacing w:val="-3"/>
                <w:sz w:val="22"/>
              </w:rPr>
            </w:pPr>
            <w:r w:rsidRPr="00C831E5">
              <w:rPr>
                <w:rFonts w:ascii="Arial" w:hAnsi="Arial" w:cs="Arial"/>
                <w:b/>
                <w:i/>
                <w:spacing w:val="-3"/>
                <w:sz w:val="22"/>
              </w:rPr>
              <w:t>Outstanding Actions / Mitigation / Remarks</w:t>
            </w:r>
          </w:p>
        </w:tc>
      </w:tr>
      <w:tr w:rsidR="00124C2F" w:rsidRPr="00C831E5" w14:paraId="31AE7919" w14:textId="77777777" w:rsidTr="00823CC4">
        <w:trPr>
          <w:trHeight w:val="566"/>
        </w:trPr>
        <w:tc>
          <w:tcPr>
            <w:tcW w:w="15735" w:type="dxa"/>
            <w:gridSpan w:val="3"/>
            <w:tcBorders>
              <w:top w:val="single" w:sz="6" w:space="0" w:color="auto"/>
              <w:left w:val="single" w:sz="6" w:space="0" w:color="auto"/>
              <w:bottom w:val="single" w:sz="6" w:space="0" w:color="auto"/>
              <w:right w:val="single" w:sz="6" w:space="0" w:color="auto"/>
            </w:tcBorders>
          </w:tcPr>
          <w:p w14:paraId="3956F21A" w14:textId="77777777" w:rsidR="00124C2F" w:rsidRPr="00C831E5" w:rsidRDefault="00124C2F" w:rsidP="00C831E5">
            <w:pPr>
              <w:pStyle w:val="Default"/>
              <w:numPr>
                <w:ilvl w:val="0"/>
                <w:numId w:val="1"/>
              </w:numPr>
              <w:rPr>
                <w:b/>
                <w:color w:val="FF0000"/>
                <w:sz w:val="22"/>
                <w:szCs w:val="22"/>
              </w:rPr>
            </w:pPr>
            <w:r w:rsidRPr="00C831E5">
              <w:rPr>
                <w:b/>
                <w:color w:val="FF0000"/>
                <w:sz w:val="22"/>
                <w:szCs w:val="22"/>
              </w:rPr>
              <w:t xml:space="preserve">ICE </w:t>
            </w:r>
          </w:p>
          <w:p w14:paraId="5792B173" w14:textId="77777777" w:rsidR="00124C2F" w:rsidRPr="00C831E5" w:rsidRDefault="00124C2F" w:rsidP="00C831E5">
            <w:pPr>
              <w:pStyle w:val="Default"/>
              <w:rPr>
                <w:b/>
                <w:sz w:val="22"/>
                <w:szCs w:val="22"/>
              </w:rPr>
            </w:pPr>
            <w:r w:rsidRPr="00C831E5">
              <w:rPr>
                <w:b/>
                <w:color w:val="FF0000"/>
                <w:sz w:val="22"/>
                <w:szCs w:val="22"/>
              </w:rPr>
              <w:t>as it may affect hull structure, stability characteristics, machinery systems, navigation, the outdoor working environment, maintenance and emergency preparedness tasks and malfunction of safety equipment and systems</w:t>
            </w:r>
          </w:p>
        </w:tc>
      </w:tr>
      <w:tr w:rsidR="00124C2F" w:rsidRPr="00C831E5" w14:paraId="109CC664" w14:textId="77777777" w:rsidTr="00823CC4">
        <w:tc>
          <w:tcPr>
            <w:tcW w:w="10773" w:type="dxa"/>
            <w:tcBorders>
              <w:top w:val="single" w:sz="6" w:space="0" w:color="auto"/>
              <w:left w:val="single" w:sz="6" w:space="0" w:color="auto"/>
              <w:bottom w:val="single" w:sz="6" w:space="0" w:color="auto"/>
              <w:right w:val="single" w:sz="6" w:space="0" w:color="auto"/>
            </w:tcBorders>
          </w:tcPr>
          <w:p w14:paraId="0D687247" w14:textId="77777777" w:rsidR="00124C2F" w:rsidRPr="00C831E5" w:rsidRDefault="00124C2F" w:rsidP="00C831E5">
            <w:pPr>
              <w:pStyle w:val="ListParagraph"/>
              <w:numPr>
                <w:ilvl w:val="0"/>
                <w:numId w:val="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NAVIGATION:</w:t>
            </w:r>
          </w:p>
        </w:tc>
        <w:tc>
          <w:tcPr>
            <w:tcW w:w="1134" w:type="dxa"/>
            <w:tcBorders>
              <w:top w:val="single" w:sz="6" w:space="0" w:color="auto"/>
              <w:left w:val="single" w:sz="6" w:space="0" w:color="auto"/>
              <w:bottom w:val="single" w:sz="6" w:space="0" w:color="auto"/>
              <w:right w:val="single" w:sz="6" w:space="0" w:color="auto"/>
            </w:tcBorders>
          </w:tcPr>
          <w:p w14:paraId="7AF4B82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948958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7B76524" w14:textId="77777777" w:rsidTr="00823CC4">
        <w:tc>
          <w:tcPr>
            <w:tcW w:w="10773" w:type="dxa"/>
            <w:tcBorders>
              <w:top w:val="single" w:sz="6" w:space="0" w:color="auto"/>
              <w:left w:val="single" w:sz="6" w:space="0" w:color="auto"/>
              <w:bottom w:val="single" w:sz="6" w:space="0" w:color="auto"/>
              <w:right w:val="single" w:sz="6" w:space="0" w:color="auto"/>
            </w:tcBorders>
          </w:tcPr>
          <w:p w14:paraId="6973B135" w14:textId="77777777" w:rsidR="00124C2F" w:rsidRPr="00C831E5" w:rsidRDefault="00124C2F" w:rsidP="00C831E5">
            <w:pPr>
              <w:pStyle w:val="ListParagraph"/>
              <w:numPr>
                <w:ilvl w:val="0"/>
                <w:numId w:val="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spacing w:val="-3"/>
                <w:sz w:val="22"/>
              </w:rPr>
              <w:t>Subscription to Weather and Ice information service?</w:t>
            </w:r>
          </w:p>
        </w:tc>
        <w:tc>
          <w:tcPr>
            <w:tcW w:w="1134" w:type="dxa"/>
            <w:tcBorders>
              <w:top w:val="single" w:sz="6" w:space="0" w:color="auto"/>
              <w:left w:val="single" w:sz="6" w:space="0" w:color="auto"/>
              <w:bottom w:val="single" w:sz="6" w:space="0" w:color="auto"/>
              <w:right w:val="single" w:sz="6" w:space="0" w:color="auto"/>
            </w:tcBorders>
          </w:tcPr>
          <w:p w14:paraId="1662380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10BAB4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3FAA464" w14:textId="77777777" w:rsidTr="00823CC4">
        <w:tc>
          <w:tcPr>
            <w:tcW w:w="10773" w:type="dxa"/>
            <w:tcBorders>
              <w:top w:val="single" w:sz="6" w:space="0" w:color="auto"/>
              <w:left w:val="single" w:sz="6" w:space="0" w:color="auto"/>
              <w:bottom w:val="single" w:sz="6" w:space="0" w:color="auto"/>
              <w:right w:val="single" w:sz="6" w:space="0" w:color="auto"/>
            </w:tcBorders>
          </w:tcPr>
          <w:p w14:paraId="61AFEA72" w14:textId="77777777" w:rsidR="00124C2F" w:rsidRPr="00C831E5" w:rsidRDefault="00124C2F" w:rsidP="00C831E5">
            <w:pPr>
              <w:pStyle w:val="ListParagraph"/>
              <w:numPr>
                <w:ilvl w:val="0"/>
                <w:numId w:val="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Ice detection radar available?</w:t>
            </w:r>
          </w:p>
        </w:tc>
        <w:tc>
          <w:tcPr>
            <w:tcW w:w="1134" w:type="dxa"/>
            <w:tcBorders>
              <w:top w:val="single" w:sz="6" w:space="0" w:color="auto"/>
              <w:left w:val="single" w:sz="6" w:space="0" w:color="auto"/>
              <w:bottom w:val="single" w:sz="6" w:space="0" w:color="auto"/>
              <w:right w:val="single" w:sz="6" w:space="0" w:color="auto"/>
            </w:tcBorders>
          </w:tcPr>
          <w:p w14:paraId="34C2057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259395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5970114C" w14:textId="77777777" w:rsidTr="00823CC4">
        <w:tc>
          <w:tcPr>
            <w:tcW w:w="10773" w:type="dxa"/>
            <w:tcBorders>
              <w:top w:val="single" w:sz="6" w:space="0" w:color="auto"/>
              <w:left w:val="single" w:sz="6" w:space="0" w:color="auto"/>
              <w:bottom w:val="single" w:sz="6" w:space="0" w:color="auto"/>
              <w:right w:val="single" w:sz="6" w:space="0" w:color="auto"/>
            </w:tcBorders>
          </w:tcPr>
          <w:p w14:paraId="4181509E" w14:textId="77777777" w:rsidR="00124C2F" w:rsidRPr="00C831E5" w:rsidRDefault="00124C2F" w:rsidP="00C831E5">
            <w:pPr>
              <w:pStyle w:val="ListParagraph"/>
              <w:numPr>
                <w:ilvl w:val="0"/>
                <w:numId w:val="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18FE916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91C9AE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293C215C" w14:textId="77777777" w:rsidTr="00823CC4">
        <w:tc>
          <w:tcPr>
            <w:tcW w:w="10773" w:type="dxa"/>
            <w:tcBorders>
              <w:top w:val="single" w:sz="6" w:space="0" w:color="auto"/>
              <w:left w:val="single" w:sz="6" w:space="0" w:color="auto"/>
              <w:bottom w:val="single" w:sz="6" w:space="0" w:color="auto"/>
              <w:right w:val="single" w:sz="6" w:space="0" w:color="auto"/>
            </w:tcBorders>
          </w:tcPr>
          <w:p w14:paraId="3B54680D" w14:textId="77777777" w:rsidR="00124C2F" w:rsidRPr="00C831E5" w:rsidRDefault="00124C2F" w:rsidP="00C831E5">
            <w:pPr>
              <w:pStyle w:val="ListParagraph"/>
              <w:numPr>
                <w:ilvl w:val="0"/>
                <w:numId w:val="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NAVIGATIONAL EQUIPMENT</w:t>
            </w:r>
          </w:p>
        </w:tc>
        <w:tc>
          <w:tcPr>
            <w:tcW w:w="1134" w:type="dxa"/>
            <w:tcBorders>
              <w:top w:val="single" w:sz="6" w:space="0" w:color="auto"/>
              <w:left w:val="single" w:sz="6" w:space="0" w:color="auto"/>
              <w:bottom w:val="single" w:sz="6" w:space="0" w:color="auto"/>
              <w:right w:val="single" w:sz="6" w:space="0" w:color="auto"/>
            </w:tcBorders>
          </w:tcPr>
          <w:p w14:paraId="3028939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FB2CBA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740DF4F" w14:textId="77777777" w:rsidTr="00823CC4">
        <w:tc>
          <w:tcPr>
            <w:tcW w:w="10773" w:type="dxa"/>
            <w:tcBorders>
              <w:top w:val="single" w:sz="6" w:space="0" w:color="auto"/>
              <w:left w:val="single" w:sz="6" w:space="0" w:color="auto"/>
              <w:bottom w:val="single" w:sz="6" w:space="0" w:color="auto"/>
              <w:right w:val="single" w:sz="6" w:space="0" w:color="auto"/>
            </w:tcBorders>
          </w:tcPr>
          <w:p w14:paraId="02D88FC8" w14:textId="77777777" w:rsidR="00124C2F" w:rsidRPr="00C831E5" w:rsidRDefault="00124C2F" w:rsidP="00C831E5">
            <w:pPr>
              <w:pStyle w:val="ListParagraph"/>
              <w:numPr>
                <w:ilvl w:val="0"/>
                <w:numId w:val="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spacing w:val="-3"/>
                <w:sz w:val="22"/>
              </w:rPr>
              <w:t>Conning Position vision enhancing equipment: de-icers, de-misters, windows cleaners, anti-glare equipment?</w:t>
            </w:r>
          </w:p>
        </w:tc>
        <w:tc>
          <w:tcPr>
            <w:tcW w:w="1134" w:type="dxa"/>
            <w:tcBorders>
              <w:top w:val="single" w:sz="6" w:space="0" w:color="auto"/>
              <w:left w:val="single" w:sz="6" w:space="0" w:color="auto"/>
              <w:bottom w:val="single" w:sz="6" w:space="0" w:color="auto"/>
              <w:right w:val="single" w:sz="6" w:space="0" w:color="auto"/>
            </w:tcBorders>
          </w:tcPr>
          <w:p w14:paraId="4910987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CB5D88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D13AB1A" w14:textId="77777777" w:rsidTr="00823CC4">
        <w:tc>
          <w:tcPr>
            <w:tcW w:w="10773" w:type="dxa"/>
            <w:tcBorders>
              <w:top w:val="single" w:sz="6" w:space="0" w:color="auto"/>
              <w:left w:val="single" w:sz="6" w:space="0" w:color="auto"/>
              <w:bottom w:val="single" w:sz="6" w:space="0" w:color="auto"/>
              <w:right w:val="single" w:sz="6" w:space="0" w:color="auto"/>
            </w:tcBorders>
          </w:tcPr>
          <w:p w14:paraId="5EC37D83" w14:textId="77777777" w:rsidR="00124C2F" w:rsidRPr="00C831E5" w:rsidRDefault="00124C2F" w:rsidP="00C831E5">
            <w:pPr>
              <w:pStyle w:val="ListParagraph"/>
              <w:numPr>
                <w:ilvl w:val="0"/>
                <w:numId w:val="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spacing w:val="-3"/>
                <w:sz w:val="22"/>
              </w:rPr>
              <w:t>Equipment for receipt of ice information operational?</w:t>
            </w:r>
          </w:p>
        </w:tc>
        <w:tc>
          <w:tcPr>
            <w:tcW w:w="1134" w:type="dxa"/>
            <w:tcBorders>
              <w:top w:val="single" w:sz="6" w:space="0" w:color="auto"/>
              <w:left w:val="single" w:sz="6" w:space="0" w:color="auto"/>
              <w:bottom w:val="single" w:sz="6" w:space="0" w:color="auto"/>
              <w:right w:val="single" w:sz="6" w:space="0" w:color="auto"/>
            </w:tcBorders>
          </w:tcPr>
          <w:p w14:paraId="0CB3040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4AAF2B0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C3F782A" w14:textId="77777777" w:rsidTr="00823CC4">
        <w:tc>
          <w:tcPr>
            <w:tcW w:w="10773" w:type="dxa"/>
            <w:tcBorders>
              <w:top w:val="single" w:sz="6" w:space="0" w:color="auto"/>
              <w:left w:val="single" w:sz="6" w:space="0" w:color="auto"/>
              <w:bottom w:val="single" w:sz="6" w:space="0" w:color="auto"/>
              <w:right w:val="single" w:sz="6" w:space="0" w:color="auto"/>
            </w:tcBorders>
          </w:tcPr>
          <w:p w14:paraId="3697D751" w14:textId="77777777" w:rsidR="00124C2F" w:rsidRPr="00C831E5" w:rsidRDefault="00124C2F" w:rsidP="00C831E5">
            <w:pPr>
              <w:pStyle w:val="ListParagraph"/>
              <w:numPr>
                <w:ilvl w:val="0"/>
                <w:numId w:val="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7A2C143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810815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1F58F254" w14:textId="77777777" w:rsidTr="00823CC4">
        <w:tc>
          <w:tcPr>
            <w:tcW w:w="10773" w:type="dxa"/>
            <w:tcBorders>
              <w:top w:val="single" w:sz="6" w:space="0" w:color="auto"/>
              <w:left w:val="single" w:sz="6" w:space="0" w:color="auto"/>
              <w:bottom w:val="single" w:sz="6" w:space="0" w:color="auto"/>
              <w:right w:val="single" w:sz="6" w:space="0" w:color="auto"/>
            </w:tcBorders>
          </w:tcPr>
          <w:p w14:paraId="29F1E9FB" w14:textId="77777777" w:rsidR="00124C2F" w:rsidRPr="00C831E5" w:rsidRDefault="00124C2F" w:rsidP="00C831E5">
            <w:pPr>
              <w:pStyle w:val="ListParagraph"/>
              <w:numPr>
                <w:ilvl w:val="0"/>
                <w:numId w:val="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MACHINERY SYSTEMS/EQUIPMENT</w:t>
            </w:r>
          </w:p>
        </w:tc>
        <w:tc>
          <w:tcPr>
            <w:tcW w:w="1134" w:type="dxa"/>
            <w:tcBorders>
              <w:top w:val="single" w:sz="6" w:space="0" w:color="auto"/>
              <w:left w:val="single" w:sz="6" w:space="0" w:color="auto"/>
              <w:bottom w:val="single" w:sz="6" w:space="0" w:color="auto"/>
              <w:right w:val="single" w:sz="6" w:space="0" w:color="auto"/>
            </w:tcBorders>
          </w:tcPr>
          <w:p w14:paraId="40AA0C7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6ABFEC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97684B5" w14:textId="77777777" w:rsidTr="00823CC4">
        <w:tc>
          <w:tcPr>
            <w:tcW w:w="10773" w:type="dxa"/>
            <w:tcBorders>
              <w:top w:val="single" w:sz="6" w:space="0" w:color="auto"/>
              <w:left w:val="single" w:sz="6" w:space="0" w:color="auto"/>
              <w:bottom w:val="single" w:sz="6" w:space="0" w:color="auto"/>
              <w:right w:val="single" w:sz="6" w:space="0" w:color="auto"/>
            </w:tcBorders>
          </w:tcPr>
          <w:p w14:paraId="32554D8B" w14:textId="77777777" w:rsidR="00124C2F" w:rsidRPr="00C831E5" w:rsidRDefault="00124C2F" w:rsidP="00C831E5">
            <w:pPr>
              <w:pStyle w:val="ListParagraph"/>
              <w:numPr>
                <w:ilvl w:val="0"/>
                <w:numId w:val="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Deck Machinery (windlasses, winches, cranes) checked – greased, suitable hydraulic oil, el. motors protected?</w:t>
            </w:r>
          </w:p>
        </w:tc>
        <w:tc>
          <w:tcPr>
            <w:tcW w:w="1134" w:type="dxa"/>
            <w:tcBorders>
              <w:top w:val="single" w:sz="6" w:space="0" w:color="auto"/>
              <w:left w:val="single" w:sz="6" w:space="0" w:color="auto"/>
              <w:bottom w:val="single" w:sz="6" w:space="0" w:color="auto"/>
              <w:right w:val="single" w:sz="6" w:space="0" w:color="auto"/>
            </w:tcBorders>
          </w:tcPr>
          <w:p w14:paraId="0D8C9CD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669F20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EDA2A04" w14:textId="77777777" w:rsidTr="00823CC4">
        <w:tc>
          <w:tcPr>
            <w:tcW w:w="10773" w:type="dxa"/>
            <w:tcBorders>
              <w:top w:val="single" w:sz="6" w:space="0" w:color="auto"/>
              <w:left w:val="single" w:sz="6" w:space="0" w:color="auto"/>
              <w:bottom w:val="single" w:sz="6" w:space="0" w:color="auto"/>
              <w:right w:val="single" w:sz="6" w:space="0" w:color="auto"/>
            </w:tcBorders>
          </w:tcPr>
          <w:p w14:paraId="22CDD3E5" w14:textId="77777777" w:rsidR="00124C2F" w:rsidRPr="00C831E5" w:rsidRDefault="00124C2F" w:rsidP="00C831E5">
            <w:pPr>
              <w:pStyle w:val="ListParagraph"/>
              <w:numPr>
                <w:ilvl w:val="0"/>
                <w:numId w:val="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Anchoring and towing arrangement checked: bollards free, rollers greased and turning, mooring ropes protected?</w:t>
            </w:r>
          </w:p>
        </w:tc>
        <w:tc>
          <w:tcPr>
            <w:tcW w:w="1134" w:type="dxa"/>
            <w:tcBorders>
              <w:top w:val="single" w:sz="6" w:space="0" w:color="auto"/>
              <w:left w:val="single" w:sz="6" w:space="0" w:color="auto"/>
              <w:bottom w:val="single" w:sz="6" w:space="0" w:color="auto"/>
              <w:right w:val="single" w:sz="6" w:space="0" w:color="auto"/>
            </w:tcBorders>
          </w:tcPr>
          <w:p w14:paraId="4D46BE4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DFD70B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325E240" w14:textId="77777777" w:rsidTr="00823CC4">
        <w:tc>
          <w:tcPr>
            <w:tcW w:w="10773" w:type="dxa"/>
            <w:tcBorders>
              <w:top w:val="single" w:sz="6" w:space="0" w:color="auto"/>
              <w:left w:val="single" w:sz="6" w:space="0" w:color="auto"/>
              <w:bottom w:val="single" w:sz="6" w:space="0" w:color="auto"/>
              <w:right w:val="single" w:sz="6" w:space="0" w:color="auto"/>
            </w:tcBorders>
          </w:tcPr>
          <w:p w14:paraId="428AE03A" w14:textId="77777777" w:rsidR="00124C2F" w:rsidRPr="00C831E5" w:rsidRDefault="00124C2F" w:rsidP="00C831E5">
            <w:pPr>
              <w:pStyle w:val="ListParagraph"/>
              <w:numPr>
                <w:ilvl w:val="0"/>
                <w:numId w:val="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Scuppers clear and dry?</w:t>
            </w:r>
          </w:p>
        </w:tc>
        <w:tc>
          <w:tcPr>
            <w:tcW w:w="1134" w:type="dxa"/>
            <w:tcBorders>
              <w:top w:val="single" w:sz="6" w:space="0" w:color="auto"/>
              <w:left w:val="single" w:sz="6" w:space="0" w:color="auto"/>
              <w:bottom w:val="single" w:sz="6" w:space="0" w:color="auto"/>
              <w:right w:val="single" w:sz="6" w:space="0" w:color="auto"/>
            </w:tcBorders>
          </w:tcPr>
          <w:p w14:paraId="64C8E5D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A25471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7DC1E5E" w14:textId="77777777" w:rsidTr="00823CC4">
        <w:tc>
          <w:tcPr>
            <w:tcW w:w="10773" w:type="dxa"/>
            <w:tcBorders>
              <w:top w:val="single" w:sz="6" w:space="0" w:color="auto"/>
              <w:left w:val="single" w:sz="6" w:space="0" w:color="auto"/>
              <w:bottom w:val="single" w:sz="6" w:space="0" w:color="auto"/>
              <w:right w:val="single" w:sz="6" w:space="0" w:color="auto"/>
            </w:tcBorders>
          </w:tcPr>
          <w:p w14:paraId="6F658C5C" w14:textId="77777777" w:rsidR="00124C2F" w:rsidRPr="00C831E5" w:rsidRDefault="00124C2F" w:rsidP="00C831E5">
            <w:pPr>
              <w:pStyle w:val="ListParagraph"/>
              <w:numPr>
                <w:ilvl w:val="0"/>
                <w:numId w:val="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spacing w:val="-3"/>
                <w:sz w:val="22"/>
              </w:rPr>
              <w:t>WTDs and watertight hatches checked and closed before entry into ice waters?</w:t>
            </w:r>
          </w:p>
        </w:tc>
        <w:tc>
          <w:tcPr>
            <w:tcW w:w="1134" w:type="dxa"/>
            <w:tcBorders>
              <w:top w:val="single" w:sz="6" w:space="0" w:color="auto"/>
              <w:left w:val="single" w:sz="6" w:space="0" w:color="auto"/>
              <w:bottom w:val="single" w:sz="6" w:space="0" w:color="auto"/>
              <w:right w:val="single" w:sz="6" w:space="0" w:color="auto"/>
            </w:tcBorders>
          </w:tcPr>
          <w:p w14:paraId="25C6A0D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014C52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2216DE4" w14:textId="77777777" w:rsidTr="00823CC4">
        <w:tc>
          <w:tcPr>
            <w:tcW w:w="10773" w:type="dxa"/>
            <w:tcBorders>
              <w:top w:val="single" w:sz="6" w:space="0" w:color="auto"/>
              <w:left w:val="single" w:sz="6" w:space="0" w:color="auto"/>
              <w:bottom w:val="single" w:sz="6" w:space="0" w:color="auto"/>
              <w:right w:val="single" w:sz="6" w:space="0" w:color="auto"/>
            </w:tcBorders>
          </w:tcPr>
          <w:p w14:paraId="6285D4A3" w14:textId="77777777" w:rsidR="00124C2F" w:rsidRPr="00C831E5" w:rsidRDefault="00124C2F" w:rsidP="00C831E5">
            <w:pPr>
              <w:pStyle w:val="ListParagraph"/>
              <w:numPr>
                <w:ilvl w:val="0"/>
                <w:numId w:val="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Propulsion systems, auxiliaries, electrical, heating, ventilation systems checked and prepared for operation in ice conditions?</w:t>
            </w:r>
          </w:p>
        </w:tc>
        <w:tc>
          <w:tcPr>
            <w:tcW w:w="1134" w:type="dxa"/>
            <w:tcBorders>
              <w:top w:val="single" w:sz="6" w:space="0" w:color="auto"/>
              <w:left w:val="single" w:sz="6" w:space="0" w:color="auto"/>
              <w:bottom w:val="single" w:sz="6" w:space="0" w:color="auto"/>
              <w:right w:val="single" w:sz="6" w:space="0" w:color="auto"/>
            </w:tcBorders>
          </w:tcPr>
          <w:p w14:paraId="433B5EE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7B4E77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859A59E" w14:textId="77777777" w:rsidTr="00823CC4">
        <w:tc>
          <w:tcPr>
            <w:tcW w:w="10773" w:type="dxa"/>
            <w:tcBorders>
              <w:top w:val="single" w:sz="6" w:space="0" w:color="auto"/>
              <w:left w:val="single" w:sz="6" w:space="0" w:color="auto"/>
              <w:bottom w:val="single" w:sz="6" w:space="0" w:color="auto"/>
              <w:right w:val="single" w:sz="6" w:space="0" w:color="auto"/>
            </w:tcBorders>
          </w:tcPr>
          <w:p w14:paraId="6781A89B" w14:textId="77777777" w:rsidR="00124C2F" w:rsidRPr="00C831E5" w:rsidRDefault="00124C2F" w:rsidP="00C831E5">
            <w:pPr>
              <w:pStyle w:val="ListParagraph"/>
              <w:numPr>
                <w:ilvl w:val="0"/>
                <w:numId w:val="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Environmental Equipment (sewage treatment plant, OWS (not allowed to be used &gt; 60 </w:t>
            </w:r>
            <w:proofErr w:type="spellStart"/>
            <w:r w:rsidRPr="00C831E5">
              <w:rPr>
                <w:rFonts w:ascii="Arial" w:hAnsi="Arial" w:cs="Arial"/>
                <w:spacing w:val="-3"/>
                <w:sz w:val="22"/>
              </w:rPr>
              <w:t>deg</w:t>
            </w:r>
            <w:proofErr w:type="spellEnd"/>
            <w:r w:rsidRPr="00C831E5">
              <w:rPr>
                <w:rFonts w:ascii="Arial" w:hAnsi="Arial" w:cs="Arial"/>
                <w:spacing w:val="-3"/>
                <w:sz w:val="22"/>
              </w:rPr>
              <w:t xml:space="preserve"> S </w:t>
            </w:r>
            <w:proofErr w:type="spellStart"/>
            <w:r w:rsidRPr="00C831E5">
              <w:rPr>
                <w:rFonts w:ascii="Arial" w:hAnsi="Arial" w:cs="Arial"/>
                <w:spacing w:val="-3"/>
                <w:sz w:val="22"/>
              </w:rPr>
              <w:t>lat</w:t>
            </w:r>
            <w:proofErr w:type="spellEnd"/>
            <w:r w:rsidRPr="00C831E5">
              <w:rPr>
                <w:rFonts w:ascii="Arial" w:hAnsi="Arial" w:cs="Arial"/>
                <w:spacing w:val="-3"/>
                <w:sz w:val="22"/>
              </w:rPr>
              <w:t>), incinerator) checked and prepared for operation in ice conditions?</w:t>
            </w:r>
          </w:p>
        </w:tc>
        <w:tc>
          <w:tcPr>
            <w:tcW w:w="1134" w:type="dxa"/>
            <w:tcBorders>
              <w:top w:val="single" w:sz="6" w:space="0" w:color="auto"/>
              <w:left w:val="single" w:sz="6" w:space="0" w:color="auto"/>
              <w:bottom w:val="single" w:sz="6" w:space="0" w:color="auto"/>
              <w:right w:val="single" w:sz="6" w:space="0" w:color="auto"/>
            </w:tcBorders>
          </w:tcPr>
          <w:p w14:paraId="742E27E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9BDFB2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1D82B5B" w14:textId="77777777" w:rsidTr="00823CC4">
        <w:tc>
          <w:tcPr>
            <w:tcW w:w="10773" w:type="dxa"/>
            <w:tcBorders>
              <w:top w:val="single" w:sz="6" w:space="0" w:color="auto"/>
              <w:left w:val="single" w:sz="6" w:space="0" w:color="auto"/>
              <w:bottom w:val="single" w:sz="6" w:space="0" w:color="auto"/>
              <w:right w:val="single" w:sz="6" w:space="0" w:color="auto"/>
            </w:tcBorders>
          </w:tcPr>
          <w:p w14:paraId="2233880D" w14:textId="77777777" w:rsidR="00124C2F" w:rsidRPr="00C831E5" w:rsidRDefault="00124C2F" w:rsidP="00C831E5">
            <w:pPr>
              <w:pStyle w:val="ListParagraph"/>
              <w:numPr>
                <w:ilvl w:val="0"/>
                <w:numId w:val="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2DF712B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A95047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52534B2" w14:textId="77777777" w:rsidTr="00823CC4">
        <w:tc>
          <w:tcPr>
            <w:tcW w:w="10773" w:type="dxa"/>
            <w:tcBorders>
              <w:top w:val="single" w:sz="6" w:space="0" w:color="auto"/>
              <w:left w:val="single" w:sz="6" w:space="0" w:color="auto"/>
              <w:bottom w:val="single" w:sz="6" w:space="0" w:color="auto"/>
              <w:right w:val="single" w:sz="6" w:space="0" w:color="auto"/>
            </w:tcBorders>
          </w:tcPr>
          <w:p w14:paraId="1D0426D7" w14:textId="77777777" w:rsidR="00124C2F" w:rsidRPr="00C831E5" w:rsidRDefault="00124C2F" w:rsidP="00C831E5">
            <w:pPr>
              <w:pStyle w:val="ListParagraph"/>
              <w:numPr>
                <w:ilvl w:val="0"/>
                <w:numId w:val="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b/>
                <w:spacing w:val="-3"/>
                <w:sz w:val="22"/>
              </w:rPr>
              <w:t>CREW TRAINING FOR EMERGENCY PREPAREDNESS</w:t>
            </w:r>
          </w:p>
        </w:tc>
        <w:tc>
          <w:tcPr>
            <w:tcW w:w="1134" w:type="dxa"/>
            <w:tcBorders>
              <w:top w:val="single" w:sz="6" w:space="0" w:color="auto"/>
              <w:left w:val="single" w:sz="6" w:space="0" w:color="auto"/>
              <w:bottom w:val="single" w:sz="6" w:space="0" w:color="auto"/>
              <w:right w:val="single" w:sz="6" w:space="0" w:color="auto"/>
            </w:tcBorders>
          </w:tcPr>
          <w:p w14:paraId="4352C55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969A67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17D3100D" w14:textId="77777777" w:rsidTr="00823CC4">
        <w:tc>
          <w:tcPr>
            <w:tcW w:w="10773" w:type="dxa"/>
            <w:tcBorders>
              <w:top w:val="single" w:sz="6" w:space="0" w:color="auto"/>
              <w:left w:val="single" w:sz="6" w:space="0" w:color="auto"/>
              <w:bottom w:val="single" w:sz="6" w:space="0" w:color="auto"/>
              <w:right w:val="single" w:sz="6" w:space="0" w:color="auto"/>
            </w:tcBorders>
          </w:tcPr>
          <w:p w14:paraId="3F637358" w14:textId="77777777" w:rsidR="00124C2F" w:rsidRPr="00C831E5" w:rsidRDefault="00124C2F" w:rsidP="00C831E5">
            <w:pPr>
              <w:pStyle w:val="ListParagraph"/>
              <w:numPr>
                <w:ilvl w:val="0"/>
                <w:numId w:val="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lastRenderedPageBreak/>
              <w:t>Emergency procedures (</w:t>
            </w:r>
            <w:proofErr w:type="spellStart"/>
            <w:r w:rsidRPr="00C831E5">
              <w:rPr>
                <w:rFonts w:ascii="Arial" w:hAnsi="Arial" w:cs="Arial"/>
                <w:spacing w:val="-3"/>
                <w:sz w:val="22"/>
              </w:rPr>
              <w:t>ie</w:t>
            </w:r>
            <w:proofErr w:type="spellEnd"/>
            <w:r w:rsidRPr="00C831E5">
              <w:rPr>
                <w:rFonts w:ascii="Arial" w:hAnsi="Arial" w:cs="Arial"/>
                <w:spacing w:val="-3"/>
                <w:sz w:val="22"/>
              </w:rPr>
              <w:t xml:space="preserve"> Muster, Survival Craft launching, Fire, Abandon Ship, MOB, Damage Control) reviewed and deviations from standard procedures due to ice and cold temperatures identified, highlighted to responsible personnel and passed to DPA for inclusion in the Master’s Decision Support System ?</w:t>
            </w:r>
          </w:p>
        </w:tc>
        <w:tc>
          <w:tcPr>
            <w:tcW w:w="1134" w:type="dxa"/>
            <w:tcBorders>
              <w:top w:val="single" w:sz="6" w:space="0" w:color="auto"/>
              <w:left w:val="single" w:sz="6" w:space="0" w:color="auto"/>
              <w:bottom w:val="single" w:sz="6" w:space="0" w:color="auto"/>
              <w:right w:val="single" w:sz="6" w:space="0" w:color="auto"/>
            </w:tcBorders>
          </w:tcPr>
          <w:p w14:paraId="654CD94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038384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DAF6DEA" w14:textId="77777777" w:rsidTr="00823CC4">
        <w:tc>
          <w:tcPr>
            <w:tcW w:w="10773" w:type="dxa"/>
            <w:tcBorders>
              <w:top w:val="single" w:sz="6" w:space="0" w:color="auto"/>
              <w:left w:val="single" w:sz="6" w:space="0" w:color="auto"/>
              <w:bottom w:val="single" w:sz="6" w:space="0" w:color="auto"/>
              <w:right w:val="single" w:sz="6" w:space="0" w:color="auto"/>
            </w:tcBorders>
          </w:tcPr>
          <w:p w14:paraId="171B6E8F" w14:textId="77777777" w:rsidR="00124C2F" w:rsidRPr="00C831E5" w:rsidRDefault="00124C2F" w:rsidP="00C831E5">
            <w:pPr>
              <w:pStyle w:val="ListParagraph"/>
              <w:numPr>
                <w:ilvl w:val="0"/>
                <w:numId w:val="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Emergency Drills Plan in place to </w:t>
            </w:r>
            <w:proofErr w:type="gramStart"/>
            <w:r w:rsidRPr="00C831E5">
              <w:rPr>
                <w:rFonts w:ascii="Arial" w:hAnsi="Arial" w:cs="Arial"/>
                <w:spacing w:val="-3"/>
                <w:sz w:val="22"/>
              </w:rPr>
              <w:t>take into account</w:t>
            </w:r>
            <w:proofErr w:type="gramEnd"/>
            <w:r w:rsidRPr="00C831E5">
              <w:rPr>
                <w:rFonts w:ascii="Arial" w:hAnsi="Arial" w:cs="Arial"/>
                <w:spacing w:val="-3"/>
                <w:sz w:val="22"/>
              </w:rPr>
              <w:t xml:space="preserve"> ice operating conditions?</w:t>
            </w:r>
          </w:p>
        </w:tc>
        <w:tc>
          <w:tcPr>
            <w:tcW w:w="1134" w:type="dxa"/>
            <w:tcBorders>
              <w:top w:val="single" w:sz="6" w:space="0" w:color="auto"/>
              <w:left w:val="single" w:sz="6" w:space="0" w:color="auto"/>
              <w:bottom w:val="single" w:sz="6" w:space="0" w:color="auto"/>
              <w:right w:val="single" w:sz="6" w:space="0" w:color="auto"/>
            </w:tcBorders>
          </w:tcPr>
          <w:p w14:paraId="126D216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FA6D11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1B8456D7" w14:textId="77777777" w:rsidTr="00823CC4">
        <w:tc>
          <w:tcPr>
            <w:tcW w:w="10773" w:type="dxa"/>
            <w:tcBorders>
              <w:top w:val="single" w:sz="6" w:space="0" w:color="auto"/>
              <w:left w:val="single" w:sz="6" w:space="0" w:color="auto"/>
              <w:bottom w:val="single" w:sz="6" w:space="0" w:color="auto"/>
              <w:right w:val="single" w:sz="6" w:space="0" w:color="auto"/>
            </w:tcBorders>
          </w:tcPr>
          <w:p w14:paraId="0E1883DA" w14:textId="77777777" w:rsidR="00124C2F" w:rsidRPr="00C831E5" w:rsidRDefault="00124C2F" w:rsidP="00C831E5">
            <w:pPr>
              <w:pStyle w:val="ListParagraph"/>
              <w:numPr>
                <w:ilvl w:val="0"/>
                <w:numId w:val="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Monthly Rescue Boat drills with assigned operating crew in ice conditions?</w:t>
            </w:r>
          </w:p>
        </w:tc>
        <w:tc>
          <w:tcPr>
            <w:tcW w:w="1134" w:type="dxa"/>
            <w:tcBorders>
              <w:top w:val="single" w:sz="6" w:space="0" w:color="auto"/>
              <w:left w:val="single" w:sz="6" w:space="0" w:color="auto"/>
              <w:bottom w:val="single" w:sz="6" w:space="0" w:color="auto"/>
              <w:right w:val="single" w:sz="6" w:space="0" w:color="auto"/>
            </w:tcBorders>
          </w:tcPr>
          <w:p w14:paraId="5D86ED8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C52474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022F535" w14:textId="77777777" w:rsidTr="00823CC4">
        <w:tc>
          <w:tcPr>
            <w:tcW w:w="10773" w:type="dxa"/>
            <w:tcBorders>
              <w:top w:val="single" w:sz="6" w:space="0" w:color="auto"/>
              <w:left w:val="single" w:sz="6" w:space="0" w:color="auto"/>
              <w:bottom w:val="single" w:sz="6" w:space="0" w:color="auto"/>
              <w:right w:val="single" w:sz="6" w:space="0" w:color="auto"/>
            </w:tcBorders>
          </w:tcPr>
          <w:p w14:paraId="3F0441DC" w14:textId="77777777" w:rsidR="00124C2F" w:rsidRPr="00C831E5" w:rsidRDefault="00124C2F" w:rsidP="00C831E5">
            <w:pPr>
              <w:pStyle w:val="ListParagraph"/>
              <w:numPr>
                <w:ilvl w:val="0"/>
                <w:numId w:val="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Relevant crew familiar with the Damage Control Plan: WTDs and hatches to be kept closed, damage control valve operation, stability calculations?</w:t>
            </w:r>
          </w:p>
        </w:tc>
        <w:tc>
          <w:tcPr>
            <w:tcW w:w="1134" w:type="dxa"/>
            <w:tcBorders>
              <w:top w:val="single" w:sz="6" w:space="0" w:color="auto"/>
              <w:left w:val="single" w:sz="6" w:space="0" w:color="auto"/>
              <w:bottom w:val="single" w:sz="6" w:space="0" w:color="auto"/>
              <w:right w:val="single" w:sz="6" w:space="0" w:color="auto"/>
            </w:tcBorders>
          </w:tcPr>
          <w:p w14:paraId="215F60E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315386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5736CC9" w14:textId="77777777" w:rsidTr="00823CC4">
        <w:tc>
          <w:tcPr>
            <w:tcW w:w="10773" w:type="dxa"/>
            <w:tcBorders>
              <w:top w:val="single" w:sz="6" w:space="0" w:color="auto"/>
              <w:left w:val="single" w:sz="6" w:space="0" w:color="auto"/>
              <w:bottom w:val="single" w:sz="6" w:space="0" w:color="auto"/>
              <w:right w:val="single" w:sz="6" w:space="0" w:color="auto"/>
            </w:tcBorders>
          </w:tcPr>
          <w:p w14:paraId="1825C7E6" w14:textId="77777777" w:rsidR="00124C2F" w:rsidRPr="00C831E5" w:rsidRDefault="00124C2F" w:rsidP="00C831E5">
            <w:pPr>
              <w:pStyle w:val="ListParagraph"/>
              <w:numPr>
                <w:ilvl w:val="0"/>
                <w:numId w:val="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7C728DA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1B059D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E38570C" w14:textId="77777777" w:rsidTr="00823CC4">
        <w:tc>
          <w:tcPr>
            <w:tcW w:w="10773" w:type="dxa"/>
            <w:tcBorders>
              <w:top w:val="single" w:sz="6" w:space="0" w:color="auto"/>
              <w:left w:val="single" w:sz="6" w:space="0" w:color="auto"/>
              <w:bottom w:val="single" w:sz="6" w:space="0" w:color="auto"/>
              <w:right w:val="single" w:sz="6" w:space="0" w:color="auto"/>
            </w:tcBorders>
          </w:tcPr>
          <w:p w14:paraId="6821597F" w14:textId="77777777" w:rsidR="00124C2F" w:rsidRPr="00C831E5" w:rsidRDefault="00124C2F" w:rsidP="00C831E5">
            <w:pPr>
              <w:pStyle w:val="ListParagraph"/>
              <w:numPr>
                <w:ilvl w:val="0"/>
                <w:numId w:val="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b/>
                <w:spacing w:val="-3"/>
                <w:sz w:val="22"/>
              </w:rPr>
              <w:t>EMERGENCY EQUIPMENT - LSA</w:t>
            </w:r>
          </w:p>
        </w:tc>
        <w:tc>
          <w:tcPr>
            <w:tcW w:w="1134" w:type="dxa"/>
            <w:tcBorders>
              <w:top w:val="single" w:sz="6" w:space="0" w:color="auto"/>
              <w:left w:val="single" w:sz="6" w:space="0" w:color="auto"/>
              <w:bottom w:val="single" w:sz="6" w:space="0" w:color="auto"/>
              <w:right w:val="single" w:sz="6" w:space="0" w:color="auto"/>
            </w:tcBorders>
          </w:tcPr>
          <w:p w14:paraId="62734E5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C91BE2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207D70F2" w14:textId="77777777" w:rsidTr="00823CC4">
        <w:tc>
          <w:tcPr>
            <w:tcW w:w="10773" w:type="dxa"/>
            <w:tcBorders>
              <w:top w:val="single" w:sz="6" w:space="0" w:color="auto"/>
              <w:left w:val="single" w:sz="6" w:space="0" w:color="auto"/>
              <w:bottom w:val="single" w:sz="6" w:space="0" w:color="auto"/>
              <w:right w:val="single" w:sz="6" w:space="0" w:color="auto"/>
            </w:tcBorders>
          </w:tcPr>
          <w:p w14:paraId="52705DD2" w14:textId="77777777" w:rsidR="00124C2F" w:rsidRPr="00C831E5" w:rsidRDefault="00124C2F" w:rsidP="00C831E5">
            <w:pPr>
              <w:pStyle w:val="ListParagraph"/>
              <w:numPr>
                <w:ilvl w:val="0"/>
                <w:numId w:val="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iCs/>
                <w:spacing w:val="-3"/>
                <w:sz w:val="22"/>
                <w:lang w:val="en-US"/>
              </w:rPr>
              <w:t>Emergency lighting checked and prepared for operation in ice conditions</w:t>
            </w:r>
          </w:p>
        </w:tc>
        <w:tc>
          <w:tcPr>
            <w:tcW w:w="1134" w:type="dxa"/>
            <w:tcBorders>
              <w:top w:val="single" w:sz="6" w:space="0" w:color="auto"/>
              <w:left w:val="single" w:sz="6" w:space="0" w:color="auto"/>
              <w:bottom w:val="single" w:sz="6" w:space="0" w:color="auto"/>
              <w:right w:val="single" w:sz="6" w:space="0" w:color="auto"/>
            </w:tcBorders>
          </w:tcPr>
          <w:p w14:paraId="3BCC21D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13C470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23D0C60" w14:textId="77777777" w:rsidTr="00823CC4">
        <w:tc>
          <w:tcPr>
            <w:tcW w:w="10773" w:type="dxa"/>
            <w:tcBorders>
              <w:top w:val="single" w:sz="6" w:space="0" w:color="auto"/>
              <w:left w:val="single" w:sz="6" w:space="0" w:color="auto"/>
              <w:bottom w:val="single" w:sz="6" w:space="0" w:color="auto"/>
              <w:right w:val="single" w:sz="6" w:space="0" w:color="auto"/>
            </w:tcBorders>
          </w:tcPr>
          <w:p w14:paraId="0762BD7F" w14:textId="77777777" w:rsidR="00124C2F" w:rsidRPr="00C831E5" w:rsidRDefault="00124C2F" w:rsidP="00C831E5">
            <w:pPr>
              <w:pStyle w:val="ListParagraph"/>
              <w:numPr>
                <w:ilvl w:val="0"/>
                <w:numId w:val="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720C72D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29ED42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1F328139" w14:textId="77777777" w:rsidTr="00823CC4">
        <w:tc>
          <w:tcPr>
            <w:tcW w:w="10773" w:type="dxa"/>
            <w:tcBorders>
              <w:top w:val="single" w:sz="6" w:space="0" w:color="auto"/>
              <w:left w:val="single" w:sz="6" w:space="0" w:color="auto"/>
              <w:bottom w:val="single" w:sz="6" w:space="0" w:color="auto"/>
              <w:right w:val="single" w:sz="6" w:space="0" w:color="auto"/>
            </w:tcBorders>
          </w:tcPr>
          <w:p w14:paraId="7B106130" w14:textId="77777777" w:rsidR="00124C2F" w:rsidRPr="00C831E5" w:rsidRDefault="00124C2F" w:rsidP="00C831E5">
            <w:pPr>
              <w:pStyle w:val="ListParagraph"/>
              <w:numPr>
                <w:ilvl w:val="0"/>
                <w:numId w:val="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b/>
                <w:spacing w:val="-3"/>
                <w:sz w:val="22"/>
              </w:rPr>
              <w:t>EMERGENCY EQUIPMENT</w:t>
            </w:r>
            <w:r w:rsidRPr="00C831E5">
              <w:rPr>
                <w:rFonts w:ascii="Arial" w:hAnsi="Arial" w:cs="Arial"/>
                <w:spacing w:val="-3"/>
                <w:sz w:val="22"/>
              </w:rPr>
              <w:t xml:space="preserve"> </w:t>
            </w:r>
            <w:r w:rsidRPr="00C831E5">
              <w:rPr>
                <w:rFonts w:ascii="Arial" w:hAnsi="Arial" w:cs="Arial"/>
                <w:b/>
                <w:spacing w:val="-3"/>
                <w:sz w:val="22"/>
              </w:rPr>
              <w:t>– VARIOUS</w:t>
            </w:r>
          </w:p>
        </w:tc>
        <w:tc>
          <w:tcPr>
            <w:tcW w:w="1134" w:type="dxa"/>
            <w:tcBorders>
              <w:top w:val="single" w:sz="6" w:space="0" w:color="auto"/>
              <w:left w:val="single" w:sz="6" w:space="0" w:color="auto"/>
              <w:bottom w:val="single" w:sz="6" w:space="0" w:color="auto"/>
              <w:right w:val="single" w:sz="6" w:space="0" w:color="auto"/>
            </w:tcBorders>
          </w:tcPr>
          <w:p w14:paraId="3E6D75F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854259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A2FE1AD" w14:textId="77777777" w:rsidTr="00823CC4">
        <w:tc>
          <w:tcPr>
            <w:tcW w:w="10773" w:type="dxa"/>
            <w:tcBorders>
              <w:top w:val="single" w:sz="6" w:space="0" w:color="auto"/>
              <w:left w:val="single" w:sz="6" w:space="0" w:color="auto"/>
              <w:bottom w:val="single" w:sz="6" w:space="0" w:color="auto"/>
              <w:right w:val="single" w:sz="6" w:space="0" w:color="auto"/>
            </w:tcBorders>
          </w:tcPr>
          <w:p w14:paraId="6F94351B" w14:textId="77777777" w:rsidR="00124C2F" w:rsidRPr="00C831E5" w:rsidRDefault="00124C2F" w:rsidP="00C831E5">
            <w:pPr>
              <w:pStyle w:val="ListParagraph"/>
              <w:numPr>
                <w:ilvl w:val="0"/>
                <w:numId w:val="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iCs/>
                <w:spacing w:val="-3"/>
                <w:sz w:val="22"/>
                <w:lang w:val="en-US"/>
              </w:rPr>
              <w:t xml:space="preserve">Public address system </w:t>
            </w:r>
            <w:proofErr w:type="gramStart"/>
            <w:r w:rsidRPr="00C831E5">
              <w:rPr>
                <w:rFonts w:ascii="Arial" w:hAnsi="Arial" w:cs="Arial"/>
                <w:iCs/>
                <w:spacing w:val="-3"/>
                <w:sz w:val="22"/>
                <w:lang w:val="en-US"/>
              </w:rPr>
              <w:t>audible</w:t>
            </w:r>
            <w:proofErr w:type="gramEnd"/>
            <w:r w:rsidRPr="00C831E5">
              <w:rPr>
                <w:rFonts w:ascii="Arial" w:hAnsi="Arial" w:cs="Arial"/>
                <w:iCs/>
                <w:spacing w:val="-3"/>
                <w:sz w:val="22"/>
                <w:lang w:val="en-US"/>
              </w:rPr>
              <w:t xml:space="preserve"> on open decks under ice (breaking) conditions?</w:t>
            </w:r>
          </w:p>
        </w:tc>
        <w:tc>
          <w:tcPr>
            <w:tcW w:w="1134" w:type="dxa"/>
            <w:tcBorders>
              <w:top w:val="single" w:sz="6" w:space="0" w:color="auto"/>
              <w:left w:val="single" w:sz="6" w:space="0" w:color="auto"/>
              <w:bottom w:val="single" w:sz="6" w:space="0" w:color="auto"/>
              <w:right w:val="single" w:sz="6" w:space="0" w:color="auto"/>
            </w:tcBorders>
          </w:tcPr>
          <w:p w14:paraId="23C63F0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76BB5F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729A0A8" w14:textId="77777777" w:rsidTr="00823CC4">
        <w:tc>
          <w:tcPr>
            <w:tcW w:w="10773" w:type="dxa"/>
            <w:tcBorders>
              <w:top w:val="single" w:sz="6" w:space="0" w:color="auto"/>
              <w:left w:val="single" w:sz="6" w:space="0" w:color="auto"/>
              <w:bottom w:val="single" w:sz="6" w:space="0" w:color="auto"/>
              <w:right w:val="single" w:sz="6" w:space="0" w:color="auto"/>
            </w:tcBorders>
          </w:tcPr>
          <w:p w14:paraId="29F17EBE" w14:textId="77777777" w:rsidR="00124C2F" w:rsidRPr="00C831E5" w:rsidRDefault="00124C2F" w:rsidP="00C831E5">
            <w:pPr>
              <w:pStyle w:val="ListParagraph"/>
              <w:numPr>
                <w:ilvl w:val="0"/>
                <w:numId w:val="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3098112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4D6954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E7E5A3D" w14:textId="77777777" w:rsidTr="00823CC4">
        <w:trPr>
          <w:trHeight w:val="590"/>
        </w:trPr>
        <w:tc>
          <w:tcPr>
            <w:tcW w:w="15735" w:type="dxa"/>
            <w:gridSpan w:val="3"/>
            <w:tcBorders>
              <w:top w:val="single" w:sz="6" w:space="0" w:color="auto"/>
              <w:left w:val="single" w:sz="6" w:space="0" w:color="auto"/>
              <w:bottom w:val="single" w:sz="6" w:space="0" w:color="auto"/>
              <w:right w:val="single" w:sz="6" w:space="0" w:color="auto"/>
            </w:tcBorders>
            <w:vAlign w:val="center"/>
          </w:tcPr>
          <w:p w14:paraId="23051B09" w14:textId="77777777" w:rsidR="00124C2F" w:rsidRPr="00C831E5" w:rsidRDefault="00124C2F" w:rsidP="00C831E5">
            <w:pPr>
              <w:pStyle w:val="Default"/>
              <w:numPr>
                <w:ilvl w:val="0"/>
                <w:numId w:val="1"/>
              </w:numPr>
              <w:rPr>
                <w:b/>
                <w:color w:val="FF0000"/>
                <w:sz w:val="22"/>
                <w:szCs w:val="22"/>
              </w:rPr>
            </w:pPr>
            <w:r w:rsidRPr="00C831E5">
              <w:rPr>
                <w:b/>
                <w:caps/>
                <w:color w:val="FF0000"/>
                <w:sz w:val="22"/>
                <w:szCs w:val="22"/>
              </w:rPr>
              <w:t>Experiencing topside icing</w:t>
            </w:r>
            <w:r w:rsidRPr="00C831E5">
              <w:rPr>
                <w:b/>
                <w:color w:val="FF0000"/>
                <w:sz w:val="22"/>
                <w:szCs w:val="22"/>
              </w:rPr>
              <w:t xml:space="preserve">, </w:t>
            </w:r>
          </w:p>
          <w:p w14:paraId="15EADF1F" w14:textId="77777777" w:rsidR="00124C2F" w:rsidRPr="00C831E5" w:rsidRDefault="00124C2F" w:rsidP="00C831E5">
            <w:pPr>
              <w:pStyle w:val="Default"/>
              <w:rPr>
                <w:b/>
                <w:color w:val="FF0000"/>
                <w:sz w:val="22"/>
                <w:szCs w:val="22"/>
              </w:rPr>
            </w:pPr>
            <w:r w:rsidRPr="00C831E5">
              <w:rPr>
                <w:b/>
                <w:color w:val="FF0000"/>
                <w:sz w:val="22"/>
                <w:szCs w:val="22"/>
              </w:rPr>
              <w:t xml:space="preserve">with potential reduction of stability and equipment functionality; </w:t>
            </w:r>
          </w:p>
        </w:tc>
      </w:tr>
      <w:tr w:rsidR="00124C2F" w:rsidRPr="00C831E5" w14:paraId="12824DCA" w14:textId="77777777" w:rsidTr="00823CC4">
        <w:tc>
          <w:tcPr>
            <w:tcW w:w="10773" w:type="dxa"/>
            <w:tcBorders>
              <w:top w:val="single" w:sz="6" w:space="0" w:color="auto"/>
              <w:left w:val="single" w:sz="6" w:space="0" w:color="auto"/>
              <w:bottom w:val="single" w:sz="6" w:space="0" w:color="auto"/>
              <w:right w:val="single" w:sz="6" w:space="0" w:color="auto"/>
            </w:tcBorders>
          </w:tcPr>
          <w:p w14:paraId="0058B5EC" w14:textId="77777777" w:rsidR="00124C2F" w:rsidRPr="00C831E5" w:rsidRDefault="00124C2F" w:rsidP="00C831E5">
            <w:pPr>
              <w:pStyle w:val="ListParagraph"/>
              <w:numPr>
                <w:ilvl w:val="0"/>
                <w:numId w:val="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STABILITY</w:t>
            </w:r>
          </w:p>
        </w:tc>
        <w:tc>
          <w:tcPr>
            <w:tcW w:w="1134" w:type="dxa"/>
            <w:tcBorders>
              <w:top w:val="single" w:sz="6" w:space="0" w:color="auto"/>
              <w:left w:val="single" w:sz="6" w:space="0" w:color="auto"/>
              <w:bottom w:val="single" w:sz="6" w:space="0" w:color="auto"/>
              <w:right w:val="single" w:sz="6" w:space="0" w:color="auto"/>
            </w:tcBorders>
          </w:tcPr>
          <w:p w14:paraId="6647D79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D2729F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5B7451B0" w14:textId="77777777" w:rsidTr="00823CC4">
        <w:tc>
          <w:tcPr>
            <w:tcW w:w="10773" w:type="dxa"/>
            <w:tcBorders>
              <w:top w:val="single" w:sz="6" w:space="0" w:color="auto"/>
              <w:left w:val="single" w:sz="6" w:space="0" w:color="auto"/>
              <w:bottom w:val="single" w:sz="6" w:space="0" w:color="auto"/>
              <w:right w:val="single" w:sz="6" w:space="0" w:color="auto"/>
            </w:tcBorders>
          </w:tcPr>
          <w:p w14:paraId="2BEEFC80" w14:textId="77777777" w:rsidR="00124C2F" w:rsidRPr="00C831E5" w:rsidRDefault="00124C2F" w:rsidP="00C831E5">
            <w:pPr>
              <w:pStyle w:val="ListParagraph"/>
              <w:numPr>
                <w:ilvl w:val="0"/>
                <w:numId w:val="1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Stability Manual / software has data for / capable of assessing and calculating ice accretion (accumulation of ice on deck and equipment due to sea spay, rain or snow freezing)?</w:t>
            </w:r>
          </w:p>
        </w:tc>
        <w:tc>
          <w:tcPr>
            <w:tcW w:w="1134" w:type="dxa"/>
            <w:tcBorders>
              <w:top w:val="single" w:sz="6" w:space="0" w:color="auto"/>
              <w:left w:val="single" w:sz="6" w:space="0" w:color="auto"/>
              <w:bottom w:val="single" w:sz="6" w:space="0" w:color="auto"/>
              <w:right w:val="single" w:sz="6" w:space="0" w:color="auto"/>
            </w:tcBorders>
          </w:tcPr>
          <w:p w14:paraId="0A59843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7329B1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DDED39B" w14:textId="77777777" w:rsidTr="00823CC4">
        <w:tc>
          <w:tcPr>
            <w:tcW w:w="10773" w:type="dxa"/>
            <w:tcBorders>
              <w:top w:val="single" w:sz="6" w:space="0" w:color="auto"/>
              <w:left w:val="single" w:sz="6" w:space="0" w:color="auto"/>
              <w:bottom w:val="single" w:sz="6" w:space="0" w:color="auto"/>
              <w:right w:val="single" w:sz="6" w:space="0" w:color="auto"/>
            </w:tcBorders>
          </w:tcPr>
          <w:p w14:paraId="186EBDB5" w14:textId="77777777" w:rsidR="00124C2F" w:rsidRPr="00C831E5" w:rsidRDefault="00124C2F" w:rsidP="00C831E5">
            <w:pPr>
              <w:pStyle w:val="ListParagraph"/>
              <w:numPr>
                <w:ilvl w:val="0"/>
                <w:numId w:val="1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Weather forecast (wind speed, air temperature, precipitation) indicate likelihood of ice accretion?</w:t>
            </w:r>
          </w:p>
        </w:tc>
        <w:tc>
          <w:tcPr>
            <w:tcW w:w="1134" w:type="dxa"/>
            <w:tcBorders>
              <w:top w:val="single" w:sz="6" w:space="0" w:color="auto"/>
              <w:left w:val="single" w:sz="6" w:space="0" w:color="auto"/>
              <w:bottom w:val="single" w:sz="6" w:space="0" w:color="auto"/>
              <w:right w:val="single" w:sz="6" w:space="0" w:color="auto"/>
            </w:tcBorders>
          </w:tcPr>
          <w:p w14:paraId="6B708A6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779FCA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EE5A259" w14:textId="77777777" w:rsidTr="00823CC4">
        <w:tc>
          <w:tcPr>
            <w:tcW w:w="10773" w:type="dxa"/>
            <w:tcBorders>
              <w:top w:val="single" w:sz="6" w:space="0" w:color="auto"/>
              <w:left w:val="single" w:sz="6" w:space="0" w:color="auto"/>
              <w:bottom w:val="single" w:sz="6" w:space="0" w:color="auto"/>
              <w:right w:val="single" w:sz="6" w:space="0" w:color="auto"/>
            </w:tcBorders>
          </w:tcPr>
          <w:p w14:paraId="6868D6F2" w14:textId="77777777" w:rsidR="00124C2F" w:rsidRPr="00C831E5" w:rsidRDefault="00124C2F" w:rsidP="00C831E5">
            <w:pPr>
              <w:pStyle w:val="ListParagraph"/>
              <w:numPr>
                <w:ilvl w:val="0"/>
                <w:numId w:val="1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Stability with ice accretion within limits / with reserve?</w:t>
            </w:r>
          </w:p>
        </w:tc>
        <w:tc>
          <w:tcPr>
            <w:tcW w:w="1134" w:type="dxa"/>
            <w:tcBorders>
              <w:top w:val="single" w:sz="6" w:space="0" w:color="auto"/>
              <w:left w:val="single" w:sz="6" w:space="0" w:color="auto"/>
              <w:bottom w:val="single" w:sz="6" w:space="0" w:color="auto"/>
              <w:right w:val="single" w:sz="6" w:space="0" w:color="auto"/>
            </w:tcBorders>
          </w:tcPr>
          <w:p w14:paraId="190AE2A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1A5C0E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23295C4E" w14:textId="77777777" w:rsidTr="00823CC4">
        <w:tc>
          <w:tcPr>
            <w:tcW w:w="10773" w:type="dxa"/>
            <w:tcBorders>
              <w:top w:val="single" w:sz="6" w:space="0" w:color="auto"/>
              <w:left w:val="single" w:sz="6" w:space="0" w:color="auto"/>
              <w:bottom w:val="single" w:sz="6" w:space="0" w:color="auto"/>
              <w:right w:val="single" w:sz="6" w:space="0" w:color="auto"/>
            </w:tcBorders>
          </w:tcPr>
          <w:p w14:paraId="2A922107" w14:textId="77777777" w:rsidR="00124C2F" w:rsidRPr="00C831E5" w:rsidRDefault="00124C2F" w:rsidP="00C831E5">
            <w:pPr>
              <w:pStyle w:val="ListParagraph"/>
              <w:numPr>
                <w:ilvl w:val="0"/>
                <w:numId w:val="1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4309C43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8B92E1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8BB9C8F" w14:textId="77777777" w:rsidTr="00823CC4">
        <w:tc>
          <w:tcPr>
            <w:tcW w:w="10773" w:type="dxa"/>
            <w:tcBorders>
              <w:top w:val="single" w:sz="6" w:space="0" w:color="auto"/>
              <w:left w:val="single" w:sz="6" w:space="0" w:color="auto"/>
              <w:bottom w:val="single" w:sz="6" w:space="0" w:color="auto"/>
              <w:right w:val="single" w:sz="6" w:space="0" w:color="auto"/>
            </w:tcBorders>
          </w:tcPr>
          <w:p w14:paraId="04C6E82B" w14:textId="77777777" w:rsidR="00124C2F" w:rsidRPr="00C831E5" w:rsidRDefault="00124C2F" w:rsidP="00C831E5">
            <w:pPr>
              <w:pStyle w:val="ListParagraph"/>
              <w:numPr>
                <w:ilvl w:val="0"/>
                <w:numId w:val="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b/>
                <w:spacing w:val="-3"/>
                <w:sz w:val="22"/>
              </w:rPr>
              <w:t>CREW TRAINING FOR EMERGENCY PREPAREDNESS</w:t>
            </w:r>
          </w:p>
        </w:tc>
        <w:tc>
          <w:tcPr>
            <w:tcW w:w="1134" w:type="dxa"/>
            <w:tcBorders>
              <w:top w:val="single" w:sz="6" w:space="0" w:color="auto"/>
              <w:left w:val="single" w:sz="6" w:space="0" w:color="auto"/>
              <w:bottom w:val="single" w:sz="6" w:space="0" w:color="auto"/>
              <w:right w:val="single" w:sz="6" w:space="0" w:color="auto"/>
            </w:tcBorders>
          </w:tcPr>
          <w:p w14:paraId="5DC5663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8EEB5A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CD9AB93" w14:textId="77777777" w:rsidTr="00823CC4">
        <w:tc>
          <w:tcPr>
            <w:tcW w:w="10773" w:type="dxa"/>
            <w:tcBorders>
              <w:top w:val="single" w:sz="6" w:space="0" w:color="auto"/>
              <w:left w:val="single" w:sz="6" w:space="0" w:color="auto"/>
              <w:bottom w:val="single" w:sz="6" w:space="0" w:color="auto"/>
              <w:right w:val="single" w:sz="6" w:space="0" w:color="auto"/>
            </w:tcBorders>
          </w:tcPr>
          <w:p w14:paraId="50721282" w14:textId="77777777" w:rsidR="00124C2F" w:rsidRPr="00C831E5" w:rsidRDefault="00124C2F" w:rsidP="00C831E5">
            <w:pPr>
              <w:pStyle w:val="ListParagraph"/>
              <w:numPr>
                <w:ilvl w:val="0"/>
                <w:numId w:val="1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Fire drills scenarios planned with ship in iced conditions?</w:t>
            </w:r>
          </w:p>
        </w:tc>
        <w:tc>
          <w:tcPr>
            <w:tcW w:w="1134" w:type="dxa"/>
            <w:tcBorders>
              <w:top w:val="single" w:sz="6" w:space="0" w:color="auto"/>
              <w:left w:val="single" w:sz="6" w:space="0" w:color="auto"/>
              <w:bottom w:val="single" w:sz="6" w:space="0" w:color="auto"/>
              <w:right w:val="single" w:sz="6" w:space="0" w:color="auto"/>
            </w:tcBorders>
          </w:tcPr>
          <w:p w14:paraId="433CE91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2C78F8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EB4359B" w14:textId="77777777" w:rsidTr="00823CC4">
        <w:tc>
          <w:tcPr>
            <w:tcW w:w="10773" w:type="dxa"/>
            <w:tcBorders>
              <w:top w:val="single" w:sz="6" w:space="0" w:color="auto"/>
              <w:left w:val="single" w:sz="6" w:space="0" w:color="auto"/>
              <w:bottom w:val="single" w:sz="6" w:space="0" w:color="auto"/>
              <w:right w:val="single" w:sz="6" w:space="0" w:color="auto"/>
            </w:tcBorders>
          </w:tcPr>
          <w:p w14:paraId="1597DA1B" w14:textId="77777777" w:rsidR="00124C2F" w:rsidRPr="00C831E5" w:rsidRDefault="00124C2F" w:rsidP="00C831E5">
            <w:pPr>
              <w:pStyle w:val="ListParagraph"/>
              <w:numPr>
                <w:ilvl w:val="0"/>
                <w:numId w:val="1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7D96FE0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49BF93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65082A2" w14:textId="77777777" w:rsidTr="00823CC4">
        <w:tc>
          <w:tcPr>
            <w:tcW w:w="10773" w:type="dxa"/>
            <w:tcBorders>
              <w:top w:val="single" w:sz="6" w:space="0" w:color="auto"/>
              <w:left w:val="single" w:sz="6" w:space="0" w:color="auto"/>
              <w:bottom w:val="single" w:sz="6" w:space="0" w:color="auto"/>
              <w:right w:val="single" w:sz="6" w:space="0" w:color="auto"/>
            </w:tcBorders>
          </w:tcPr>
          <w:p w14:paraId="32793C7F" w14:textId="77777777" w:rsidR="00124C2F" w:rsidRPr="00C831E5" w:rsidRDefault="00124C2F" w:rsidP="00C831E5">
            <w:pPr>
              <w:pStyle w:val="ListParagraph"/>
              <w:numPr>
                <w:ilvl w:val="0"/>
                <w:numId w:val="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iCs/>
                <w:spacing w:val="-3"/>
                <w:sz w:val="22"/>
                <w:lang w:val="en-US"/>
              </w:rPr>
            </w:pPr>
            <w:r w:rsidRPr="00C831E5">
              <w:rPr>
                <w:rFonts w:ascii="Arial" w:hAnsi="Arial" w:cs="Arial"/>
                <w:b/>
                <w:iCs/>
                <w:spacing w:val="-3"/>
                <w:sz w:val="22"/>
                <w:lang w:val="en-US"/>
              </w:rPr>
              <w:lastRenderedPageBreak/>
              <w:t>EMERGENCY EQUIPMENT - FFE</w:t>
            </w:r>
          </w:p>
        </w:tc>
        <w:tc>
          <w:tcPr>
            <w:tcW w:w="1134" w:type="dxa"/>
            <w:tcBorders>
              <w:top w:val="single" w:sz="6" w:space="0" w:color="auto"/>
              <w:left w:val="single" w:sz="6" w:space="0" w:color="auto"/>
              <w:bottom w:val="single" w:sz="6" w:space="0" w:color="auto"/>
              <w:right w:val="single" w:sz="6" w:space="0" w:color="auto"/>
            </w:tcBorders>
          </w:tcPr>
          <w:p w14:paraId="7012AF0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7D15FA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2105A7D3" w14:textId="77777777" w:rsidTr="00823CC4">
        <w:tc>
          <w:tcPr>
            <w:tcW w:w="10773" w:type="dxa"/>
            <w:tcBorders>
              <w:top w:val="single" w:sz="6" w:space="0" w:color="auto"/>
              <w:left w:val="single" w:sz="6" w:space="0" w:color="auto"/>
              <w:bottom w:val="single" w:sz="6" w:space="0" w:color="auto"/>
              <w:right w:val="single" w:sz="6" w:space="0" w:color="auto"/>
            </w:tcBorders>
          </w:tcPr>
          <w:p w14:paraId="69B05452" w14:textId="77777777" w:rsidR="00124C2F" w:rsidRPr="00C831E5" w:rsidRDefault="00124C2F" w:rsidP="00C831E5">
            <w:pPr>
              <w:pStyle w:val="ListParagraph"/>
              <w:numPr>
                <w:ilvl w:val="0"/>
                <w:numId w:val="1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iCs/>
                <w:spacing w:val="-3"/>
                <w:sz w:val="22"/>
                <w:lang w:val="en-US"/>
              </w:rPr>
              <w:t>Exposed fire dampers and ventilation covers checked and greased or otherwise prepared for closing in iced conditions</w:t>
            </w:r>
          </w:p>
        </w:tc>
        <w:tc>
          <w:tcPr>
            <w:tcW w:w="1134" w:type="dxa"/>
            <w:tcBorders>
              <w:top w:val="single" w:sz="6" w:space="0" w:color="auto"/>
              <w:left w:val="single" w:sz="6" w:space="0" w:color="auto"/>
              <w:bottom w:val="single" w:sz="6" w:space="0" w:color="auto"/>
              <w:right w:val="single" w:sz="6" w:space="0" w:color="auto"/>
            </w:tcBorders>
          </w:tcPr>
          <w:p w14:paraId="2C9FB4F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5EE462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6B2B255" w14:textId="77777777" w:rsidTr="00823CC4">
        <w:tc>
          <w:tcPr>
            <w:tcW w:w="10773" w:type="dxa"/>
            <w:tcBorders>
              <w:top w:val="single" w:sz="6" w:space="0" w:color="auto"/>
              <w:left w:val="single" w:sz="6" w:space="0" w:color="auto"/>
              <w:bottom w:val="single" w:sz="6" w:space="0" w:color="auto"/>
              <w:right w:val="single" w:sz="6" w:space="0" w:color="auto"/>
            </w:tcBorders>
          </w:tcPr>
          <w:p w14:paraId="71040DD6" w14:textId="77777777" w:rsidR="00124C2F" w:rsidRPr="00C831E5" w:rsidRDefault="00124C2F" w:rsidP="00C831E5">
            <w:pPr>
              <w:pStyle w:val="ListParagraph"/>
              <w:numPr>
                <w:ilvl w:val="0"/>
                <w:numId w:val="1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4393AFD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3CCE67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EEF107C" w14:textId="77777777" w:rsidTr="00823CC4">
        <w:tc>
          <w:tcPr>
            <w:tcW w:w="10773" w:type="dxa"/>
            <w:tcBorders>
              <w:top w:val="single" w:sz="6" w:space="0" w:color="auto"/>
              <w:left w:val="single" w:sz="6" w:space="0" w:color="auto"/>
              <w:bottom w:val="single" w:sz="6" w:space="0" w:color="auto"/>
              <w:right w:val="single" w:sz="6" w:space="0" w:color="auto"/>
            </w:tcBorders>
          </w:tcPr>
          <w:p w14:paraId="007042D2" w14:textId="77777777" w:rsidR="00124C2F" w:rsidRPr="00C831E5" w:rsidRDefault="00124C2F" w:rsidP="00C831E5">
            <w:pPr>
              <w:pStyle w:val="ListParagraph"/>
              <w:numPr>
                <w:ilvl w:val="0"/>
                <w:numId w:val="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b/>
                <w:iCs/>
                <w:spacing w:val="-3"/>
                <w:sz w:val="22"/>
                <w:lang w:val="en-US"/>
              </w:rPr>
              <w:t>EMERGENCY EQUIPMENT - FFE</w:t>
            </w:r>
          </w:p>
        </w:tc>
        <w:tc>
          <w:tcPr>
            <w:tcW w:w="1134" w:type="dxa"/>
            <w:tcBorders>
              <w:top w:val="single" w:sz="6" w:space="0" w:color="auto"/>
              <w:left w:val="single" w:sz="6" w:space="0" w:color="auto"/>
              <w:bottom w:val="single" w:sz="6" w:space="0" w:color="auto"/>
              <w:right w:val="single" w:sz="6" w:space="0" w:color="auto"/>
            </w:tcBorders>
          </w:tcPr>
          <w:p w14:paraId="6DC020E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EBACA4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1783E4BF" w14:textId="77777777" w:rsidTr="00823CC4">
        <w:tc>
          <w:tcPr>
            <w:tcW w:w="10773" w:type="dxa"/>
            <w:tcBorders>
              <w:top w:val="single" w:sz="6" w:space="0" w:color="auto"/>
              <w:left w:val="single" w:sz="6" w:space="0" w:color="auto"/>
              <w:bottom w:val="single" w:sz="6" w:space="0" w:color="auto"/>
              <w:right w:val="single" w:sz="6" w:space="0" w:color="auto"/>
            </w:tcBorders>
          </w:tcPr>
          <w:p w14:paraId="14584748" w14:textId="77777777" w:rsidR="00124C2F" w:rsidRPr="00C831E5" w:rsidRDefault="00124C2F" w:rsidP="00C831E5">
            <w:pPr>
              <w:pStyle w:val="ListParagraph"/>
              <w:numPr>
                <w:ilvl w:val="0"/>
                <w:numId w:val="1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iCs/>
                <w:spacing w:val="-3"/>
                <w:sz w:val="22"/>
                <w:lang w:val="en-US"/>
              </w:rPr>
              <w:t>Suitable Ice removal equipment (</w:t>
            </w:r>
            <w:proofErr w:type="spellStart"/>
            <w:r w:rsidRPr="00C831E5">
              <w:rPr>
                <w:rFonts w:ascii="Arial" w:hAnsi="Arial" w:cs="Arial"/>
                <w:iCs/>
                <w:spacing w:val="-3"/>
                <w:sz w:val="22"/>
                <w:lang w:val="en-US"/>
              </w:rPr>
              <w:t>ie</w:t>
            </w:r>
            <w:proofErr w:type="spellEnd"/>
            <w:r w:rsidRPr="00C831E5">
              <w:rPr>
                <w:rFonts w:ascii="Arial" w:hAnsi="Arial" w:cs="Arial"/>
                <w:iCs/>
                <w:spacing w:val="-3"/>
                <w:sz w:val="22"/>
                <w:lang w:val="en-US"/>
              </w:rPr>
              <w:t xml:space="preserve"> ice mallets) available at survival craft?</w:t>
            </w:r>
          </w:p>
        </w:tc>
        <w:tc>
          <w:tcPr>
            <w:tcW w:w="1134" w:type="dxa"/>
            <w:tcBorders>
              <w:top w:val="single" w:sz="6" w:space="0" w:color="auto"/>
              <w:left w:val="single" w:sz="6" w:space="0" w:color="auto"/>
              <w:bottom w:val="single" w:sz="6" w:space="0" w:color="auto"/>
              <w:right w:val="single" w:sz="6" w:space="0" w:color="auto"/>
            </w:tcBorders>
          </w:tcPr>
          <w:p w14:paraId="19B34DA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EB6D7D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3F10A6A" w14:textId="77777777" w:rsidTr="00823CC4">
        <w:tc>
          <w:tcPr>
            <w:tcW w:w="10773" w:type="dxa"/>
            <w:tcBorders>
              <w:top w:val="single" w:sz="6" w:space="0" w:color="auto"/>
              <w:left w:val="single" w:sz="6" w:space="0" w:color="auto"/>
              <w:bottom w:val="single" w:sz="6" w:space="0" w:color="auto"/>
              <w:right w:val="single" w:sz="6" w:space="0" w:color="auto"/>
            </w:tcBorders>
          </w:tcPr>
          <w:p w14:paraId="39EB345A" w14:textId="77777777" w:rsidR="00124C2F" w:rsidRPr="00C831E5" w:rsidRDefault="00124C2F" w:rsidP="00C831E5">
            <w:pPr>
              <w:pStyle w:val="ListParagraph"/>
              <w:numPr>
                <w:ilvl w:val="0"/>
                <w:numId w:val="1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0F4426A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448CADB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5BE26B1" w14:textId="77777777" w:rsidTr="00823CC4">
        <w:tc>
          <w:tcPr>
            <w:tcW w:w="10773" w:type="dxa"/>
            <w:tcBorders>
              <w:top w:val="single" w:sz="6" w:space="0" w:color="auto"/>
              <w:left w:val="single" w:sz="6" w:space="0" w:color="auto"/>
              <w:bottom w:val="single" w:sz="6" w:space="0" w:color="auto"/>
              <w:right w:val="single" w:sz="6" w:space="0" w:color="auto"/>
            </w:tcBorders>
          </w:tcPr>
          <w:p w14:paraId="3129628B" w14:textId="77777777" w:rsidR="00124C2F" w:rsidRPr="00C831E5" w:rsidRDefault="00124C2F" w:rsidP="00C831E5">
            <w:pPr>
              <w:pStyle w:val="ListParagraph"/>
              <w:numPr>
                <w:ilvl w:val="0"/>
                <w:numId w:val="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b/>
                <w:iCs/>
                <w:spacing w:val="-3"/>
                <w:sz w:val="22"/>
                <w:lang w:val="en-US"/>
              </w:rPr>
              <w:t>EMERGENCY EQUIPMENT - VARIOUS</w:t>
            </w:r>
          </w:p>
        </w:tc>
        <w:tc>
          <w:tcPr>
            <w:tcW w:w="1134" w:type="dxa"/>
            <w:tcBorders>
              <w:top w:val="single" w:sz="6" w:space="0" w:color="auto"/>
              <w:left w:val="single" w:sz="6" w:space="0" w:color="auto"/>
              <w:bottom w:val="single" w:sz="6" w:space="0" w:color="auto"/>
              <w:right w:val="single" w:sz="6" w:space="0" w:color="auto"/>
            </w:tcBorders>
          </w:tcPr>
          <w:p w14:paraId="1BB646C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AC57FA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F603566" w14:textId="77777777" w:rsidTr="00823CC4">
        <w:tc>
          <w:tcPr>
            <w:tcW w:w="10773" w:type="dxa"/>
            <w:tcBorders>
              <w:top w:val="single" w:sz="6" w:space="0" w:color="auto"/>
              <w:left w:val="single" w:sz="6" w:space="0" w:color="auto"/>
              <w:bottom w:val="single" w:sz="6" w:space="0" w:color="auto"/>
              <w:right w:val="single" w:sz="6" w:space="0" w:color="auto"/>
            </w:tcBorders>
          </w:tcPr>
          <w:p w14:paraId="2ADF4106" w14:textId="77777777" w:rsidR="00124C2F" w:rsidRPr="00C831E5" w:rsidRDefault="00124C2F" w:rsidP="00C831E5">
            <w:pPr>
              <w:pStyle w:val="ListParagraph"/>
              <w:numPr>
                <w:ilvl w:val="0"/>
                <w:numId w:val="1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iCs/>
                <w:spacing w:val="-3"/>
                <w:sz w:val="22"/>
                <w:lang w:val="en-US"/>
              </w:rPr>
              <w:t>Provisions to keep escape routes on open decks clear from ice and snow?</w:t>
            </w:r>
          </w:p>
        </w:tc>
        <w:tc>
          <w:tcPr>
            <w:tcW w:w="1134" w:type="dxa"/>
            <w:tcBorders>
              <w:top w:val="single" w:sz="6" w:space="0" w:color="auto"/>
              <w:left w:val="single" w:sz="6" w:space="0" w:color="auto"/>
              <w:bottom w:val="single" w:sz="6" w:space="0" w:color="auto"/>
              <w:right w:val="single" w:sz="6" w:space="0" w:color="auto"/>
            </w:tcBorders>
          </w:tcPr>
          <w:p w14:paraId="51CE4C2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24C979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530B4DF" w14:textId="77777777" w:rsidTr="00823CC4">
        <w:tc>
          <w:tcPr>
            <w:tcW w:w="10773" w:type="dxa"/>
            <w:tcBorders>
              <w:top w:val="single" w:sz="6" w:space="0" w:color="auto"/>
              <w:left w:val="single" w:sz="6" w:space="0" w:color="auto"/>
              <w:bottom w:val="single" w:sz="6" w:space="0" w:color="auto"/>
              <w:right w:val="single" w:sz="6" w:space="0" w:color="auto"/>
            </w:tcBorders>
          </w:tcPr>
          <w:p w14:paraId="28ED7714" w14:textId="77777777" w:rsidR="00124C2F" w:rsidRPr="00C831E5" w:rsidRDefault="00124C2F" w:rsidP="00C831E5">
            <w:pPr>
              <w:pStyle w:val="ListParagraph"/>
              <w:numPr>
                <w:ilvl w:val="0"/>
                <w:numId w:val="1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38FDF8D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23FD08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EBDBC5A" w14:textId="77777777" w:rsidTr="00823CC4">
        <w:trPr>
          <w:trHeight w:val="715"/>
        </w:trPr>
        <w:tc>
          <w:tcPr>
            <w:tcW w:w="15735" w:type="dxa"/>
            <w:gridSpan w:val="3"/>
            <w:tcBorders>
              <w:top w:val="single" w:sz="6" w:space="0" w:color="auto"/>
              <w:left w:val="single" w:sz="6" w:space="0" w:color="auto"/>
              <w:bottom w:val="single" w:sz="6" w:space="0" w:color="auto"/>
              <w:right w:val="single" w:sz="6" w:space="0" w:color="auto"/>
            </w:tcBorders>
            <w:vAlign w:val="center"/>
          </w:tcPr>
          <w:p w14:paraId="1897AE53" w14:textId="77777777" w:rsidR="00124C2F" w:rsidRPr="00C831E5" w:rsidRDefault="00124C2F" w:rsidP="00C831E5">
            <w:pPr>
              <w:pStyle w:val="Default"/>
              <w:numPr>
                <w:ilvl w:val="0"/>
                <w:numId w:val="1"/>
              </w:numPr>
              <w:rPr>
                <w:b/>
                <w:color w:val="FF0000"/>
                <w:sz w:val="22"/>
                <w:szCs w:val="22"/>
              </w:rPr>
            </w:pPr>
            <w:r w:rsidRPr="00C831E5">
              <w:rPr>
                <w:b/>
                <w:color w:val="FF0000"/>
                <w:sz w:val="22"/>
                <w:szCs w:val="22"/>
              </w:rPr>
              <w:t>LOW TEMPERATURE,</w:t>
            </w:r>
          </w:p>
          <w:p w14:paraId="0E07726F" w14:textId="77777777" w:rsidR="00124C2F" w:rsidRPr="00C831E5" w:rsidRDefault="00124C2F" w:rsidP="00C831E5">
            <w:pPr>
              <w:pStyle w:val="Default"/>
              <w:rPr>
                <w:b/>
                <w:color w:val="FF0000"/>
                <w:sz w:val="22"/>
                <w:szCs w:val="22"/>
              </w:rPr>
            </w:pPr>
            <w:r w:rsidRPr="00C831E5">
              <w:rPr>
                <w:b/>
                <w:color w:val="FF0000"/>
                <w:sz w:val="22"/>
                <w:szCs w:val="22"/>
              </w:rPr>
              <w:t xml:space="preserve">as it affects the working environment and human performance, maintenance and emergency preparedness tasks, material properties and equipment efficiency, survival time and performance of safety equipment and systems; </w:t>
            </w:r>
          </w:p>
        </w:tc>
      </w:tr>
      <w:tr w:rsidR="00124C2F" w:rsidRPr="00C831E5" w14:paraId="28A2AD17" w14:textId="77777777" w:rsidTr="00823CC4">
        <w:tc>
          <w:tcPr>
            <w:tcW w:w="10773" w:type="dxa"/>
            <w:tcBorders>
              <w:top w:val="single" w:sz="6" w:space="0" w:color="auto"/>
              <w:left w:val="single" w:sz="6" w:space="0" w:color="auto"/>
              <w:bottom w:val="single" w:sz="6" w:space="0" w:color="auto"/>
              <w:right w:val="single" w:sz="6" w:space="0" w:color="auto"/>
            </w:tcBorders>
          </w:tcPr>
          <w:p w14:paraId="5FEFB318" w14:textId="77777777" w:rsidR="00124C2F" w:rsidRPr="00C831E5" w:rsidRDefault="00124C2F" w:rsidP="00C831E5">
            <w:pPr>
              <w:pStyle w:val="ListParagraph"/>
              <w:numPr>
                <w:ilvl w:val="0"/>
                <w:numId w:val="1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 xml:space="preserve">NAVIGATIONAL EQUIPMENT </w:t>
            </w:r>
          </w:p>
        </w:tc>
        <w:tc>
          <w:tcPr>
            <w:tcW w:w="1134" w:type="dxa"/>
            <w:tcBorders>
              <w:top w:val="single" w:sz="6" w:space="0" w:color="auto"/>
              <w:left w:val="single" w:sz="6" w:space="0" w:color="auto"/>
              <w:bottom w:val="single" w:sz="6" w:space="0" w:color="auto"/>
              <w:right w:val="single" w:sz="6" w:space="0" w:color="auto"/>
            </w:tcBorders>
          </w:tcPr>
          <w:p w14:paraId="09B676D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7FAB94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2DC911CD" w14:textId="77777777" w:rsidTr="00823CC4">
        <w:tc>
          <w:tcPr>
            <w:tcW w:w="10773" w:type="dxa"/>
            <w:tcBorders>
              <w:top w:val="single" w:sz="6" w:space="0" w:color="auto"/>
              <w:left w:val="single" w:sz="6" w:space="0" w:color="auto"/>
              <w:bottom w:val="single" w:sz="6" w:space="0" w:color="auto"/>
              <w:right w:val="single" w:sz="6" w:space="0" w:color="auto"/>
            </w:tcBorders>
          </w:tcPr>
          <w:p w14:paraId="03D70C19" w14:textId="77777777" w:rsidR="00124C2F" w:rsidRPr="00C831E5" w:rsidRDefault="00124C2F" w:rsidP="00C831E5">
            <w:pPr>
              <w:pStyle w:val="ListParagraph"/>
              <w:numPr>
                <w:ilvl w:val="0"/>
                <w:numId w:val="1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Considerations to prevent Radar Scanners </w:t>
            </w:r>
            <w:r w:rsidR="00823CC4" w:rsidRPr="00C831E5">
              <w:rPr>
                <w:rFonts w:ascii="Arial" w:hAnsi="Arial" w:cs="Arial"/>
                <w:spacing w:val="-3"/>
                <w:sz w:val="22"/>
              </w:rPr>
              <w:t xml:space="preserve">and Whistle </w:t>
            </w:r>
            <w:r w:rsidRPr="00C831E5">
              <w:rPr>
                <w:rFonts w:ascii="Arial" w:hAnsi="Arial" w:cs="Arial"/>
                <w:spacing w:val="-3"/>
                <w:sz w:val="22"/>
              </w:rPr>
              <w:t>from freezing?</w:t>
            </w:r>
          </w:p>
        </w:tc>
        <w:tc>
          <w:tcPr>
            <w:tcW w:w="1134" w:type="dxa"/>
            <w:tcBorders>
              <w:top w:val="single" w:sz="6" w:space="0" w:color="auto"/>
              <w:left w:val="single" w:sz="6" w:space="0" w:color="auto"/>
              <w:bottom w:val="single" w:sz="6" w:space="0" w:color="auto"/>
              <w:right w:val="single" w:sz="6" w:space="0" w:color="auto"/>
            </w:tcBorders>
          </w:tcPr>
          <w:p w14:paraId="6BF7CC2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C6019C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DCF0E01" w14:textId="77777777" w:rsidTr="00823CC4">
        <w:tc>
          <w:tcPr>
            <w:tcW w:w="10773" w:type="dxa"/>
            <w:tcBorders>
              <w:top w:val="single" w:sz="6" w:space="0" w:color="auto"/>
              <w:left w:val="single" w:sz="6" w:space="0" w:color="auto"/>
              <w:bottom w:val="single" w:sz="6" w:space="0" w:color="auto"/>
              <w:right w:val="single" w:sz="6" w:space="0" w:color="auto"/>
            </w:tcBorders>
          </w:tcPr>
          <w:p w14:paraId="15BCB5A6" w14:textId="77777777" w:rsidR="00124C2F" w:rsidRPr="00C831E5" w:rsidRDefault="00124C2F" w:rsidP="00C831E5">
            <w:pPr>
              <w:pStyle w:val="ListParagraph"/>
              <w:numPr>
                <w:ilvl w:val="0"/>
                <w:numId w:val="1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Search lights remotely controlled close to conning position? </w:t>
            </w:r>
            <w:r w:rsidRPr="00C831E5">
              <w:rPr>
                <w:rFonts w:ascii="Arial" w:hAnsi="Arial" w:cs="Arial"/>
                <w:i/>
                <w:spacing w:val="-3"/>
                <w:sz w:val="22"/>
              </w:rPr>
              <w:t>(see also local requirements for Greenland at the end of the form)</w:t>
            </w:r>
          </w:p>
        </w:tc>
        <w:tc>
          <w:tcPr>
            <w:tcW w:w="1134" w:type="dxa"/>
            <w:tcBorders>
              <w:top w:val="single" w:sz="6" w:space="0" w:color="auto"/>
              <w:left w:val="single" w:sz="6" w:space="0" w:color="auto"/>
              <w:bottom w:val="single" w:sz="6" w:space="0" w:color="auto"/>
              <w:right w:val="single" w:sz="6" w:space="0" w:color="auto"/>
            </w:tcBorders>
          </w:tcPr>
          <w:p w14:paraId="0391626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B7976C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8222621" w14:textId="77777777" w:rsidTr="00823CC4">
        <w:tc>
          <w:tcPr>
            <w:tcW w:w="10773" w:type="dxa"/>
            <w:tcBorders>
              <w:top w:val="single" w:sz="6" w:space="0" w:color="auto"/>
              <w:left w:val="single" w:sz="6" w:space="0" w:color="auto"/>
              <w:bottom w:val="single" w:sz="6" w:space="0" w:color="auto"/>
              <w:right w:val="single" w:sz="6" w:space="0" w:color="auto"/>
            </w:tcBorders>
          </w:tcPr>
          <w:p w14:paraId="0B59287D" w14:textId="77777777" w:rsidR="00124C2F" w:rsidRPr="00C831E5" w:rsidRDefault="00124C2F" w:rsidP="00C831E5">
            <w:pPr>
              <w:pStyle w:val="ListParagraph"/>
              <w:numPr>
                <w:ilvl w:val="0"/>
                <w:numId w:val="1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7672FB1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4172CE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23ED1FBC" w14:textId="77777777" w:rsidTr="00823CC4">
        <w:tc>
          <w:tcPr>
            <w:tcW w:w="10773" w:type="dxa"/>
            <w:tcBorders>
              <w:top w:val="single" w:sz="6" w:space="0" w:color="auto"/>
              <w:left w:val="single" w:sz="6" w:space="0" w:color="auto"/>
              <w:bottom w:val="single" w:sz="6" w:space="0" w:color="auto"/>
              <w:right w:val="single" w:sz="6" w:space="0" w:color="auto"/>
            </w:tcBorders>
          </w:tcPr>
          <w:p w14:paraId="511DB121" w14:textId="77777777" w:rsidR="00124C2F" w:rsidRPr="00C831E5" w:rsidRDefault="00124C2F" w:rsidP="00C831E5">
            <w:pPr>
              <w:pStyle w:val="ListParagraph"/>
              <w:numPr>
                <w:ilvl w:val="0"/>
                <w:numId w:val="1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b/>
                <w:spacing w:val="-3"/>
                <w:sz w:val="22"/>
              </w:rPr>
              <w:t>MACHINERY EQUIPMENT / SYSTEMS</w:t>
            </w:r>
          </w:p>
        </w:tc>
        <w:tc>
          <w:tcPr>
            <w:tcW w:w="1134" w:type="dxa"/>
            <w:tcBorders>
              <w:top w:val="single" w:sz="6" w:space="0" w:color="auto"/>
              <w:left w:val="single" w:sz="6" w:space="0" w:color="auto"/>
              <w:bottom w:val="single" w:sz="6" w:space="0" w:color="auto"/>
              <w:right w:val="single" w:sz="6" w:space="0" w:color="auto"/>
            </w:tcBorders>
          </w:tcPr>
          <w:p w14:paraId="7B21239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41603C1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54C79EE" w14:textId="77777777" w:rsidTr="00823CC4">
        <w:tc>
          <w:tcPr>
            <w:tcW w:w="10773" w:type="dxa"/>
            <w:tcBorders>
              <w:top w:val="single" w:sz="6" w:space="0" w:color="auto"/>
              <w:left w:val="single" w:sz="6" w:space="0" w:color="auto"/>
              <w:bottom w:val="single" w:sz="6" w:space="0" w:color="auto"/>
              <w:right w:val="single" w:sz="6" w:space="0" w:color="auto"/>
            </w:tcBorders>
          </w:tcPr>
          <w:p w14:paraId="5AE734AE" w14:textId="77777777" w:rsidR="00124C2F" w:rsidRPr="00C831E5" w:rsidRDefault="00124C2F" w:rsidP="00C831E5">
            <w:pPr>
              <w:pStyle w:val="ListParagraph"/>
              <w:numPr>
                <w:ilvl w:val="0"/>
                <w:numId w:val="1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Exposed water and steam piping: protected or dry?</w:t>
            </w:r>
          </w:p>
        </w:tc>
        <w:tc>
          <w:tcPr>
            <w:tcW w:w="1134" w:type="dxa"/>
            <w:tcBorders>
              <w:top w:val="single" w:sz="6" w:space="0" w:color="auto"/>
              <w:left w:val="single" w:sz="6" w:space="0" w:color="auto"/>
              <w:bottom w:val="single" w:sz="6" w:space="0" w:color="auto"/>
              <w:right w:val="single" w:sz="6" w:space="0" w:color="auto"/>
            </w:tcBorders>
          </w:tcPr>
          <w:p w14:paraId="72DCD8B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D71E43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F439245" w14:textId="77777777" w:rsidTr="00823CC4">
        <w:tc>
          <w:tcPr>
            <w:tcW w:w="10773" w:type="dxa"/>
            <w:tcBorders>
              <w:top w:val="single" w:sz="6" w:space="0" w:color="auto"/>
              <w:left w:val="single" w:sz="6" w:space="0" w:color="auto"/>
              <w:bottom w:val="single" w:sz="6" w:space="0" w:color="auto"/>
              <w:right w:val="single" w:sz="6" w:space="0" w:color="auto"/>
            </w:tcBorders>
          </w:tcPr>
          <w:p w14:paraId="51EE6D89" w14:textId="77777777" w:rsidR="00124C2F" w:rsidRPr="00C831E5" w:rsidRDefault="00124C2F" w:rsidP="00C831E5">
            <w:pPr>
              <w:pStyle w:val="ListParagraph"/>
              <w:numPr>
                <w:ilvl w:val="0"/>
                <w:numId w:val="1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Consideration given to water containing tanks (Potable/ Ballast / Grey / Black) freezing?</w:t>
            </w:r>
          </w:p>
        </w:tc>
        <w:tc>
          <w:tcPr>
            <w:tcW w:w="1134" w:type="dxa"/>
            <w:tcBorders>
              <w:top w:val="single" w:sz="6" w:space="0" w:color="auto"/>
              <w:left w:val="single" w:sz="6" w:space="0" w:color="auto"/>
              <w:bottom w:val="single" w:sz="6" w:space="0" w:color="auto"/>
              <w:right w:val="single" w:sz="6" w:space="0" w:color="auto"/>
            </w:tcBorders>
          </w:tcPr>
          <w:p w14:paraId="42ED04F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9E3B28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1CD4B6BE" w14:textId="77777777" w:rsidTr="00823CC4">
        <w:tc>
          <w:tcPr>
            <w:tcW w:w="10773" w:type="dxa"/>
            <w:tcBorders>
              <w:top w:val="single" w:sz="6" w:space="0" w:color="auto"/>
              <w:left w:val="single" w:sz="6" w:space="0" w:color="auto"/>
              <w:bottom w:val="single" w:sz="6" w:space="0" w:color="auto"/>
              <w:right w:val="single" w:sz="6" w:space="0" w:color="auto"/>
            </w:tcBorders>
          </w:tcPr>
          <w:p w14:paraId="6E4F3CA0" w14:textId="77777777" w:rsidR="00124C2F" w:rsidRPr="00C831E5" w:rsidRDefault="00124C2F" w:rsidP="00C831E5">
            <w:pPr>
              <w:pStyle w:val="ListParagraph"/>
              <w:numPr>
                <w:ilvl w:val="0"/>
                <w:numId w:val="1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spacing w:val="-3"/>
                <w:sz w:val="22"/>
              </w:rPr>
              <w:t>Supplies and adequate reserve of suitable low temperature fuels and oils?</w:t>
            </w:r>
          </w:p>
        </w:tc>
        <w:tc>
          <w:tcPr>
            <w:tcW w:w="1134" w:type="dxa"/>
            <w:tcBorders>
              <w:top w:val="single" w:sz="6" w:space="0" w:color="auto"/>
              <w:left w:val="single" w:sz="6" w:space="0" w:color="auto"/>
              <w:bottom w:val="single" w:sz="6" w:space="0" w:color="auto"/>
              <w:right w:val="single" w:sz="6" w:space="0" w:color="auto"/>
            </w:tcBorders>
          </w:tcPr>
          <w:p w14:paraId="70D5C4F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3F2989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670F1A" w:rsidRPr="00C831E5" w14:paraId="030D3DF3" w14:textId="77777777" w:rsidTr="00823CC4">
        <w:tc>
          <w:tcPr>
            <w:tcW w:w="10773" w:type="dxa"/>
            <w:tcBorders>
              <w:top w:val="single" w:sz="6" w:space="0" w:color="auto"/>
              <w:left w:val="single" w:sz="6" w:space="0" w:color="auto"/>
              <w:bottom w:val="single" w:sz="6" w:space="0" w:color="auto"/>
              <w:right w:val="single" w:sz="6" w:space="0" w:color="auto"/>
            </w:tcBorders>
          </w:tcPr>
          <w:p w14:paraId="2773615B" w14:textId="77777777" w:rsidR="00670F1A" w:rsidRPr="00C831E5" w:rsidRDefault="00670F1A" w:rsidP="00C831E5">
            <w:pPr>
              <w:pStyle w:val="ListParagraph"/>
              <w:numPr>
                <w:ilvl w:val="0"/>
                <w:numId w:val="1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Engines cooling systems (anti-freeze, temperature control), sea chests (steam injection)</w:t>
            </w:r>
          </w:p>
        </w:tc>
        <w:tc>
          <w:tcPr>
            <w:tcW w:w="1134" w:type="dxa"/>
            <w:tcBorders>
              <w:top w:val="single" w:sz="6" w:space="0" w:color="auto"/>
              <w:left w:val="single" w:sz="6" w:space="0" w:color="auto"/>
              <w:bottom w:val="single" w:sz="6" w:space="0" w:color="auto"/>
              <w:right w:val="single" w:sz="6" w:space="0" w:color="auto"/>
            </w:tcBorders>
          </w:tcPr>
          <w:p w14:paraId="106A9ABB" w14:textId="77777777" w:rsidR="00670F1A" w:rsidRPr="00C831E5" w:rsidRDefault="00670F1A"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4BEB406" w14:textId="77777777" w:rsidR="00670F1A" w:rsidRPr="00C831E5" w:rsidRDefault="00670F1A"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B8247D3" w14:textId="77777777" w:rsidTr="00823CC4">
        <w:tc>
          <w:tcPr>
            <w:tcW w:w="10773" w:type="dxa"/>
            <w:tcBorders>
              <w:top w:val="single" w:sz="6" w:space="0" w:color="auto"/>
              <w:left w:val="single" w:sz="6" w:space="0" w:color="auto"/>
              <w:bottom w:val="single" w:sz="6" w:space="0" w:color="auto"/>
              <w:right w:val="single" w:sz="6" w:space="0" w:color="auto"/>
            </w:tcBorders>
          </w:tcPr>
          <w:p w14:paraId="2E0E38BE" w14:textId="77777777" w:rsidR="00124C2F" w:rsidRPr="00C831E5" w:rsidRDefault="00124C2F" w:rsidP="00C831E5">
            <w:pPr>
              <w:pStyle w:val="ListParagraph"/>
              <w:numPr>
                <w:ilvl w:val="0"/>
                <w:numId w:val="1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72A3A3F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AD654D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7414D43" w14:textId="77777777" w:rsidTr="00823CC4">
        <w:tc>
          <w:tcPr>
            <w:tcW w:w="10773" w:type="dxa"/>
            <w:tcBorders>
              <w:top w:val="single" w:sz="6" w:space="0" w:color="auto"/>
              <w:left w:val="single" w:sz="6" w:space="0" w:color="auto"/>
              <w:bottom w:val="single" w:sz="6" w:space="0" w:color="auto"/>
              <w:right w:val="single" w:sz="6" w:space="0" w:color="auto"/>
            </w:tcBorders>
          </w:tcPr>
          <w:p w14:paraId="300A4391" w14:textId="77777777" w:rsidR="00124C2F" w:rsidRPr="00C831E5" w:rsidRDefault="00124C2F" w:rsidP="00C831E5">
            <w:pPr>
              <w:pStyle w:val="ListParagraph"/>
              <w:numPr>
                <w:ilvl w:val="0"/>
                <w:numId w:val="1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EMERGENCY EQUIPMENT – FFE</w:t>
            </w:r>
          </w:p>
        </w:tc>
        <w:tc>
          <w:tcPr>
            <w:tcW w:w="1134" w:type="dxa"/>
            <w:tcBorders>
              <w:top w:val="single" w:sz="6" w:space="0" w:color="auto"/>
              <w:left w:val="single" w:sz="6" w:space="0" w:color="auto"/>
              <w:bottom w:val="single" w:sz="6" w:space="0" w:color="auto"/>
              <w:right w:val="single" w:sz="6" w:space="0" w:color="auto"/>
            </w:tcBorders>
          </w:tcPr>
          <w:p w14:paraId="14CEEA5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0FFFAB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2DAE2589" w14:textId="77777777" w:rsidTr="00823CC4">
        <w:tc>
          <w:tcPr>
            <w:tcW w:w="10773" w:type="dxa"/>
            <w:tcBorders>
              <w:top w:val="single" w:sz="6" w:space="0" w:color="auto"/>
              <w:left w:val="single" w:sz="6" w:space="0" w:color="auto"/>
              <w:bottom w:val="single" w:sz="6" w:space="0" w:color="auto"/>
              <w:right w:val="single" w:sz="6" w:space="0" w:color="auto"/>
            </w:tcBorders>
          </w:tcPr>
          <w:p w14:paraId="7F3DF1EE" w14:textId="77777777" w:rsidR="00124C2F" w:rsidRPr="00C831E5" w:rsidRDefault="00124C2F" w:rsidP="00C831E5">
            <w:pPr>
              <w:pStyle w:val="ListParagraph"/>
              <w:numPr>
                <w:ilvl w:val="0"/>
                <w:numId w:val="1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iCs/>
                <w:spacing w:val="-3"/>
                <w:sz w:val="22"/>
                <w:lang w:val="en-US"/>
              </w:rPr>
              <w:lastRenderedPageBreak/>
              <w:t xml:space="preserve">Fire main system checked: piping, pumps, suctions, isolating valves, hydrants </w:t>
            </w:r>
          </w:p>
        </w:tc>
        <w:tc>
          <w:tcPr>
            <w:tcW w:w="1134" w:type="dxa"/>
            <w:tcBorders>
              <w:top w:val="single" w:sz="6" w:space="0" w:color="auto"/>
              <w:left w:val="single" w:sz="6" w:space="0" w:color="auto"/>
              <w:bottom w:val="single" w:sz="6" w:space="0" w:color="auto"/>
              <w:right w:val="single" w:sz="6" w:space="0" w:color="auto"/>
            </w:tcBorders>
          </w:tcPr>
          <w:p w14:paraId="06773B9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734BFC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6A0E2DC" w14:textId="77777777" w:rsidTr="00823CC4">
        <w:tc>
          <w:tcPr>
            <w:tcW w:w="10773" w:type="dxa"/>
            <w:tcBorders>
              <w:top w:val="single" w:sz="6" w:space="0" w:color="auto"/>
              <w:left w:val="single" w:sz="6" w:space="0" w:color="auto"/>
              <w:bottom w:val="single" w:sz="6" w:space="0" w:color="auto"/>
              <w:right w:val="single" w:sz="6" w:space="0" w:color="auto"/>
            </w:tcBorders>
          </w:tcPr>
          <w:p w14:paraId="0CE2D65C" w14:textId="77777777" w:rsidR="00124C2F" w:rsidRPr="00C831E5" w:rsidRDefault="00124C2F" w:rsidP="00C831E5">
            <w:pPr>
              <w:pStyle w:val="ListParagraph"/>
              <w:numPr>
                <w:ilvl w:val="0"/>
                <w:numId w:val="1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iCs/>
                <w:spacing w:val="-3"/>
                <w:sz w:val="22"/>
                <w:lang w:val="en-US"/>
              </w:rPr>
              <w:t>Fire main system external sections arranged so that possible to isolate and drain?</w:t>
            </w:r>
          </w:p>
        </w:tc>
        <w:tc>
          <w:tcPr>
            <w:tcW w:w="1134" w:type="dxa"/>
            <w:tcBorders>
              <w:top w:val="single" w:sz="6" w:space="0" w:color="auto"/>
              <w:left w:val="single" w:sz="6" w:space="0" w:color="auto"/>
              <w:bottom w:val="single" w:sz="6" w:space="0" w:color="auto"/>
              <w:right w:val="single" w:sz="6" w:space="0" w:color="auto"/>
            </w:tcBorders>
          </w:tcPr>
          <w:p w14:paraId="754635E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18DC3E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13D1599" w14:textId="77777777" w:rsidTr="00823CC4">
        <w:tc>
          <w:tcPr>
            <w:tcW w:w="10773" w:type="dxa"/>
            <w:tcBorders>
              <w:top w:val="single" w:sz="6" w:space="0" w:color="auto"/>
              <w:left w:val="single" w:sz="6" w:space="0" w:color="auto"/>
              <w:bottom w:val="single" w:sz="6" w:space="0" w:color="auto"/>
              <w:right w:val="single" w:sz="6" w:space="0" w:color="auto"/>
            </w:tcBorders>
          </w:tcPr>
          <w:p w14:paraId="752BF460" w14:textId="77777777" w:rsidR="00124C2F" w:rsidRPr="00C831E5" w:rsidRDefault="00124C2F" w:rsidP="00C831E5">
            <w:pPr>
              <w:pStyle w:val="ListParagraph"/>
              <w:numPr>
                <w:ilvl w:val="0"/>
                <w:numId w:val="1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iCs/>
                <w:spacing w:val="-3"/>
                <w:sz w:val="22"/>
                <w:lang w:val="en-US"/>
              </w:rPr>
              <w:t>Exposed water/foam containing equipment (</w:t>
            </w:r>
            <w:proofErr w:type="spellStart"/>
            <w:r w:rsidRPr="00C831E5">
              <w:rPr>
                <w:rFonts w:ascii="Arial" w:hAnsi="Arial" w:cs="Arial"/>
                <w:iCs/>
                <w:spacing w:val="-3"/>
                <w:sz w:val="22"/>
                <w:lang w:val="en-US"/>
              </w:rPr>
              <w:t>ie</w:t>
            </w:r>
            <w:proofErr w:type="spellEnd"/>
            <w:r w:rsidRPr="00C831E5">
              <w:rPr>
                <w:rFonts w:ascii="Arial" w:hAnsi="Arial" w:cs="Arial"/>
                <w:iCs/>
                <w:spacing w:val="-3"/>
                <w:sz w:val="22"/>
                <w:lang w:val="en-US"/>
              </w:rPr>
              <w:t xml:space="preserve">. portable extinguishers): checked and protected or relocated? </w:t>
            </w:r>
          </w:p>
        </w:tc>
        <w:tc>
          <w:tcPr>
            <w:tcW w:w="1134" w:type="dxa"/>
            <w:tcBorders>
              <w:top w:val="single" w:sz="6" w:space="0" w:color="auto"/>
              <w:left w:val="single" w:sz="6" w:space="0" w:color="auto"/>
              <w:bottom w:val="single" w:sz="6" w:space="0" w:color="auto"/>
              <w:right w:val="single" w:sz="6" w:space="0" w:color="auto"/>
            </w:tcBorders>
          </w:tcPr>
          <w:p w14:paraId="324AFAA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17E317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954CB9C" w14:textId="77777777" w:rsidTr="00823CC4">
        <w:tc>
          <w:tcPr>
            <w:tcW w:w="10773" w:type="dxa"/>
            <w:tcBorders>
              <w:top w:val="single" w:sz="6" w:space="0" w:color="auto"/>
              <w:left w:val="single" w:sz="6" w:space="0" w:color="auto"/>
              <w:bottom w:val="single" w:sz="6" w:space="0" w:color="auto"/>
              <w:right w:val="single" w:sz="6" w:space="0" w:color="auto"/>
            </w:tcBorders>
          </w:tcPr>
          <w:p w14:paraId="7F726738" w14:textId="77777777" w:rsidR="00124C2F" w:rsidRPr="00C831E5" w:rsidRDefault="00124C2F" w:rsidP="00C831E5">
            <w:pPr>
              <w:pStyle w:val="ListParagraph"/>
              <w:numPr>
                <w:ilvl w:val="0"/>
                <w:numId w:val="1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iCs/>
                <w:spacing w:val="-3"/>
                <w:sz w:val="22"/>
                <w:lang w:val="en-US"/>
              </w:rPr>
              <w:t>At least one spare fire fighter outfit stored in an easily accessible warm location?</w:t>
            </w:r>
          </w:p>
        </w:tc>
        <w:tc>
          <w:tcPr>
            <w:tcW w:w="1134" w:type="dxa"/>
            <w:tcBorders>
              <w:top w:val="single" w:sz="6" w:space="0" w:color="auto"/>
              <w:left w:val="single" w:sz="6" w:space="0" w:color="auto"/>
              <w:bottom w:val="single" w:sz="6" w:space="0" w:color="auto"/>
              <w:right w:val="single" w:sz="6" w:space="0" w:color="auto"/>
            </w:tcBorders>
          </w:tcPr>
          <w:p w14:paraId="62EED67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FA573B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BF6FE70" w14:textId="77777777" w:rsidTr="00823CC4">
        <w:tc>
          <w:tcPr>
            <w:tcW w:w="10773" w:type="dxa"/>
            <w:tcBorders>
              <w:top w:val="single" w:sz="6" w:space="0" w:color="auto"/>
              <w:left w:val="single" w:sz="6" w:space="0" w:color="auto"/>
              <w:bottom w:val="single" w:sz="6" w:space="0" w:color="auto"/>
              <w:right w:val="single" w:sz="6" w:space="0" w:color="auto"/>
            </w:tcBorders>
          </w:tcPr>
          <w:p w14:paraId="1513E608" w14:textId="77777777" w:rsidR="00124C2F" w:rsidRPr="00C831E5" w:rsidRDefault="00124C2F" w:rsidP="00C831E5">
            <w:pPr>
              <w:pStyle w:val="ListParagraph"/>
              <w:numPr>
                <w:ilvl w:val="0"/>
                <w:numId w:val="1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376C89E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9F2A02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F277225" w14:textId="77777777" w:rsidTr="00823CC4">
        <w:tc>
          <w:tcPr>
            <w:tcW w:w="10773" w:type="dxa"/>
            <w:tcBorders>
              <w:top w:val="single" w:sz="6" w:space="0" w:color="auto"/>
              <w:left w:val="single" w:sz="6" w:space="0" w:color="auto"/>
              <w:bottom w:val="single" w:sz="6" w:space="0" w:color="auto"/>
              <w:right w:val="single" w:sz="6" w:space="0" w:color="auto"/>
            </w:tcBorders>
          </w:tcPr>
          <w:p w14:paraId="5D8BFBB5" w14:textId="77777777" w:rsidR="00124C2F" w:rsidRPr="00C831E5" w:rsidRDefault="00124C2F" w:rsidP="00C831E5">
            <w:pPr>
              <w:pStyle w:val="ListParagraph"/>
              <w:numPr>
                <w:ilvl w:val="0"/>
                <w:numId w:val="1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b/>
                <w:spacing w:val="-3"/>
                <w:sz w:val="22"/>
              </w:rPr>
              <w:t>EMERGENCY EQUIPMENT – LSA</w:t>
            </w:r>
          </w:p>
        </w:tc>
        <w:tc>
          <w:tcPr>
            <w:tcW w:w="1134" w:type="dxa"/>
            <w:tcBorders>
              <w:top w:val="single" w:sz="6" w:space="0" w:color="auto"/>
              <w:left w:val="single" w:sz="6" w:space="0" w:color="auto"/>
              <w:bottom w:val="single" w:sz="6" w:space="0" w:color="auto"/>
              <w:right w:val="single" w:sz="6" w:space="0" w:color="auto"/>
            </w:tcBorders>
          </w:tcPr>
          <w:p w14:paraId="5E44339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97CADE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2558D5DF" w14:textId="77777777" w:rsidTr="00823CC4">
        <w:tc>
          <w:tcPr>
            <w:tcW w:w="10773" w:type="dxa"/>
            <w:tcBorders>
              <w:top w:val="single" w:sz="6" w:space="0" w:color="auto"/>
              <w:left w:val="single" w:sz="6" w:space="0" w:color="auto"/>
              <w:bottom w:val="single" w:sz="6" w:space="0" w:color="auto"/>
              <w:right w:val="single" w:sz="6" w:space="0" w:color="auto"/>
            </w:tcBorders>
          </w:tcPr>
          <w:p w14:paraId="6752D460" w14:textId="77777777" w:rsidR="00124C2F" w:rsidRPr="00C831E5" w:rsidRDefault="00124C2F" w:rsidP="00C831E5">
            <w:pPr>
              <w:pStyle w:val="ListParagraph"/>
              <w:numPr>
                <w:ilvl w:val="0"/>
                <w:numId w:val="1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iCs/>
                <w:spacing w:val="-3"/>
                <w:sz w:val="22"/>
                <w:lang w:val="en-US"/>
              </w:rPr>
              <w:t>Additional immersions suits and/or thermo protective or insulating protective clothing considered?</w:t>
            </w:r>
          </w:p>
        </w:tc>
        <w:tc>
          <w:tcPr>
            <w:tcW w:w="1134" w:type="dxa"/>
            <w:tcBorders>
              <w:top w:val="single" w:sz="6" w:space="0" w:color="auto"/>
              <w:left w:val="single" w:sz="6" w:space="0" w:color="auto"/>
              <w:bottom w:val="single" w:sz="6" w:space="0" w:color="auto"/>
              <w:right w:val="single" w:sz="6" w:space="0" w:color="auto"/>
            </w:tcBorders>
          </w:tcPr>
          <w:p w14:paraId="6FAA4608"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c>
          <w:tcPr>
            <w:tcW w:w="3828" w:type="dxa"/>
            <w:tcBorders>
              <w:top w:val="single" w:sz="6" w:space="0" w:color="auto"/>
              <w:left w:val="single" w:sz="6" w:space="0" w:color="auto"/>
              <w:bottom w:val="single" w:sz="6" w:space="0" w:color="auto"/>
              <w:right w:val="single" w:sz="6" w:space="0" w:color="auto"/>
            </w:tcBorders>
          </w:tcPr>
          <w:p w14:paraId="724D94F8"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r>
      <w:tr w:rsidR="00124C2F" w:rsidRPr="00C831E5" w14:paraId="07C97CA9" w14:textId="77777777" w:rsidTr="00823CC4">
        <w:tc>
          <w:tcPr>
            <w:tcW w:w="10773" w:type="dxa"/>
            <w:tcBorders>
              <w:top w:val="single" w:sz="6" w:space="0" w:color="auto"/>
              <w:left w:val="single" w:sz="6" w:space="0" w:color="auto"/>
              <w:bottom w:val="single" w:sz="6" w:space="0" w:color="auto"/>
              <w:right w:val="single" w:sz="6" w:space="0" w:color="auto"/>
            </w:tcBorders>
          </w:tcPr>
          <w:p w14:paraId="5C119584" w14:textId="77777777" w:rsidR="00124C2F" w:rsidRPr="00C831E5" w:rsidRDefault="00124C2F" w:rsidP="00C831E5">
            <w:pPr>
              <w:pStyle w:val="ListParagraph"/>
              <w:numPr>
                <w:ilvl w:val="0"/>
                <w:numId w:val="1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iCs/>
                <w:spacing w:val="-3"/>
                <w:sz w:val="22"/>
                <w:lang w:val="en-US"/>
              </w:rPr>
              <w:t xml:space="preserve">Personal and Group Survival Kits (PSK / GSK) considered? </w:t>
            </w:r>
          </w:p>
        </w:tc>
        <w:tc>
          <w:tcPr>
            <w:tcW w:w="1134" w:type="dxa"/>
            <w:tcBorders>
              <w:top w:val="single" w:sz="6" w:space="0" w:color="auto"/>
              <w:left w:val="single" w:sz="6" w:space="0" w:color="auto"/>
              <w:bottom w:val="single" w:sz="6" w:space="0" w:color="auto"/>
              <w:right w:val="single" w:sz="6" w:space="0" w:color="auto"/>
            </w:tcBorders>
          </w:tcPr>
          <w:p w14:paraId="29A1CA10"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c>
          <w:tcPr>
            <w:tcW w:w="3828" w:type="dxa"/>
            <w:tcBorders>
              <w:top w:val="single" w:sz="6" w:space="0" w:color="auto"/>
              <w:left w:val="single" w:sz="6" w:space="0" w:color="auto"/>
              <w:bottom w:val="single" w:sz="6" w:space="0" w:color="auto"/>
              <w:right w:val="single" w:sz="6" w:space="0" w:color="auto"/>
            </w:tcBorders>
          </w:tcPr>
          <w:p w14:paraId="3ED18AE0"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r>
      <w:tr w:rsidR="00124C2F" w:rsidRPr="00C831E5" w14:paraId="4537CD21" w14:textId="77777777" w:rsidTr="00823CC4">
        <w:tc>
          <w:tcPr>
            <w:tcW w:w="10773" w:type="dxa"/>
            <w:tcBorders>
              <w:top w:val="single" w:sz="6" w:space="0" w:color="auto"/>
              <w:left w:val="single" w:sz="6" w:space="0" w:color="auto"/>
              <w:bottom w:val="single" w:sz="6" w:space="0" w:color="auto"/>
              <w:right w:val="single" w:sz="6" w:space="0" w:color="auto"/>
            </w:tcBorders>
          </w:tcPr>
          <w:p w14:paraId="57C0053B" w14:textId="77777777" w:rsidR="00124C2F" w:rsidRPr="00C831E5" w:rsidRDefault="00124C2F" w:rsidP="00C831E5">
            <w:pPr>
              <w:pStyle w:val="ListParagraph"/>
              <w:numPr>
                <w:ilvl w:val="0"/>
                <w:numId w:val="1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iCs/>
                <w:spacing w:val="-3"/>
                <w:sz w:val="22"/>
                <w:lang w:val="en-US"/>
              </w:rPr>
              <w:t>Training units of PSK and GSK considered and available?</w:t>
            </w:r>
          </w:p>
        </w:tc>
        <w:tc>
          <w:tcPr>
            <w:tcW w:w="1134" w:type="dxa"/>
            <w:tcBorders>
              <w:top w:val="single" w:sz="6" w:space="0" w:color="auto"/>
              <w:left w:val="single" w:sz="6" w:space="0" w:color="auto"/>
              <w:bottom w:val="single" w:sz="6" w:space="0" w:color="auto"/>
              <w:right w:val="single" w:sz="6" w:space="0" w:color="auto"/>
            </w:tcBorders>
          </w:tcPr>
          <w:p w14:paraId="7C959E38"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c>
          <w:tcPr>
            <w:tcW w:w="3828" w:type="dxa"/>
            <w:tcBorders>
              <w:top w:val="single" w:sz="6" w:space="0" w:color="auto"/>
              <w:left w:val="single" w:sz="6" w:space="0" w:color="auto"/>
              <w:bottom w:val="single" w:sz="6" w:space="0" w:color="auto"/>
              <w:right w:val="single" w:sz="6" w:space="0" w:color="auto"/>
            </w:tcBorders>
          </w:tcPr>
          <w:p w14:paraId="12E3B8DE"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r>
      <w:tr w:rsidR="00124C2F" w:rsidRPr="00C831E5" w14:paraId="22807211" w14:textId="77777777" w:rsidTr="00823CC4">
        <w:tc>
          <w:tcPr>
            <w:tcW w:w="10773" w:type="dxa"/>
            <w:tcBorders>
              <w:top w:val="single" w:sz="6" w:space="0" w:color="auto"/>
              <w:left w:val="single" w:sz="6" w:space="0" w:color="auto"/>
              <w:bottom w:val="single" w:sz="6" w:space="0" w:color="auto"/>
              <w:right w:val="single" w:sz="6" w:space="0" w:color="auto"/>
            </w:tcBorders>
          </w:tcPr>
          <w:p w14:paraId="08C53279" w14:textId="77777777" w:rsidR="00124C2F" w:rsidRPr="00C831E5" w:rsidRDefault="00124C2F" w:rsidP="00C831E5">
            <w:pPr>
              <w:pStyle w:val="ListParagraph"/>
              <w:numPr>
                <w:ilvl w:val="0"/>
                <w:numId w:val="1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iCs/>
                <w:spacing w:val="-3"/>
                <w:sz w:val="22"/>
                <w:lang w:val="en-US"/>
              </w:rPr>
              <w:t>Open and/or Partially Enclosed lifeboats carrying tarpaulins and supports to provide complete coverage?</w:t>
            </w:r>
          </w:p>
        </w:tc>
        <w:tc>
          <w:tcPr>
            <w:tcW w:w="1134" w:type="dxa"/>
            <w:tcBorders>
              <w:top w:val="single" w:sz="6" w:space="0" w:color="auto"/>
              <w:left w:val="single" w:sz="6" w:space="0" w:color="auto"/>
              <w:bottom w:val="single" w:sz="6" w:space="0" w:color="auto"/>
              <w:right w:val="single" w:sz="6" w:space="0" w:color="auto"/>
            </w:tcBorders>
          </w:tcPr>
          <w:p w14:paraId="102E0A60"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c>
          <w:tcPr>
            <w:tcW w:w="3828" w:type="dxa"/>
            <w:tcBorders>
              <w:top w:val="single" w:sz="6" w:space="0" w:color="auto"/>
              <w:left w:val="single" w:sz="6" w:space="0" w:color="auto"/>
              <w:bottom w:val="single" w:sz="6" w:space="0" w:color="auto"/>
              <w:right w:val="single" w:sz="6" w:space="0" w:color="auto"/>
            </w:tcBorders>
          </w:tcPr>
          <w:p w14:paraId="5150C41D"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r>
      <w:tr w:rsidR="00124C2F" w:rsidRPr="00C831E5" w14:paraId="7A5BC0A2" w14:textId="77777777" w:rsidTr="00823CC4">
        <w:tc>
          <w:tcPr>
            <w:tcW w:w="10773" w:type="dxa"/>
            <w:tcBorders>
              <w:top w:val="single" w:sz="6" w:space="0" w:color="auto"/>
              <w:left w:val="single" w:sz="6" w:space="0" w:color="auto"/>
              <w:bottom w:val="single" w:sz="6" w:space="0" w:color="auto"/>
              <w:right w:val="single" w:sz="6" w:space="0" w:color="auto"/>
            </w:tcBorders>
          </w:tcPr>
          <w:p w14:paraId="34A4AE5F" w14:textId="77777777" w:rsidR="00124C2F" w:rsidRPr="00C831E5" w:rsidRDefault="00124C2F" w:rsidP="00C831E5">
            <w:pPr>
              <w:pStyle w:val="ListParagraph"/>
              <w:numPr>
                <w:ilvl w:val="0"/>
                <w:numId w:val="1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iCs/>
                <w:spacing w:val="-3"/>
                <w:sz w:val="22"/>
                <w:lang w:val="en-US"/>
              </w:rPr>
              <w:t>Life/rescue boats starting/charging batteries protected and secured?</w:t>
            </w:r>
          </w:p>
        </w:tc>
        <w:tc>
          <w:tcPr>
            <w:tcW w:w="1134" w:type="dxa"/>
            <w:tcBorders>
              <w:top w:val="single" w:sz="6" w:space="0" w:color="auto"/>
              <w:left w:val="single" w:sz="6" w:space="0" w:color="auto"/>
              <w:bottom w:val="single" w:sz="6" w:space="0" w:color="auto"/>
              <w:right w:val="single" w:sz="6" w:space="0" w:color="auto"/>
            </w:tcBorders>
          </w:tcPr>
          <w:p w14:paraId="2CC25532"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c>
          <w:tcPr>
            <w:tcW w:w="3828" w:type="dxa"/>
            <w:tcBorders>
              <w:top w:val="single" w:sz="6" w:space="0" w:color="auto"/>
              <w:left w:val="single" w:sz="6" w:space="0" w:color="auto"/>
              <w:bottom w:val="single" w:sz="6" w:space="0" w:color="auto"/>
              <w:right w:val="single" w:sz="6" w:space="0" w:color="auto"/>
            </w:tcBorders>
          </w:tcPr>
          <w:p w14:paraId="364B1B1C"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r>
      <w:tr w:rsidR="00124C2F" w:rsidRPr="00C831E5" w14:paraId="63B5030A" w14:textId="77777777" w:rsidTr="00823CC4">
        <w:tc>
          <w:tcPr>
            <w:tcW w:w="10773" w:type="dxa"/>
            <w:tcBorders>
              <w:top w:val="single" w:sz="6" w:space="0" w:color="auto"/>
              <w:left w:val="single" w:sz="6" w:space="0" w:color="auto"/>
              <w:bottom w:val="single" w:sz="6" w:space="0" w:color="auto"/>
              <w:right w:val="single" w:sz="6" w:space="0" w:color="auto"/>
            </w:tcBorders>
          </w:tcPr>
          <w:p w14:paraId="2CFA0149" w14:textId="77777777" w:rsidR="00124C2F" w:rsidRPr="00C831E5" w:rsidRDefault="00124C2F" w:rsidP="00C831E5">
            <w:pPr>
              <w:pStyle w:val="ListParagraph"/>
              <w:numPr>
                <w:ilvl w:val="0"/>
                <w:numId w:val="1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iCs/>
                <w:spacing w:val="-3"/>
                <w:sz w:val="22"/>
                <w:lang w:val="en-US"/>
              </w:rPr>
              <w:t>Life/rescue boats engines have means to start readily in low temperatures (incl. low temp. fuel)?</w:t>
            </w:r>
          </w:p>
        </w:tc>
        <w:tc>
          <w:tcPr>
            <w:tcW w:w="1134" w:type="dxa"/>
            <w:tcBorders>
              <w:top w:val="single" w:sz="6" w:space="0" w:color="auto"/>
              <w:left w:val="single" w:sz="6" w:space="0" w:color="auto"/>
              <w:bottom w:val="single" w:sz="6" w:space="0" w:color="auto"/>
              <w:right w:val="single" w:sz="6" w:space="0" w:color="auto"/>
            </w:tcBorders>
          </w:tcPr>
          <w:p w14:paraId="0E101FDE"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c>
          <w:tcPr>
            <w:tcW w:w="3828" w:type="dxa"/>
            <w:tcBorders>
              <w:top w:val="single" w:sz="6" w:space="0" w:color="auto"/>
              <w:left w:val="single" w:sz="6" w:space="0" w:color="auto"/>
              <w:bottom w:val="single" w:sz="6" w:space="0" w:color="auto"/>
              <w:right w:val="single" w:sz="6" w:space="0" w:color="auto"/>
            </w:tcBorders>
          </w:tcPr>
          <w:p w14:paraId="1BA35307"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r>
      <w:tr w:rsidR="00124C2F" w:rsidRPr="00C831E5" w14:paraId="5A1290C8" w14:textId="77777777" w:rsidTr="00823CC4">
        <w:tc>
          <w:tcPr>
            <w:tcW w:w="10773" w:type="dxa"/>
            <w:tcBorders>
              <w:top w:val="single" w:sz="6" w:space="0" w:color="auto"/>
              <w:left w:val="single" w:sz="6" w:space="0" w:color="auto"/>
              <w:bottom w:val="single" w:sz="6" w:space="0" w:color="auto"/>
              <w:right w:val="single" w:sz="6" w:space="0" w:color="auto"/>
            </w:tcBorders>
          </w:tcPr>
          <w:p w14:paraId="32428C1F" w14:textId="77777777" w:rsidR="00124C2F" w:rsidRPr="00C831E5" w:rsidRDefault="00124C2F" w:rsidP="00C831E5">
            <w:pPr>
              <w:pStyle w:val="ListParagraph"/>
              <w:numPr>
                <w:ilvl w:val="0"/>
                <w:numId w:val="1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iCs/>
                <w:spacing w:val="-3"/>
                <w:sz w:val="22"/>
                <w:lang w:val="en-US"/>
              </w:rPr>
              <w:t>Drinking water protected and storage containers allow for expansion if frozen?</w:t>
            </w:r>
          </w:p>
        </w:tc>
        <w:tc>
          <w:tcPr>
            <w:tcW w:w="1134" w:type="dxa"/>
            <w:tcBorders>
              <w:top w:val="single" w:sz="6" w:space="0" w:color="auto"/>
              <w:left w:val="single" w:sz="6" w:space="0" w:color="auto"/>
              <w:bottom w:val="single" w:sz="6" w:space="0" w:color="auto"/>
              <w:right w:val="single" w:sz="6" w:space="0" w:color="auto"/>
            </w:tcBorders>
          </w:tcPr>
          <w:p w14:paraId="3E0653E8"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c>
          <w:tcPr>
            <w:tcW w:w="3828" w:type="dxa"/>
            <w:tcBorders>
              <w:top w:val="single" w:sz="6" w:space="0" w:color="auto"/>
              <w:left w:val="single" w:sz="6" w:space="0" w:color="auto"/>
              <w:bottom w:val="single" w:sz="6" w:space="0" w:color="auto"/>
              <w:right w:val="single" w:sz="6" w:space="0" w:color="auto"/>
            </w:tcBorders>
          </w:tcPr>
          <w:p w14:paraId="13CDD289"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r>
      <w:tr w:rsidR="00124C2F" w:rsidRPr="00C831E5" w14:paraId="4930FEF5" w14:textId="77777777" w:rsidTr="00823CC4">
        <w:tc>
          <w:tcPr>
            <w:tcW w:w="10773" w:type="dxa"/>
            <w:tcBorders>
              <w:top w:val="single" w:sz="6" w:space="0" w:color="auto"/>
              <w:left w:val="single" w:sz="6" w:space="0" w:color="auto"/>
              <w:bottom w:val="single" w:sz="6" w:space="0" w:color="auto"/>
              <w:right w:val="single" w:sz="6" w:space="0" w:color="auto"/>
            </w:tcBorders>
          </w:tcPr>
          <w:p w14:paraId="15493FA5" w14:textId="77777777" w:rsidR="00124C2F" w:rsidRPr="00C831E5" w:rsidRDefault="00124C2F" w:rsidP="00C831E5">
            <w:pPr>
              <w:pStyle w:val="ListParagraph"/>
              <w:numPr>
                <w:ilvl w:val="0"/>
                <w:numId w:val="1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iCs/>
                <w:spacing w:val="-3"/>
                <w:sz w:val="22"/>
                <w:lang w:val="en-US"/>
              </w:rPr>
              <w:t>Additional inflation pumps carried out for life rafts and stored in warm location nearby?</w:t>
            </w:r>
          </w:p>
        </w:tc>
        <w:tc>
          <w:tcPr>
            <w:tcW w:w="1134" w:type="dxa"/>
            <w:tcBorders>
              <w:top w:val="single" w:sz="6" w:space="0" w:color="auto"/>
              <w:left w:val="single" w:sz="6" w:space="0" w:color="auto"/>
              <w:bottom w:val="single" w:sz="6" w:space="0" w:color="auto"/>
              <w:right w:val="single" w:sz="6" w:space="0" w:color="auto"/>
            </w:tcBorders>
          </w:tcPr>
          <w:p w14:paraId="361B6180"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c>
          <w:tcPr>
            <w:tcW w:w="3828" w:type="dxa"/>
            <w:tcBorders>
              <w:top w:val="single" w:sz="6" w:space="0" w:color="auto"/>
              <w:left w:val="single" w:sz="6" w:space="0" w:color="auto"/>
              <w:bottom w:val="single" w:sz="6" w:space="0" w:color="auto"/>
              <w:right w:val="single" w:sz="6" w:space="0" w:color="auto"/>
            </w:tcBorders>
          </w:tcPr>
          <w:p w14:paraId="53784D0E"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r>
      <w:tr w:rsidR="00124C2F" w:rsidRPr="00C831E5" w14:paraId="4FE9D5DB" w14:textId="77777777" w:rsidTr="00823CC4">
        <w:tc>
          <w:tcPr>
            <w:tcW w:w="10773" w:type="dxa"/>
            <w:tcBorders>
              <w:top w:val="single" w:sz="6" w:space="0" w:color="auto"/>
              <w:left w:val="single" w:sz="6" w:space="0" w:color="auto"/>
              <w:bottom w:val="single" w:sz="6" w:space="0" w:color="auto"/>
              <w:right w:val="single" w:sz="6" w:space="0" w:color="auto"/>
            </w:tcBorders>
          </w:tcPr>
          <w:p w14:paraId="77B1D3EB" w14:textId="77777777" w:rsidR="00124C2F" w:rsidRPr="00C831E5" w:rsidRDefault="00124C2F" w:rsidP="00C831E5">
            <w:pPr>
              <w:pStyle w:val="ListParagraph"/>
              <w:numPr>
                <w:ilvl w:val="0"/>
                <w:numId w:val="1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7C1BD32E"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c>
          <w:tcPr>
            <w:tcW w:w="3828" w:type="dxa"/>
            <w:tcBorders>
              <w:top w:val="single" w:sz="6" w:space="0" w:color="auto"/>
              <w:left w:val="single" w:sz="6" w:space="0" w:color="auto"/>
              <w:bottom w:val="single" w:sz="6" w:space="0" w:color="auto"/>
              <w:right w:val="single" w:sz="6" w:space="0" w:color="auto"/>
            </w:tcBorders>
          </w:tcPr>
          <w:p w14:paraId="528192CE"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p>
        </w:tc>
      </w:tr>
      <w:tr w:rsidR="00124C2F" w:rsidRPr="00C831E5" w14:paraId="28952337" w14:textId="77777777" w:rsidTr="00823CC4">
        <w:tc>
          <w:tcPr>
            <w:tcW w:w="10773" w:type="dxa"/>
            <w:tcBorders>
              <w:top w:val="single" w:sz="6" w:space="0" w:color="auto"/>
              <w:left w:val="single" w:sz="6" w:space="0" w:color="auto"/>
              <w:bottom w:val="single" w:sz="6" w:space="0" w:color="auto"/>
              <w:right w:val="single" w:sz="6" w:space="0" w:color="auto"/>
            </w:tcBorders>
          </w:tcPr>
          <w:p w14:paraId="58BE1769" w14:textId="77777777" w:rsidR="00124C2F" w:rsidRPr="00C831E5" w:rsidRDefault="00124C2F" w:rsidP="00C831E5">
            <w:pPr>
              <w:pStyle w:val="Default"/>
              <w:numPr>
                <w:ilvl w:val="0"/>
                <w:numId w:val="1"/>
              </w:numPr>
              <w:rPr>
                <w:b/>
                <w:caps/>
                <w:color w:val="FF0000"/>
                <w:sz w:val="22"/>
                <w:szCs w:val="22"/>
              </w:rPr>
            </w:pPr>
            <w:r w:rsidRPr="00C831E5">
              <w:rPr>
                <w:b/>
                <w:caps/>
                <w:color w:val="FF0000"/>
                <w:sz w:val="22"/>
                <w:szCs w:val="22"/>
              </w:rPr>
              <w:t>extended periods of darkness or daylight,</w:t>
            </w:r>
          </w:p>
          <w:p w14:paraId="0F9503B8" w14:textId="77777777" w:rsidR="00124C2F" w:rsidRPr="00C831E5" w:rsidRDefault="00124C2F" w:rsidP="00C831E5">
            <w:pPr>
              <w:pStyle w:val="Default"/>
              <w:rPr>
                <w:b/>
                <w:sz w:val="22"/>
                <w:szCs w:val="22"/>
              </w:rPr>
            </w:pPr>
            <w:r w:rsidRPr="00C831E5">
              <w:rPr>
                <w:b/>
                <w:color w:val="FF0000"/>
                <w:sz w:val="22"/>
                <w:szCs w:val="22"/>
              </w:rPr>
              <w:t xml:space="preserve">as it may affect navigation and human performance </w:t>
            </w:r>
          </w:p>
        </w:tc>
        <w:tc>
          <w:tcPr>
            <w:tcW w:w="1134" w:type="dxa"/>
            <w:tcBorders>
              <w:top w:val="single" w:sz="6" w:space="0" w:color="auto"/>
              <w:left w:val="single" w:sz="6" w:space="0" w:color="auto"/>
              <w:bottom w:val="single" w:sz="6" w:space="0" w:color="auto"/>
              <w:right w:val="single" w:sz="6" w:space="0" w:color="auto"/>
            </w:tcBorders>
          </w:tcPr>
          <w:p w14:paraId="62BC64E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077376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572F500" w14:textId="77777777" w:rsidTr="00823CC4">
        <w:tc>
          <w:tcPr>
            <w:tcW w:w="10773" w:type="dxa"/>
            <w:tcBorders>
              <w:top w:val="single" w:sz="6" w:space="0" w:color="auto"/>
              <w:left w:val="single" w:sz="6" w:space="0" w:color="auto"/>
              <w:bottom w:val="single" w:sz="6" w:space="0" w:color="auto"/>
              <w:right w:val="single" w:sz="6" w:space="0" w:color="auto"/>
            </w:tcBorders>
          </w:tcPr>
          <w:p w14:paraId="7C74C2D4" w14:textId="77777777" w:rsidR="00124C2F" w:rsidRPr="00C831E5" w:rsidRDefault="00124C2F" w:rsidP="00C831E5">
            <w:pPr>
              <w:pStyle w:val="ListParagraph"/>
              <w:numPr>
                <w:ilvl w:val="0"/>
                <w:numId w:val="2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b/>
                <w:spacing w:val="-3"/>
                <w:sz w:val="22"/>
              </w:rPr>
              <w:t>NAVIGATION</w:t>
            </w:r>
          </w:p>
        </w:tc>
        <w:tc>
          <w:tcPr>
            <w:tcW w:w="1134" w:type="dxa"/>
            <w:tcBorders>
              <w:top w:val="single" w:sz="6" w:space="0" w:color="auto"/>
              <w:left w:val="single" w:sz="6" w:space="0" w:color="auto"/>
              <w:bottom w:val="single" w:sz="6" w:space="0" w:color="auto"/>
              <w:right w:val="single" w:sz="6" w:space="0" w:color="auto"/>
            </w:tcBorders>
          </w:tcPr>
          <w:p w14:paraId="266334A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46E7CB6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D5864C0" w14:textId="77777777" w:rsidTr="00823CC4">
        <w:tc>
          <w:tcPr>
            <w:tcW w:w="10773" w:type="dxa"/>
            <w:tcBorders>
              <w:top w:val="single" w:sz="6" w:space="0" w:color="auto"/>
              <w:left w:val="single" w:sz="6" w:space="0" w:color="auto"/>
              <w:bottom w:val="single" w:sz="6" w:space="0" w:color="auto"/>
              <w:right w:val="single" w:sz="6" w:space="0" w:color="auto"/>
            </w:tcBorders>
          </w:tcPr>
          <w:p w14:paraId="662DDEE2" w14:textId="77777777" w:rsidR="00124C2F" w:rsidRPr="00C831E5" w:rsidRDefault="00124C2F" w:rsidP="00C831E5">
            <w:pPr>
              <w:pStyle w:val="ListParagraph"/>
              <w:numPr>
                <w:ilvl w:val="0"/>
                <w:numId w:val="2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Search lights and visual signal checked and available?</w:t>
            </w:r>
          </w:p>
        </w:tc>
        <w:tc>
          <w:tcPr>
            <w:tcW w:w="1134" w:type="dxa"/>
            <w:tcBorders>
              <w:top w:val="single" w:sz="6" w:space="0" w:color="auto"/>
              <w:left w:val="single" w:sz="6" w:space="0" w:color="auto"/>
              <w:bottom w:val="single" w:sz="6" w:space="0" w:color="auto"/>
              <w:right w:val="single" w:sz="6" w:space="0" w:color="auto"/>
            </w:tcBorders>
          </w:tcPr>
          <w:p w14:paraId="08CC74C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6A970C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1209F3E5" w14:textId="77777777" w:rsidTr="00823CC4">
        <w:tc>
          <w:tcPr>
            <w:tcW w:w="10773" w:type="dxa"/>
            <w:tcBorders>
              <w:top w:val="single" w:sz="6" w:space="0" w:color="auto"/>
              <w:left w:val="single" w:sz="6" w:space="0" w:color="auto"/>
              <w:bottom w:val="single" w:sz="6" w:space="0" w:color="auto"/>
              <w:right w:val="single" w:sz="6" w:space="0" w:color="auto"/>
            </w:tcBorders>
          </w:tcPr>
          <w:p w14:paraId="531DE726" w14:textId="77777777" w:rsidR="00124C2F" w:rsidRPr="00C831E5" w:rsidRDefault="00124C2F" w:rsidP="00C831E5">
            <w:pPr>
              <w:pStyle w:val="ListParagraph"/>
              <w:numPr>
                <w:ilvl w:val="0"/>
                <w:numId w:val="2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Bridge Windows have dark shades (for daylight) </w:t>
            </w:r>
          </w:p>
        </w:tc>
        <w:tc>
          <w:tcPr>
            <w:tcW w:w="1134" w:type="dxa"/>
            <w:tcBorders>
              <w:top w:val="single" w:sz="6" w:space="0" w:color="auto"/>
              <w:left w:val="single" w:sz="6" w:space="0" w:color="auto"/>
              <w:bottom w:val="single" w:sz="6" w:space="0" w:color="auto"/>
              <w:right w:val="single" w:sz="6" w:space="0" w:color="auto"/>
            </w:tcBorders>
          </w:tcPr>
          <w:p w14:paraId="3D398EF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42F9F9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7E6A08F" w14:textId="77777777" w:rsidTr="00823CC4">
        <w:tc>
          <w:tcPr>
            <w:tcW w:w="10773" w:type="dxa"/>
            <w:tcBorders>
              <w:top w:val="single" w:sz="6" w:space="0" w:color="auto"/>
              <w:left w:val="single" w:sz="6" w:space="0" w:color="auto"/>
              <w:bottom w:val="single" w:sz="6" w:space="0" w:color="auto"/>
              <w:right w:val="single" w:sz="6" w:space="0" w:color="auto"/>
            </w:tcBorders>
          </w:tcPr>
          <w:p w14:paraId="22DE46B9" w14:textId="77777777" w:rsidR="00124C2F" w:rsidRPr="00C831E5" w:rsidRDefault="00124C2F" w:rsidP="00C831E5">
            <w:pPr>
              <w:pStyle w:val="ListParagraph"/>
              <w:numPr>
                <w:ilvl w:val="0"/>
                <w:numId w:val="2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Bridge watch team use sunglasses that minimize glare (i.e. polarized)</w:t>
            </w:r>
          </w:p>
        </w:tc>
        <w:tc>
          <w:tcPr>
            <w:tcW w:w="1134" w:type="dxa"/>
            <w:tcBorders>
              <w:top w:val="single" w:sz="6" w:space="0" w:color="auto"/>
              <w:left w:val="single" w:sz="6" w:space="0" w:color="auto"/>
              <w:bottom w:val="single" w:sz="6" w:space="0" w:color="auto"/>
              <w:right w:val="single" w:sz="6" w:space="0" w:color="auto"/>
            </w:tcBorders>
          </w:tcPr>
          <w:p w14:paraId="444BF95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1A8E85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2DFB9283" w14:textId="77777777" w:rsidTr="00823CC4">
        <w:tc>
          <w:tcPr>
            <w:tcW w:w="10773" w:type="dxa"/>
            <w:tcBorders>
              <w:top w:val="single" w:sz="6" w:space="0" w:color="auto"/>
              <w:left w:val="single" w:sz="6" w:space="0" w:color="auto"/>
              <w:bottom w:val="single" w:sz="6" w:space="0" w:color="auto"/>
              <w:right w:val="single" w:sz="6" w:space="0" w:color="auto"/>
            </w:tcBorders>
          </w:tcPr>
          <w:p w14:paraId="25AA5BF4" w14:textId="77777777" w:rsidR="00124C2F" w:rsidRPr="00C831E5" w:rsidRDefault="00124C2F" w:rsidP="00C831E5">
            <w:pPr>
              <w:pStyle w:val="ListParagraph"/>
              <w:numPr>
                <w:ilvl w:val="0"/>
                <w:numId w:val="2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1396567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980D1C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72454D20" w14:textId="77777777" w:rsidTr="00823CC4">
        <w:tc>
          <w:tcPr>
            <w:tcW w:w="10773" w:type="dxa"/>
            <w:tcBorders>
              <w:top w:val="single" w:sz="6" w:space="0" w:color="auto"/>
              <w:left w:val="single" w:sz="6" w:space="0" w:color="auto"/>
              <w:bottom w:val="single" w:sz="6" w:space="0" w:color="auto"/>
              <w:right w:val="single" w:sz="6" w:space="0" w:color="auto"/>
            </w:tcBorders>
          </w:tcPr>
          <w:p w14:paraId="27306450" w14:textId="77777777" w:rsidR="00124C2F" w:rsidRPr="00C831E5" w:rsidRDefault="00124C2F" w:rsidP="00C831E5">
            <w:pPr>
              <w:pStyle w:val="ListParagraph"/>
              <w:numPr>
                <w:ilvl w:val="0"/>
                <w:numId w:val="2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 xml:space="preserve">NAVIGATIONAL EQUIPMENT </w:t>
            </w:r>
          </w:p>
        </w:tc>
        <w:tc>
          <w:tcPr>
            <w:tcW w:w="1134" w:type="dxa"/>
            <w:tcBorders>
              <w:top w:val="single" w:sz="6" w:space="0" w:color="auto"/>
              <w:left w:val="single" w:sz="6" w:space="0" w:color="auto"/>
              <w:bottom w:val="single" w:sz="6" w:space="0" w:color="auto"/>
              <w:right w:val="single" w:sz="6" w:space="0" w:color="auto"/>
            </w:tcBorders>
          </w:tcPr>
          <w:p w14:paraId="068517C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AEEB29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44DEB4F" w14:textId="77777777" w:rsidTr="00823CC4">
        <w:tc>
          <w:tcPr>
            <w:tcW w:w="10773" w:type="dxa"/>
            <w:tcBorders>
              <w:top w:val="single" w:sz="6" w:space="0" w:color="auto"/>
              <w:left w:val="single" w:sz="6" w:space="0" w:color="auto"/>
              <w:bottom w:val="single" w:sz="6" w:space="0" w:color="auto"/>
              <w:right w:val="single" w:sz="6" w:space="0" w:color="auto"/>
            </w:tcBorders>
          </w:tcPr>
          <w:p w14:paraId="67ACA668" w14:textId="77777777" w:rsidR="00124C2F" w:rsidRPr="00C831E5" w:rsidRDefault="00124C2F" w:rsidP="00C831E5">
            <w:pPr>
              <w:pStyle w:val="ListParagraph"/>
              <w:numPr>
                <w:ilvl w:val="0"/>
                <w:numId w:val="2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All equipment illumination in working condition under any operational conditions?</w:t>
            </w:r>
          </w:p>
        </w:tc>
        <w:tc>
          <w:tcPr>
            <w:tcW w:w="1134" w:type="dxa"/>
            <w:tcBorders>
              <w:top w:val="single" w:sz="6" w:space="0" w:color="auto"/>
              <w:left w:val="single" w:sz="6" w:space="0" w:color="auto"/>
              <w:bottom w:val="single" w:sz="6" w:space="0" w:color="auto"/>
              <w:right w:val="single" w:sz="6" w:space="0" w:color="auto"/>
            </w:tcBorders>
          </w:tcPr>
          <w:p w14:paraId="6578BF4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44E8B9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A12402B" w14:textId="77777777" w:rsidTr="00823CC4">
        <w:tc>
          <w:tcPr>
            <w:tcW w:w="10773" w:type="dxa"/>
            <w:tcBorders>
              <w:top w:val="single" w:sz="6" w:space="0" w:color="auto"/>
              <w:left w:val="single" w:sz="6" w:space="0" w:color="auto"/>
              <w:bottom w:val="single" w:sz="6" w:space="0" w:color="auto"/>
              <w:right w:val="single" w:sz="6" w:space="0" w:color="auto"/>
            </w:tcBorders>
          </w:tcPr>
          <w:p w14:paraId="2C490C2B" w14:textId="77777777" w:rsidR="00124C2F" w:rsidRPr="00C831E5" w:rsidRDefault="00124C2F" w:rsidP="00C831E5">
            <w:pPr>
              <w:pStyle w:val="ListParagraph"/>
              <w:numPr>
                <w:ilvl w:val="0"/>
                <w:numId w:val="2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Night vision / ice detection camera available (for periods of darkness)?</w:t>
            </w:r>
          </w:p>
        </w:tc>
        <w:tc>
          <w:tcPr>
            <w:tcW w:w="1134" w:type="dxa"/>
            <w:tcBorders>
              <w:top w:val="single" w:sz="6" w:space="0" w:color="auto"/>
              <w:left w:val="single" w:sz="6" w:space="0" w:color="auto"/>
              <w:bottom w:val="single" w:sz="6" w:space="0" w:color="auto"/>
              <w:right w:val="single" w:sz="6" w:space="0" w:color="auto"/>
            </w:tcBorders>
          </w:tcPr>
          <w:p w14:paraId="096498A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340052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268B5E48" w14:textId="77777777" w:rsidTr="00823CC4">
        <w:tc>
          <w:tcPr>
            <w:tcW w:w="10773" w:type="dxa"/>
            <w:tcBorders>
              <w:top w:val="single" w:sz="6" w:space="0" w:color="auto"/>
              <w:left w:val="single" w:sz="6" w:space="0" w:color="auto"/>
              <w:bottom w:val="single" w:sz="6" w:space="0" w:color="auto"/>
              <w:right w:val="single" w:sz="6" w:space="0" w:color="auto"/>
            </w:tcBorders>
          </w:tcPr>
          <w:p w14:paraId="2934A8D5" w14:textId="77777777" w:rsidR="00124C2F" w:rsidRPr="00C831E5" w:rsidRDefault="00124C2F" w:rsidP="00C831E5">
            <w:pPr>
              <w:pStyle w:val="ListParagraph"/>
              <w:numPr>
                <w:ilvl w:val="0"/>
                <w:numId w:val="2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lastRenderedPageBreak/>
              <w:t>[other]</w:t>
            </w:r>
          </w:p>
        </w:tc>
        <w:tc>
          <w:tcPr>
            <w:tcW w:w="1134" w:type="dxa"/>
            <w:tcBorders>
              <w:top w:val="single" w:sz="6" w:space="0" w:color="auto"/>
              <w:left w:val="single" w:sz="6" w:space="0" w:color="auto"/>
              <w:bottom w:val="single" w:sz="6" w:space="0" w:color="auto"/>
              <w:right w:val="single" w:sz="6" w:space="0" w:color="auto"/>
            </w:tcBorders>
          </w:tcPr>
          <w:p w14:paraId="643DCCE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1EB2F8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7E5E9218" w14:textId="77777777" w:rsidTr="00823CC4">
        <w:tc>
          <w:tcPr>
            <w:tcW w:w="10773" w:type="dxa"/>
            <w:tcBorders>
              <w:top w:val="single" w:sz="6" w:space="0" w:color="auto"/>
              <w:left w:val="single" w:sz="6" w:space="0" w:color="auto"/>
              <w:bottom w:val="single" w:sz="6" w:space="0" w:color="auto"/>
              <w:right w:val="single" w:sz="6" w:space="0" w:color="auto"/>
            </w:tcBorders>
          </w:tcPr>
          <w:p w14:paraId="4BACBCE2" w14:textId="77777777" w:rsidR="00124C2F" w:rsidRPr="00C831E5" w:rsidRDefault="00124C2F" w:rsidP="00C831E5">
            <w:pPr>
              <w:pStyle w:val="ListParagraph"/>
              <w:numPr>
                <w:ilvl w:val="0"/>
                <w:numId w:val="2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HUMAN ELEMENT</w:t>
            </w:r>
          </w:p>
        </w:tc>
        <w:tc>
          <w:tcPr>
            <w:tcW w:w="1134" w:type="dxa"/>
            <w:tcBorders>
              <w:top w:val="single" w:sz="6" w:space="0" w:color="auto"/>
              <w:left w:val="single" w:sz="6" w:space="0" w:color="auto"/>
              <w:bottom w:val="single" w:sz="6" w:space="0" w:color="auto"/>
              <w:right w:val="single" w:sz="6" w:space="0" w:color="auto"/>
            </w:tcBorders>
          </w:tcPr>
          <w:p w14:paraId="3CD703F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FBF063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683B3AC7" w14:textId="77777777" w:rsidTr="00823CC4">
        <w:tc>
          <w:tcPr>
            <w:tcW w:w="10773" w:type="dxa"/>
            <w:tcBorders>
              <w:top w:val="single" w:sz="6" w:space="0" w:color="auto"/>
              <w:left w:val="single" w:sz="6" w:space="0" w:color="auto"/>
              <w:bottom w:val="single" w:sz="6" w:space="0" w:color="auto"/>
              <w:right w:val="single" w:sz="6" w:space="0" w:color="auto"/>
            </w:tcBorders>
          </w:tcPr>
          <w:p w14:paraId="0D179750" w14:textId="77777777" w:rsidR="00124C2F" w:rsidRPr="00C831E5" w:rsidRDefault="00124C2F" w:rsidP="00C831E5">
            <w:pPr>
              <w:pStyle w:val="ListParagraph"/>
              <w:numPr>
                <w:ilvl w:val="0"/>
                <w:numId w:val="2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Crew provided with sufficient rest hours in comfortable conditions (dark and quiet cabin)? </w:t>
            </w:r>
          </w:p>
        </w:tc>
        <w:tc>
          <w:tcPr>
            <w:tcW w:w="1134" w:type="dxa"/>
            <w:tcBorders>
              <w:top w:val="single" w:sz="6" w:space="0" w:color="auto"/>
              <w:left w:val="single" w:sz="6" w:space="0" w:color="auto"/>
              <w:bottom w:val="single" w:sz="6" w:space="0" w:color="auto"/>
              <w:right w:val="single" w:sz="6" w:space="0" w:color="auto"/>
            </w:tcBorders>
          </w:tcPr>
          <w:p w14:paraId="5D147D7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61D971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AF5FBE4" w14:textId="77777777" w:rsidTr="00823CC4">
        <w:tc>
          <w:tcPr>
            <w:tcW w:w="10773" w:type="dxa"/>
            <w:tcBorders>
              <w:top w:val="single" w:sz="6" w:space="0" w:color="auto"/>
              <w:left w:val="single" w:sz="6" w:space="0" w:color="auto"/>
              <w:bottom w:val="single" w:sz="6" w:space="0" w:color="auto"/>
              <w:right w:val="single" w:sz="6" w:space="0" w:color="auto"/>
            </w:tcBorders>
          </w:tcPr>
          <w:p w14:paraId="434ADF40" w14:textId="77777777" w:rsidR="00124C2F" w:rsidRPr="00C831E5" w:rsidRDefault="00124C2F" w:rsidP="00C831E5">
            <w:pPr>
              <w:pStyle w:val="ListParagraph"/>
              <w:numPr>
                <w:ilvl w:val="0"/>
                <w:numId w:val="2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Crew watch pattern adjusted to minimize </w:t>
            </w:r>
            <w:r w:rsidR="00670F1A" w:rsidRPr="00C831E5">
              <w:rPr>
                <w:rFonts w:ascii="Arial" w:hAnsi="Arial" w:cs="Arial"/>
                <w:spacing w:val="-3"/>
                <w:sz w:val="22"/>
              </w:rPr>
              <w:t xml:space="preserve">cold weather exposure, </w:t>
            </w:r>
            <w:r w:rsidRPr="00C831E5">
              <w:rPr>
                <w:rFonts w:ascii="Arial" w:hAnsi="Arial" w:cs="Arial"/>
                <w:spacing w:val="-3"/>
                <w:sz w:val="22"/>
              </w:rPr>
              <w:t xml:space="preserve">fatigue, underperformance? </w:t>
            </w:r>
          </w:p>
        </w:tc>
        <w:tc>
          <w:tcPr>
            <w:tcW w:w="1134" w:type="dxa"/>
            <w:tcBorders>
              <w:top w:val="single" w:sz="6" w:space="0" w:color="auto"/>
              <w:left w:val="single" w:sz="6" w:space="0" w:color="auto"/>
              <w:bottom w:val="single" w:sz="6" w:space="0" w:color="auto"/>
              <w:right w:val="single" w:sz="6" w:space="0" w:color="auto"/>
            </w:tcBorders>
          </w:tcPr>
          <w:p w14:paraId="2A6376D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44D3C33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BCED449" w14:textId="77777777" w:rsidTr="00823CC4">
        <w:tc>
          <w:tcPr>
            <w:tcW w:w="10773" w:type="dxa"/>
            <w:tcBorders>
              <w:top w:val="single" w:sz="6" w:space="0" w:color="auto"/>
              <w:left w:val="single" w:sz="6" w:space="0" w:color="auto"/>
              <w:bottom w:val="single" w:sz="6" w:space="0" w:color="auto"/>
              <w:right w:val="single" w:sz="6" w:space="0" w:color="auto"/>
            </w:tcBorders>
          </w:tcPr>
          <w:p w14:paraId="19CD0F8E" w14:textId="77777777" w:rsidR="00124C2F" w:rsidRPr="00C831E5" w:rsidRDefault="00124C2F" w:rsidP="00C831E5">
            <w:pPr>
              <w:pStyle w:val="ListParagraph"/>
              <w:numPr>
                <w:ilvl w:val="0"/>
                <w:numId w:val="2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6ADA772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A18FDD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0A12352" w14:textId="77777777" w:rsidTr="00823CC4">
        <w:tc>
          <w:tcPr>
            <w:tcW w:w="10773" w:type="dxa"/>
            <w:tcBorders>
              <w:top w:val="single" w:sz="6" w:space="0" w:color="auto"/>
              <w:left w:val="single" w:sz="6" w:space="0" w:color="auto"/>
              <w:bottom w:val="single" w:sz="6" w:space="0" w:color="auto"/>
              <w:right w:val="single" w:sz="6" w:space="0" w:color="auto"/>
            </w:tcBorders>
          </w:tcPr>
          <w:p w14:paraId="18B2AA52" w14:textId="77777777" w:rsidR="00124C2F" w:rsidRPr="00C831E5" w:rsidRDefault="00124C2F" w:rsidP="00C831E5">
            <w:pPr>
              <w:pStyle w:val="Default"/>
              <w:numPr>
                <w:ilvl w:val="0"/>
                <w:numId w:val="1"/>
              </w:numPr>
              <w:rPr>
                <w:b/>
                <w:color w:val="FF0000"/>
                <w:sz w:val="22"/>
                <w:szCs w:val="22"/>
              </w:rPr>
            </w:pPr>
            <w:r w:rsidRPr="00C831E5">
              <w:rPr>
                <w:b/>
                <w:color w:val="FF0000"/>
                <w:sz w:val="22"/>
                <w:szCs w:val="22"/>
              </w:rPr>
              <w:t xml:space="preserve">HIGH LATITUDE, </w:t>
            </w:r>
          </w:p>
          <w:p w14:paraId="193CCF4D" w14:textId="77777777" w:rsidR="00124C2F" w:rsidRPr="00C831E5" w:rsidRDefault="00124C2F" w:rsidP="00C831E5">
            <w:pPr>
              <w:pStyle w:val="Default"/>
              <w:rPr>
                <w:spacing w:val="-3"/>
                <w:sz w:val="22"/>
              </w:rPr>
            </w:pPr>
            <w:r w:rsidRPr="00C831E5">
              <w:rPr>
                <w:b/>
                <w:color w:val="FF0000"/>
                <w:sz w:val="22"/>
                <w:szCs w:val="22"/>
              </w:rPr>
              <w:t>as it affects navigation systems, communication systems and the quality of ice imagery information</w:t>
            </w:r>
            <w:r w:rsidRPr="00C831E5">
              <w:rPr>
                <w:color w:val="FF0000"/>
                <w:sz w:val="22"/>
                <w:szCs w:val="22"/>
              </w:rPr>
              <w:t xml:space="preserve"> </w:t>
            </w:r>
          </w:p>
        </w:tc>
        <w:tc>
          <w:tcPr>
            <w:tcW w:w="1134" w:type="dxa"/>
            <w:tcBorders>
              <w:top w:val="single" w:sz="6" w:space="0" w:color="auto"/>
              <w:left w:val="single" w:sz="6" w:space="0" w:color="auto"/>
              <w:bottom w:val="single" w:sz="6" w:space="0" w:color="auto"/>
              <w:right w:val="single" w:sz="6" w:space="0" w:color="auto"/>
            </w:tcBorders>
          </w:tcPr>
          <w:p w14:paraId="4CE989B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65471D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00C6787" w14:textId="77777777" w:rsidTr="00823CC4">
        <w:tc>
          <w:tcPr>
            <w:tcW w:w="10773" w:type="dxa"/>
            <w:tcBorders>
              <w:top w:val="single" w:sz="6" w:space="0" w:color="auto"/>
              <w:left w:val="single" w:sz="6" w:space="0" w:color="auto"/>
              <w:bottom w:val="single" w:sz="6" w:space="0" w:color="auto"/>
              <w:right w:val="single" w:sz="6" w:space="0" w:color="auto"/>
            </w:tcBorders>
          </w:tcPr>
          <w:p w14:paraId="20D4DA2E" w14:textId="77777777" w:rsidR="00124C2F" w:rsidRPr="00C831E5" w:rsidRDefault="00124C2F" w:rsidP="00C831E5">
            <w:pPr>
              <w:pStyle w:val="ListParagraph"/>
              <w:numPr>
                <w:ilvl w:val="0"/>
                <w:numId w:val="2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NAVIGATION</w:t>
            </w:r>
          </w:p>
        </w:tc>
        <w:tc>
          <w:tcPr>
            <w:tcW w:w="1134" w:type="dxa"/>
            <w:tcBorders>
              <w:top w:val="single" w:sz="6" w:space="0" w:color="auto"/>
              <w:left w:val="single" w:sz="6" w:space="0" w:color="auto"/>
              <w:bottom w:val="single" w:sz="6" w:space="0" w:color="auto"/>
              <w:right w:val="single" w:sz="6" w:space="0" w:color="auto"/>
            </w:tcBorders>
          </w:tcPr>
          <w:p w14:paraId="20C2E4F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FD596F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6DEC860" w14:textId="77777777" w:rsidTr="00823CC4">
        <w:tc>
          <w:tcPr>
            <w:tcW w:w="10773" w:type="dxa"/>
            <w:tcBorders>
              <w:top w:val="single" w:sz="6" w:space="0" w:color="auto"/>
              <w:left w:val="single" w:sz="6" w:space="0" w:color="auto"/>
              <w:bottom w:val="single" w:sz="6" w:space="0" w:color="auto"/>
              <w:right w:val="single" w:sz="6" w:space="0" w:color="auto"/>
            </w:tcBorders>
          </w:tcPr>
          <w:p w14:paraId="26EC8714" w14:textId="77777777" w:rsidR="00124C2F" w:rsidRPr="00C831E5" w:rsidRDefault="00124C2F" w:rsidP="00C831E5">
            <w:pPr>
              <w:pStyle w:val="ListParagraph"/>
              <w:numPr>
                <w:ilvl w:val="0"/>
                <w:numId w:val="2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Gyro compass(es) serviced within the last year? </w:t>
            </w:r>
          </w:p>
        </w:tc>
        <w:tc>
          <w:tcPr>
            <w:tcW w:w="1134" w:type="dxa"/>
            <w:tcBorders>
              <w:top w:val="single" w:sz="6" w:space="0" w:color="auto"/>
              <w:left w:val="single" w:sz="6" w:space="0" w:color="auto"/>
              <w:bottom w:val="single" w:sz="6" w:space="0" w:color="auto"/>
              <w:right w:val="single" w:sz="6" w:space="0" w:color="auto"/>
            </w:tcBorders>
          </w:tcPr>
          <w:p w14:paraId="5B06C66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DF764B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AC301B8" w14:textId="77777777" w:rsidTr="00823CC4">
        <w:tc>
          <w:tcPr>
            <w:tcW w:w="10773" w:type="dxa"/>
            <w:tcBorders>
              <w:top w:val="single" w:sz="6" w:space="0" w:color="auto"/>
              <w:left w:val="single" w:sz="6" w:space="0" w:color="auto"/>
              <w:bottom w:val="single" w:sz="6" w:space="0" w:color="auto"/>
              <w:right w:val="single" w:sz="6" w:space="0" w:color="auto"/>
            </w:tcBorders>
          </w:tcPr>
          <w:p w14:paraId="2BB9B7D5" w14:textId="77777777" w:rsidR="00124C2F" w:rsidRPr="00C831E5" w:rsidRDefault="00124C2F" w:rsidP="00C831E5">
            <w:pPr>
              <w:pStyle w:val="ListParagraph"/>
              <w:numPr>
                <w:ilvl w:val="0"/>
                <w:numId w:val="2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Two Gyro Compasses available?</w:t>
            </w:r>
          </w:p>
        </w:tc>
        <w:tc>
          <w:tcPr>
            <w:tcW w:w="1134" w:type="dxa"/>
            <w:tcBorders>
              <w:top w:val="single" w:sz="6" w:space="0" w:color="auto"/>
              <w:left w:val="single" w:sz="6" w:space="0" w:color="auto"/>
              <w:bottom w:val="single" w:sz="6" w:space="0" w:color="auto"/>
              <w:right w:val="single" w:sz="6" w:space="0" w:color="auto"/>
            </w:tcBorders>
          </w:tcPr>
          <w:p w14:paraId="0ECE3F9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96B770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696CC7A" w14:textId="77777777" w:rsidTr="00823CC4">
        <w:tc>
          <w:tcPr>
            <w:tcW w:w="10773" w:type="dxa"/>
            <w:tcBorders>
              <w:top w:val="single" w:sz="6" w:space="0" w:color="auto"/>
              <w:left w:val="single" w:sz="6" w:space="0" w:color="auto"/>
              <w:bottom w:val="single" w:sz="6" w:space="0" w:color="auto"/>
              <w:right w:val="single" w:sz="6" w:space="0" w:color="auto"/>
            </w:tcBorders>
          </w:tcPr>
          <w:p w14:paraId="3625BB13" w14:textId="77777777" w:rsidR="00124C2F" w:rsidRPr="00C831E5" w:rsidRDefault="00124C2F" w:rsidP="00C831E5">
            <w:pPr>
              <w:pStyle w:val="ListParagraph"/>
              <w:numPr>
                <w:ilvl w:val="0"/>
                <w:numId w:val="2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Magnetic Compass working well (recent deviation established) and corrections frequently checked and recorded?</w:t>
            </w:r>
          </w:p>
        </w:tc>
        <w:tc>
          <w:tcPr>
            <w:tcW w:w="1134" w:type="dxa"/>
            <w:tcBorders>
              <w:top w:val="single" w:sz="6" w:space="0" w:color="auto"/>
              <w:left w:val="single" w:sz="6" w:space="0" w:color="auto"/>
              <w:bottom w:val="single" w:sz="6" w:space="0" w:color="auto"/>
              <w:right w:val="single" w:sz="6" w:space="0" w:color="auto"/>
            </w:tcBorders>
          </w:tcPr>
          <w:p w14:paraId="6086897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454719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25D8E1A1" w14:textId="77777777" w:rsidTr="00823CC4">
        <w:tc>
          <w:tcPr>
            <w:tcW w:w="10773" w:type="dxa"/>
            <w:tcBorders>
              <w:top w:val="single" w:sz="6" w:space="0" w:color="auto"/>
              <w:left w:val="single" w:sz="6" w:space="0" w:color="auto"/>
              <w:bottom w:val="single" w:sz="6" w:space="0" w:color="auto"/>
              <w:right w:val="single" w:sz="6" w:space="0" w:color="auto"/>
            </w:tcBorders>
          </w:tcPr>
          <w:p w14:paraId="722F529D" w14:textId="77777777" w:rsidR="00124C2F" w:rsidRPr="00C831E5" w:rsidRDefault="00124C2F" w:rsidP="00C831E5">
            <w:pPr>
              <w:pStyle w:val="ListParagraph"/>
              <w:numPr>
                <w:ilvl w:val="0"/>
                <w:numId w:val="2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Satellite Navigations system available and working well?</w:t>
            </w:r>
          </w:p>
        </w:tc>
        <w:tc>
          <w:tcPr>
            <w:tcW w:w="1134" w:type="dxa"/>
            <w:tcBorders>
              <w:top w:val="single" w:sz="6" w:space="0" w:color="auto"/>
              <w:left w:val="single" w:sz="6" w:space="0" w:color="auto"/>
              <w:bottom w:val="single" w:sz="6" w:space="0" w:color="auto"/>
              <w:right w:val="single" w:sz="6" w:space="0" w:color="auto"/>
            </w:tcBorders>
          </w:tcPr>
          <w:p w14:paraId="1C81394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47E8C4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59C98AF" w14:textId="77777777" w:rsidTr="00823CC4">
        <w:tc>
          <w:tcPr>
            <w:tcW w:w="10773" w:type="dxa"/>
            <w:tcBorders>
              <w:top w:val="single" w:sz="6" w:space="0" w:color="auto"/>
              <w:left w:val="single" w:sz="6" w:space="0" w:color="auto"/>
              <w:bottom w:val="single" w:sz="6" w:space="0" w:color="auto"/>
              <w:right w:val="single" w:sz="6" w:space="0" w:color="auto"/>
            </w:tcBorders>
          </w:tcPr>
          <w:p w14:paraId="0C54A2CD" w14:textId="77777777" w:rsidR="00124C2F" w:rsidRPr="00C831E5" w:rsidRDefault="00124C2F" w:rsidP="00C831E5">
            <w:pPr>
              <w:pStyle w:val="ListParagraph"/>
              <w:numPr>
                <w:ilvl w:val="0"/>
                <w:numId w:val="2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GNSS: GPS and/or GLONASS? More than one receiver?</w:t>
            </w:r>
          </w:p>
        </w:tc>
        <w:tc>
          <w:tcPr>
            <w:tcW w:w="1134" w:type="dxa"/>
            <w:tcBorders>
              <w:top w:val="single" w:sz="6" w:space="0" w:color="auto"/>
              <w:left w:val="single" w:sz="6" w:space="0" w:color="auto"/>
              <w:bottom w:val="single" w:sz="6" w:space="0" w:color="auto"/>
              <w:right w:val="single" w:sz="6" w:space="0" w:color="auto"/>
            </w:tcBorders>
          </w:tcPr>
          <w:p w14:paraId="25F646A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4002BC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F47AED9" w14:textId="77777777" w:rsidTr="00823CC4">
        <w:tc>
          <w:tcPr>
            <w:tcW w:w="10773" w:type="dxa"/>
            <w:tcBorders>
              <w:top w:val="single" w:sz="6" w:space="0" w:color="auto"/>
              <w:left w:val="single" w:sz="6" w:space="0" w:color="auto"/>
              <w:bottom w:val="single" w:sz="6" w:space="0" w:color="auto"/>
              <w:right w:val="single" w:sz="6" w:space="0" w:color="auto"/>
            </w:tcBorders>
          </w:tcPr>
          <w:p w14:paraId="239A4353" w14:textId="77777777" w:rsidR="00124C2F" w:rsidRPr="00C831E5" w:rsidRDefault="00124C2F" w:rsidP="00C831E5">
            <w:pPr>
              <w:pStyle w:val="ListParagraph"/>
              <w:numPr>
                <w:ilvl w:val="0"/>
                <w:numId w:val="2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GNSS can be used as a satellite navigation compass?</w:t>
            </w:r>
          </w:p>
        </w:tc>
        <w:tc>
          <w:tcPr>
            <w:tcW w:w="1134" w:type="dxa"/>
            <w:tcBorders>
              <w:top w:val="single" w:sz="6" w:space="0" w:color="auto"/>
              <w:left w:val="single" w:sz="6" w:space="0" w:color="auto"/>
              <w:bottom w:val="single" w:sz="6" w:space="0" w:color="auto"/>
              <w:right w:val="single" w:sz="6" w:space="0" w:color="auto"/>
            </w:tcBorders>
          </w:tcPr>
          <w:p w14:paraId="7015812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40858E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DE1F6C6" w14:textId="77777777" w:rsidTr="00823CC4">
        <w:tc>
          <w:tcPr>
            <w:tcW w:w="10773" w:type="dxa"/>
            <w:tcBorders>
              <w:top w:val="single" w:sz="6" w:space="0" w:color="auto"/>
              <w:left w:val="single" w:sz="6" w:space="0" w:color="auto"/>
              <w:bottom w:val="single" w:sz="6" w:space="0" w:color="auto"/>
              <w:right w:val="single" w:sz="6" w:space="0" w:color="auto"/>
            </w:tcBorders>
          </w:tcPr>
          <w:p w14:paraId="0C0B8A42" w14:textId="77777777" w:rsidR="00124C2F" w:rsidRPr="00C831E5" w:rsidRDefault="00124C2F" w:rsidP="00C831E5">
            <w:pPr>
              <w:pStyle w:val="ListParagraph"/>
              <w:numPr>
                <w:ilvl w:val="0"/>
                <w:numId w:val="2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31C3CE2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FC7C51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A418F5B" w14:textId="77777777" w:rsidTr="00823CC4">
        <w:tc>
          <w:tcPr>
            <w:tcW w:w="10773" w:type="dxa"/>
            <w:tcBorders>
              <w:top w:val="single" w:sz="6" w:space="0" w:color="auto"/>
              <w:left w:val="single" w:sz="6" w:space="0" w:color="auto"/>
              <w:bottom w:val="single" w:sz="6" w:space="0" w:color="auto"/>
              <w:right w:val="single" w:sz="6" w:space="0" w:color="auto"/>
            </w:tcBorders>
          </w:tcPr>
          <w:p w14:paraId="10C4F2D5" w14:textId="77777777" w:rsidR="00124C2F" w:rsidRPr="00C831E5" w:rsidRDefault="00124C2F" w:rsidP="00C831E5">
            <w:pPr>
              <w:pStyle w:val="ListParagraph"/>
              <w:numPr>
                <w:ilvl w:val="0"/>
                <w:numId w:val="2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NAVIGATIONAL/COMMUNICATION EQUIPMENT</w:t>
            </w:r>
          </w:p>
        </w:tc>
        <w:tc>
          <w:tcPr>
            <w:tcW w:w="1134" w:type="dxa"/>
            <w:tcBorders>
              <w:top w:val="single" w:sz="6" w:space="0" w:color="auto"/>
              <w:left w:val="single" w:sz="6" w:space="0" w:color="auto"/>
              <w:bottom w:val="single" w:sz="6" w:space="0" w:color="auto"/>
              <w:right w:val="single" w:sz="6" w:space="0" w:color="auto"/>
            </w:tcBorders>
          </w:tcPr>
          <w:p w14:paraId="6EA4943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AD7F79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8711BD8" w14:textId="77777777" w:rsidTr="00823CC4">
        <w:tc>
          <w:tcPr>
            <w:tcW w:w="10773" w:type="dxa"/>
            <w:tcBorders>
              <w:top w:val="single" w:sz="6" w:space="0" w:color="auto"/>
              <w:left w:val="single" w:sz="6" w:space="0" w:color="auto"/>
              <w:bottom w:val="single" w:sz="6" w:space="0" w:color="auto"/>
              <w:right w:val="single" w:sz="6" w:space="0" w:color="auto"/>
            </w:tcBorders>
          </w:tcPr>
          <w:p w14:paraId="10255E71" w14:textId="77777777" w:rsidR="00124C2F" w:rsidRPr="00C831E5" w:rsidRDefault="00124C2F" w:rsidP="00C831E5">
            <w:pPr>
              <w:pStyle w:val="ListParagraph"/>
              <w:numPr>
                <w:ilvl w:val="0"/>
                <w:numId w:val="2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GMDSS area A4 equipment available?</w:t>
            </w:r>
          </w:p>
        </w:tc>
        <w:tc>
          <w:tcPr>
            <w:tcW w:w="1134" w:type="dxa"/>
            <w:tcBorders>
              <w:top w:val="single" w:sz="6" w:space="0" w:color="auto"/>
              <w:left w:val="single" w:sz="6" w:space="0" w:color="auto"/>
              <w:bottom w:val="single" w:sz="6" w:space="0" w:color="auto"/>
              <w:right w:val="single" w:sz="6" w:space="0" w:color="auto"/>
            </w:tcBorders>
          </w:tcPr>
          <w:p w14:paraId="04A4DA5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4359D5E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245F231" w14:textId="77777777" w:rsidTr="00823CC4">
        <w:tc>
          <w:tcPr>
            <w:tcW w:w="10773" w:type="dxa"/>
            <w:tcBorders>
              <w:top w:val="single" w:sz="6" w:space="0" w:color="auto"/>
              <w:left w:val="single" w:sz="6" w:space="0" w:color="auto"/>
              <w:bottom w:val="single" w:sz="6" w:space="0" w:color="auto"/>
              <w:right w:val="single" w:sz="6" w:space="0" w:color="auto"/>
            </w:tcBorders>
          </w:tcPr>
          <w:p w14:paraId="56462E7F" w14:textId="77777777" w:rsidR="00124C2F" w:rsidRPr="00C831E5" w:rsidRDefault="00124C2F" w:rsidP="00C831E5">
            <w:pPr>
              <w:pStyle w:val="ListParagraph"/>
              <w:numPr>
                <w:ilvl w:val="0"/>
                <w:numId w:val="2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Second means/subscription for receiving weather and ice imagery information (not affected by high latitude signal reception)?</w:t>
            </w:r>
          </w:p>
        </w:tc>
        <w:tc>
          <w:tcPr>
            <w:tcW w:w="1134" w:type="dxa"/>
            <w:tcBorders>
              <w:top w:val="single" w:sz="6" w:space="0" w:color="auto"/>
              <w:left w:val="single" w:sz="6" w:space="0" w:color="auto"/>
              <w:bottom w:val="single" w:sz="6" w:space="0" w:color="auto"/>
              <w:right w:val="single" w:sz="6" w:space="0" w:color="auto"/>
            </w:tcBorders>
          </w:tcPr>
          <w:p w14:paraId="5D728FB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F00F1B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1766EAC" w14:textId="77777777" w:rsidTr="00823CC4">
        <w:tc>
          <w:tcPr>
            <w:tcW w:w="10773" w:type="dxa"/>
            <w:tcBorders>
              <w:top w:val="single" w:sz="6" w:space="0" w:color="auto"/>
              <w:left w:val="single" w:sz="6" w:space="0" w:color="auto"/>
              <w:bottom w:val="single" w:sz="6" w:space="0" w:color="auto"/>
              <w:right w:val="single" w:sz="6" w:space="0" w:color="auto"/>
            </w:tcBorders>
          </w:tcPr>
          <w:p w14:paraId="40690D2E" w14:textId="77777777" w:rsidR="00124C2F" w:rsidRPr="00C831E5" w:rsidRDefault="00124C2F" w:rsidP="00C831E5">
            <w:pPr>
              <w:pStyle w:val="ListParagraph"/>
              <w:numPr>
                <w:ilvl w:val="0"/>
                <w:numId w:val="2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192B6D3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2097FB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0310BFF" w14:textId="77777777" w:rsidTr="00823CC4">
        <w:tc>
          <w:tcPr>
            <w:tcW w:w="10773" w:type="dxa"/>
            <w:tcBorders>
              <w:top w:val="single" w:sz="6" w:space="0" w:color="auto"/>
              <w:left w:val="single" w:sz="6" w:space="0" w:color="auto"/>
              <w:bottom w:val="single" w:sz="6" w:space="0" w:color="auto"/>
              <w:right w:val="single" w:sz="6" w:space="0" w:color="auto"/>
            </w:tcBorders>
          </w:tcPr>
          <w:p w14:paraId="27807D60" w14:textId="77777777" w:rsidR="00124C2F" w:rsidRPr="00C831E5" w:rsidRDefault="00124C2F" w:rsidP="00C831E5">
            <w:pPr>
              <w:pStyle w:val="Default"/>
              <w:numPr>
                <w:ilvl w:val="0"/>
                <w:numId w:val="1"/>
              </w:numPr>
              <w:rPr>
                <w:b/>
                <w:color w:val="FF0000"/>
                <w:sz w:val="22"/>
                <w:szCs w:val="22"/>
              </w:rPr>
            </w:pPr>
            <w:r w:rsidRPr="00C831E5">
              <w:rPr>
                <w:b/>
                <w:color w:val="FF0000"/>
                <w:sz w:val="22"/>
                <w:szCs w:val="22"/>
              </w:rPr>
              <w:t>REMOTENESS,</w:t>
            </w:r>
          </w:p>
          <w:p w14:paraId="07568AE5" w14:textId="77777777" w:rsidR="00124C2F" w:rsidRPr="00C831E5" w:rsidRDefault="00124C2F" w:rsidP="00C831E5">
            <w:pPr>
              <w:pStyle w:val="Default"/>
              <w:rPr>
                <w:b/>
                <w:color w:val="FF0000"/>
                <w:sz w:val="22"/>
                <w:szCs w:val="22"/>
              </w:rPr>
            </w:pPr>
            <w:r w:rsidRPr="00C831E5">
              <w:rPr>
                <w:b/>
                <w:color w:val="FF0000"/>
                <w:sz w:val="22"/>
                <w:szCs w:val="22"/>
              </w:rPr>
              <w:t xml:space="preserve">and possible lack of accurate and complete hydrographic data and information, reduced availability of navigational aids and seamarks with increased potential for groundings compounded by remoteness; </w:t>
            </w:r>
          </w:p>
          <w:p w14:paraId="1E1B1D74" w14:textId="77777777" w:rsidR="00124C2F" w:rsidRPr="00C831E5" w:rsidRDefault="00124C2F" w:rsidP="00C831E5">
            <w:pPr>
              <w:pStyle w:val="Default"/>
              <w:rPr>
                <w:b/>
                <w:color w:val="FF0000"/>
                <w:sz w:val="22"/>
                <w:szCs w:val="22"/>
              </w:rPr>
            </w:pPr>
            <w:r w:rsidRPr="00C831E5">
              <w:rPr>
                <w:b/>
                <w:color w:val="FF0000"/>
                <w:sz w:val="22"/>
                <w:szCs w:val="22"/>
              </w:rPr>
              <w:t>limited readily deployable SAR facilities, delays in emergency response and limited communications capability, with the potential to affect incident response</w:t>
            </w:r>
            <w:r w:rsidRPr="00C831E5">
              <w:rPr>
                <w:sz w:val="22"/>
                <w:szCs w:val="22"/>
              </w:rPr>
              <w:t xml:space="preserve"> </w:t>
            </w:r>
          </w:p>
        </w:tc>
        <w:tc>
          <w:tcPr>
            <w:tcW w:w="1134" w:type="dxa"/>
            <w:tcBorders>
              <w:top w:val="single" w:sz="6" w:space="0" w:color="auto"/>
              <w:left w:val="single" w:sz="6" w:space="0" w:color="auto"/>
              <w:bottom w:val="single" w:sz="6" w:space="0" w:color="auto"/>
              <w:right w:val="single" w:sz="6" w:space="0" w:color="auto"/>
            </w:tcBorders>
          </w:tcPr>
          <w:p w14:paraId="1145AFB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972479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B1108E4" w14:textId="77777777" w:rsidTr="00823CC4">
        <w:tc>
          <w:tcPr>
            <w:tcW w:w="10773" w:type="dxa"/>
            <w:tcBorders>
              <w:top w:val="single" w:sz="6" w:space="0" w:color="auto"/>
              <w:left w:val="single" w:sz="6" w:space="0" w:color="auto"/>
              <w:bottom w:val="single" w:sz="6" w:space="0" w:color="auto"/>
              <w:right w:val="single" w:sz="6" w:space="0" w:color="auto"/>
            </w:tcBorders>
          </w:tcPr>
          <w:p w14:paraId="24A632EB" w14:textId="77777777" w:rsidR="00124C2F" w:rsidRPr="00C831E5" w:rsidRDefault="00124C2F" w:rsidP="00C831E5">
            <w:pPr>
              <w:pStyle w:val="ListParagraph"/>
              <w:numPr>
                <w:ilvl w:val="0"/>
                <w:numId w:val="2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lastRenderedPageBreak/>
              <w:t>NAVIGATION</w:t>
            </w:r>
          </w:p>
        </w:tc>
        <w:tc>
          <w:tcPr>
            <w:tcW w:w="1134" w:type="dxa"/>
            <w:tcBorders>
              <w:top w:val="single" w:sz="6" w:space="0" w:color="auto"/>
              <w:left w:val="single" w:sz="6" w:space="0" w:color="auto"/>
              <w:bottom w:val="single" w:sz="6" w:space="0" w:color="auto"/>
              <w:right w:val="single" w:sz="6" w:space="0" w:color="auto"/>
            </w:tcBorders>
          </w:tcPr>
          <w:p w14:paraId="16FC2FD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3C36BF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114C990C" w14:textId="77777777" w:rsidTr="00823CC4">
        <w:tc>
          <w:tcPr>
            <w:tcW w:w="10773" w:type="dxa"/>
            <w:tcBorders>
              <w:top w:val="single" w:sz="6" w:space="0" w:color="auto"/>
              <w:left w:val="single" w:sz="6" w:space="0" w:color="auto"/>
              <w:bottom w:val="single" w:sz="6" w:space="0" w:color="auto"/>
              <w:right w:val="single" w:sz="6" w:space="0" w:color="auto"/>
            </w:tcBorders>
          </w:tcPr>
          <w:p w14:paraId="378EF4D6" w14:textId="77777777" w:rsidR="00124C2F" w:rsidRPr="00C831E5" w:rsidRDefault="00124C2F" w:rsidP="00C831E5">
            <w:pPr>
              <w:pStyle w:val="ListParagraph"/>
              <w:numPr>
                <w:ilvl w:val="0"/>
                <w:numId w:val="2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Adequate and up to date navigational information (charts and publications, including those for ice operations available?</w:t>
            </w:r>
          </w:p>
        </w:tc>
        <w:tc>
          <w:tcPr>
            <w:tcW w:w="1134" w:type="dxa"/>
            <w:tcBorders>
              <w:top w:val="single" w:sz="6" w:space="0" w:color="auto"/>
              <w:left w:val="single" w:sz="6" w:space="0" w:color="auto"/>
              <w:bottom w:val="single" w:sz="6" w:space="0" w:color="auto"/>
              <w:right w:val="single" w:sz="6" w:space="0" w:color="auto"/>
            </w:tcBorders>
          </w:tcPr>
          <w:p w14:paraId="02537FB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856B43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26632B4D" w14:textId="77777777" w:rsidTr="00823CC4">
        <w:tc>
          <w:tcPr>
            <w:tcW w:w="10773" w:type="dxa"/>
            <w:tcBorders>
              <w:top w:val="single" w:sz="6" w:space="0" w:color="auto"/>
              <w:left w:val="single" w:sz="6" w:space="0" w:color="auto"/>
              <w:bottom w:val="single" w:sz="6" w:space="0" w:color="auto"/>
              <w:right w:val="single" w:sz="6" w:space="0" w:color="auto"/>
            </w:tcBorders>
          </w:tcPr>
          <w:p w14:paraId="42981D87" w14:textId="77777777" w:rsidR="00124C2F" w:rsidRPr="00C831E5" w:rsidRDefault="00124C2F" w:rsidP="00C831E5">
            <w:pPr>
              <w:pStyle w:val="ListParagraph"/>
              <w:numPr>
                <w:ilvl w:val="0"/>
                <w:numId w:val="2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Position indicating service to a chart plotting facility ashore available or subscribed to? </w:t>
            </w:r>
          </w:p>
        </w:tc>
        <w:tc>
          <w:tcPr>
            <w:tcW w:w="1134" w:type="dxa"/>
            <w:tcBorders>
              <w:top w:val="single" w:sz="6" w:space="0" w:color="auto"/>
              <w:left w:val="single" w:sz="6" w:space="0" w:color="auto"/>
              <w:bottom w:val="single" w:sz="6" w:space="0" w:color="auto"/>
              <w:right w:val="single" w:sz="6" w:space="0" w:color="auto"/>
            </w:tcBorders>
          </w:tcPr>
          <w:p w14:paraId="60B1986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830E23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2F2480A" w14:textId="77777777" w:rsidTr="00823CC4">
        <w:tc>
          <w:tcPr>
            <w:tcW w:w="10773" w:type="dxa"/>
            <w:tcBorders>
              <w:top w:val="single" w:sz="6" w:space="0" w:color="auto"/>
              <w:left w:val="single" w:sz="6" w:space="0" w:color="auto"/>
              <w:bottom w:val="single" w:sz="6" w:space="0" w:color="auto"/>
              <w:right w:val="single" w:sz="6" w:space="0" w:color="auto"/>
            </w:tcBorders>
          </w:tcPr>
          <w:p w14:paraId="45810236" w14:textId="77777777" w:rsidR="00124C2F" w:rsidRPr="00C831E5" w:rsidRDefault="00124C2F" w:rsidP="00C831E5">
            <w:pPr>
              <w:pStyle w:val="ListParagraph"/>
              <w:numPr>
                <w:ilvl w:val="0"/>
                <w:numId w:val="2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013EB84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E30030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5822042" w14:textId="77777777" w:rsidTr="00823CC4">
        <w:tc>
          <w:tcPr>
            <w:tcW w:w="10773" w:type="dxa"/>
            <w:tcBorders>
              <w:top w:val="single" w:sz="6" w:space="0" w:color="auto"/>
              <w:left w:val="single" w:sz="6" w:space="0" w:color="auto"/>
              <w:bottom w:val="single" w:sz="6" w:space="0" w:color="auto"/>
              <w:right w:val="single" w:sz="6" w:space="0" w:color="auto"/>
            </w:tcBorders>
          </w:tcPr>
          <w:p w14:paraId="53C29B06" w14:textId="77777777" w:rsidR="00124C2F" w:rsidRPr="00C831E5" w:rsidRDefault="00124C2F" w:rsidP="00C831E5">
            <w:pPr>
              <w:pStyle w:val="ListParagraph"/>
              <w:numPr>
                <w:ilvl w:val="0"/>
                <w:numId w:val="2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NAVIGATIONAL EQUIPMENT</w:t>
            </w:r>
          </w:p>
        </w:tc>
        <w:tc>
          <w:tcPr>
            <w:tcW w:w="1134" w:type="dxa"/>
            <w:tcBorders>
              <w:top w:val="single" w:sz="6" w:space="0" w:color="auto"/>
              <w:left w:val="single" w:sz="6" w:space="0" w:color="auto"/>
              <w:bottom w:val="single" w:sz="6" w:space="0" w:color="auto"/>
              <w:right w:val="single" w:sz="6" w:space="0" w:color="auto"/>
            </w:tcBorders>
          </w:tcPr>
          <w:p w14:paraId="6BC2048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D34969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657C28D9" w14:textId="77777777" w:rsidTr="00823CC4">
        <w:tc>
          <w:tcPr>
            <w:tcW w:w="10773" w:type="dxa"/>
            <w:tcBorders>
              <w:top w:val="single" w:sz="6" w:space="0" w:color="auto"/>
              <w:left w:val="single" w:sz="6" w:space="0" w:color="auto"/>
              <w:bottom w:val="single" w:sz="6" w:space="0" w:color="auto"/>
              <w:right w:val="single" w:sz="6" w:space="0" w:color="auto"/>
            </w:tcBorders>
          </w:tcPr>
          <w:p w14:paraId="5C1C520D" w14:textId="77777777" w:rsidR="00124C2F" w:rsidRPr="00C831E5" w:rsidRDefault="00124C2F" w:rsidP="00C831E5">
            <w:pPr>
              <w:pStyle w:val="ListParagraph"/>
              <w:numPr>
                <w:ilvl w:val="0"/>
                <w:numId w:val="2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Radar Installations checked and working well? More than two?</w:t>
            </w:r>
          </w:p>
        </w:tc>
        <w:tc>
          <w:tcPr>
            <w:tcW w:w="1134" w:type="dxa"/>
            <w:tcBorders>
              <w:top w:val="single" w:sz="6" w:space="0" w:color="auto"/>
              <w:left w:val="single" w:sz="6" w:space="0" w:color="auto"/>
              <w:bottom w:val="single" w:sz="6" w:space="0" w:color="auto"/>
              <w:right w:val="single" w:sz="6" w:space="0" w:color="auto"/>
            </w:tcBorders>
          </w:tcPr>
          <w:p w14:paraId="4584A0E7"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C1D9224"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021A51A1" w14:textId="77777777" w:rsidTr="00823CC4">
        <w:tc>
          <w:tcPr>
            <w:tcW w:w="10773" w:type="dxa"/>
            <w:tcBorders>
              <w:top w:val="single" w:sz="6" w:space="0" w:color="auto"/>
              <w:left w:val="single" w:sz="6" w:space="0" w:color="auto"/>
              <w:bottom w:val="single" w:sz="6" w:space="0" w:color="auto"/>
              <w:right w:val="single" w:sz="6" w:space="0" w:color="auto"/>
            </w:tcBorders>
          </w:tcPr>
          <w:p w14:paraId="6737E864" w14:textId="77777777" w:rsidR="00124C2F" w:rsidRPr="00C831E5" w:rsidRDefault="00124C2F" w:rsidP="00C831E5">
            <w:pPr>
              <w:pStyle w:val="ListParagraph"/>
              <w:numPr>
                <w:ilvl w:val="0"/>
                <w:numId w:val="2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Depth sounding Device checked </w:t>
            </w:r>
            <w:smartTag w:uri="urn:schemas-microsoft-com:office:smarttags" w:element="PersonName">
              <w:r w:rsidRPr="00C831E5">
                <w:rPr>
                  <w:rFonts w:ascii="Arial" w:hAnsi="Arial" w:cs="Arial"/>
                  <w:spacing w:val="-3"/>
                  <w:sz w:val="22"/>
                </w:rPr>
                <w:t>and</w:t>
              </w:r>
            </w:smartTag>
            <w:r w:rsidRPr="00C831E5">
              <w:rPr>
                <w:rFonts w:ascii="Arial" w:hAnsi="Arial" w:cs="Arial"/>
                <w:spacing w:val="-3"/>
                <w:sz w:val="22"/>
              </w:rPr>
              <w:t xml:space="preserve"> operational? Sufficient Paper?</w:t>
            </w:r>
          </w:p>
        </w:tc>
        <w:tc>
          <w:tcPr>
            <w:tcW w:w="1134" w:type="dxa"/>
            <w:tcBorders>
              <w:top w:val="single" w:sz="6" w:space="0" w:color="auto"/>
              <w:left w:val="single" w:sz="6" w:space="0" w:color="auto"/>
              <w:bottom w:val="single" w:sz="6" w:space="0" w:color="auto"/>
              <w:right w:val="single" w:sz="6" w:space="0" w:color="auto"/>
            </w:tcBorders>
          </w:tcPr>
          <w:p w14:paraId="66DB432E"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4AD2969"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35902F1F" w14:textId="77777777" w:rsidTr="00823CC4">
        <w:tc>
          <w:tcPr>
            <w:tcW w:w="10773" w:type="dxa"/>
            <w:tcBorders>
              <w:top w:val="single" w:sz="6" w:space="0" w:color="auto"/>
              <w:left w:val="single" w:sz="6" w:space="0" w:color="auto"/>
              <w:bottom w:val="single" w:sz="6" w:space="0" w:color="auto"/>
              <w:right w:val="single" w:sz="6" w:space="0" w:color="auto"/>
            </w:tcBorders>
          </w:tcPr>
          <w:p w14:paraId="46BA2E9B" w14:textId="77777777" w:rsidR="00124C2F" w:rsidRPr="00C831E5" w:rsidRDefault="00124C2F" w:rsidP="00C831E5">
            <w:pPr>
              <w:pStyle w:val="ListParagraph"/>
              <w:numPr>
                <w:ilvl w:val="0"/>
                <w:numId w:val="2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ECDIS available? (If area covered by Raster Charts – paper back up charts required) </w:t>
            </w:r>
          </w:p>
        </w:tc>
        <w:tc>
          <w:tcPr>
            <w:tcW w:w="1134" w:type="dxa"/>
            <w:tcBorders>
              <w:top w:val="single" w:sz="6" w:space="0" w:color="auto"/>
              <w:left w:val="single" w:sz="6" w:space="0" w:color="auto"/>
              <w:bottom w:val="single" w:sz="6" w:space="0" w:color="auto"/>
              <w:right w:val="single" w:sz="6" w:space="0" w:color="auto"/>
            </w:tcBorders>
          </w:tcPr>
          <w:p w14:paraId="6F9AD516"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1EDA99A"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2F093007" w14:textId="77777777" w:rsidTr="00823CC4">
        <w:tc>
          <w:tcPr>
            <w:tcW w:w="10773" w:type="dxa"/>
            <w:tcBorders>
              <w:top w:val="single" w:sz="6" w:space="0" w:color="auto"/>
              <w:left w:val="single" w:sz="6" w:space="0" w:color="auto"/>
              <w:bottom w:val="single" w:sz="6" w:space="0" w:color="auto"/>
              <w:right w:val="single" w:sz="6" w:space="0" w:color="auto"/>
            </w:tcBorders>
          </w:tcPr>
          <w:p w14:paraId="776C783F" w14:textId="77777777" w:rsidR="00124C2F" w:rsidRPr="00C831E5" w:rsidRDefault="00124C2F" w:rsidP="00C831E5">
            <w:pPr>
              <w:pStyle w:val="ListParagraph"/>
              <w:numPr>
                <w:ilvl w:val="0"/>
                <w:numId w:val="2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AIS checked </w:t>
            </w:r>
            <w:smartTag w:uri="urn:schemas-microsoft-com:office:smarttags" w:element="PersonName">
              <w:r w:rsidRPr="00C831E5">
                <w:rPr>
                  <w:rFonts w:ascii="Arial" w:hAnsi="Arial" w:cs="Arial"/>
                  <w:spacing w:val="-3"/>
                  <w:sz w:val="22"/>
                </w:rPr>
                <w:t>and</w:t>
              </w:r>
            </w:smartTag>
            <w:r w:rsidRPr="00C831E5">
              <w:rPr>
                <w:rFonts w:ascii="Arial" w:hAnsi="Arial" w:cs="Arial"/>
                <w:spacing w:val="-3"/>
                <w:sz w:val="22"/>
              </w:rPr>
              <w:t xml:space="preserve"> operational?</w:t>
            </w:r>
          </w:p>
        </w:tc>
        <w:tc>
          <w:tcPr>
            <w:tcW w:w="1134" w:type="dxa"/>
            <w:tcBorders>
              <w:top w:val="single" w:sz="6" w:space="0" w:color="auto"/>
              <w:left w:val="single" w:sz="6" w:space="0" w:color="auto"/>
              <w:bottom w:val="single" w:sz="6" w:space="0" w:color="auto"/>
              <w:right w:val="single" w:sz="6" w:space="0" w:color="auto"/>
            </w:tcBorders>
          </w:tcPr>
          <w:p w14:paraId="174E0DBD"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871C116"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7E3467F9" w14:textId="77777777" w:rsidTr="00823CC4">
        <w:tc>
          <w:tcPr>
            <w:tcW w:w="10773" w:type="dxa"/>
            <w:tcBorders>
              <w:top w:val="single" w:sz="6" w:space="0" w:color="auto"/>
              <w:left w:val="single" w:sz="6" w:space="0" w:color="auto"/>
              <w:bottom w:val="single" w:sz="6" w:space="0" w:color="auto"/>
              <w:right w:val="single" w:sz="6" w:space="0" w:color="auto"/>
            </w:tcBorders>
          </w:tcPr>
          <w:p w14:paraId="0E843784" w14:textId="77777777" w:rsidR="00124C2F" w:rsidRPr="00C831E5" w:rsidRDefault="00124C2F" w:rsidP="00C831E5">
            <w:pPr>
              <w:pStyle w:val="ListParagraph"/>
              <w:numPr>
                <w:ilvl w:val="0"/>
                <w:numId w:val="2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Speed </w:t>
            </w:r>
            <w:smartTag w:uri="urn:schemas-microsoft-com:office:smarttags" w:element="PersonName">
              <w:r w:rsidRPr="00C831E5">
                <w:rPr>
                  <w:rFonts w:ascii="Arial" w:hAnsi="Arial" w:cs="Arial"/>
                  <w:spacing w:val="-3"/>
                  <w:sz w:val="22"/>
                </w:rPr>
                <w:t>and</w:t>
              </w:r>
            </w:smartTag>
            <w:r w:rsidRPr="00C831E5">
              <w:rPr>
                <w:rFonts w:ascii="Arial" w:hAnsi="Arial" w:cs="Arial"/>
                <w:spacing w:val="-3"/>
                <w:sz w:val="22"/>
              </w:rPr>
              <w:t xml:space="preserve"> Distance measurement device checked </w:t>
            </w:r>
            <w:smartTag w:uri="urn:schemas-microsoft-com:office:smarttags" w:element="PersonName">
              <w:r w:rsidRPr="00C831E5">
                <w:rPr>
                  <w:rFonts w:ascii="Arial" w:hAnsi="Arial" w:cs="Arial"/>
                  <w:spacing w:val="-3"/>
                  <w:sz w:val="22"/>
                </w:rPr>
                <w:t>and</w:t>
              </w:r>
            </w:smartTag>
            <w:r w:rsidRPr="00C831E5">
              <w:rPr>
                <w:rFonts w:ascii="Arial" w:hAnsi="Arial" w:cs="Arial"/>
                <w:spacing w:val="-3"/>
                <w:sz w:val="22"/>
              </w:rPr>
              <w:t xml:space="preserve"> working well?</w:t>
            </w:r>
          </w:p>
        </w:tc>
        <w:tc>
          <w:tcPr>
            <w:tcW w:w="1134" w:type="dxa"/>
            <w:tcBorders>
              <w:top w:val="single" w:sz="6" w:space="0" w:color="auto"/>
              <w:left w:val="single" w:sz="6" w:space="0" w:color="auto"/>
              <w:bottom w:val="single" w:sz="6" w:space="0" w:color="auto"/>
              <w:right w:val="single" w:sz="6" w:space="0" w:color="auto"/>
            </w:tcBorders>
          </w:tcPr>
          <w:p w14:paraId="0152748F"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34E4EDD"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6FD52426" w14:textId="77777777" w:rsidTr="00823CC4">
        <w:tc>
          <w:tcPr>
            <w:tcW w:w="10773" w:type="dxa"/>
            <w:tcBorders>
              <w:top w:val="single" w:sz="6" w:space="0" w:color="auto"/>
              <w:left w:val="single" w:sz="6" w:space="0" w:color="auto"/>
              <w:bottom w:val="single" w:sz="6" w:space="0" w:color="auto"/>
              <w:right w:val="single" w:sz="6" w:space="0" w:color="auto"/>
            </w:tcBorders>
          </w:tcPr>
          <w:p w14:paraId="3B85B225" w14:textId="77777777" w:rsidR="00124C2F" w:rsidRPr="00C831E5" w:rsidRDefault="00124C2F" w:rsidP="00C831E5">
            <w:pPr>
              <w:pStyle w:val="ListParagraph"/>
              <w:numPr>
                <w:ilvl w:val="0"/>
                <w:numId w:val="2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Rudder angle indicator checked </w:t>
            </w:r>
            <w:smartTag w:uri="urn:schemas-microsoft-com:office:smarttags" w:element="PersonName">
              <w:r w:rsidRPr="00C831E5">
                <w:rPr>
                  <w:rFonts w:ascii="Arial" w:hAnsi="Arial" w:cs="Arial"/>
                  <w:spacing w:val="-3"/>
                  <w:sz w:val="22"/>
                </w:rPr>
                <w:t>and</w:t>
              </w:r>
            </w:smartTag>
            <w:r w:rsidRPr="00C831E5">
              <w:rPr>
                <w:rFonts w:ascii="Arial" w:hAnsi="Arial" w:cs="Arial"/>
                <w:spacing w:val="-3"/>
                <w:sz w:val="22"/>
              </w:rPr>
              <w:t xml:space="preserve"> operational?</w:t>
            </w:r>
          </w:p>
        </w:tc>
        <w:tc>
          <w:tcPr>
            <w:tcW w:w="1134" w:type="dxa"/>
            <w:tcBorders>
              <w:top w:val="single" w:sz="6" w:space="0" w:color="auto"/>
              <w:left w:val="single" w:sz="6" w:space="0" w:color="auto"/>
              <w:bottom w:val="single" w:sz="6" w:space="0" w:color="auto"/>
              <w:right w:val="single" w:sz="6" w:space="0" w:color="auto"/>
            </w:tcBorders>
          </w:tcPr>
          <w:p w14:paraId="1310047E"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8892173"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298AF009" w14:textId="77777777" w:rsidTr="00823CC4">
        <w:tc>
          <w:tcPr>
            <w:tcW w:w="10773" w:type="dxa"/>
            <w:tcBorders>
              <w:top w:val="single" w:sz="6" w:space="0" w:color="auto"/>
              <w:left w:val="single" w:sz="6" w:space="0" w:color="auto"/>
              <w:bottom w:val="single" w:sz="6" w:space="0" w:color="auto"/>
              <w:right w:val="single" w:sz="6" w:space="0" w:color="auto"/>
            </w:tcBorders>
          </w:tcPr>
          <w:p w14:paraId="5ED8AACE" w14:textId="77777777" w:rsidR="00124C2F" w:rsidRPr="00C831E5" w:rsidRDefault="00124C2F" w:rsidP="00C831E5">
            <w:pPr>
              <w:pStyle w:val="ListParagraph"/>
              <w:numPr>
                <w:ilvl w:val="0"/>
                <w:numId w:val="2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Voyage Data Recorder checked and operational</w:t>
            </w:r>
          </w:p>
        </w:tc>
        <w:tc>
          <w:tcPr>
            <w:tcW w:w="1134" w:type="dxa"/>
            <w:tcBorders>
              <w:top w:val="single" w:sz="6" w:space="0" w:color="auto"/>
              <w:left w:val="single" w:sz="6" w:space="0" w:color="auto"/>
              <w:bottom w:val="single" w:sz="6" w:space="0" w:color="auto"/>
              <w:right w:val="single" w:sz="6" w:space="0" w:color="auto"/>
            </w:tcBorders>
          </w:tcPr>
          <w:p w14:paraId="391D9B58"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FDD5822"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6A98D67B" w14:textId="77777777" w:rsidTr="00823CC4">
        <w:tc>
          <w:tcPr>
            <w:tcW w:w="10773" w:type="dxa"/>
            <w:tcBorders>
              <w:top w:val="single" w:sz="6" w:space="0" w:color="auto"/>
              <w:left w:val="single" w:sz="6" w:space="0" w:color="auto"/>
              <w:bottom w:val="single" w:sz="6" w:space="0" w:color="auto"/>
              <w:right w:val="single" w:sz="6" w:space="0" w:color="auto"/>
            </w:tcBorders>
          </w:tcPr>
          <w:p w14:paraId="52276162" w14:textId="77777777" w:rsidR="00124C2F" w:rsidRPr="00C831E5" w:rsidRDefault="00124C2F" w:rsidP="00C831E5">
            <w:pPr>
              <w:pStyle w:val="ListParagraph"/>
              <w:numPr>
                <w:ilvl w:val="0"/>
                <w:numId w:val="2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4BCFDDD1"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07D8661"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p>
        </w:tc>
      </w:tr>
      <w:tr w:rsidR="00124C2F" w:rsidRPr="00C831E5" w14:paraId="726DB2BD" w14:textId="77777777" w:rsidTr="00823CC4">
        <w:tc>
          <w:tcPr>
            <w:tcW w:w="10773" w:type="dxa"/>
            <w:tcBorders>
              <w:top w:val="single" w:sz="6" w:space="0" w:color="auto"/>
              <w:left w:val="single" w:sz="6" w:space="0" w:color="auto"/>
              <w:bottom w:val="single" w:sz="6" w:space="0" w:color="auto"/>
              <w:right w:val="single" w:sz="6" w:space="0" w:color="auto"/>
            </w:tcBorders>
          </w:tcPr>
          <w:p w14:paraId="04692313" w14:textId="77777777" w:rsidR="00124C2F" w:rsidRPr="00C831E5" w:rsidRDefault="00124C2F" w:rsidP="00C831E5">
            <w:pPr>
              <w:pStyle w:val="ListParagraph"/>
              <w:numPr>
                <w:ilvl w:val="0"/>
                <w:numId w:val="2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SAR</w:t>
            </w:r>
          </w:p>
        </w:tc>
        <w:tc>
          <w:tcPr>
            <w:tcW w:w="1134" w:type="dxa"/>
            <w:tcBorders>
              <w:top w:val="single" w:sz="6" w:space="0" w:color="auto"/>
              <w:left w:val="single" w:sz="6" w:space="0" w:color="auto"/>
              <w:bottom w:val="single" w:sz="6" w:space="0" w:color="auto"/>
              <w:right w:val="single" w:sz="6" w:space="0" w:color="auto"/>
            </w:tcBorders>
          </w:tcPr>
          <w:p w14:paraId="50734E8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298FEA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132E2DE7" w14:textId="77777777" w:rsidTr="00823CC4">
        <w:tc>
          <w:tcPr>
            <w:tcW w:w="10773" w:type="dxa"/>
            <w:tcBorders>
              <w:top w:val="single" w:sz="6" w:space="0" w:color="auto"/>
              <w:left w:val="single" w:sz="6" w:space="0" w:color="auto"/>
              <w:bottom w:val="single" w:sz="6" w:space="0" w:color="auto"/>
              <w:right w:val="single" w:sz="6" w:space="0" w:color="auto"/>
            </w:tcBorders>
          </w:tcPr>
          <w:p w14:paraId="756F02DB" w14:textId="77777777" w:rsidR="00124C2F" w:rsidRPr="00C831E5" w:rsidRDefault="00124C2F" w:rsidP="00C831E5">
            <w:pPr>
              <w:pStyle w:val="ListParagraph"/>
              <w:numPr>
                <w:ilvl w:val="0"/>
                <w:numId w:val="2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Ship’s itinerary and position reporting system available to RCC? </w:t>
            </w:r>
            <w:r w:rsidRPr="00C831E5">
              <w:rPr>
                <w:rFonts w:ascii="Arial" w:hAnsi="Arial" w:cs="Arial"/>
                <w:i/>
                <w:spacing w:val="-3"/>
                <w:sz w:val="22"/>
              </w:rPr>
              <w:t>(see also mandatory reporting system for Greenland at the end of the form)</w:t>
            </w:r>
          </w:p>
        </w:tc>
        <w:tc>
          <w:tcPr>
            <w:tcW w:w="1134" w:type="dxa"/>
            <w:tcBorders>
              <w:top w:val="single" w:sz="6" w:space="0" w:color="auto"/>
              <w:left w:val="single" w:sz="6" w:space="0" w:color="auto"/>
              <w:bottom w:val="single" w:sz="6" w:space="0" w:color="auto"/>
              <w:right w:val="single" w:sz="6" w:space="0" w:color="auto"/>
            </w:tcBorders>
          </w:tcPr>
          <w:p w14:paraId="3ECD71B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A8F369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7F42B72" w14:textId="77777777" w:rsidTr="00823CC4">
        <w:tc>
          <w:tcPr>
            <w:tcW w:w="10773" w:type="dxa"/>
            <w:tcBorders>
              <w:top w:val="single" w:sz="6" w:space="0" w:color="auto"/>
              <w:left w:val="single" w:sz="6" w:space="0" w:color="auto"/>
              <w:bottom w:val="single" w:sz="6" w:space="0" w:color="auto"/>
              <w:right w:val="single" w:sz="6" w:space="0" w:color="auto"/>
            </w:tcBorders>
          </w:tcPr>
          <w:p w14:paraId="6DA3B1BC" w14:textId="212C46A4" w:rsidR="00124C2F" w:rsidRPr="00C831E5" w:rsidRDefault="00124C2F" w:rsidP="00C831E5">
            <w:pPr>
              <w:pStyle w:val="ListParagraph"/>
              <w:numPr>
                <w:ilvl w:val="0"/>
                <w:numId w:val="2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 passenger ships available in the area? Positions tracked and exchanged</w:t>
            </w:r>
            <w:r w:rsidR="00125F84">
              <w:rPr>
                <w:rFonts w:ascii="Arial" w:hAnsi="Arial" w:cs="Arial"/>
                <w:spacing w:val="-3"/>
                <w:sz w:val="22"/>
              </w:rPr>
              <w:t xml:space="preserve"> </w:t>
            </w:r>
            <w:r w:rsidR="00125F84" w:rsidRPr="00125F84">
              <w:rPr>
                <w:rFonts w:ascii="Arial" w:hAnsi="Arial" w:cs="Arial"/>
                <w:spacing w:val="-3"/>
                <w:sz w:val="22"/>
                <w:highlight w:val="yellow"/>
              </w:rPr>
              <w:t xml:space="preserve">(for IAATO and AECO areas – vessel tracker (aka </w:t>
            </w:r>
            <w:proofErr w:type="spellStart"/>
            <w:r w:rsidR="00125F84" w:rsidRPr="00125F84">
              <w:rPr>
                <w:rFonts w:ascii="Arial" w:hAnsi="Arial" w:cs="Arial"/>
                <w:spacing w:val="-3"/>
                <w:sz w:val="22"/>
                <w:highlight w:val="yellow"/>
              </w:rPr>
              <w:t>RedPort</w:t>
            </w:r>
            <w:proofErr w:type="spellEnd"/>
            <w:r w:rsidR="00125F84" w:rsidRPr="00125F84">
              <w:rPr>
                <w:rFonts w:ascii="Arial" w:hAnsi="Arial" w:cs="Arial"/>
                <w:spacing w:val="-3"/>
                <w:sz w:val="22"/>
                <w:highlight w:val="yellow"/>
              </w:rPr>
              <w:t xml:space="preserve"> tracker) installed and subscription in place)</w:t>
            </w:r>
            <w:r w:rsidRPr="00C831E5">
              <w:rPr>
                <w:rFonts w:ascii="Arial" w:hAnsi="Arial" w:cs="Arial"/>
                <w:spacing w:val="-3"/>
                <w:sz w:val="22"/>
              </w:rPr>
              <w:t xml:space="preserve">? </w:t>
            </w:r>
            <w:r w:rsidRPr="00C831E5">
              <w:rPr>
                <w:rFonts w:ascii="Arial" w:hAnsi="Arial" w:cs="Arial"/>
                <w:i/>
                <w:spacing w:val="-3"/>
                <w:sz w:val="22"/>
              </w:rPr>
              <w:t xml:space="preserve">(see also specific local </w:t>
            </w:r>
            <w:proofErr w:type="spellStart"/>
            <w:r w:rsidRPr="00C831E5">
              <w:rPr>
                <w:rFonts w:ascii="Arial" w:hAnsi="Arial" w:cs="Arial"/>
                <w:i/>
                <w:spacing w:val="-3"/>
                <w:sz w:val="22"/>
              </w:rPr>
              <w:t>requirments</w:t>
            </w:r>
            <w:proofErr w:type="spellEnd"/>
            <w:r w:rsidRPr="00C831E5">
              <w:rPr>
                <w:rFonts w:ascii="Arial" w:hAnsi="Arial" w:cs="Arial"/>
                <w:i/>
                <w:spacing w:val="-3"/>
                <w:sz w:val="22"/>
              </w:rPr>
              <w:t xml:space="preserve"> for Greenland for use of </w:t>
            </w:r>
            <w:proofErr w:type="spellStart"/>
            <w:r w:rsidRPr="00C831E5">
              <w:rPr>
                <w:rFonts w:ascii="Arial" w:hAnsi="Arial" w:cs="Arial"/>
                <w:i/>
                <w:spacing w:val="-3"/>
                <w:sz w:val="22"/>
              </w:rPr>
              <w:t>ArcticWeb</w:t>
            </w:r>
            <w:proofErr w:type="spellEnd"/>
            <w:r w:rsidRPr="00C831E5">
              <w:rPr>
                <w:rFonts w:ascii="Arial" w:hAnsi="Arial" w:cs="Arial"/>
                <w:i/>
                <w:spacing w:val="-3"/>
                <w:sz w:val="22"/>
              </w:rPr>
              <w:t xml:space="preserve"> platform at the end of this form)</w:t>
            </w:r>
          </w:p>
        </w:tc>
        <w:tc>
          <w:tcPr>
            <w:tcW w:w="1134" w:type="dxa"/>
            <w:tcBorders>
              <w:top w:val="single" w:sz="6" w:space="0" w:color="auto"/>
              <w:left w:val="single" w:sz="6" w:space="0" w:color="auto"/>
              <w:bottom w:val="single" w:sz="6" w:space="0" w:color="auto"/>
              <w:right w:val="single" w:sz="6" w:space="0" w:color="auto"/>
            </w:tcBorders>
          </w:tcPr>
          <w:p w14:paraId="3BE669B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171707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5728527" w14:textId="77777777" w:rsidTr="00823CC4">
        <w:tc>
          <w:tcPr>
            <w:tcW w:w="10773" w:type="dxa"/>
            <w:tcBorders>
              <w:top w:val="single" w:sz="6" w:space="0" w:color="auto"/>
              <w:left w:val="single" w:sz="6" w:space="0" w:color="auto"/>
              <w:bottom w:val="single" w:sz="6" w:space="0" w:color="auto"/>
              <w:right w:val="single" w:sz="6" w:space="0" w:color="auto"/>
            </w:tcBorders>
          </w:tcPr>
          <w:p w14:paraId="7D338050" w14:textId="77777777" w:rsidR="00124C2F" w:rsidRPr="00C831E5" w:rsidRDefault="00124C2F" w:rsidP="00C831E5">
            <w:pPr>
              <w:pStyle w:val="ListParagraph"/>
              <w:numPr>
                <w:ilvl w:val="0"/>
                <w:numId w:val="2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Vessel assigned with Emergency Response Service (ERS) Ashore for damage stability? Last Emergency Drill?</w:t>
            </w:r>
          </w:p>
        </w:tc>
        <w:tc>
          <w:tcPr>
            <w:tcW w:w="1134" w:type="dxa"/>
            <w:tcBorders>
              <w:top w:val="single" w:sz="6" w:space="0" w:color="auto"/>
              <w:left w:val="single" w:sz="6" w:space="0" w:color="auto"/>
              <w:bottom w:val="single" w:sz="6" w:space="0" w:color="auto"/>
              <w:right w:val="single" w:sz="6" w:space="0" w:color="auto"/>
            </w:tcBorders>
          </w:tcPr>
          <w:p w14:paraId="3BCE7D5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BAB4B3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D0C4E55" w14:textId="77777777" w:rsidTr="00823CC4">
        <w:tc>
          <w:tcPr>
            <w:tcW w:w="10773" w:type="dxa"/>
            <w:tcBorders>
              <w:top w:val="single" w:sz="6" w:space="0" w:color="auto"/>
              <w:left w:val="single" w:sz="6" w:space="0" w:color="auto"/>
              <w:bottom w:val="single" w:sz="6" w:space="0" w:color="auto"/>
              <w:right w:val="single" w:sz="6" w:space="0" w:color="auto"/>
            </w:tcBorders>
          </w:tcPr>
          <w:p w14:paraId="456B1E48" w14:textId="77777777" w:rsidR="00124C2F" w:rsidRPr="00C831E5" w:rsidRDefault="00124C2F" w:rsidP="00C831E5">
            <w:pPr>
              <w:pStyle w:val="ListParagraph"/>
              <w:numPr>
                <w:ilvl w:val="0"/>
                <w:numId w:val="2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3975866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CB1D38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23A6EB97" w14:textId="77777777" w:rsidTr="00823CC4">
        <w:tc>
          <w:tcPr>
            <w:tcW w:w="10773" w:type="dxa"/>
            <w:tcBorders>
              <w:top w:val="single" w:sz="6" w:space="0" w:color="auto"/>
              <w:left w:val="single" w:sz="6" w:space="0" w:color="auto"/>
              <w:bottom w:val="single" w:sz="6" w:space="0" w:color="auto"/>
              <w:right w:val="single" w:sz="6" w:space="0" w:color="auto"/>
            </w:tcBorders>
          </w:tcPr>
          <w:p w14:paraId="5C261BEC" w14:textId="77777777" w:rsidR="00124C2F" w:rsidRPr="00C831E5" w:rsidRDefault="00124C2F" w:rsidP="00C831E5">
            <w:pPr>
              <w:pStyle w:val="Default"/>
              <w:numPr>
                <w:ilvl w:val="0"/>
                <w:numId w:val="1"/>
              </w:numPr>
              <w:rPr>
                <w:b/>
                <w:color w:val="FF0000"/>
                <w:sz w:val="22"/>
                <w:szCs w:val="22"/>
              </w:rPr>
            </w:pPr>
            <w:r w:rsidRPr="00C831E5">
              <w:rPr>
                <w:b/>
                <w:caps/>
                <w:color w:val="FF0000"/>
                <w:sz w:val="22"/>
                <w:szCs w:val="22"/>
              </w:rPr>
              <w:t>potential lack of ship crew experience in polar operations</w:t>
            </w:r>
            <w:r w:rsidRPr="00C831E5">
              <w:rPr>
                <w:b/>
                <w:color w:val="FF0000"/>
                <w:sz w:val="22"/>
                <w:szCs w:val="22"/>
              </w:rPr>
              <w:t xml:space="preserve">, </w:t>
            </w:r>
          </w:p>
          <w:p w14:paraId="3D0A0F1E" w14:textId="77777777" w:rsidR="00124C2F" w:rsidRPr="00C831E5" w:rsidRDefault="00124C2F" w:rsidP="00C831E5">
            <w:pPr>
              <w:pStyle w:val="Default"/>
              <w:rPr>
                <w:sz w:val="22"/>
                <w:szCs w:val="22"/>
              </w:rPr>
            </w:pPr>
            <w:r w:rsidRPr="00C831E5">
              <w:rPr>
                <w:b/>
                <w:color w:val="FF0000"/>
                <w:sz w:val="22"/>
                <w:szCs w:val="22"/>
              </w:rPr>
              <w:t>with potential for human error</w:t>
            </w:r>
            <w:r w:rsidRPr="00C831E5">
              <w:rPr>
                <w:color w:val="FF0000"/>
                <w:sz w:val="22"/>
                <w:szCs w:val="22"/>
              </w:rPr>
              <w:t xml:space="preserve"> </w:t>
            </w:r>
          </w:p>
        </w:tc>
        <w:tc>
          <w:tcPr>
            <w:tcW w:w="1134" w:type="dxa"/>
            <w:tcBorders>
              <w:top w:val="single" w:sz="6" w:space="0" w:color="auto"/>
              <w:left w:val="single" w:sz="6" w:space="0" w:color="auto"/>
              <w:bottom w:val="single" w:sz="6" w:space="0" w:color="auto"/>
              <w:right w:val="single" w:sz="6" w:space="0" w:color="auto"/>
            </w:tcBorders>
          </w:tcPr>
          <w:p w14:paraId="45F2B85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B9664D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54515B3" w14:textId="77777777" w:rsidTr="00823CC4">
        <w:tc>
          <w:tcPr>
            <w:tcW w:w="10773" w:type="dxa"/>
            <w:tcBorders>
              <w:top w:val="single" w:sz="6" w:space="0" w:color="auto"/>
              <w:left w:val="single" w:sz="6" w:space="0" w:color="auto"/>
              <w:bottom w:val="single" w:sz="6" w:space="0" w:color="auto"/>
              <w:right w:val="single" w:sz="6" w:space="0" w:color="auto"/>
            </w:tcBorders>
          </w:tcPr>
          <w:p w14:paraId="55A8B9C6" w14:textId="77777777" w:rsidR="00124C2F" w:rsidRPr="00C831E5" w:rsidRDefault="00124C2F" w:rsidP="00C831E5">
            <w:pPr>
              <w:pStyle w:val="ListParagraph"/>
              <w:numPr>
                <w:ilvl w:val="0"/>
                <w:numId w:val="3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NAVIGATION</w:t>
            </w:r>
          </w:p>
        </w:tc>
        <w:tc>
          <w:tcPr>
            <w:tcW w:w="1134" w:type="dxa"/>
            <w:tcBorders>
              <w:top w:val="single" w:sz="6" w:space="0" w:color="auto"/>
              <w:left w:val="single" w:sz="6" w:space="0" w:color="auto"/>
              <w:bottom w:val="single" w:sz="6" w:space="0" w:color="auto"/>
              <w:right w:val="single" w:sz="6" w:space="0" w:color="auto"/>
            </w:tcBorders>
          </w:tcPr>
          <w:p w14:paraId="44EBCA6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4C1AE3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6EE235C3" w14:textId="77777777" w:rsidTr="00823CC4">
        <w:tc>
          <w:tcPr>
            <w:tcW w:w="10773" w:type="dxa"/>
            <w:tcBorders>
              <w:top w:val="single" w:sz="6" w:space="0" w:color="auto"/>
              <w:left w:val="single" w:sz="6" w:space="0" w:color="auto"/>
              <w:bottom w:val="single" w:sz="6" w:space="0" w:color="auto"/>
              <w:right w:val="single" w:sz="6" w:space="0" w:color="auto"/>
            </w:tcBorders>
          </w:tcPr>
          <w:p w14:paraId="365E43D4" w14:textId="77777777" w:rsidR="00124C2F" w:rsidRPr="00C831E5" w:rsidRDefault="00124C2F" w:rsidP="00C831E5">
            <w:pPr>
              <w:pStyle w:val="ListParagraph"/>
              <w:numPr>
                <w:ilvl w:val="0"/>
                <w:numId w:val="3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lastRenderedPageBreak/>
              <w:t xml:space="preserve">Officers from the Bridge and Engine Teams with ice training (Company specific - per </w:t>
            </w:r>
            <w:r w:rsidR="00211AE5" w:rsidRPr="00C831E5">
              <w:rPr>
                <w:rFonts w:ascii="Arial" w:hAnsi="Arial" w:cs="Arial"/>
                <w:spacing w:val="-3"/>
                <w:sz w:val="22"/>
              </w:rPr>
              <w:t>Company</w:t>
            </w:r>
            <w:r w:rsidRPr="00C831E5">
              <w:rPr>
                <w:rFonts w:ascii="Arial" w:hAnsi="Arial" w:cs="Arial"/>
                <w:spacing w:val="-3"/>
                <w:sz w:val="22"/>
              </w:rPr>
              <w:t xml:space="preserve"> Training Pack and/or STCW – state if transitional STCW B-V/g)?</w:t>
            </w:r>
          </w:p>
        </w:tc>
        <w:tc>
          <w:tcPr>
            <w:tcW w:w="1134" w:type="dxa"/>
            <w:tcBorders>
              <w:top w:val="single" w:sz="6" w:space="0" w:color="auto"/>
              <w:left w:val="single" w:sz="6" w:space="0" w:color="auto"/>
              <w:bottom w:val="single" w:sz="6" w:space="0" w:color="auto"/>
              <w:right w:val="single" w:sz="6" w:space="0" w:color="auto"/>
            </w:tcBorders>
          </w:tcPr>
          <w:p w14:paraId="595CE0A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B2328D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AC8D8B0" w14:textId="77777777" w:rsidTr="00823CC4">
        <w:tc>
          <w:tcPr>
            <w:tcW w:w="10773" w:type="dxa"/>
            <w:tcBorders>
              <w:top w:val="single" w:sz="6" w:space="0" w:color="auto"/>
              <w:left w:val="single" w:sz="6" w:space="0" w:color="auto"/>
              <w:bottom w:val="single" w:sz="6" w:space="0" w:color="auto"/>
              <w:right w:val="single" w:sz="6" w:space="0" w:color="auto"/>
            </w:tcBorders>
          </w:tcPr>
          <w:p w14:paraId="7735777E" w14:textId="77777777" w:rsidR="00124C2F" w:rsidRPr="00C831E5" w:rsidRDefault="00124C2F" w:rsidP="00C831E5">
            <w:pPr>
              <w:pStyle w:val="ListParagraph"/>
              <w:numPr>
                <w:ilvl w:val="0"/>
                <w:numId w:val="3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Officers from the Bridge and Engine Teams with ice experience available?</w:t>
            </w:r>
          </w:p>
        </w:tc>
        <w:tc>
          <w:tcPr>
            <w:tcW w:w="1134" w:type="dxa"/>
            <w:tcBorders>
              <w:top w:val="single" w:sz="6" w:space="0" w:color="auto"/>
              <w:left w:val="single" w:sz="6" w:space="0" w:color="auto"/>
              <w:bottom w:val="single" w:sz="6" w:space="0" w:color="auto"/>
              <w:right w:val="single" w:sz="6" w:space="0" w:color="auto"/>
            </w:tcBorders>
          </w:tcPr>
          <w:p w14:paraId="59360E2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9C94E2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5E2A0FC" w14:textId="77777777" w:rsidTr="00823CC4">
        <w:tc>
          <w:tcPr>
            <w:tcW w:w="10773" w:type="dxa"/>
            <w:tcBorders>
              <w:top w:val="single" w:sz="6" w:space="0" w:color="auto"/>
              <w:left w:val="single" w:sz="6" w:space="0" w:color="auto"/>
              <w:bottom w:val="single" w:sz="6" w:space="0" w:color="auto"/>
              <w:right w:val="single" w:sz="6" w:space="0" w:color="auto"/>
            </w:tcBorders>
          </w:tcPr>
          <w:p w14:paraId="562D7E3A" w14:textId="77777777" w:rsidR="00124C2F" w:rsidRPr="00C831E5" w:rsidRDefault="00124C2F" w:rsidP="00C831E5">
            <w:pPr>
              <w:pStyle w:val="ListParagraph"/>
              <w:numPr>
                <w:ilvl w:val="0"/>
                <w:numId w:val="3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Use of Ice Pilot considered? </w:t>
            </w:r>
            <w:r w:rsidRPr="00C831E5">
              <w:rPr>
                <w:rFonts w:ascii="Arial" w:hAnsi="Arial" w:cs="Arial"/>
                <w:i/>
                <w:spacing w:val="-3"/>
                <w:sz w:val="22"/>
              </w:rPr>
              <w:t>(see local requirements for Greenland and Svalbard at the end of the form)</w:t>
            </w:r>
          </w:p>
        </w:tc>
        <w:tc>
          <w:tcPr>
            <w:tcW w:w="1134" w:type="dxa"/>
            <w:tcBorders>
              <w:top w:val="single" w:sz="6" w:space="0" w:color="auto"/>
              <w:left w:val="single" w:sz="6" w:space="0" w:color="auto"/>
              <w:bottom w:val="single" w:sz="6" w:space="0" w:color="auto"/>
              <w:right w:val="single" w:sz="6" w:space="0" w:color="auto"/>
            </w:tcBorders>
          </w:tcPr>
          <w:p w14:paraId="2A5049F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531785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DEB70B7" w14:textId="77777777" w:rsidTr="00823CC4">
        <w:tc>
          <w:tcPr>
            <w:tcW w:w="10773" w:type="dxa"/>
            <w:tcBorders>
              <w:top w:val="single" w:sz="6" w:space="0" w:color="auto"/>
              <w:left w:val="single" w:sz="6" w:space="0" w:color="auto"/>
              <w:bottom w:val="single" w:sz="6" w:space="0" w:color="auto"/>
              <w:right w:val="single" w:sz="6" w:space="0" w:color="auto"/>
            </w:tcBorders>
          </w:tcPr>
          <w:p w14:paraId="5246B54B" w14:textId="77777777" w:rsidR="00124C2F" w:rsidRPr="00C831E5" w:rsidRDefault="00124C2F" w:rsidP="00C831E5">
            <w:pPr>
              <w:pStyle w:val="ListParagraph"/>
              <w:numPr>
                <w:ilvl w:val="0"/>
                <w:numId w:val="3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Adequate number of PECs (Pilot Exemption Certificate) on board? </w:t>
            </w:r>
            <w:r w:rsidRPr="00C831E5">
              <w:rPr>
                <w:rFonts w:ascii="Arial" w:hAnsi="Arial" w:cs="Arial"/>
                <w:i/>
                <w:spacing w:val="-3"/>
                <w:sz w:val="22"/>
              </w:rPr>
              <w:t>(see local requirements for Svalbard at the end of the form)</w:t>
            </w:r>
          </w:p>
        </w:tc>
        <w:tc>
          <w:tcPr>
            <w:tcW w:w="1134" w:type="dxa"/>
            <w:tcBorders>
              <w:top w:val="single" w:sz="6" w:space="0" w:color="auto"/>
              <w:left w:val="single" w:sz="6" w:space="0" w:color="auto"/>
              <w:bottom w:val="single" w:sz="6" w:space="0" w:color="auto"/>
              <w:right w:val="single" w:sz="6" w:space="0" w:color="auto"/>
            </w:tcBorders>
          </w:tcPr>
          <w:p w14:paraId="7DA5DE9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F59AA6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6B32733" w14:textId="77777777" w:rsidTr="00823CC4">
        <w:tc>
          <w:tcPr>
            <w:tcW w:w="10773" w:type="dxa"/>
            <w:tcBorders>
              <w:top w:val="single" w:sz="6" w:space="0" w:color="auto"/>
              <w:left w:val="single" w:sz="6" w:space="0" w:color="auto"/>
              <w:bottom w:val="single" w:sz="6" w:space="0" w:color="auto"/>
              <w:right w:val="single" w:sz="6" w:space="0" w:color="auto"/>
            </w:tcBorders>
          </w:tcPr>
          <w:p w14:paraId="1C4FC58B" w14:textId="77777777" w:rsidR="00124C2F" w:rsidRPr="00C831E5" w:rsidRDefault="00124C2F" w:rsidP="00C831E5">
            <w:pPr>
              <w:pStyle w:val="ListParagraph"/>
              <w:numPr>
                <w:ilvl w:val="0"/>
                <w:numId w:val="3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3B5A2DA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D96367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0753F59" w14:textId="77777777" w:rsidTr="00823CC4">
        <w:tc>
          <w:tcPr>
            <w:tcW w:w="10773" w:type="dxa"/>
            <w:tcBorders>
              <w:top w:val="single" w:sz="6" w:space="0" w:color="auto"/>
              <w:left w:val="single" w:sz="6" w:space="0" w:color="auto"/>
              <w:bottom w:val="single" w:sz="6" w:space="0" w:color="auto"/>
              <w:right w:val="single" w:sz="6" w:space="0" w:color="auto"/>
            </w:tcBorders>
          </w:tcPr>
          <w:p w14:paraId="31F3B86E" w14:textId="77777777" w:rsidR="00124C2F" w:rsidRPr="00C831E5" w:rsidRDefault="00124C2F" w:rsidP="00C831E5">
            <w:pPr>
              <w:pStyle w:val="Default"/>
              <w:numPr>
                <w:ilvl w:val="0"/>
                <w:numId w:val="1"/>
              </w:numPr>
              <w:rPr>
                <w:b/>
                <w:color w:val="FF0000"/>
                <w:sz w:val="22"/>
                <w:szCs w:val="22"/>
              </w:rPr>
            </w:pPr>
            <w:r w:rsidRPr="00C831E5">
              <w:rPr>
                <w:b/>
                <w:caps/>
                <w:color w:val="FF0000"/>
                <w:sz w:val="22"/>
                <w:szCs w:val="22"/>
              </w:rPr>
              <w:t>potential lack of suitable emergency response equipment</w:t>
            </w:r>
            <w:r w:rsidRPr="00C831E5">
              <w:rPr>
                <w:b/>
                <w:color w:val="FF0000"/>
                <w:sz w:val="22"/>
                <w:szCs w:val="22"/>
              </w:rPr>
              <w:t xml:space="preserve">, </w:t>
            </w:r>
          </w:p>
          <w:p w14:paraId="6DF712D3" w14:textId="77777777" w:rsidR="00124C2F" w:rsidRPr="00C831E5" w:rsidRDefault="00124C2F" w:rsidP="00C831E5">
            <w:pPr>
              <w:pStyle w:val="Default"/>
              <w:rPr>
                <w:b/>
                <w:color w:val="FF0000"/>
                <w:sz w:val="22"/>
                <w:szCs w:val="22"/>
              </w:rPr>
            </w:pPr>
            <w:r w:rsidRPr="00C831E5">
              <w:rPr>
                <w:b/>
                <w:color w:val="FF0000"/>
                <w:sz w:val="22"/>
                <w:szCs w:val="22"/>
              </w:rPr>
              <w:t xml:space="preserve">with the potential for limiting the effectiveness of mitigation measures; </w:t>
            </w:r>
          </w:p>
        </w:tc>
        <w:tc>
          <w:tcPr>
            <w:tcW w:w="1134" w:type="dxa"/>
            <w:tcBorders>
              <w:top w:val="single" w:sz="6" w:space="0" w:color="auto"/>
              <w:left w:val="single" w:sz="6" w:space="0" w:color="auto"/>
              <w:bottom w:val="single" w:sz="6" w:space="0" w:color="auto"/>
              <w:right w:val="single" w:sz="6" w:space="0" w:color="auto"/>
            </w:tcBorders>
          </w:tcPr>
          <w:p w14:paraId="3A9A11B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43A5F35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49A8BB7" w14:textId="77777777" w:rsidTr="00823CC4">
        <w:tc>
          <w:tcPr>
            <w:tcW w:w="10773" w:type="dxa"/>
            <w:tcBorders>
              <w:top w:val="single" w:sz="6" w:space="0" w:color="auto"/>
              <w:left w:val="single" w:sz="6" w:space="0" w:color="auto"/>
              <w:bottom w:val="single" w:sz="6" w:space="0" w:color="auto"/>
              <w:right w:val="single" w:sz="6" w:space="0" w:color="auto"/>
            </w:tcBorders>
          </w:tcPr>
          <w:p w14:paraId="3D0C2501" w14:textId="77777777" w:rsidR="00124C2F" w:rsidRPr="00C831E5" w:rsidRDefault="00124C2F" w:rsidP="00C831E5">
            <w:pPr>
              <w:pStyle w:val="ListParagraph"/>
              <w:numPr>
                <w:ilvl w:val="0"/>
                <w:numId w:val="3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EMERGENCY EQUIPMENT – DAMAGE CONTROL EQUIPMENT</w:t>
            </w:r>
          </w:p>
        </w:tc>
        <w:tc>
          <w:tcPr>
            <w:tcW w:w="1134" w:type="dxa"/>
            <w:tcBorders>
              <w:top w:val="single" w:sz="6" w:space="0" w:color="auto"/>
              <w:left w:val="single" w:sz="6" w:space="0" w:color="auto"/>
              <w:bottom w:val="single" w:sz="6" w:space="0" w:color="auto"/>
              <w:right w:val="single" w:sz="6" w:space="0" w:color="auto"/>
            </w:tcBorders>
          </w:tcPr>
          <w:p w14:paraId="15F471E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DC1886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006B17B8" w14:textId="77777777" w:rsidTr="00823CC4">
        <w:tc>
          <w:tcPr>
            <w:tcW w:w="10773" w:type="dxa"/>
            <w:tcBorders>
              <w:top w:val="single" w:sz="6" w:space="0" w:color="auto"/>
              <w:left w:val="single" w:sz="6" w:space="0" w:color="auto"/>
              <w:bottom w:val="single" w:sz="6" w:space="0" w:color="auto"/>
              <w:right w:val="single" w:sz="6" w:space="0" w:color="auto"/>
            </w:tcBorders>
          </w:tcPr>
          <w:p w14:paraId="17EEE372" w14:textId="77777777" w:rsidR="00124C2F" w:rsidRPr="00C831E5" w:rsidRDefault="00124C2F" w:rsidP="00C831E5">
            <w:pPr>
              <w:pStyle w:val="ListParagraph"/>
              <w:numPr>
                <w:ilvl w:val="0"/>
                <w:numId w:val="3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Sufficient materials to carry out temporary minor hull breach repairs and to take measures preventing flooding and escalating of damage?</w:t>
            </w:r>
          </w:p>
        </w:tc>
        <w:tc>
          <w:tcPr>
            <w:tcW w:w="1134" w:type="dxa"/>
            <w:tcBorders>
              <w:top w:val="single" w:sz="6" w:space="0" w:color="auto"/>
              <w:left w:val="single" w:sz="6" w:space="0" w:color="auto"/>
              <w:bottom w:val="single" w:sz="6" w:space="0" w:color="auto"/>
              <w:right w:val="single" w:sz="6" w:space="0" w:color="auto"/>
            </w:tcBorders>
          </w:tcPr>
          <w:p w14:paraId="4298387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4BB4C4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2AC1727C" w14:textId="77777777" w:rsidTr="00823CC4">
        <w:tc>
          <w:tcPr>
            <w:tcW w:w="10773" w:type="dxa"/>
            <w:tcBorders>
              <w:top w:val="single" w:sz="6" w:space="0" w:color="auto"/>
              <w:left w:val="single" w:sz="6" w:space="0" w:color="auto"/>
              <w:bottom w:val="single" w:sz="6" w:space="0" w:color="auto"/>
              <w:right w:val="single" w:sz="6" w:space="0" w:color="auto"/>
            </w:tcBorders>
          </w:tcPr>
          <w:p w14:paraId="277996FB" w14:textId="77777777" w:rsidR="00124C2F" w:rsidRPr="00C831E5" w:rsidRDefault="00124C2F" w:rsidP="00C831E5">
            <w:pPr>
              <w:pStyle w:val="ListParagraph"/>
              <w:numPr>
                <w:ilvl w:val="0"/>
                <w:numId w:val="3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szCs w:val="22"/>
              </w:rPr>
            </w:pPr>
            <w:r w:rsidRPr="00C831E5">
              <w:rPr>
                <w:rFonts w:ascii="Arial" w:hAnsi="Arial" w:cs="Arial"/>
                <w:spacing w:val="-3"/>
                <w:sz w:val="22"/>
                <w:szCs w:val="22"/>
              </w:rPr>
              <w:t xml:space="preserve">Weekly damage control drills considering </w:t>
            </w:r>
            <w:hyperlink r:id="rId14" w:history="1">
              <w:r w:rsidR="000E33E7" w:rsidRPr="00C831E5">
                <w:rPr>
                  <w:rStyle w:val="Hyperlink"/>
                  <w:rFonts w:ascii="Arial" w:hAnsi="Arial" w:cs="Arial"/>
                  <w:sz w:val="22"/>
                  <w:szCs w:val="22"/>
                </w:rPr>
                <w:t>Fleet Ops</w:t>
              </w:r>
            </w:hyperlink>
            <w:r w:rsidR="000E33E7" w:rsidRPr="00C831E5">
              <w:rPr>
                <w:rStyle w:val="mcbreadcrumbsdivider"/>
                <w:rFonts w:ascii="Arial" w:hAnsi="Arial" w:cs="Arial"/>
                <w:sz w:val="22"/>
                <w:szCs w:val="22"/>
              </w:rPr>
              <w:t xml:space="preserve"> &gt; </w:t>
            </w:r>
            <w:hyperlink r:id="rId15" w:history="1">
              <w:r w:rsidR="000E33E7" w:rsidRPr="00C831E5">
                <w:rPr>
                  <w:rStyle w:val="Hyperlink"/>
                  <w:rFonts w:ascii="Arial" w:hAnsi="Arial" w:cs="Arial"/>
                  <w:sz w:val="22"/>
                  <w:szCs w:val="22"/>
                </w:rPr>
                <w:t>4.0 Marine Operations</w:t>
              </w:r>
            </w:hyperlink>
            <w:r w:rsidR="000E33E7" w:rsidRPr="00C831E5">
              <w:rPr>
                <w:rStyle w:val="mcbreadcrumbsdivider"/>
                <w:rFonts w:ascii="Arial" w:hAnsi="Arial" w:cs="Arial"/>
                <w:sz w:val="22"/>
                <w:szCs w:val="22"/>
              </w:rPr>
              <w:t xml:space="preserve"> &gt; </w:t>
            </w:r>
            <w:hyperlink r:id="rId16" w:history="1">
              <w:r w:rsidR="000E33E7" w:rsidRPr="00C831E5">
                <w:rPr>
                  <w:rStyle w:val="Hyperlink"/>
                  <w:rFonts w:ascii="Arial" w:hAnsi="Arial" w:cs="Arial"/>
                  <w:sz w:val="22"/>
                  <w:szCs w:val="22"/>
                </w:rPr>
                <w:t>4.1 Navigational Operations</w:t>
              </w:r>
            </w:hyperlink>
            <w:r w:rsidR="000E33E7" w:rsidRPr="00C831E5">
              <w:rPr>
                <w:rStyle w:val="mcbreadcrumbsdivider"/>
                <w:rFonts w:ascii="Arial" w:hAnsi="Arial" w:cs="Arial"/>
                <w:sz w:val="22"/>
                <w:szCs w:val="22"/>
              </w:rPr>
              <w:t xml:space="preserve"> &gt; </w:t>
            </w:r>
            <w:r w:rsidR="000E33E7" w:rsidRPr="00C831E5">
              <w:rPr>
                <w:rStyle w:val="mcbreadcrumbsself"/>
                <w:rFonts w:ascii="Arial" w:hAnsi="Arial" w:cs="Arial"/>
                <w:sz w:val="22"/>
                <w:szCs w:val="22"/>
              </w:rPr>
              <w:t xml:space="preserve">4.1.21 Polar and other Ice Waters Voyages &gt; </w:t>
            </w:r>
            <w:hyperlink r:id="rId17" w:history="1">
              <w:r w:rsidR="000E33E7" w:rsidRPr="00C831E5">
                <w:rPr>
                  <w:rStyle w:val="Hyperlink"/>
                  <w:rFonts w:ascii="Arial" w:hAnsi="Arial" w:cs="Arial"/>
                  <w:sz w:val="22"/>
                  <w:szCs w:val="22"/>
                </w:rPr>
                <w:t xml:space="preserve">Crew </w:t>
              </w:r>
              <w:r w:rsidR="000E33E7" w:rsidRPr="00C831E5">
                <w:rPr>
                  <w:rStyle w:val="searchhighlight"/>
                  <w:rFonts w:ascii="Arial" w:hAnsi="Arial" w:cs="Arial"/>
                  <w:color w:val="1983BF"/>
                  <w:sz w:val="22"/>
                  <w:szCs w:val="22"/>
                  <w:u w:val="single"/>
                </w:rPr>
                <w:t>polar</w:t>
              </w:r>
              <w:r w:rsidR="000E33E7" w:rsidRPr="00C831E5">
                <w:rPr>
                  <w:rStyle w:val="Hyperlink"/>
                  <w:rFonts w:ascii="Arial" w:hAnsi="Arial" w:cs="Arial"/>
                  <w:sz w:val="22"/>
                  <w:szCs w:val="22"/>
                </w:rPr>
                <w:t xml:space="preserve"> training</w:t>
              </w:r>
            </w:hyperlink>
          </w:p>
        </w:tc>
        <w:tc>
          <w:tcPr>
            <w:tcW w:w="1134" w:type="dxa"/>
            <w:tcBorders>
              <w:top w:val="single" w:sz="6" w:space="0" w:color="auto"/>
              <w:left w:val="single" w:sz="6" w:space="0" w:color="auto"/>
              <w:bottom w:val="single" w:sz="6" w:space="0" w:color="auto"/>
              <w:right w:val="single" w:sz="6" w:space="0" w:color="auto"/>
            </w:tcBorders>
          </w:tcPr>
          <w:p w14:paraId="7EA1EA4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4A6B6D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781E0EF" w14:textId="77777777" w:rsidTr="00823CC4">
        <w:tc>
          <w:tcPr>
            <w:tcW w:w="10773" w:type="dxa"/>
            <w:tcBorders>
              <w:top w:val="single" w:sz="6" w:space="0" w:color="auto"/>
              <w:left w:val="single" w:sz="6" w:space="0" w:color="auto"/>
              <w:bottom w:val="single" w:sz="6" w:space="0" w:color="auto"/>
              <w:right w:val="single" w:sz="6" w:space="0" w:color="auto"/>
            </w:tcBorders>
          </w:tcPr>
          <w:p w14:paraId="5A51B5BE" w14:textId="77777777" w:rsidR="00124C2F" w:rsidRPr="00C831E5" w:rsidRDefault="00124C2F" w:rsidP="00C831E5">
            <w:pPr>
              <w:pStyle w:val="ListParagraph"/>
              <w:numPr>
                <w:ilvl w:val="0"/>
                <w:numId w:val="3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0BB62AC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6946F6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D6017F7" w14:textId="77777777" w:rsidTr="00823CC4">
        <w:tc>
          <w:tcPr>
            <w:tcW w:w="10773" w:type="dxa"/>
            <w:tcBorders>
              <w:top w:val="single" w:sz="6" w:space="0" w:color="auto"/>
              <w:left w:val="single" w:sz="6" w:space="0" w:color="auto"/>
              <w:bottom w:val="single" w:sz="6" w:space="0" w:color="auto"/>
              <w:right w:val="single" w:sz="6" w:space="0" w:color="auto"/>
            </w:tcBorders>
          </w:tcPr>
          <w:p w14:paraId="7C9F24F6" w14:textId="77777777" w:rsidR="00124C2F" w:rsidRPr="00C831E5" w:rsidRDefault="00124C2F" w:rsidP="00C831E5">
            <w:pPr>
              <w:pStyle w:val="ListParagraph"/>
              <w:numPr>
                <w:ilvl w:val="0"/>
                <w:numId w:val="3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EMERGENCY EQUIPMENT – VARIOUS</w:t>
            </w:r>
          </w:p>
        </w:tc>
        <w:tc>
          <w:tcPr>
            <w:tcW w:w="1134" w:type="dxa"/>
            <w:tcBorders>
              <w:top w:val="single" w:sz="6" w:space="0" w:color="auto"/>
              <w:left w:val="single" w:sz="6" w:space="0" w:color="auto"/>
              <w:bottom w:val="single" w:sz="6" w:space="0" w:color="auto"/>
              <w:right w:val="single" w:sz="6" w:space="0" w:color="auto"/>
            </w:tcBorders>
          </w:tcPr>
          <w:p w14:paraId="0059E00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2F49E0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5D286B7D" w14:textId="77777777" w:rsidTr="00823CC4">
        <w:tc>
          <w:tcPr>
            <w:tcW w:w="10773" w:type="dxa"/>
            <w:tcBorders>
              <w:top w:val="single" w:sz="6" w:space="0" w:color="auto"/>
              <w:left w:val="single" w:sz="6" w:space="0" w:color="auto"/>
              <w:bottom w:val="single" w:sz="6" w:space="0" w:color="auto"/>
              <w:right w:val="single" w:sz="6" w:space="0" w:color="auto"/>
            </w:tcBorders>
          </w:tcPr>
          <w:p w14:paraId="7A842C42" w14:textId="77777777" w:rsidR="00124C2F" w:rsidRPr="00C831E5" w:rsidRDefault="00124C2F" w:rsidP="00C831E5">
            <w:pPr>
              <w:pStyle w:val="ListParagraph"/>
              <w:numPr>
                <w:ilvl w:val="0"/>
                <w:numId w:val="3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iCs/>
                <w:spacing w:val="-3"/>
                <w:sz w:val="22"/>
                <w:lang w:val="en-US"/>
              </w:rPr>
              <w:t>Medical onboard supplies, equipment and facilities adequate?</w:t>
            </w:r>
          </w:p>
        </w:tc>
        <w:tc>
          <w:tcPr>
            <w:tcW w:w="1134" w:type="dxa"/>
            <w:tcBorders>
              <w:top w:val="single" w:sz="6" w:space="0" w:color="auto"/>
              <w:left w:val="single" w:sz="6" w:space="0" w:color="auto"/>
              <w:bottom w:val="single" w:sz="6" w:space="0" w:color="auto"/>
              <w:right w:val="single" w:sz="6" w:space="0" w:color="auto"/>
            </w:tcBorders>
          </w:tcPr>
          <w:p w14:paraId="3BA2E7F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3AA090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438FFEE" w14:textId="77777777" w:rsidTr="00823CC4">
        <w:tc>
          <w:tcPr>
            <w:tcW w:w="10773" w:type="dxa"/>
            <w:tcBorders>
              <w:top w:val="single" w:sz="6" w:space="0" w:color="auto"/>
              <w:left w:val="single" w:sz="6" w:space="0" w:color="auto"/>
              <w:bottom w:val="single" w:sz="6" w:space="0" w:color="auto"/>
              <w:right w:val="single" w:sz="6" w:space="0" w:color="auto"/>
            </w:tcBorders>
          </w:tcPr>
          <w:p w14:paraId="72B08BA0" w14:textId="77777777" w:rsidR="00124C2F" w:rsidRPr="00C831E5" w:rsidRDefault="00124C2F" w:rsidP="00C831E5">
            <w:pPr>
              <w:pStyle w:val="ListParagraph"/>
              <w:numPr>
                <w:ilvl w:val="0"/>
                <w:numId w:val="3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iCs/>
                <w:spacing w:val="-3"/>
                <w:sz w:val="22"/>
                <w:lang w:val="en-US"/>
              </w:rPr>
              <w:t>Sufficient spill cleanup &amp; absorbent materials &amp; equipment available?</w:t>
            </w:r>
          </w:p>
        </w:tc>
        <w:tc>
          <w:tcPr>
            <w:tcW w:w="1134" w:type="dxa"/>
            <w:tcBorders>
              <w:top w:val="single" w:sz="6" w:space="0" w:color="auto"/>
              <w:left w:val="single" w:sz="6" w:space="0" w:color="auto"/>
              <w:bottom w:val="single" w:sz="6" w:space="0" w:color="auto"/>
              <w:right w:val="single" w:sz="6" w:space="0" w:color="auto"/>
            </w:tcBorders>
          </w:tcPr>
          <w:p w14:paraId="79E9649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9C4212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5553CB" w:rsidRPr="00430350" w14:paraId="28D193D9" w14:textId="77777777" w:rsidTr="00823CC4">
        <w:tc>
          <w:tcPr>
            <w:tcW w:w="10773" w:type="dxa"/>
            <w:tcBorders>
              <w:top w:val="single" w:sz="6" w:space="0" w:color="auto"/>
              <w:left w:val="single" w:sz="6" w:space="0" w:color="auto"/>
              <w:bottom w:val="single" w:sz="6" w:space="0" w:color="auto"/>
              <w:right w:val="single" w:sz="6" w:space="0" w:color="auto"/>
            </w:tcBorders>
          </w:tcPr>
          <w:p w14:paraId="59BF25BA" w14:textId="5E222213" w:rsidR="005553CB" w:rsidRPr="00430350" w:rsidRDefault="005553CB" w:rsidP="003A7BA8">
            <w:pPr>
              <w:pStyle w:val="ListParagraph"/>
              <w:numPr>
                <w:ilvl w:val="0"/>
                <w:numId w:val="34"/>
              </w:numPr>
              <w:tabs>
                <w:tab w:val="left" w:pos="1684"/>
                <w:tab w:val="left" w:pos="1848"/>
                <w:tab w:val="left" w:pos="2080"/>
                <w:tab w:val="left" w:pos="3562"/>
                <w:tab w:val="left" w:pos="5249"/>
                <w:tab w:val="left" w:pos="6674"/>
                <w:tab w:val="left" w:pos="7229"/>
                <w:tab w:val="left" w:pos="8363"/>
              </w:tabs>
              <w:suppressAutoHyphens/>
              <w:spacing w:before="60" w:after="60"/>
              <w:rPr>
                <w:rFonts w:ascii="Arial" w:hAnsi="Arial" w:cs="Arial"/>
                <w:spacing w:val="-3"/>
                <w:sz w:val="22"/>
                <w:highlight w:val="yellow"/>
              </w:rPr>
            </w:pPr>
            <w:r w:rsidRPr="00430350">
              <w:rPr>
                <w:rFonts w:ascii="Arial" w:hAnsi="Arial" w:cs="Arial"/>
                <w:spacing w:val="-3"/>
                <w:sz w:val="22"/>
                <w:highlight w:val="yellow"/>
              </w:rPr>
              <w:t xml:space="preserve">Additional equipment required for RIBs/zodiacs </w:t>
            </w:r>
            <w:r w:rsidR="003A7BA8">
              <w:rPr>
                <w:rFonts w:ascii="Arial" w:hAnsi="Arial" w:cs="Arial"/>
                <w:spacing w:val="-3"/>
                <w:sz w:val="22"/>
                <w:highlight w:val="yellow"/>
              </w:rPr>
              <w:t>of</w:t>
            </w:r>
            <w:r w:rsidRPr="00430350">
              <w:rPr>
                <w:rFonts w:ascii="Arial" w:hAnsi="Arial" w:cs="Arial"/>
                <w:spacing w:val="-3"/>
                <w:sz w:val="22"/>
                <w:highlight w:val="yellow"/>
              </w:rPr>
              <w:t xml:space="preserve"> less than 24m carrying less than 12 pax in Norway/Svalbard (https://bit.ly/svalbard_zodiacs_equipment </w:t>
            </w:r>
            <w:r w:rsidR="003A7BA8">
              <w:rPr>
                <w:rFonts w:ascii="Arial" w:hAnsi="Arial" w:cs="Arial"/>
                <w:spacing w:val="-3"/>
                <w:sz w:val="22"/>
                <w:highlight w:val="yellow"/>
              </w:rPr>
              <w:t xml:space="preserve">and </w:t>
            </w:r>
            <w:r w:rsidR="003A7BA8" w:rsidRPr="003A7BA8">
              <w:rPr>
                <w:rFonts w:ascii="Arial" w:hAnsi="Arial" w:cs="Arial"/>
                <w:spacing w:val="-3"/>
                <w:sz w:val="22"/>
                <w:highlight w:val="yellow"/>
              </w:rPr>
              <w:t>https://www.sdir.no/en/shipping/legislation/directives/alternative-to-one-piece-flotation-suits-for-vessels-carrying-12-passengers-or-less-from-a-mother-ship/</w:t>
            </w:r>
            <w:r w:rsidRPr="003A7BA8">
              <w:rPr>
                <w:rFonts w:ascii="Arial" w:hAnsi="Arial" w:cs="Arial"/>
                <w:spacing w:val="-3"/>
                <w:sz w:val="22"/>
                <w:highlight w:val="yellow"/>
              </w:rPr>
              <w:t xml:space="preserve">) </w:t>
            </w:r>
            <w:bookmarkStart w:id="0" w:name="_GoBack"/>
            <w:bookmarkEnd w:id="0"/>
          </w:p>
        </w:tc>
        <w:tc>
          <w:tcPr>
            <w:tcW w:w="1134" w:type="dxa"/>
            <w:tcBorders>
              <w:top w:val="single" w:sz="6" w:space="0" w:color="auto"/>
              <w:left w:val="single" w:sz="6" w:space="0" w:color="auto"/>
              <w:bottom w:val="single" w:sz="6" w:space="0" w:color="auto"/>
              <w:right w:val="single" w:sz="6" w:space="0" w:color="auto"/>
            </w:tcBorders>
          </w:tcPr>
          <w:p w14:paraId="1517295D" w14:textId="77777777" w:rsidR="005553CB" w:rsidRPr="00430350" w:rsidRDefault="005553CB"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highlight w:val="yellow"/>
              </w:rPr>
            </w:pPr>
          </w:p>
        </w:tc>
        <w:tc>
          <w:tcPr>
            <w:tcW w:w="3828" w:type="dxa"/>
            <w:tcBorders>
              <w:top w:val="single" w:sz="6" w:space="0" w:color="auto"/>
              <w:left w:val="single" w:sz="6" w:space="0" w:color="auto"/>
              <w:bottom w:val="single" w:sz="6" w:space="0" w:color="auto"/>
              <w:right w:val="single" w:sz="6" w:space="0" w:color="auto"/>
            </w:tcBorders>
          </w:tcPr>
          <w:p w14:paraId="349A91A1" w14:textId="77777777" w:rsidR="005553CB" w:rsidRPr="00430350" w:rsidRDefault="005553CB"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highlight w:val="yellow"/>
              </w:rPr>
            </w:pPr>
          </w:p>
        </w:tc>
      </w:tr>
      <w:tr w:rsidR="00124C2F" w:rsidRPr="00C831E5" w14:paraId="06F5FA57" w14:textId="77777777" w:rsidTr="00823CC4">
        <w:tc>
          <w:tcPr>
            <w:tcW w:w="10773" w:type="dxa"/>
            <w:tcBorders>
              <w:top w:val="single" w:sz="6" w:space="0" w:color="auto"/>
              <w:left w:val="single" w:sz="6" w:space="0" w:color="auto"/>
              <w:bottom w:val="single" w:sz="6" w:space="0" w:color="auto"/>
              <w:right w:val="single" w:sz="6" w:space="0" w:color="auto"/>
            </w:tcBorders>
          </w:tcPr>
          <w:p w14:paraId="0B21B4D1" w14:textId="77777777" w:rsidR="00124C2F" w:rsidRPr="00C831E5" w:rsidRDefault="00124C2F" w:rsidP="00C831E5">
            <w:pPr>
              <w:pStyle w:val="ListParagraph"/>
              <w:numPr>
                <w:ilvl w:val="0"/>
                <w:numId w:val="34"/>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2722664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DB9AB8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16D81475" w14:textId="77777777" w:rsidTr="00823CC4">
        <w:tc>
          <w:tcPr>
            <w:tcW w:w="10773" w:type="dxa"/>
            <w:tcBorders>
              <w:top w:val="single" w:sz="6" w:space="0" w:color="auto"/>
              <w:left w:val="single" w:sz="6" w:space="0" w:color="auto"/>
              <w:bottom w:val="single" w:sz="6" w:space="0" w:color="auto"/>
              <w:right w:val="single" w:sz="6" w:space="0" w:color="auto"/>
            </w:tcBorders>
          </w:tcPr>
          <w:p w14:paraId="25919A2C" w14:textId="77777777" w:rsidR="00124C2F" w:rsidRPr="00C831E5" w:rsidRDefault="00124C2F" w:rsidP="00C831E5">
            <w:pPr>
              <w:pStyle w:val="Default"/>
              <w:numPr>
                <w:ilvl w:val="0"/>
                <w:numId w:val="1"/>
              </w:numPr>
              <w:rPr>
                <w:b/>
                <w:caps/>
                <w:color w:val="FF0000"/>
                <w:sz w:val="22"/>
                <w:szCs w:val="22"/>
              </w:rPr>
            </w:pPr>
            <w:r w:rsidRPr="00C831E5">
              <w:rPr>
                <w:b/>
                <w:caps/>
                <w:color w:val="FF0000"/>
                <w:sz w:val="22"/>
                <w:szCs w:val="22"/>
              </w:rPr>
              <w:t xml:space="preserve">rapidly changing and severe weather conditions, </w:t>
            </w:r>
          </w:p>
          <w:p w14:paraId="5DD45729" w14:textId="77777777" w:rsidR="00124C2F" w:rsidRPr="00C831E5" w:rsidRDefault="00124C2F" w:rsidP="00C831E5">
            <w:pPr>
              <w:pStyle w:val="Default"/>
              <w:rPr>
                <w:b/>
                <w:caps/>
                <w:color w:val="FF0000"/>
                <w:sz w:val="22"/>
                <w:szCs w:val="22"/>
              </w:rPr>
            </w:pPr>
            <w:r w:rsidRPr="00C831E5">
              <w:rPr>
                <w:b/>
                <w:color w:val="FF0000"/>
                <w:sz w:val="22"/>
                <w:szCs w:val="22"/>
              </w:rPr>
              <w:t>with the potential for escalation of incidents</w:t>
            </w:r>
            <w:r w:rsidRPr="00C831E5">
              <w:rPr>
                <w:b/>
                <w:caps/>
                <w:color w:val="FF0000"/>
                <w:sz w:val="22"/>
                <w:szCs w:val="22"/>
              </w:rPr>
              <w:t xml:space="preserve">; </w:t>
            </w:r>
          </w:p>
        </w:tc>
        <w:tc>
          <w:tcPr>
            <w:tcW w:w="1134" w:type="dxa"/>
            <w:tcBorders>
              <w:top w:val="single" w:sz="6" w:space="0" w:color="auto"/>
              <w:left w:val="single" w:sz="6" w:space="0" w:color="auto"/>
              <w:bottom w:val="single" w:sz="6" w:space="0" w:color="auto"/>
              <w:right w:val="single" w:sz="6" w:space="0" w:color="auto"/>
            </w:tcBorders>
          </w:tcPr>
          <w:p w14:paraId="36209D2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C3ACD0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E543295" w14:textId="77777777" w:rsidTr="00823CC4">
        <w:tc>
          <w:tcPr>
            <w:tcW w:w="10773" w:type="dxa"/>
            <w:tcBorders>
              <w:top w:val="single" w:sz="6" w:space="0" w:color="auto"/>
              <w:left w:val="single" w:sz="6" w:space="0" w:color="auto"/>
              <w:bottom w:val="single" w:sz="6" w:space="0" w:color="auto"/>
              <w:right w:val="single" w:sz="6" w:space="0" w:color="auto"/>
            </w:tcBorders>
          </w:tcPr>
          <w:p w14:paraId="7A958599" w14:textId="77777777" w:rsidR="00124C2F" w:rsidRPr="00C831E5" w:rsidRDefault="00124C2F" w:rsidP="00C831E5">
            <w:pPr>
              <w:pStyle w:val="ListParagraph"/>
              <w:numPr>
                <w:ilvl w:val="0"/>
                <w:numId w:val="3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NAVIGATIONAL EQUIPMENT</w:t>
            </w:r>
          </w:p>
        </w:tc>
        <w:tc>
          <w:tcPr>
            <w:tcW w:w="1134" w:type="dxa"/>
            <w:tcBorders>
              <w:top w:val="single" w:sz="6" w:space="0" w:color="auto"/>
              <w:left w:val="single" w:sz="6" w:space="0" w:color="auto"/>
              <w:bottom w:val="single" w:sz="6" w:space="0" w:color="auto"/>
              <w:right w:val="single" w:sz="6" w:space="0" w:color="auto"/>
            </w:tcBorders>
          </w:tcPr>
          <w:p w14:paraId="5533282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6985DD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p>
        </w:tc>
      </w:tr>
      <w:tr w:rsidR="00124C2F" w:rsidRPr="00C831E5" w14:paraId="01300E24" w14:textId="77777777" w:rsidTr="00823CC4">
        <w:tc>
          <w:tcPr>
            <w:tcW w:w="10773" w:type="dxa"/>
            <w:tcBorders>
              <w:top w:val="single" w:sz="6" w:space="0" w:color="auto"/>
              <w:left w:val="single" w:sz="6" w:space="0" w:color="auto"/>
              <w:bottom w:val="single" w:sz="6" w:space="0" w:color="auto"/>
              <w:right w:val="single" w:sz="6" w:space="0" w:color="auto"/>
            </w:tcBorders>
          </w:tcPr>
          <w:p w14:paraId="3F254A2E" w14:textId="77777777" w:rsidR="00124C2F" w:rsidRPr="00C831E5" w:rsidRDefault="00124C2F" w:rsidP="00C831E5">
            <w:pPr>
              <w:pStyle w:val="ListParagraph"/>
              <w:numPr>
                <w:ilvl w:val="0"/>
                <w:numId w:val="3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Equipment for receipt of weather information operational?</w:t>
            </w:r>
          </w:p>
        </w:tc>
        <w:tc>
          <w:tcPr>
            <w:tcW w:w="1134" w:type="dxa"/>
            <w:tcBorders>
              <w:top w:val="single" w:sz="6" w:space="0" w:color="auto"/>
              <w:left w:val="single" w:sz="6" w:space="0" w:color="auto"/>
              <w:bottom w:val="single" w:sz="6" w:space="0" w:color="auto"/>
              <w:right w:val="single" w:sz="6" w:space="0" w:color="auto"/>
            </w:tcBorders>
          </w:tcPr>
          <w:p w14:paraId="149BAE9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3849AB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09ADF29" w14:textId="77777777" w:rsidTr="00823CC4">
        <w:tc>
          <w:tcPr>
            <w:tcW w:w="10773" w:type="dxa"/>
            <w:tcBorders>
              <w:top w:val="single" w:sz="6" w:space="0" w:color="auto"/>
              <w:left w:val="single" w:sz="6" w:space="0" w:color="auto"/>
              <w:bottom w:val="single" w:sz="6" w:space="0" w:color="auto"/>
              <w:right w:val="single" w:sz="6" w:space="0" w:color="auto"/>
            </w:tcBorders>
          </w:tcPr>
          <w:p w14:paraId="2B9B1C46" w14:textId="77777777" w:rsidR="00124C2F" w:rsidRPr="00C831E5" w:rsidRDefault="00124C2F" w:rsidP="00C831E5">
            <w:pPr>
              <w:pStyle w:val="ListParagraph"/>
              <w:numPr>
                <w:ilvl w:val="0"/>
                <w:numId w:val="3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lastRenderedPageBreak/>
              <w:t>Duplicated means/subscription for receiving weather and ice imagery information</w:t>
            </w:r>
          </w:p>
        </w:tc>
        <w:tc>
          <w:tcPr>
            <w:tcW w:w="1134" w:type="dxa"/>
            <w:tcBorders>
              <w:top w:val="single" w:sz="6" w:space="0" w:color="auto"/>
              <w:left w:val="single" w:sz="6" w:space="0" w:color="auto"/>
              <w:bottom w:val="single" w:sz="6" w:space="0" w:color="auto"/>
              <w:right w:val="single" w:sz="6" w:space="0" w:color="auto"/>
            </w:tcBorders>
          </w:tcPr>
          <w:p w14:paraId="78986ED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AE00E8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E5A6102" w14:textId="77777777" w:rsidTr="00823CC4">
        <w:tc>
          <w:tcPr>
            <w:tcW w:w="10773" w:type="dxa"/>
            <w:tcBorders>
              <w:top w:val="single" w:sz="6" w:space="0" w:color="auto"/>
              <w:left w:val="single" w:sz="6" w:space="0" w:color="auto"/>
              <w:bottom w:val="single" w:sz="6" w:space="0" w:color="auto"/>
              <w:right w:val="single" w:sz="6" w:space="0" w:color="auto"/>
            </w:tcBorders>
          </w:tcPr>
          <w:p w14:paraId="606FFA9D" w14:textId="77777777" w:rsidR="00124C2F" w:rsidRPr="00C831E5" w:rsidRDefault="00124C2F" w:rsidP="00C831E5">
            <w:pPr>
              <w:pStyle w:val="ListParagraph"/>
              <w:numPr>
                <w:ilvl w:val="0"/>
                <w:numId w:val="36"/>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42EE474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4A3069D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2D82A48" w14:textId="77777777" w:rsidTr="00823CC4">
        <w:tc>
          <w:tcPr>
            <w:tcW w:w="10773" w:type="dxa"/>
            <w:tcBorders>
              <w:top w:val="single" w:sz="6" w:space="0" w:color="auto"/>
              <w:left w:val="single" w:sz="6" w:space="0" w:color="auto"/>
              <w:bottom w:val="single" w:sz="6" w:space="0" w:color="auto"/>
              <w:right w:val="single" w:sz="6" w:space="0" w:color="auto"/>
            </w:tcBorders>
          </w:tcPr>
          <w:p w14:paraId="2C487121" w14:textId="77777777" w:rsidR="00124C2F" w:rsidRPr="00C831E5" w:rsidRDefault="00124C2F" w:rsidP="00C831E5">
            <w:pPr>
              <w:pStyle w:val="ListParagraph"/>
              <w:numPr>
                <w:ilvl w:val="0"/>
                <w:numId w:val="3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b/>
                <w:spacing w:val="-3"/>
                <w:sz w:val="22"/>
              </w:rPr>
              <w:t>SAR</w:t>
            </w:r>
          </w:p>
        </w:tc>
        <w:tc>
          <w:tcPr>
            <w:tcW w:w="1134" w:type="dxa"/>
            <w:tcBorders>
              <w:top w:val="single" w:sz="6" w:space="0" w:color="auto"/>
              <w:left w:val="single" w:sz="6" w:space="0" w:color="auto"/>
              <w:bottom w:val="single" w:sz="6" w:space="0" w:color="auto"/>
              <w:right w:val="single" w:sz="6" w:space="0" w:color="auto"/>
            </w:tcBorders>
          </w:tcPr>
          <w:p w14:paraId="7228CBF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224A4E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FFDDCE7" w14:textId="77777777" w:rsidTr="00823CC4">
        <w:tc>
          <w:tcPr>
            <w:tcW w:w="10773" w:type="dxa"/>
            <w:tcBorders>
              <w:top w:val="single" w:sz="6" w:space="0" w:color="auto"/>
              <w:left w:val="single" w:sz="6" w:space="0" w:color="auto"/>
              <w:bottom w:val="single" w:sz="6" w:space="0" w:color="auto"/>
              <w:right w:val="single" w:sz="6" w:space="0" w:color="auto"/>
            </w:tcBorders>
          </w:tcPr>
          <w:p w14:paraId="69DAF49B" w14:textId="77777777" w:rsidR="00124C2F" w:rsidRPr="00C831E5" w:rsidRDefault="00124C2F" w:rsidP="00C831E5">
            <w:pPr>
              <w:pStyle w:val="ListParagraph"/>
              <w:numPr>
                <w:ilvl w:val="0"/>
                <w:numId w:val="3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Responsible RCC for the Area identified and advised of the ship’s arrival?</w:t>
            </w:r>
          </w:p>
        </w:tc>
        <w:tc>
          <w:tcPr>
            <w:tcW w:w="1134" w:type="dxa"/>
            <w:tcBorders>
              <w:top w:val="single" w:sz="6" w:space="0" w:color="auto"/>
              <w:left w:val="single" w:sz="6" w:space="0" w:color="auto"/>
              <w:bottom w:val="single" w:sz="6" w:space="0" w:color="auto"/>
              <w:right w:val="single" w:sz="6" w:space="0" w:color="auto"/>
            </w:tcBorders>
          </w:tcPr>
          <w:p w14:paraId="0FE6C03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269CD8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F78F4A4" w14:textId="77777777" w:rsidTr="00823CC4">
        <w:tc>
          <w:tcPr>
            <w:tcW w:w="10773" w:type="dxa"/>
            <w:tcBorders>
              <w:top w:val="single" w:sz="6" w:space="0" w:color="auto"/>
              <w:left w:val="single" w:sz="6" w:space="0" w:color="auto"/>
              <w:bottom w:val="single" w:sz="6" w:space="0" w:color="auto"/>
              <w:right w:val="single" w:sz="6" w:space="0" w:color="auto"/>
            </w:tcBorders>
          </w:tcPr>
          <w:p w14:paraId="59105A3D" w14:textId="77777777" w:rsidR="00124C2F" w:rsidRPr="00C831E5" w:rsidRDefault="00124C2F" w:rsidP="00C831E5">
            <w:pPr>
              <w:pStyle w:val="ListParagraph"/>
              <w:numPr>
                <w:ilvl w:val="0"/>
                <w:numId w:val="3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Ship’s Data Provider advised to RCC and Emergency Plans, ship’s SAR plan, ECP-SOPEP and drawings sent as requested. </w:t>
            </w:r>
            <w:r w:rsidRPr="00C831E5">
              <w:rPr>
                <w:rFonts w:ascii="Arial" w:hAnsi="Arial" w:cs="Arial"/>
                <w:i/>
                <w:spacing w:val="-3"/>
                <w:sz w:val="22"/>
              </w:rPr>
              <w:t>(see also specific local requirements for Greenland at the end of the form)</w:t>
            </w:r>
          </w:p>
        </w:tc>
        <w:tc>
          <w:tcPr>
            <w:tcW w:w="1134" w:type="dxa"/>
            <w:tcBorders>
              <w:top w:val="single" w:sz="6" w:space="0" w:color="auto"/>
              <w:left w:val="single" w:sz="6" w:space="0" w:color="auto"/>
              <w:bottom w:val="single" w:sz="6" w:space="0" w:color="auto"/>
              <w:right w:val="single" w:sz="6" w:space="0" w:color="auto"/>
            </w:tcBorders>
          </w:tcPr>
          <w:p w14:paraId="6362CB9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028921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D4A713C" w14:textId="77777777" w:rsidTr="00823CC4">
        <w:tc>
          <w:tcPr>
            <w:tcW w:w="10773" w:type="dxa"/>
            <w:tcBorders>
              <w:top w:val="single" w:sz="6" w:space="0" w:color="auto"/>
              <w:left w:val="single" w:sz="6" w:space="0" w:color="auto"/>
              <w:bottom w:val="single" w:sz="6" w:space="0" w:color="auto"/>
              <w:right w:val="single" w:sz="6" w:space="0" w:color="auto"/>
            </w:tcBorders>
          </w:tcPr>
          <w:p w14:paraId="2E4DF638" w14:textId="77777777" w:rsidR="00124C2F" w:rsidRPr="00C831E5" w:rsidRDefault="00124C2F" w:rsidP="00C831E5">
            <w:pPr>
              <w:pStyle w:val="ListParagraph"/>
              <w:numPr>
                <w:ilvl w:val="0"/>
                <w:numId w:val="3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SAR drill performed with RCC and Head Office?</w:t>
            </w:r>
          </w:p>
        </w:tc>
        <w:tc>
          <w:tcPr>
            <w:tcW w:w="1134" w:type="dxa"/>
            <w:tcBorders>
              <w:top w:val="single" w:sz="6" w:space="0" w:color="auto"/>
              <w:left w:val="single" w:sz="6" w:space="0" w:color="auto"/>
              <w:bottom w:val="single" w:sz="6" w:space="0" w:color="auto"/>
              <w:right w:val="single" w:sz="6" w:space="0" w:color="auto"/>
            </w:tcBorders>
          </w:tcPr>
          <w:p w14:paraId="7FEB967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BF9129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10CBEF9F" w14:textId="77777777" w:rsidTr="00823CC4">
        <w:tc>
          <w:tcPr>
            <w:tcW w:w="10773" w:type="dxa"/>
            <w:tcBorders>
              <w:top w:val="single" w:sz="6" w:space="0" w:color="auto"/>
              <w:left w:val="single" w:sz="6" w:space="0" w:color="auto"/>
              <w:bottom w:val="single" w:sz="6" w:space="0" w:color="auto"/>
              <w:right w:val="single" w:sz="6" w:space="0" w:color="auto"/>
            </w:tcBorders>
          </w:tcPr>
          <w:p w14:paraId="5BE6F0D9" w14:textId="77777777" w:rsidR="00124C2F" w:rsidRPr="00C831E5" w:rsidRDefault="00124C2F" w:rsidP="00C831E5">
            <w:pPr>
              <w:pStyle w:val="ListParagraph"/>
              <w:numPr>
                <w:ilvl w:val="0"/>
                <w:numId w:val="37"/>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45B29DF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06293C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56026D4" w14:textId="77777777" w:rsidTr="00823CC4">
        <w:tc>
          <w:tcPr>
            <w:tcW w:w="10773" w:type="dxa"/>
            <w:tcBorders>
              <w:top w:val="single" w:sz="6" w:space="0" w:color="auto"/>
              <w:left w:val="single" w:sz="6" w:space="0" w:color="auto"/>
              <w:bottom w:val="single" w:sz="6" w:space="0" w:color="auto"/>
              <w:right w:val="single" w:sz="6" w:space="0" w:color="auto"/>
            </w:tcBorders>
          </w:tcPr>
          <w:p w14:paraId="7AB44E65" w14:textId="77777777" w:rsidR="00124C2F" w:rsidRPr="00C831E5" w:rsidRDefault="00124C2F" w:rsidP="00C831E5">
            <w:pPr>
              <w:pStyle w:val="ListParagraph"/>
              <w:numPr>
                <w:ilvl w:val="0"/>
                <w:numId w:val="3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EMERGENCY EQUIPMENT - LSA</w:t>
            </w:r>
          </w:p>
        </w:tc>
        <w:tc>
          <w:tcPr>
            <w:tcW w:w="1134" w:type="dxa"/>
            <w:tcBorders>
              <w:top w:val="single" w:sz="6" w:space="0" w:color="auto"/>
              <w:left w:val="single" w:sz="6" w:space="0" w:color="auto"/>
              <w:bottom w:val="single" w:sz="6" w:space="0" w:color="auto"/>
              <w:right w:val="single" w:sz="6" w:space="0" w:color="auto"/>
            </w:tcBorders>
          </w:tcPr>
          <w:p w14:paraId="72307C4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491C150B"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290884EE" w14:textId="77777777" w:rsidTr="00823CC4">
        <w:tc>
          <w:tcPr>
            <w:tcW w:w="10773" w:type="dxa"/>
            <w:tcBorders>
              <w:top w:val="single" w:sz="6" w:space="0" w:color="auto"/>
              <w:left w:val="single" w:sz="6" w:space="0" w:color="auto"/>
              <w:bottom w:val="single" w:sz="6" w:space="0" w:color="auto"/>
              <w:right w:val="single" w:sz="6" w:space="0" w:color="auto"/>
            </w:tcBorders>
          </w:tcPr>
          <w:p w14:paraId="64BE7911" w14:textId="77777777" w:rsidR="00124C2F" w:rsidRPr="00C831E5" w:rsidRDefault="00124C2F" w:rsidP="00C831E5">
            <w:pPr>
              <w:pStyle w:val="ListParagraph"/>
              <w:numPr>
                <w:ilvl w:val="0"/>
                <w:numId w:val="3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iCs/>
                <w:spacing w:val="-3"/>
                <w:sz w:val="22"/>
                <w:lang w:val="en-US"/>
              </w:rPr>
              <w:t>Extra life rafts considered in lieu of open lifeboats for emergency preparedness?</w:t>
            </w:r>
          </w:p>
        </w:tc>
        <w:tc>
          <w:tcPr>
            <w:tcW w:w="1134" w:type="dxa"/>
            <w:tcBorders>
              <w:top w:val="single" w:sz="6" w:space="0" w:color="auto"/>
              <w:left w:val="single" w:sz="6" w:space="0" w:color="auto"/>
              <w:bottom w:val="single" w:sz="6" w:space="0" w:color="auto"/>
              <w:right w:val="single" w:sz="6" w:space="0" w:color="auto"/>
            </w:tcBorders>
          </w:tcPr>
          <w:p w14:paraId="7A376A2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AF0200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2CA1CAD7" w14:textId="77777777" w:rsidTr="00823CC4">
        <w:tc>
          <w:tcPr>
            <w:tcW w:w="10773" w:type="dxa"/>
            <w:tcBorders>
              <w:top w:val="single" w:sz="6" w:space="0" w:color="auto"/>
              <w:left w:val="single" w:sz="6" w:space="0" w:color="auto"/>
              <w:bottom w:val="single" w:sz="6" w:space="0" w:color="auto"/>
              <w:right w:val="single" w:sz="6" w:space="0" w:color="auto"/>
            </w:tcBorders>
          </w:tcPr>
          <w:p w14:paraId="46E06BA3" w14:textId="77777777" w:rsidR="00124C2F" w:rsidRPr="00C831E5" w:rsidRDefault="00124C2F" w:rsidP="00C831E5">
            <w:pPr>
              <w:pStyle w:val="ListParagraph"/>
              <w:numPr>
                <w:ilvl w:val="0"/>
                <w:numId w:val="38"/>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iCs/>
                <w:spacing w:val="-3"/>
                <w:sz w:val="22"/>
                <w:lang w:val="en-US"/>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2A8E298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ADAF2C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5DA0A6B7" w14:textId="77777777" w:rsidTr="00823CC4">
        <w:tc>
          <w:tcPr>
            <w:tcW w:w="10773" w:type="dxa"/>
            <w:tcBorders>
              <w:top w:val="single" w:sz="6" w:space="0" w:color="auto"/>
              <w:left w:val="single" w:sz="6" w:space="0" w:color="auto"/>
              <w:bottom w:val="single" w:sz="6" w:space="0" w:color="auto"/>
              <w:right w:val="single" w:sz="6" w:space="0" w:color="auto"/>
            </w:tcBorders>
          </w:tcPr>
          <w:p w14:paraId="55EF5333" w14:textId="77777777" w:rsidR="00124C2F" w:rsidRPr="00C831E5" w:rsidRDefault="00124C2F" w:rsidP="00C831E5">
            <w:pPr>
              <w:pStyle w:val="ListParagraph"/>
              <w:numPr>
                <w:ilvl w:val="0"/>
                <w:numId w:val="35"/>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CREW TRAINING FOR EMERGENCY PREPAREDNESS</w:t>
            </w:r>
          </w:p>
        </w:tc>
        <w:tc>
          <w:tcPr>
            <w:tcW w:w="1134" w:type="dxa"/>
            <w:tcBorders>
              <w:top w:val="single" w:sz="6" w:space="0" w:color="auto"/>
              <w:left w:val="single" w:sz="6" w:space="0" w:color="auto"/>
              <w:bottom w:val="single" w:sz="6" w:space="0" w:color="auto"/>
              <w:right w:val="single" w:sz="6" w:space="0" w:color="auto"/>
            </w:tcBorders>
          </w:tcPr>
          <w:p w14:paraId="5957B51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b/>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4CB7DA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b/>
                <w:i/>
                <w:color w:val="339966"/>
                <w:spacing w:val="-3"/>
                <w:sz w:val="22"/>
              </w:rPr>
            </w:pPr>
          </w:p>
        </w:tc>
      </w:tr>
      <w:tr w:rsidR="00124C2F" w:rsidRPr="00C831E5" w14:paraId="649D0ECE" w14:textId="77777777" w:rsidTr="00823CC4">
        <w:tc>
          <w:tcPr>
            <w:tcW w:w="10773" w:type="dxa"/>
            <w:tcBorders>
              <w:top w:val="single" w:sz="6" w:space="0" w:color="auto"/>
              <w:left w:val="single" w:sz="6" w:space="0" w:color="auto"/>
              <w:bottom w:val="single" w:sz="6" w:space="0" w:color="auto"/>
              <w:right w:val="single" w:sz="6" w:space="0" w:color="auto"/>
            </w:tcBorders>
          </w:tcPr>
          <w:p w14:paraId="7728B104" w14:textId="77777777" w:rsidR="00124C2F" w:rsidRPr="00C831E5" w:rsidRDefault="00124C2F" w:rsidP="00C831E5">
            <w:pPr>
              <w:pStyle w:val="ListParagraph"/>
              <w:numPr>
                <w:ilvl w:val="0"/>
                <w:numId w:val="3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Vessel assigned with Emergency Response Service (ERS) Ashore for damage stability? Last Emergency Drill?</w:t>
            </w:r>
          </w:p>
        </w:tc>
        <w:tc>
          <w:tcPr>
            <w:tcW w:w="1134" w:type="dxa"/>
            <w:tcBorders>
              <w:top w:val="single" w:sz="6" w:space="0" w:color="auto"/>
              <w:left w:val="single" w:sz="6" w:space="0" w:color="auto"/>
              <w:bottom w:val="single" w:sz="6" w:space="0" w:color="auto"/>
              <w:right w:val="single" w:sz="6" w:space="0" w:color="auto"/>
            </w:tcBorders>
          </w:tcPr>
          <w:p w14:paraId="6F1BCDE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8B7F77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C8755D5" w14:textId="77777777" w:rsidTr="00823CC4">
        <w:tc>
          <w:tcPr>
            <w:tcW w:w="10773" w:type="dxa"/>
            <w:tcBorders>
              <w:top w:val="single" w:sz="6" w:space="0" w:color="auto"/>
              <w:left w:val="single" w:sz="6" w:space="0" w:color="auto"/>
              <w:bottom w:val="single" w:sz="6" w:space="0" w:color="auto"/>
              <w:right w:val="single" w:sz="6" w:space="0" w:color="auto"/>
            </w:tcBorders>
          </w:tcPr>
          <w:p w14:paraId="784DE3BA" w14:textId="77777777" w:rsidR="00124C2F" w:rsidRPr="00C831E5" w:rsidRDefault="00124C2F" w:rsidP="00C831E5">
            <w:pPr>
              <w:pStyle w:val="ListParagraph"/>
              <w:numPr>
                <w:ilvl w:val="0"/>
                <w:numId w:val="3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Abandon Drills panned with additional scenarios for evacuation on ice, water or combination of both?</w:t>
            </w:r>
          </w:p>
        </w:tc>
        <w:tc>
          <w:tcPr>
            <w:tcW w:w="1134" w:type="dxa"/>
            <w:tcBorders>
              <w:top w:val="single" w:sz="6" w:space="0" w:color="auto"/>
              <w:left w:val="single" w:sz="6" w:space="0" w:color="auto"/>
              <w:bottom w:val="single" w:sz="6" w:space="0" w:color="auto"/>
              <w:right w:val="single" w:sz="6" w:space="0" w:color="auto"/>
            </w:tcBorders>
          </w:tcPr>
          <w:p w14:paraId="5F26502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BDEC70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33496E5" w14:textId="77777777" w:rsidTr="00823CC4">
        <w:tc>
          <w:tcPr>
            <w:tcW w:w="10773" w:type="dxa"/>
            <w:tcBorders>
              <w:top w:val="single" w:sz="6" w:space="0" w:color="auto"/>
              <w:left w:val="single" w:sz="6" w:space="0" w:color="auto"/>
              <w:bottom w:val="single" w:sz="6" w:space="0" w:color="auto"/>
              <w:right w:val="single" w:sz="6" w:space="0" w:color="auto"/>
            </w:tcBorders>
          </w:tcPr>
          <w:p w14:paraId="3EF47584" w14:textId="77777777" w:rsidR="00124C2F" w:rsidRPr="00C831E5" w:rsidRDefault="00124C2F" w:rsidP="00C831E5">
            <w:pPr>
              <w:pStyle w:val="ListParagraph"/>
              <w:numPr>
                <w:ilvl w:val="0"/>
                <w:numId w:val="39"/>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434D1814"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FA189E8"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84D1412" w14:textId="77777777" w:rsidTr="00823CC4">
        <w:tc>
          <w:tcPr>
            <w:tcW w:w="10773" w:type="dxa"/>
            <w:tcBorders>
              <w:top w:val="single" w:sz="6" w:space="0" w:color="auto"/>
              <w:left w:val="single" w:sz="6" w:space="0" w:color="auto"/>
              <w:bottom w:val="single" w:sz="6" w:space="0" w:color="auto"/>
              <w:right w:val="single" w:sz="6" w:space="0" w:color="auto"/>
            </w:tcBorders>
          </w:tcPr>
          <w:p w14:paraId="438DB4B8" w14:textId="77777777" w:rsidR="00124C2F" w:rsidRPr="00C831E5" w:rsidRDefault="00124C2F" w:rsidP="00C831E5">
            <w:pPr>
              <w:pStyle w:val="Default"/>
              <w:numPr>
                <w:ilvl w:val="0"/>
                <w:numId w:val="1"/>
              </w:numPr>
              <w:rPr>
                <w:b/>
                <w:caps/>
                <w:color w:val="FF0000"/>
                <w:sz w:val="22"/>
                <w:szCs w:val="22"/>
              </w:rPr>
            </w:pPr>
            <w:r w:rsidRPr="00C831E5">
              <w:rPr>
                <w:b/>
                <w:caps/>
                <w:color w:val="FF0000"/>
                <w:sz w:val="22"/>
                <w:szCs w:val="22"/>
              </w:rPr>
              <w:t>Environment,</w:t>
            </w:r>
          </w:p>
          <w:p w14:paraId="2E5AD57B" w14:textId="77777777" w:rsidR="00124C2F" w:rsidRPr="00C831E5" w:rsidRDefault="00124C2F" w:rsidP="00C831E5">
            <w:pPr>
              <w:pStyle w:val="Default"/>
              <w:rPr>
                <w:b/>
                <w:color w:val="FF0000"/>
                <w:sz w:val="22"/>
                <w:szCs w:val="22"/>
              </w:rPr>
            </w:pPr>
            <w:r w:rsidRPr="00C831E5">
              <w:rPr>
                <w:b/>
                <w:color w:val="FF0000"/>
                <w:sz w:val="22"/>
                <w:szCs w:val="22"/>
              </w:rPr>
              <w:t xml:space="preserve">with respect to sensitivity to harmful substances and other environmental impacts and its need for longer restoration </w:t>
            </w:r>
          </w:p>
        </w:tc>
        <w:tc>
          <w:tcPr>
            <w:tcW w:w="1134" w:type="dxa"/>
            <w:tcBorders>
              <w:top w:val="single" w:sz="6" w:space="0" w:color="auto"/>
              <w:left w:val="single" w:sz="6" w:space="0" w:color="auto"/>
              <w:bottom w:val="single" w:sz="6" w:space="0" w:color="auto"/>
              <w:right w:val="single" w:sz="6" w:space="0" w:color="auto"/>
            </w:tcBorders>
          </w:tcPr>
          <w:p w14:paraId="6DBC92F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765F124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5A21BD0C" w14:textId="77777777" w:rsidTr="00823CC4">
        <w:tc>
          <w:tcPr>
            <w:tcW w:w="10773" w:type="dxa"/>
            <w:tcBorders>
              <w:top w:val="single" w:sz="6" w:space="0" w:color="auto"/>
              <w:left w:val="single" w:sz="6" w:space="0" w:color="auto"/>
              <w:bottom w:val="single" w:sz="6" w:space="0" w:color="auto"/>
              <w:right w:val="single" w:sz="6" w:space="0" w:color="auto"/>
            </w:tcBorders>
          </w:tcPr>
          <w:p w14:paraId="0007CE22" w14:textId="77777777" w:rsidR="00124C2F" w:rsidRPr="00C831E5" w:rsidRDefault="00124C2F" w:rsidP="00C831E5">
            <w:pPr>
              <w:pStyle w:val="ListParagraph"/>
              <w:numPr>
                <w:ilvl w:val="0"/>
                <w:numId w:val="4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b/>
                <w:spacing w:val="-3"/>
                <w:sz w:val="22"/>
              </w:rPr>
              <w:t>MACHINERY EQUIPMENT/SYSTEMS</w:t>
            </w:r>
          </w:p>
        </w:tc>
        <w:tc>
          <w:tcPr>
            <w:tcW w:w="1134" w:type="dxa"/>
            <w:tcBorders>
              <w:top w:val="single" w:sz="6" w:space="0" w:color="auto"/>
              <w:left w:val="single" w:sz="6" w:space="0" w:color="auto"/>
              <w:bottom w:val="single" w:sz="6" w:space="0" w:color="auto"/>
              <w:right w:val="single" w:sz="6" w:space="0" w:color="auto"/>
            </w:tcBorders>
          </w:tcPr>
          <w:p w14:paraId="467BAECA"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1ED5D52"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67E50DD3" w14:textId="77777777" w:rsidTr="00823CC4">
        <w:tc>
          <w:tcPr>
            <w:tcW w:w="10773" w:type="dxa"/>
            <w:tcBorders>
              <w:top w:val="single" w:sz="6" w:space="0" w:color="auto"/>
              <w:left w:val="single" w:sz="6" w:space="0" w:color="auto"/>
              <w:bottom w:val="single" w:sz="6" w:space="0" w:color="auto"/>
              <w:right w:val="single" w:sz="6" w:space="0" w:color="auto"/>
            </w:tcBorders>
          </w:tcPr>
          <w:p w14:paraId="5B5E6048" w14:textId="77777777" w:rsidR="00124C2F" w:rsidRPr="00C831E5" w:rsidRDefault="00124C2F" w:rsidP="00C831E5">
            <w:pPr>
              <w:pStyle w:val="ListParagraph"/>
              <w:numPr>
                <w:ilvl w:val="0"/>
                <w:numId w:val="4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No residual/ heavy fuel oil carried onboard (as applicable for the itinerary, reference SAF77)</w:t>
            </w:r>
          </w:p>
        </w:tc>
        <w:tc>
          <w:tcPr>
            <w:tcW w:w="1134" w:type="dxa"/>
            <w:tcBorders>
              <w:top w:val="single" w:sz="6" w:space="0" w:color="auto"/>
              <w:left w:val="single" w:sz="6" w:space="0" w:color="auto"/>
              <w:bottom w:val="single" w:sz="6" w:space="0" w:color="auto"/>
              <w:right w:val="single" w:sz="6" w:space="0" w:color="auto"/>
            </w:tcBorders>
          </w:tcPr>
          <w:p w14:paraId="4EA08BB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001CB1F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662D724" w14:textId="77777777" w:rsidTr="00823CC4">
        <w:tc>
          <w:tcPr>
            <w:tcW w:w="10773" w:type="dxa"/>
            <w:tcBorders>
              <w:top w:val="single" w:sz="6" w:space="0" w:color="auto"/>
              <w:left w:val="single" w:sz="6" w:space="0" w:color="auto"/>
              <w:bottom w:val="single" w:sz="6" w:space="0" w:color="auto"/>
              <w:right w:val="single" w:sz="6" w:space="0" w:color="auto"/>
            </w:tcBorders>
          </w:tcPr>
          <w:p w14:paraId="59504C77" w14:textId="77777777" w:rsidR="00124C2F" w:rsidRPr="00C831E5" w:rsidRDefault="00124C2F" w:rsidP="00C831E5">
            <w:pPr>
              <w:pStyle w:val="ListParagraph"/>
              <w:numPr>
                <w:ilvl w:val="0"/>
                <w:numId w:val="4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Sufficient waste holding capacities (bilge water, sludge, sewage, garbage incl. food waste – reference SAF77 and  VMS section Garbage Management Plan)</w:t>
            </w:r>
          </w:p>
        </w:tc>
        <w:tc>
          <w:tcPr>
            <w:tcW w:w="1134" w:type="dxa"/>
            <w:tcBorders>
              <w:top w:val="single" w:sz="6" w:space="0" w:color="auto"/>
              <w:left w:val="single" w:sz="6" w:space="0" w:color="auto"/>
              <w:bottom w:val="single" w:sz="6" w:space="0" w:color="auto"/>
              <w:right w:val="single" w:sz="6" w:space="0" w:color="auto"/>
            </w:tcBorders>
          </w:tcPr>
          <w:p w14:paraId="7892604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2843E9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E064016" w14:textId="77777777" w:rsidTr="00823CC4">
        <w:tc>
          <w:tcPr>
            <w:tcW w:w="10773" w:type="dxa"/>
            <w:tcBorders>
              <w:top w:val="single" w:sz="6" w:space="0" w:color="auto"/>
              <w:left w:val="single" w:sz="6" w:space="0" w:color="auto"/>
              <w:bottom w:val="single" w:sz="6" w:space="0" w:color="auto"/>
              <w:right w:val="single" w:sz="6" w:space="0" w:color="auto"/>
            </w:tcBorders>
          </w:tcPr>
          <w:p w14:paraId="58E44C34" w14:textId="77777777" w:rsidR="00124C2F" w:rsidRPr="00C831E5" w:rsidRDefault="00124C2F" w:rsidP="00C831E5">
            <w:pPr>
              <w:pStyle w:val="ListParagraph"/>
              <w:numPr>
                <w:ilvl w:val="0"/>
                <w:numId w:val="4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Specific certifications needed (Canadian Arctic Oil Pollution Prevention Certificate)</w:t>
            </w:r>
          </w:p>
        </w:tc>
        <w:tc>
          <w:tcPr>
            <w:tcW w:w="1134" w:type="dxa"/>
            <w:tcBorders>
              <w:top w:val="single" w:sz="6" w:space="0" w:color="auto"/>
              <w:left w:val="single" w:sz="6" w:space="0" w:color="auto"/>
              <w:bottom w:val="single" w:sz="6" w:space="0" w:color="auto"/>
              <w:right w:val="single" w:sz="6" w:space="0" w:color="auto"/>
            </w:tcBorders>
          </w:tcPr>
          <w:p w14:paraId="494C55B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080F366"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CB675C2" w14:textId="77777777" w:rsidTr="00823CC4">
        <w:tc>
          <w:tcPr>
            <w:tcW w:w="10773" w:type="dxa"/>
            <w:tcBorders>
              <w:top w:val="single" w:sz="6" w:space="0" w:color="auto"/>
              <w:left w:val="single" w:sz="6" w:space="0" w:color="auto"/>
              <w:bottom w:val="single" w:sz="6" w:space="0" w:color="auto"/>
              <w:right w:val="single" w:sz="6" w:space="0" w:color="auto"/>
            </w:tcBorders>
          </w:tcPr>
          <w:p w14:paraId="10D55008" w14:textId="77777777" w:rsidR="00124C2F" w:rsidRPr="00C831E5" w:rsidRDefault="00124C2F" w:rsidP="00C831E5">
            <w:pPr>
              <w:pStyle w:val="ListParagraph"/>
              <w:numPr>
                <w:ilvl w:val="0"/>
                <w:numId w:val="4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Environmentally acceptable oils in Oil to Sea Interface Systems?</w:t>
            </w:r>
          </w:p>
        </w:tc>
        <w:tc>
          <w:tcPr>
            <w:tcW w:w="1134" w:type="dxa"/>
            <w:tcBorders>
              <w:top w:val="single" w:sz="6" w:space="0" w:color="auto"/>
              <w:left w:val="single" w:sz="6" w:space="0" w:color="auto"/>
              <w:bottom w:val="single" w:sz="6" w:space="0" w:color="auto"/>
              <w:right w:val="single" w:sz="6" w:space="0" w:color="auto"/>
            </w:tcBorders>
          </w:tcPr>
          <w:p w14:paraId="626BF3AF"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27063E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A8CB241" w14:textId="77777777" w:rsidTr="00823CC4">
        <w:tc>
          <w:tcPr>
            <w:tcW w:w="10773" w:type="dxa"/>
            <w:tcBorders>
              <w:top w:val="single" w:sz="6" w:space="0" w:color="auto"/>
              <w:left w:val="single" w:sz="6" w:space="0" w:color="auto"/>
              <w:bottom w:val="single" w:sz="6" w:space="0" w:color="auto"/>
              <w:right w:val="single" w:sz="6" w:space="0" w:color="auto"/>
            </w:tcBorders>
          </w:tcPr>
          <w:p w14:paraId="4ED05437" w14:textId="77777777" w:rsidR="00124C2F" w:rsidRPr="00C831E5" w:rsidRDefault="00124C2F" w:rsidP="00C831E5">
            <w:pPr>
              <w:pStyle w:val="ListParagraph"/>
              <w:numPr>
                <w:ilvl w:val="0"/>
                <w:numId w:val="41"/>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lastRenderedPageBreak/>
              <w:t>[other]</w:t>
            </w:r>
          </w:p>
        </w:tc>
        <w:tc>
          <w:tcPr>
            <w:tcW w:w="1134" w:type="dxa"/>
            <w:tcBorders>
              <w:top w:val="single" w:sz="6" w:space="0" w:color="auto"/>
              <w:left w:val="single" w:sz="6" w:space="0" w:color="auto"/>
              <w:bottom w:val="single" w:sz="6" w:space="0" w:color="auto"/>
              <w:right w:val="single" w:sz="6" w:space="0" w:color="auto"/>
            </w:tcBorders>
          </w:tcPr>
          <w:p w14:paraId="293B996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E799D1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0E0E2B04" w14:textId="77777777" w:rsidTr="00823CC4">
        <w:tc>
          <w:tcPr>
            <w:tcW w:w="10773" w:type="dxa"/>
            <w:tcBorders>
              <w:top w:val="single" w:sz="6" w:space="0" w:color="auto"/>
              <w:left w:val="single" w:sz="6" w:space="0" w:color="auto"/>
              <w:bottom w:val="single" w:sz="6" w:space="0" w:color="auto"/>
              <w:right w:val="single" w:sz="6" w:space="0" w:color="auto"/>
            </w:tcBorders>
          </w:tcPr>
          <w:p w14:paraId="129F504B" w14:textId="77777777" w:rsidR="00124C2F" w:rsidRPr="00C831E5" w:rsidRDefault="00124C2F" w:rsidP="00C831E5">
            <w:pPr>
              <w:pStyle w:val="ListParagraph"/>
              <w:numPr>
                <w:ilvl w:val="0"/>
                <w:numId w:val="4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WASTE MANAGEMENT</w:t>
            </w:r>
          </w:p>
        </w:tc>
        <w:tc>
          <w:tcPr>
            <w:tcW w:w="1134" w:type="dxa"/>
            <w:tcBorders>
              <w:top w:val="single" w:sz="6" w:space="0" w:color="auto"/>
              <w:left w:val="single" w:sz="6" w:space="0" w:color="auto"/>
              <w:bottom w:val="single" w:sz="6" w:space="0" w:color="auto"/>
              <w:right w:val="single" w:sz="6" w:space="0" w:color="auto"/>
            </w:tcBorders>
          </w:tcPr>
          <w:p w14:paraId="04D7F736"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C337B4D"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p>
        </w:tc>
      </w:tr>
      <w:tr w:rsidR="00124C2F" w:rsidRPr="00C831E5" w14:paraId="68EBB72D" w14:textId="77777777" w:rsidTr="00823CC4">
        <w:tc>
          <w:tcPr>
            <w:tcW w:w="10773" w:type="dxa"/>
            <w:tcBorders>
              <w:top w:val="single" w:sz="6" w:space="0" w:color="auto"/>
              <w:left w:val="single" w:sz="6" w:space="0" w:color="auto"/>
              <w:bottom w:val="single" w:sz="6" w:space="0" w:color="auto"/>
              <w:right w:val="single" w:sz="6" w:space="0" w:color="auto"/>
            </w:tcBorders>
          </w:tcPr>
          <w:p w14:paraId="5094FD9C" w14:textId="77777777" w:rsidR="00124C2F" w:rsidRPr="00C831E5" w:rsidRDefault="00124C2F" w:rsidP="00C831E5">
            <w:pPr>
              <w:pStyle w:val="ListParagraph"/>
              <w:numPr>
                <w:ilvl w:val="0"/>
                <w:numId w:val="4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Antarctica (Initial Environmental Assessment) see SAF77</w:t>
            </w:r>
          </w:p>
        </w:tc>
        <w:tc>
          <w:tcPr>
            <w:tcW w:w="1134" w:type="dxa"/>
            <w:tcBorders>
              <w:top w:val="single" w:sz="6" w:space="0" w:color="auto"/>
              <w:left w:val="single" w:sz="6" w:space="0" w:color="auto"/>
              <w:bottom w:val="single" w:sz="6" w:space="0" w:color="auto"/>
              <w:right w:val="single" w:sz="6" w:space="0" w:color="auto"/>
            </w:tcBorders>
          </w:tcPr>
          <w:p w14:paraId="7ED23C9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26C1EF0"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90A3B27" w14:textId="77777777" w:rsidTr="00823CC4">
        <w:tc>
          <w:tcPr>
            <w:tcW w:w="10773" w:type="dxa"/>
            <w:tcBorders>
              <w:top w:val="single" w:sz="6" w:space="0" w:color="auto"/>
              <w:left w:val="single" w:sz="6" w:space="0" w:color="auto"/>
              <w:bottom w:val="single" w:sz="6" w:space="0" w:color="auto"/>
              <w:right w:val="single" w:sz="6" w:space="0" w:color="auto"/>
            </w:tcBorders>
          </w:tcPr>
          <w:p w14:paraId="35DF18F5" w14:textId="77777777" w:rsidR="00124C2F" w:rsidRPr="00C831E5" w:rsidRDefault="00124C2F" w:rsidP="00C831E5">
            <w:pPr>
              <w:pStyle w:val="ListParagraph"/>
              <w:numPr>
                <w:ilvl w:val="0"/>
                <w:numId w:val="4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No carriage onboard of specific food products (Discharge of introduced avian products, including poultry and poultry parts, is not permitted in the Antarctic area unless it has been treated to be made sterile) </w:t>
            </w:r>
          </w:p>
        </w:tc>
        <w:tc>
          <w:tcPr>
            <w:tcW w:w="1134" w:type="dxa"/>
            <w:tcBorders>
              <w:top w:val="single" w:sz="6" w:space="0" w:color="auto"/>
              <w:left w:val="single" w:sz="6" w:space="0" w:color="auto"/>
              <w:bottom w:val="single" w:sz="6" w:space="0" w:color="auto"/>
              <w:right w:val="single" w:sz="6" w:space="0" w:color="auto"/>
            </w:tcBorders>
          </w:tcPr>
          <w:p w14:paraId="4ACD4027"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3F22E725"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77DF936B" w14:textId="77777777" w:rsidTr="00823CC4">
        <w:tc>
          <w:tcPr>
            <w:tcW w:w="10773" w:type="dxa"/>
            <w:tcBorders>
              <w:top w:val="single" w:sz="6" w:space="0" w:color="auto"/>
              <w:left w:val="single" w:sz="6" w:space="0" w:color="auto"/>
              <w:bottom w:val="single" w:sz="6" w:space="0" w:color="auto"/>
              <w:right w:val="single" w:sz="6" w:space="0" w:color="auto"/>
            </w:tcBorders>
          </w:tcPr>
          <w:p w14:paraId="588C104C" w14:textId="77777777" w:rsidR="00124C2F" w:rsidRPr="00C831E5" w:rsidRDefault="00124C2F" w:rsidP="00C831E5">
            <w:pPr>
              <w:pStyle w:val="ListParagraph"/>
              <w:numPr>
                <w:ilvl w:val="0"/>
                <w:numId w:val="42"/>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105A183E"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6B60B3D3"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3D8998D0" w14:textId="77777777" w:rsidTr="00823CC4">
        <w:tc>
          <w:tcPr>
            <w:tcW w:w="10773" w:type="dxa"/>
            <w:tcBorders>
              <w:top w:val="single" w:sz="6" w:space="0" w:color="auto"/>
              <w:left w:val="single" w:sz="6" w:space="0" w:color="auto"/>
              <w:bottom w:val="single" w:sz="6" w:space="0" w:color="auto"/>
              <w:right w:val="single" w:sz="6" w:space="0" w:color="auto"/>
            </w:tcBorders>
          </w:tcPr>
          <w:p w14:paraId="5727741E" w14:textId="77777777" w:rsidR="00124C2F" w:rsidRPr="00C831E5" w:rsidRDefault="00124C2F" w:rsidP="00C831E5">
            <w:pPr>
              <w:pStyle w:val="ListParagraph"/>
              <w:numPr>
                <w:ilvl w:val="0"/>
                <w:numId w:val="40"/>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r w:rsidRPr="00C831E5">
              <w:rPr>
                <w:rFonts w:ascii="Arial" w:hAnsi="Arial" w:cs="Arial"/>
                <w:b/>
                <w:spacing w:val="-3"/>
                <w:sz w:val="22"/>
              </w:rPr>
              <w:t>WILDLIFE PROTECTION</w:t>
            </w:r>
          </w:p>
        </w:tc>
        <w:tc>
          <w:tcPr>
            <w:tcW w:w="1134" w:type="dxa"/>
            <w:tcBorders>
              <w:top w:val="single" w:sz="6" w:space="0" w:color="auto"/>
              <w:left w:val="single" w:sz="6" w:space="0" w:color="auto"/>
              <w:bottom w:val="single" w:sz="6" w:space="0" w:color="auto"/>
              <w:right w:val="single" w:sz="6" w:space="0" w:color="auto"/>
            </w:tcBorders>
          </w:tcPr>
          <w:p w14:paraId="1F9E93AB"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193C8C3" w14:textId="77777777" w:rsidR="00124C2F" w:rsidRPr="00C831E5" w:rsidRDefault="00124C2F" w:rsidP="00C831E5">
            <w:pPr>
              <w:pStyle w:val="ListParagraph"/>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b/>
                <w:spacing w:val="-3"/>
                <w:sz w:val="22"/>
              </w:rPr>
            </w:pPr>
          </w:p>
        </w:tc>
      </w:tr>
      <w:tr w:rsidR="00124C2F" w:rsidRPr="00C831E5" w14:paraId="10A575F8" w14:textId="77777777" w:rsidTr="00823CC4">
        <w:tc>
          <w:tcPr>
            <w:tcW w:w="10773" w:type="dxa"/>
            <w:tcBorders>
              <w:top w:val="single" w:sz="6" w:space="0" w:color="auto"/>
              <w:left w:val="single" w:sz="6" w:space="0" w:color="auto"/>
              <w:bottom w:val="single" w:sz="6" w:space="0" w:color="auto"/>
              <w:right w:val="single" w:sz="6" w:space="0" w:color="auto"/>
            </w:tcBorders>
          </w:tcPr>
          <w:p w14:paraId="62B83156" w14:textId="77777777" w:rsidR="00124C2F" w:rsidRPr="00C831E5" w:rsidRDefault="00124C2F" w:rsidP="00C831E5">
            <w:pPr>
              <w:pStyle w:val="ListParagraph"/>
              <w:numPr>
                <w:ilvl w:val="0"/>
                <w:numId w:val="4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 xml:space="preserve">Awareness and Observance of IAATOs and AECOs environmental/visits/wildlife guidelines </w:t>
            </w:r>
          </w:p>
        </w:tc>
        <w:tc>
          <w:tcPr>
            <w:tcW w:w="1134" w:type="dxa"/>
            <w:tcBorders>
              <w:top w:val="single" w:sz="6" w:space="0" w:color="auto"/>
              <w:left w:val="single" w:sz="6" w:space="0" w:color="auto"/>
              <w:bottom w:val="single" w:sz="6" w:space="0" w:color="auto"/>
              <w:right w:val="single" w:sz="6" w:space="0" w:color="auto"/>
            </w:tcBorders>
          </w:tcPr>
          <w:p w14:paraId="4F499EE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56623559"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BA43F3C" w14:textId="77777777" w:rsidTr="00823CC4">
        <w:tc>
          <w:tcPr>
            <w:tcW w:w="10773" w:type="dxa"/>
            <w:tcBorders>
              <w:top w:val="single" w:sz="6" w:space="0" w:color="auto"/>
              <w:left w:val="single" w:sz="6" w:space="0" w:color="auto"/>
              <w:bottom w:val="single" w:sz="6" w:space="0" w:color="auto"/>
              <w:right w:val="single" w:sz="6" w:space="0" w:color="auto"/>
            </w:tcBorders>
          </w:tcPr>
          <w:p w14:paraId="36AB6E61" w14:textId="77777777" w:rsidR="00124C2F" w:rsidRPr="00C831E5" w:rsidRDefault="00124C2F" w:rsidP="00C831E5">
            <w:pPr>
              <w:pStyle w:val="ListParagraph"/>
              <w:numPr>
                <w:ilvl w:val="0"/>
                <w:numId w:val="4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Firearms for protection of wildlife – qualifications, licenses, secure storage</w:t>
            </w:r>
          </w:p>
        </w:tc>
        <w:tc>
          <w:tcPr>
            <w:tcW w:w="1134" w:type="dxa"/>
            <w:tcBorders>
              <w:top w:val="single" w:sz="6" w:space="0" w:color="auto"/>
              <w:left w:val="single" w:sz="6" w:space="0" w:color="auto"/>
              <w:bottom w:val="single" w:sz="6" w:space="0" w:color="auto"/>
              <w:right w:val="single" w:sz="6" w:space="0" w:color="auto"/>
            </w:tcBorders>
          </w:tcPr>
          <w:p w14:paraId="69B65D6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142ADE71"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r w:rsidR="00124C2F" w:rsidRPr="00C831E5" w14:paraId="411C6407" w14:textId="77777777" w:rsidTr="00823CC4">
        <w:tc>
          <w:tcPr>
            <w:tcW w:w="10773" w:type="dxa"/>
            <w:tcBorders>
              <w:top w:val="single" w:sz="6" w:space="0" w:color="auto"/>
              <w:left w:val="single" w:sz="6" w:space="0" w:color="auto"/>
              <w:bottom w:val="single" w:sz="6" w:space="0" w:color="auto"/>
              <w:right w:val="single" w:sz="6" w:space="0" w:color="auto"/>
            </w:tcBorders>
          </w:tcPr>
          <w:p w14:paraId="771AC4C0" w14:textId="77777777" w:rsidR="00124C2F" w:rsidRPr="00C831E5" w:rsidRDefault="00124C2F" w:rsidP="00C831E5">
            <w:pPr>
              <w:pStyle w:val="ListParagraph"/>
              <w:numPr>
                <w:ilvl w:val="0"/>
                <w:numId w:val="43"/>
              </w:numPr>
              <w:tabs>
                <w:tab w:val="left" w:pos="1684"/>
                <w:tab w:val="left" w:pos="1848"/>
                <w:tab w:val="left" w:pos="2080"/>
                <w:tab w:val="left" w:pos="3562"/>
                <w:tab w:val="left" w:pos="5249"/>
                <w:tab w:val="left" w:pos="6674"/>
                <w:tab w:val="left" w:pos="7229"/>
                <w:tab w:val="left" w:pos="8363"/>
              </w:tabs>
              <w:suppressAutoHyphens/>
              <w:spacing w:before="60" w:after="60"/>
              <w:jc w:val="both"/>
              <w:rPr>
                <w:rFonts w:ascii="Arial" w:hAnsi="Arial" w:cs="Arial"/>
                <w:spacing w:val="-3"/>
                <w:sz w:val="22"/>
              </w:rPr>
            </w:pPr>
            <w:r w:rsidRPr="00C831E5">
              <w:rPr>
                <w:rFonts w:ascii="Arial" w:hAnsi="Arial" w:cs="Arial"/>
                <w:spacing w:val="-3"/>
                <w:sz w:val="22"/>
              </w:rPr>
              <w:t>[other]</w:t>
            </w:r>
          </w:p>
        </w:tc>
        <w:tc>
          <w:tcPr>
            <w:tcW w:w="1134" w:type="dxa"/>
            <w:tcBorders>
              <w:top w:val="single" w:sz="6" w:space="0" w:color="auto"/>
              <w:left w:val="single" w:sz="6" w:space="0" w:color="auto"/>
              <w:bottom w:val="single" w:sz="6" w:space="0" w:color="auto"/>
              <w:right w:val="single" w:sz="6" w:space="0" w:color="auto"/>
            </w:tcBorders>
          </w:tcPr>
          <w:p w14:paraId="58FADF6D"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jc w:val="center"/>
              <w:rPr>
                <w:rFonts w:ascii="Arial" w:hAnsi="Arial" w:cs="Arial"/>
                <w:i/>
                <w:color w:val="339966"/>
                <w:spacing w:val="-3"/>
                <w:sz w:val="22"/>
              </w:rPr>
            </w:pPr>
          </w:p>
        </w:tc>
        <w:tc>
          <w:tcPr>
            <w:tcW w:w="3828" w:type="dxa"/>
            <w:tcBorders>
              <w:top w:val="single" w:sz="6" w:space="0" w:color="auto"/>
              <w:left w:val="single" w:sz="6" w:space="0" w:color="auto"/>
              <w:bottom w:val="single" w:sz="6" w:space="0" w:color="auto"/>
              <w:right w:val="single" w:sz="6" w:space="0" w:color="auto"/>
            </w:tcBorders>
          </w:tcPr>
          <w:p w14:paraId="2B5A452C" w14:textId="77777777" w:rsidR="00124C2F" w:rsidRPr="00C831E5" w:rsidRDefault="00124C2F" w:rsidP="00C831E5">
            <w:pPr>
              <w:tabs>
                <w:tab w:val="left" w:pos="1684"/>
                <w:tab w:val="left" w:pos="1848"/>
                <w:tab w:val="left" w:pos="2080"/>
                <w:tab w:val="left" w:pos="3562"/>
                <w:tab w:val="left" w:pos="5249"/>
                <w:tab w:val="left" w:pos="6674"/>
                <w:tab w:val="left" w:pos="7229"/>
                <w:tab w:val="left" w:pos="8363"/>
              </w:tabs>
              <w:suppressAutoHyphens/>
              <w:spacing w:before="60" w:after="60"/>
              <w:ind w:left="-108" w:right="-108"/>
              <w:jc w:val="center"/>
              <w:rPr>
                <w:rFonts w:ascii="Arial" w:hAnsi="Arial" w:cs="Arial"/>
                <w:i/>
                <w:color w:val="339966"/>
                <w:spacing w:val="-3"/>
                <w:sz w:val="22"/>
              </w:rPr>
            </w:pPr>
          </w:p>
        </w:tc>
      </w:tr>
    </w:tbl>
    <w:p w14:paraId="79363F79" w14:textId="77777777" w:rsidR="00124C2F" w:rsidRPr="00C831E5" w:rsidRDefault="00124C2F" w:rsidP="00C831E5">
      <w:pPr>
        <w:tabs>
          <w:tab w:val="left" w:pos="4820"/>
          <w:tab w:val="center" w:pos="10773"/>
        </w:tabs>
        <w:suppressAutoHyphens/>
        <w:jc w:val="both"/>
        <w:rPr>
          <w:rFonts w:ascii="Arial" w:hAnsi="Arial" w:cs="Arial"/>
          <w:b/>
          <w:spacing w:val="-4"/>
          <w:sz w:val="2"/>
          <w:szCs w:val="2"/>
        </w:rPr>
      </w:pPr>
    </w:p>
    <w:p w14:paraId="312E0A7B" w14:textId="77777777" w:rsidR="00124C2F" w:rsidRPr="00C831E5" w:rsidRDefault="00124C2F" w:rsidP="00C831E5">
      <w:pPr>
        <w:tabs>
          <w:tab w:val="left" w:pos="4820"/>
          <w:tab w:val="center" w:pos="10773"/>
        </w:tabs>
        <w:suppressAutoHyphens/>
        <w:jc w:val="both"/>
        <w:rPr>
          <w:rFonts w:ascii="Arial" w:hAnsi="Arial" w:cs="Arial"/>
          <w:b/>
          <w:spacing w:val="-4"/>
          <w:sz w:val="2"/>
          <w:szCs w:val="2"/>
        </w:rPr>
      </w:pPr>
    </w:p>
    <w:p w14:paraId="4E54DE89" w14:textId="77777777" w:rsidR="00124C2F" w:rsidRPr="00C831E5" w:rsidRDefault="00124C2F" w:rsidP="00C831E5">
      <w:pPr>
        <w:tabs>
          <w:tab w:val="left" w:pos="4820"/>
          <w:tab w:val="center" w:pos="10773"/>
        </w:tabs>
        <w:suppressAutoHyphens/>
        <w:jc w:val="both"/>
        <w:rPr>
          <w:rFonts w:ascii="Arial" w:hAnsi="Arial" w:cs="Arial"/>
          <w:b/>
          <w:spacing w:val="-4"/>
          <w:sz w:val="2"/>
          <w:szCs w:val="2"/>
        </w:rPr>
      </w:pPr>
    </w:p>
    <w:p w14:paraId="28E9FD0C" w14:textId="77777777" w:rsidR="00124C2F" w:rsidRPr="00C831E5" w:rsidRDefault="00124C2F" w:rsidP="00C831E5">
      <w:pPr>
        <w:tabs>
          <w:tab w:val="left" w:pos="4820"/>
          <w:tab w:val="center" w:pos="10773"/>
        </w:tabs>
        <w:suppressAutoHyphens/>
        <w:jc w:val="both"/>
        <w:rPr>
          <w:rFonts w:ascii="Arial" w:hAnsi="Arial" w:cs="Arial"/>
          <w:b/>
          <w:spacing w:val="-4"/>
          <w:sz w:val="2"/>
          <w:szCs w:val="2"/>
        </w:rPr>
      </w:pPr>
    </w:p>
    <w:p w14:paraId="339D6F94" w14:textId="77777777" w:rsidR="00124C2F" w:rsidRPr="00C831E5" w:rsidRDefault="00124C2F" w:rsidP="00C831E5">
      <w:pPr>
        <w:tabs>
          <w:tab w:val="left" w:pos="4820"/>
          <w:tab w:val="center" w:pos="10773"/>
        </w:tabs>
        <w:suppressAutoHyphens/>
        <w:jc w:val="both"/>
        <w:rPr>
          <w:rFonts w:ascii="Arial" w:hAnsi="Arial" w:cs="Arial"/>
          <w:b/>
          <w:spacing w:val="-4"/>
          <w:sz w:val="22"/>
          <w:szCs w:val="22"/>
        </w:rPr>
      </w:pPr>
    </w:p>
    <w:p w14:paraId="39CE5FC7" w14:textId="77777777" w:rsidR="00124C2F" w:rsidRPr="00C831E5" w:rsidRDefault="00124C2F" w:rsidP="00C831E5">
      <w:pPr>
        <w:rPr>
          <w:rFonts w:ascii="Arial" w:hAnsi="Arial" w:cs="Arial"/>
          <w:b/>
          <w:spacing w:val="-4"/>
          <w:sz w:val="22"/>
          <w:szCs w:val="22"/>
        </w:rPr>
      </w:pPr>
      <w:r w:rsidRPr="00C831E5">
        <w:rPr>
          <w:rFonts w:ascii="Arial" w:hAnsi="Arial" w:cs="Arial"/>
          <w:spacing w:val="-4"/>
          <w:sz w:val="22"/>
          <w:szCs w:val="22"/>
        </w:rPr>
        <w:br w:type="page"/>
      </w:r>
      <w:r w:rsidRPr="00C831E5">
        <w:rPr>
          <w:rFonts w:ascii="Arial" w:hAnsi="Arial" w:cs="Arial"/>
          <w:b/>
          <w:spacing w:val="-4"/>
          <w:sz w:val="22"/>
          <w:szCs w:val="22"/>
        </w:rPr>
        <w:lastRenderedPageBreak/>
        <w:t>Additional / Local Requirements:</w:t>
      </w:r>
    </w:p>
    <w:p w14:paraId="3D3D150F" w14:textId="77777777" w:rsidR="00124C2F" w:rsidRPr="00C831E5" w:rsidRDefault="00124C2F" w:rsidP="00C831E5">
      <w:pPr>
        <w:tabs>
          <w:tab w:val="left" w:pos="4820"/>
          <w:tab w:val="center" w:pos="10773"/>
        </w:tabs>
        <w:suppressAutoHyphens/>
        <w:jc w:val="both"/>
        <w:rPr>
          <w:rFonts w:ascii="Arial" w:hAnsi="Arial" w:cs="Arial"/>
          <w:b/>
          <w:spacing w:val="-4"/>
          <w:sz w:val="22"/>
          <w:szCs w:val="22"/>
        </w:rPr>
      </w:pPr>
    </w:p>
    <w:tbl>
      <w:tblPr>
        <w:tblStyle w:val="TableGrid"/>
        <w:tblW w:w="0" w:type="auto"/>
        <w:tblLayout w:type="fixed"/>
        <w:tblLook w:val="04A0" w:firstRow="1" w:lastRow="0" w:firstColumn="1" w:lastColumn="0" w:noHBand="0" w:noVBand="1"/>
      </w:tblPr>
      <w:tblGrid>
        <w:gridCol w:w="1384"/>
        <w:gridCol w:w="4536"/>
        <w:gridCol w:w="2835"/>
        <w:gridCol w:w="2977"/>
        <w:gridCol w:w="1559"/>
        <w:gridCol w:w="2631"/>
      </w:tblGrid>
      <w:tr w:rsidR="00124C2F" w:rsidRPr="00C831E5" w14:paraId="00434BC3" w14:textId="77777777" w:rsidTr="00823CC4">
        <w:trPr>
          <w:tblHeader/>
        </w:trPr>
        <w:tc>
          <w:tcPr>
            <w:tcW w:w="1384" w:type="dxa"/>
            <w:shd w:val="clear" w:color="auto" w:fill="D9D9D9" w:themeFill="background1" w:themeFillShade="D9"/>
          </w:tcPr>
          <w:p w14:paraId="6B5DAA07" w14:textId="77777777" w:rsidR="00124C2F" w:rsidRPr="00C831E5" w:rsidRDefault="00124C2F" w:rsidP="00C831E5">
            <w:pPr>
              <w:tabs>
                <w:tab w:val="left" w:pos="4820"/>
                <w:tab w:val="center" w:pos="10773"/>
              </w:tabs>
              <w:suppressAutoHyphens/>
              <w:rPr>
                <w:rFonts w:ascii="Arial" w:hAnsi="Arial" w:cs="Arial"/>
                <w:b/>
                <w:spacing w:val="-4"/>
                <w:sz w:val="22"/>
                <w:szCs w:val="22"/>
              </w:rPr>
            </w:pPr>
            <w:r w:rsidRPr="00C831E5">
              <w:rPr>
                <w:rFonts w:ascii="Arial" w:hAnsi="Arial" w:cs="Arial"/>
                <w:b/>
                <w:spacing w:val="-4"/>
                <w:sz w:val="22"/>
                <w:szCs w:val="22"/>
              </w:rPr>
              <w:t>Place</w:t>
            </w:r>
          </w:p>
        </w:tc>
        <w:tc>
          <w:tcPr>
            <w:tcW w:w="4536" w:type="dxa"/>
            <w:shd w:val="clear" w:color="auto" w:fill="D9D9D9" w:themeFill="background1" w:themeFillShade="D9"/>
          </w:tcPr>
          <w:p w14:paraId="0350B69F" w14:textId="77777777" w:rsidR="00124C2F" w:rsidRPr="00C831E5" w:rsidRDefault="00124C2F" w:rsidP="00C831E5">
            <w:pPr>
              <w:tabs>
                <w:tab w:val="left" w:pos="4820"/>
                <w:tab w:val="center" w:pos="10773"/>
              </w:tabs>
              <w:suppressAutoHyphens/>
              <w:rPr>
                <w:rFonts w:ascii="Arial" w:hAnsi="Arial" w:cs="Arial"/>
                <w:b/>
                <w:spacing w:val="-4"/>
                <w:sz w:val="22"/>
                <w:szCs w:val="22"/>
              </w:rPr>
            </w:pPr>
            <w:r w:rsidRPr="00C831E5">
              <w:rPr>
                <w:rFonts w:ascii="Arial" w:hAnsi="Arial" w:cs="Arial"/>
                <w:b/>
                <w:spacing w:val="-4"/>
                <w:sz w:val="22"/>
                <w:szCs w:val="22"/>
              </w:rPr>
              <w:t>Navigation / Ice Class</w:t>
            </w:r>
          </w:p>
        </w:tc>
        <w:tc>
          <w:tcPr>
            <w:tcW w:w="2835" w:type="dxa"/>
            <w:shd w:val="clear" w:color="auto" w:fill="D9D9D9" w:themeFill="background1" w:themeFillShade="D9"/>
          </w:tcPr>
          <w:p w14:paraId="4A7AB0C7" w14:textId="77777777" w:rsidR="00124C2F" w:rsidRPr="00C831E5" w:rsidRDefault="00124C2F" w:rsidP="00C831E5">
            <w:pPr>
              <w:tabs>
                <w:tab w:val="left" w:pos="4820"/>
                <w:tab w:val="center" w:pos="10773"/>
              </w:tabs>
              <w:suppressAutoHyphens/>
              <w:rPr>
                <w:rFonts w:ascii="Arial" w:hAnsi="Arial" w:cs="Arial"/>
                <w:b/>
                <w:spacing w:val="-4"/>
                <w:sz w:val="22"/>
                <w:szCs w:val="22"/>
              </w:rPr>
            </w:pPr>
            <w:r w:rsidRPr="00C831E5">
              <w:rPr>
                <w:rFonts w:ascii="Arial" w:hAnsi="Arial" w:cs="Arial"/>
                <w:b/>
                <w:spacing w:val="-4"/>
                <w:sz w:val="22"/>
                <w:szCs w:val="22"/>
              </w:rPr>
              <w:t>Qualification / Training / Certification</w:t>
            </w:r>
          </w:p>
        </w:tc>
        <w:tc>
          <w:tcPr>
            <w:tcW w:w="2977" w:type="dxa"/>
            <w:shd w:val="clear" w:color="auto" w:fill="D9D9D9" w:themeFill="background1" w:themeFillShade="D9"/>
          </w:tcPr>
          <w:p w14:paraId="5FDC92EB" w14:textId="77777777" w:rsidR="00124C2F" w:rsidRPr="00C831E5" w:rsidRDefault="00124C2F" w:rsidP="00C831E5">
            <w:pPr>
              <w:tabs>
                <w:tab w:val="left" w:pos="4820"/>
                <w:tab w:val="center" w:pos="10773"/>
              </w:tabs>
              <w:suppressAutoHyphens/>
              <w:jc w:val="center"/>
              <w:rPr>
                <w:rFonts w:ascii="Arial" w:hAnsi="Arial" w:cs="Arial"/>
                <w:b/>
                <w:spacing w:val="-4"/>
                <w:sz w:val="22"/>
                <w:szCs w:val="22"/>
              </w:rPr>
            </w:pPr>
            <w:r w:rsidRPr="00C831E5">
              <w:rPr>
                <w:rFonts w:ascii="Arial" w:hAnsi="Arial" w:cs="Arial"/>
                <w:b/>
                <w:spacing w:val="-4"/>
                <w:sz w:val="22"/>
                <w:szCs w:val="22"/>
              </w:rPr>
              <w:t>Safety / Contingency</w:t>
            </w:r>
          </w:p>
        </w:tc>
        <w:tc>
          <w:tcPr>
            <w:tcW w:w="1559" w:type="dxa"/>
            <w:shd w:val="clear" w:color="auto" w:fill="D9D9D9" w:themeFill="background1" w:themeFillShade="D9"/>
          </w:tcPr>
          <w:p w14:paraId="2BFD1CEF" w14:textId="77777777" w:rsidR="00124C2F" w:rsidRPr="00C831E5" w:rsidRDefault="00124C2F" w:rsidP="00C831E5">
            <w:pPr>
              <w:tabs>
                <w:tab w:val="left" w:pos="4820"/>
                <w:tab w:val="center" w:pos="10773"/>
              </w:tabs>
              <w:suppressAutoHyphens/>
              <w:ind w:left="-108" w:right="-108"/>
              <w:jc w:val="center"/>
              <w:rPr>
                <w:rFonts w:ascii="Arial" w:hAnsi="Arial" w:cs="Arial"/>
                <w:b/>
                <w:spacing w:val="-4"/>
                <w:sz w:val="22"/>
                <w:szCs w:val="22"/>
              </w:rPr>
            </w:pPr>
            <w:r w:rsidRPr="00C831E5">
              <w:rPr>
                <w:rFonts w:ascii="Arial" w:hAnsi="Arial" w:cs="Arial"/>
                <w:b/>
                <w:spacing w:val="-4"/>
                <w:sz w:val="22"/>
                <w:szCs w:val="22"/>
              </w:rPr>
              <w:t>Environmental</w:t>
            </w:r>
          </w:p>
        </w:tc>
        <w:tc>
          <w:tcPr>
            <w:tcW w:w="2631" w:type="dxa"/>
            <w:shd w:val="clear" w:color="auto" w:fill="D9D9D9" w:themeFill="background1" w:themeFillShade="D9"/>
          </w:tcPr>
          <w:p w14:paraId="284BD551" w14:textId="77777777" w:rsidR="00124C2F" w:rsidRPr="00C831E5" w:rsidRDefault="00124C2F" w:rsidP="00C831E5">
            <w:pPr>
              <w:tabs>
                <w:tab w:val="left" w:pos="4820"/>
                <w:tab w:val="center" w:pos="10773"/>
              </w:tabs>
              <w:suppressAutoHyphens/>
              <w:ind w:left="-108" w:right="-29"/>
              <w:rPr>
                <w:rFonts w:ascii="Arial" w:hAnsi="Arial" w:cs="Arial"/>
                <w:b/>
                <w:spacing w:val="-4"/>
                <w:sz w:val="22"/>
                <w:szCs w:val="22"/>
              </w:rPr>
            </w:pPr>
            <w:r w:rsidRPr="00C831E5">
              <w:rPr>
                <w:rFonts w:ascii="Arial" w:hAnsi="Arial" w:cs="Arial"/>
                <w:b/>
                <w:spacing w:val="-4"/>
                <w:sz w:val="22"/>
                <w:szCs w:val="22"/>
              </w:rPr>
              <w:t>Further references</w:t>
            </w:r>
          </w:p>
        </w:tc>
      </w:tr>
      <w:tr w:rsidR="00124C2F" w:rsidRPr="00C831E5" w14:paraId="79D7295D" w14:textId="77777777" w:rsidTr="00823CC4">
        <w:tc>
          <w:tcPr>
            <w:tcW w:w="1384" w:type="dxa"/>
            <w:vAlign w:val="center"/>
          </w:tcPr>
          <w:p w14:paraId="30BE2852" w14:textId="77777777" w:rsidR="00124C2F" w:rsidRPr="00C831E5" w:rsidRDefault="00124C2F" w:rsidP="00C831E5">
            <w:pPr>
              <w:tabs>
                <w:tab w:val="left" w:pos="4820"/>
                <w:tab w:val="center" w:pos="10773"/>
              </w:tabs>
              <w:suppressAutoHyphens/>
              <w:rPr>
                <w:rFonts w:ascii="Arial" w:hAnsi="Arial" w:cs="Arial"/>
                <w:b/>
                <w:spacing w:val="-4"/>
                <w:sz w:val="22"/>
                <w:szCs w:val="22"/>
              </w:rPr>
            </w:pPr>
            <w:r w:rsidRPr="00C831E5">
              <w:rPr>
                <w:rFonts w:ascii="Arial" w:hAnsi="Arial" w:cs="Arial"/>
                <w:b/>
                <w:spacing w:val="-4"/>
                <w:sz w:val="22"/>
                <w:szCs w:val="22"/>
              </w:rPr>
              <w:t xml:space="preserve">Greenland </w:t>
            </w:r>
          </w:p>
        </w:tc>
        <w:tc>
          <w:tcPr>
            <w:tcW w:w="4536" w:type="dxa"/>
          </w:tcPr>
          <w:p w14:paraId="0A1D9947" w14:textId="77777777" w:rsidR="00124C2F" w:rsidRPr="00C831E5" w:rsidRDefault="00124C2F" w:rsidP="00C831E5">
            <w:pPr>
              <w:tabs>
                <w:tab w:val="left" w:pos="4820"/>
                <w:tab w:val="center" w:pos="10773"/>
              </w:tabs>
              <w:suppressAutoHyphens/>
              <w:rPr>
                <w:rFonts w:ascii="Arial" w:hAnsi="Arial" w:cs="Arial"/>
                <w:sz w:val="22"/>
                <w:szCs w:val="22"/>
              </w:rPr>
            </w:pPr>
            <w:r w:rsidRPr="00C831E5">
              <w:rPr>
                <w:rFonts w:ascii="Arial" w:hAnsi="Arial" w:cs="Arial"/>
                <w:b/>
                <w:sz w:val="22"/>
                <w:szCs w:val="22"/>
                <w:u w:val="single"/>
              </w:rPr>
              <w:t>ALL SHIPS</w:t>
            </w:r>
            <w:r w:rsidRPr="00C831E5">
              <w:rPr>
                <w:rFonts w:ascii="Arial" w:hAnsi="Arial" w:cs="Arial"/>
                <w:sz w:val="22"/>
                <w:szCs w:val="22"/>
              </w:rPr>
              <w:t xml:space="preserve">: </w:t>
            </w:r>
          </w:p>
          <w:p w14:paraId="2C8DDF3C" w14:textId="77777777" w:rsidR="00124C2F" w:rsidRPr="00C831E5" w:rsidRDefault="00124C2F" w:rsidP="00C831E5">
            <w:pPr>
              <w:tabs>
                <w:tab w:val="left" w:pos="4820"/>
                <w:tab w:val="center" w:pos="10773"/>
              </w:tabs>
              <w:suppressAutoHyphens/>
              <w:rPr>
                <w:rFonts w:ascii="Arial" w:hAnsi="Arial" w:cs="Arial"/>
                <w:sz w:val="22"/>
                <w:szCs w:val="22"/>
              </w:rPr>
            </w:pPr>
          </w:p>
          <w:p w14:paraId="59B9BB3D" w14:textId="77777777" w:rsidR="00124C2F" w:rsidRPr="00C831E5" w:rsidRDefault="00124C2F" w:rsidP="00C831E5">
            <w:pPr>
              <w:tabs>
                <w:tab w:val="left" w:pos="4820"/>
                <w:tab w:val="center" w:pos="10773"/>
              </w:tabs>
              <w:suppressAutoHyphens/>
              <w:rPr>
                <w:rFonts w:ascii="Arial" w:hAnsi="Arial" w:cs="Arial"/>
                <w:b/>
                <w:sz w:val="22"/>
                <w:szCs w:val="22"/>
              </w:rPr>
            </w:pPr>
            <w:r w:rsidRPr="00C831E5">
              <w:rPr>
                <w:rFonts w:ascii="Arial" w:hAnsi="Arial" w:cs="Arial"/>
                <w:b/>
                <w:sz w:val="22"/>
                <w:szCs w:val="22"/>
              </w:rPr>
              <w:t>Navigation requirements:</w:t>
            </w:r>
          </w:p>
          <w:p w14:paraId="45510713" w14:textId="77777777" w:rsidR="00124C2F" w:rsidRPr="00C831E5" w:rsidRDefault="00124C2F" w:rsidP="00C831E5">
            <w:pPr>
              <w:tabs>
                <w:tab w:val="left" w:pos="4820"/>
                <w:tab w:val="center" w:pos="10773"/>
              </w:tabs>
              <w:suppressAutoHyphens/>
              <w:rPr>
                <w:rFonts w:ascii="Arial" w:hAnsi="Arial" w:cs="Arial"/>
                <w:sz w:val="22"/>
                <w:szCs w:val="22"/>
              </w:rPr>
            </w:pPr>
            <w:r w:rsidRPr="00C831E5">
              <w:rPr>
                <w:rFonts w:ascii="Arial" w:hAnsi="Arial" w:cs="Arial"/>
                <w:sz w:val="22"/>
                <w:szCs w:val="22"/>
              </w:rPr>
              <w:t xml:space="preserve"> </w:t>
            </w:r>
          </w:p>
          <w:p w14:paraId="50893DAA" w14:textId="77777777" w:rsidR="00124C2F" w:rsidRPr="00C831E5" w:rsidRDefault="00124C2F" w:rsidP="00C831E5">
            <w:pPr>
              <w:pStyle w:val="ListParagraph"/>
              <w:numPr>
                <w:ilvl w:val="0"/>
                <w:numId w:val="44"/>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in areas where depths are given by a single sounding line:</w:t>
            </w:r>
          </w:p>
          <w:p w14:paraId="3C0F93D3" w14:textId="77777777" w:rsidR="00124C2F" w:rsidRPr="00C831E5" w:rsidRDefault="00124C2F" w:rsidP="00C831E5">
            <w:pPr>
              <w:pStyle w:val="ListParagraph"/>
              <w:numPr>
                <w:ilvl w:val="0"/>
                <w:numId w:val="46"/>
              </w:numPr>
              <w:tabs>
                <w:tab w:val="left" w:pos="4820"/>
                <w:tab w:val="center" w:pos="10773"/>
              </w:tabs>
              <w:suppressAutoHyphens/>
              <w:rPr>
                <w:rFonts w:ascii="Arial" w:hAnsi="Arial" w:cs="Arial"/>
                <w:sz w:val="22"/>
                <w:szCs w:val="22"/>
              </w:rPr>
            </w:pPr>
            <w:r w:rsidRPr="00C831E5">
              <w:rPr>
                <w:rFonts w:ascii="Arial" w:hAnsi="Arial" w:cs="Arial"/>
                <w:sz w:val="22"/>
                <w:szCs w:val="22"/>
              </w:rPr>
              <w:t>navigate with enhanced for unknown sub-marine obstacles</w:t>
            </w:r>
          </w:p>
          <w:p w14:paraId="3CA6E32A" w14:textId="77777777" w:rsidR="00124C2F" w:rsidRPr="00C831E5" w:rsidRDefault="00124C2F" w:rsidP="00C831E5">
            <w:pPr>
              <w:pStyle w:val="ListParagraph"/>
              <w:numPr>
                <w:ilvl w:val="0"/>
                <w:numId w:val="46"/>
              </w:numPr>
              <w:tabs>
                <w:tab w:val="left" w:pos="4820"/>
                <w:tab w:val="center" w:pos="10773"/>
              </w:tabs>
              <w:suppressAutoHyphens/>
              <w:rPr>
                <w:rFonts w:ascii="Arial" w:hAnsi="Arial" w:cs="Arial"/>
                <w:sz w:val="22"/>
                <w:szCs w:val="22"/>
              </w:rPr>
            </w:pPr>
            <w:r w:rsidRPr="00C831E5">
              <w:rPr>
                <w:rFonts w:ascii="Arial" w:hAnsi="Arial" w:cs="Arial"/>
                <w:sz w:val="22"/>
                <w:szCs w:val="22"/>
              </w:rPr>
              <w:t>consider such sounding lines merely as reconnaissance</w:t>
            </w:r>
          </w:p>
          <w:p w14:paraId="6965901B" w14:textId="77777777" w:rsidR="00124C2F" w:rsidRPr="00C831E5" w:rsidRDefault="00124C2F" w:rsidP="00C831E5">
            <w:pPr>
              <w:pStyle w:val="ListParagraph"/>
              <w:numPr>
                <w:ilvl w:val="0"/>
                <w:numId w:val="44"/>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in darkness- have onboard and use ice searchlights to light up the sea in front of the ship</w:t>
            </w:r>
          </w:p>
          <w:p w14:paraId="78565171" w14:textId="77777777" w:rsidR="00124C2F" w:rsidRPr="00C831E5" w:rsidRDefault="00124C2F" w:rsidP="00C831E5">
            <w:pPr>
              <w:pStyle w:val="ListParagraph"/>
              <w:numPr>
                <w:ilvl w:val="0"/>
                <w:numId w:val="44"/>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 xml:space="preserve">in areas delimited in the chart by a dotted line with </w:t>
            </w:r>
            <w:proofErr w:type="spellStart"/>
            <w:r w:rsidRPr="00C831E5">
              <w:rPr>
                <w:rFonts w:ascii="Arial" w:hAnsi="Arial" w:cs="Arial"/>
                <w:sz w:val="22"/>
                <w:szCs w:val="22"/>
              </w:rPr>
              <w:t>infor-mation</w:t>
            </w:r>
            <w:proofErr w:type="spellEnd"/>
            <w:r w:rsidRPr="00C831E5">
              <w:rPr>
                <w:rFonts w:ascii="Arial" w:hAnsi="Arial" w:cs="Arial"/>
                <w:sz w:val="22"/>
                <w:szCs w:val="22"/>
              </w:rPr>
              <w:t xml:space="preserve"> about “</w:t>
            </w:r>
            <w:proofErr w:type="spellStart"/>
            <w:r w:rsidRPr="00C831E5">
              <w:rPr>
                <w:rFonts w:ascii="Arial" w:hAnsi="Arial" w:cs="Arial"/>
                <w:sz w:val="22"/>
                <w:szCs w:val="22"/>
              </w:rPr>
              <w:t>talrige</w:t>
            </w:r>
            <w:proofErr w:type="spellEnd"/>
            <w:r w:rsidRPr="00C831E5">
              <w:rPr>
                <w:rFonts w:ascii="Arial" w:hAnsi="Arial" w:cs="Arial"/>
                <w:sz w:val="22"/>
                <w:szCs w:val="22"/>
              </w:rPr>
              <w:t xml:space="preserve"> </w:t>
            </w:r>
            <w:proofErr w:type="spellStart"/>
            <w:r w:rsidRPr="00C831E5">
              <w:rPr>
                <w:rFonts w:ascii="Arial" w:hAnsi="Arial" w:cs="Arial"/>
                <w:sz w:val="22"/>
                <w:szCs w:val="22"/>
              </w:rPr>
              <w:t>skær</w:t>
            </w:r>
            <w:proofErr w:type="spellEnd"/>
            <w:r w:rsidRPr="00C831E5">
              <w:rPr>
                <w:rFonts w:ascii="Arial" w:hAnsi="Arial" w:cs="Arial"/>
                <w:sz w:val="22"/>
                <w:szCs w:val="22"/>
              </w:rPr>
              <w:t xml:space="preserve">/numerous rocks” -  navigation is  prohibited </w:t>
            </w:r>
          </w:p>
          <w:p w14:paraId="227F6300" w14:textId="77777777" w:rsidR="00124C2F" w:rsidRPr="00C831E5" w:rsidRDefault="00124C2F" w:rsidP="00C831E5">
            <w:pPr>
              <w:pStyle w:val="ListParagraph"/>
              <w:numPr>
                <w:ilvl w:val="0"/>
                <w:numId w:val="44"/>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in areas given on the chart as “</w:t>
            </w:r>
            <w:proofErr w:type="spellStart"/>
            <w:r w:rsidRPr="00C831E5">
              <w:rPr>
                <w:rFonts w:ascii="Arial" w:hAnsi="Arial" w:cs="Arial"/>
                <w:sz w:val="22"/>
                <w:szCs w:val="22"/>
              </w:rPr>
              <w:t>urent</w:t>
            </w:r>
            <w:proofErr w:type="spellEnd"/>
            <w:r w:rsidRPr="00C831E5">
              <w:rPr>
                <w:rFonts w:ascii="Arial" w:hAnsi="Arial" w:cs="Arial"/>
                <w:sz w:val="22"/>
                <w:szCs w:val="22"/>
              </w:rPr>
              <w:t xml:space="preserve"> </w:t>
            </w:r>
            <w:proofErr w:type="spellStart"/>
            <w:r w:rsidRPr="00C831E5">
              <w:rPr>
                <w:rFonts w:ascii="Arial" w:hAnsi="Arial" w:cs="Arial"/>
                <w:sz w:val="22"/>
                <w:szCs w:val="22"/>
              </w:rPr>
              <w:t>område</w:t>
            </w:r>
            <w:proofErr w:type="spellEnd"/>
            <w:r w:rsidRPr="00C831E5">
              <w:rPr>
                <w:rFonts w:ascii="Arial" w:hAnsi="Arial" w:cs="Arial"/>
                <w:sz w:val="22"/>
                <w:szCs w:val="22"/>
              </w:rPr>
              <w:t>/foul” or “</w:t>
            </w:r>
            <w:proofErr w:type="spellStart"/>
            <w:r w:rsidRPr="00C831E5">
              <w:rPr>
                <w:rFonts w:ascii="Arial" w:hAnsi="Arial" w:cs="Arial"/>
                <w:sz w:val="22"/>
                <w:szCs w:val="22"/>
              </w:rPr>
              <w:t>uopmålt</w:t>
            </w:r>
            <w:proofErr w:type="spellEnd"/>
            <w:r w:rsidRPr="00C831E5">
              <w:rPr>
                <w:rFonts w:ascii="Arial" w:hAnsi="Arial" w:cs="Arial"/>
                <w:sz w:val="22"/>
                <w:szCs w:val="22"/>
              </w:rPr>
              <w:t>/</w:t>
            </w:r>
            <w:proofErr w:type="spellStart"/>
            <w:r w:rsidRPr="00C831E5">
              <w:rPr>
                <w:rFonts w:ascii="Arial" w:hAnsi="Arial" w:cs="Arial"/>
                <w:sz w:val="22"/>
                <w:szCs w:val="22"/>
              </w:rPr>
              <w:t>unsurveyed</w:t>
            </w:r>
            <w:proofErr w:type="spellEnd"/>
            <w:r w:rsidRPr="00C831E5">
              <w:rPr>
                <w:rFonts w:ascii="Arial" w:hAnsi="Arial" w:cs="Arial"/>
                <w:sz w:val="22"/>
                <w:szCs w:val="22"/>
              </w:rPr>
              <w:t xml:space="preserve">” - navigate only if you follow previously used tracks that the master has assessed as safe; </w:t>
            </w:r>
          </w:p>
          <w:p w14:paraId="0C05AFB9" w14:textId="77777777" w:rsidR="00124C2F" w:rsidRPr="00C831E5" w:rsidRDefault="00124C2F" w:rsidP="00C831E5">
            <w:pPr>
              <w:pStyle w:val="ListParagraph"/>
              <w:tabs>
                <w:tab w:val="left" w:pos="4820"/>
                <w:tab w:val="center" w:pos="10773"/>
              </w:tabs>
              <w:suppressAutoHyphens/>
              <w:ind w:left="317"/>
              <w:rPr>
                <w:rFonts w:ascii="Arial" w:hAnsi="Arial" w:cs="Arial"/>
                <w:sz w:val="22"/>
                <w:szCs w:val="22"/>
              </w:rPr>
            </w:pPr>
            <w:r w:rsidRPr="00C831E5">
              <w:rPr>
                <w:rFonts w:ascii="Arial" w:hAnsi="Arial" w:cs="Arial"/>
                <w:sz w:val="22"/>
                <w:szCs w:val="22"/>
              </w:rPr>
              <w:t xml:space="preserve">OR </w:t>
            </w:r>
          </w:p>
          <w:p w14:paraId="513312F0" w14:textId="77777777" w:rsidR="00124C2F" w:rsidRPr="00C831E5" w:rsidRDefault="00124C2F" w:rsidP="00C831E5">
            <w:pPr>
              <w:pStyle w:val="ListParagraph"/>
              <w:tabs>
                <w:tab w:val="left" w:pos="4820"/>
                <w:tab w:val="center" w:pos="10773"/>
              </w:tabs>
              <w:suppressAutoHyphens/>
              <w:ind w:left="317"/>
              <w:rPr>
                <w:rFonts w:ascii="Arial" w:hAnsi="Arial" w:cs="Arial"/>
                <w:sz w:val="22"/>
                <w:szCs w:val="22"/>
              </w:rPr>
            </w:pPr>
            <w:r w:rsidRPr="00C831E5">
              <w:rPr>
                <w:rFonts w:ascii="Arial" w:hAnsi="Arial" w:cs="Arial"/>
                <w:sz w:val="22"/>
                <w:szCs w:val="22"/>
              </w:rPr>
              <w:t xml:space="preserve">if you take appropriate safety measures: </w:t>
            </w:r>
          </w:p>
          <w:p w14:paraId="2F6A6D03" w14:textId="77777777" w:rsidR="00124C2F" w:rsidRPr="00C831E5" w:rsidRDefault="00124C2F" w:rsidP="00C831E5">
            <w:pPr>
              <w:pStyle w:val="ListParagraph"/>
              <w:numPr>
                <w:ilvl w:val="0"/>
                <w:numId w:val="45"/>
              </w:numPr>
              <w:tabs>
                <w:tab w:val="left" w:pos="4820"/>
                <w:tab w:val="center" w:pos="10773"/>
              </w:tabs>
              <w:suppressAutoHyphens/>
              <w:rPr>
                <w:rFonts w:ascii="Arial" w:hAnsi="Arial" w:cs="Arial"/>
                <w:sz w:val="22"/>
                <w:szCs w:val="22"/>
              </w:rPr>
            </w:pPr>
            <w:r w:rsidRPr="00C831E5">
              <w:rPr>
                <w:rFonts w:ascii="Arial" w:hAnsi="Arial" w:cs="Arial"/>
                <w:sz w:val="22"/>
                <w:szCs w:val="22"/>
              </w:rPr>
              <w:t>determine position by means of terrestrial and/or radar navigation</w:t>
            </w:r>
          </w:p>
          <w:p w14:paraId="20E4CE2E" w14:textId="77777777" w:rsidR="00124C2F" w:rsidRPr="00C831E5" w:rsidRDefault="00124C2F" w:rsidP="00C831E5">
            <w:pPr>
              <w:pStyle w:val="ListParagraph"/>
              <w:numPr>
                <w:ilvl w:val="0"/>
                <w:numId w:val="45"/>
              </w:numPr>
              <w:tabs>
                <w:tab w:val="left" w:pos="4820"/>
                <w:tab w:val="center" w:pos="10773"/>
              </w:tabs>
              <w:suppressAutoHyphens/>
              <w:rPr>
                <w:rFonts w:ascii="Arial" w:hAnsi="Arial" w:cs="Arial"/>
                <w:sz w:val="22"/>
                <w:szCs w:val="22"/>
              </w:rPr>
            </w:pPr>
            <w:r w:rsidRPr="00C831E5">
              <w:rPr>
                <w:rFonts w:ascii="Arial" w:hAnsi="Arial" w:cs="Arial"/>
                <w:sz w:val="22"/>
                <w:szCs w:val="22"/>
              </w:rPr>
              <w:t>voyage only in daylight and  in "good visibility",</w:t>
            </w:r>
          </w:p>
          <w:p w14:paraId="04C67622" w14:textId="77777777" w:rsidR="00124C2F" w:rsidRPr="00C831E5" w:rsidRDefault="00124C2F" w:rsidP="00C831E5">
            <w:pPr>
              <w:pStyle w:val="ListParagraph"/>
              <w:numPr>
                <w:ilvl w:val="0"/>
                <w:numId w:val="45"/>
              </w:numPr>
              <w:tabs>
                <w:tab w:val="left" w:pos="4820"/>
                <w:tab w:val="center" w:pos="10773"/>
              </w:tabs>
              <w:suppressAutoHyphens/>
              <w:rPr>
                <w:rFonts w:ascii="Arial" w:hAnsi="Arial" w:cs="Arial"/>
                <w:sz w:val="22"/>
                <w:szCs w:val="22"/>
              </w:rPr>
            </w:pPr>
            <w:r w:rsidRPr="00C831E5">
              <w:rPr>
                <w:rFonts w:ascii="Arial" w:hAnsi="Arial" w:cs="Arial"/>
                <w:sz w:val="22"/>
                <w:szCs w:val="22"/>
              </w:rPr>
              <w:t xml:space="preserve">proceed only at the speed necessary to keep manoeuvrability, </w:t>
            </w:r>
          </w:p>
          <w:p w14:paraId="4CAEAB66" w14:textId="77777777" w:rsidR="00124C2F" w:rsidRPr="00C831E5" w:rsidRDefault="00124C2F" w:rsidP="00C831E5">
            <w:pPr>
              <w:pStyle w:val="ListParagraph"/>
              <w:numPr>
                <w:ilvl w:val="0"/>
                <w:numId w:val="45"/>
              </w:numPr>
              <w:tabs>
                <w:tab w:val="left" w:pos="4820"/>
                <w:tab w:val="center" w:pos="10773"/>
              </w:tabs>
              <w:suppressAutoHyphens/>
              <w:rPr>
                <w:rFonts w:ascii="Arial" w:hAnsi="Arial" w:cs="Arial"/>
                <w:sz w:val="22"/>
                <w:szCs w:val="22"/>
              </w:rPr>
            </w:pPr>
            <w:r w:rsidRPr="00C831E5">
              <w:rPr>
                <w:rFonts w:ascii="Arial" w:hAnsi="Arial" w:cs="Arial"/>
                <w:sz w:val="22"/>
                <w:szCs w:val="22"/>
              </w:rPr>
              <w:t>sound waters ahead to the extent possible</w:t>
            </w:r>
          </w:p>
          <w:p w14:paraId="63F258F8" w14:textId="77777777" w:rsidR="00124C2F" w:rsidRPr="00C831E5" w:rsidRDefault="00124C2F" w:rsidP="00C831E5">
            <w:pPr>
              <w:pStyle w:val="ListParagraph"/>
              <w:numPr>
                <w:ilvl w:val="0"/>
                <w:numId w:val="44"/>
              </w:numPr>
              <w:tabs>
                <w:tab w:val="left" w:pos="4820"/>
                <w:tab w:val="center" w:pos="10773"/>
              </w:tabs>
              <w:suppressAutoHyphens/>
              <w:rPr>
                <w:rFonts w:ascii="Arial" w:hAnsi="Arial" w:cs="Arial"/>
                <w:sz w:val="22"/>
                <w:szCs w:val="22"/>
              </w:rPr>
            </w:pPr>
            <w:r w:rsidRPr="00C831E5">
              <w:rPr>
                <w:rFonts w:ascii="Arial" w:hAnsi="Arial" w:cs="Arial"/>
                <w:sz w:val="22"/>
                <w:szCs w:val="22"/>
              </w:rPr>
              <w:t>around Nuuk - follow the recommended routes</w:t>
            </w:r>
          </w:p>
          <w:p w14:paraId="634C1807" w14:textId="77777777" w:rsidR="00124C2F" w:rsidRPr="00C831E5" w:rsidRDefault="00124C2F" w:rsidP="00C831E5">
            <w:pPr>
              <w:tabs>
                <w:tab w:val="left" w:pos="4820"/>
                <w:tab w:val="center" w:pos="10773"/>
              </w:tabs>
              <w:suppressAutoHyphens/>
              <w:rPr>
                <w:rFonts w:ascii="Arial" w:hAnsi="Arial" w:cs="Arial"/>
                <w:sz w:val="22"/>
                <w:szCs w:val="22"/>
              </w:rPr>
            </w:pPr>
          </w:p>
          <w:p w14:paraId="7942C0FF" w14:textId="77777777" w:rsidR="00124C2F" w:rsidRPr="00C831E5" w:rsidRDefault="00124C2F" w:rsidP="00C831E5">
            <w:pPr>
              <w:tabs>
                <w:tab w:val="left" w:pos="4820"/>
                <w:tab w:val="center" w:pos="10773"/>
              </w:tabs>
              <w:suppressAutoHyphens/>
              <w:rPr>
                <w:rFonts w:ascii="Arial" w:hAnsi="Arial" w:cs="Arial"/>
                <w:sz w:val="22"/>
                <w:szCs w:val="22"/>
              </w:rPr>
            </w:pPr>
          </w:p>
          <w:p w14:paraId="10F2EB87" w14:textId="77777777" w:rsidR="00124C2F" w:rsidRPr="00C831E5" w:rsidRDefault="00124C2F" w:rsidP="00C831E5">
            <w:pPr>
              <w:tabs>
                <w:tab w:val="left" w:pos="4820"/>
                <w:tab w:val="center" w:pos="10773"/>
              </w:tabs>
              <w:suppressAutoHyphens/>
              <w:rPr>
                <w:rFonts w:ascii="Arial" w:hAnsi="Arial" w:cs="Arial"/>
                <w:b/>
                <w:sz w:val="22"/>
                <w:szCs w:val="22"/>
              </w:rPr>
            </w:pPr>
            <w:r w:rsidRPr="00C831E5">
              <w:rPr>
                <w:rFonts w:ascii="Arial" w:hAnsi="Arial" w:cs="Arial"/>
                <w:b/>
                <w:sz w:val="22"/>
                <w:szCs w:val="22"/>
              </w:rPr>
              <w:t>Structural /  Ice Class requirements:</w:t>
            </w:r>
          </w:p>
          <w:p w14:paraId="52425B4E" w14:textId="77777777" w:rsidR="00124C2F" w:rsidRPr="00C831E5" w:rsidRDefault="00124C2F" w:rsidP="00C831E5">
            <w:pPr>
              <w:tabs>
                <w:tab w:val="left" w:pos="4820"/>
                <w:tab w:val="center" w:pos="10773"/>
              </w:tabs>
              <w:suppressAutoHyphens/>
              <w:rPr>
                <w:rFonts w:ascii="Arial" w:hAnsi="Arial" w:cs="Arial"/>
                <w:sz w:val="22"/>
                <w:szCs w:val="22"/>
              </w:rPr>
            </w:pPr>
          </w:p>
          <w:p w14:paraId="56B5A131" w14:textId="77777777" w:rsidR="00124C2F" w:rsidRPr="00C831E5" w:rsidRDefault="00124C2F" w:rsidP="00C831E5">
            <w:pPr>
              <w:pStyle w:val="ListParagraph"/>
              <w:numPr>
                <w:ilvl w:val="0"/>
                <w:numId w:val="47"/>
              </w:numPr>
              <w:tabs>
                <w:tab w:val="left" w:pos="4820"/>
                <w:tab w:val="center" w:pos="10773"/>
              </w:tabs>
              <w:suppressAutoHyphens/>
              <w:rPr>
                <w:rFonts w:ascii="Arial" w:hAnsi="Arial" w:cs="Arial"/>
                <w:sz w:val="22"/>
                <w:szCs w:val="22"/>
              </w:rPr>
            </w:pPr>
            <w:r w:rsidRPr="00C831E5">
              <w:rPr>
                <w:rFonts w:ascii="Arial" w:hAnsi="Arial" w:cs="Arial"/>
                <w:sz w:val="22"/>
                <w:szCs w:val="22"/>
              </w:rPr>
              <w:t>Navigate in ice only if the ship is structurally designed for operation in the relevant types and concentrations of ice</w:t>
            </w:r>
          </w:p>
          <w:p w14:paraId="10F5B72F" w14:textId="77777777" w:rsidR="00124C2F" w:rsidRPr="00C831E5" w:rsidRDefault="00124C2F" w:rsidP="00C831E5">
            <w:pPr>
              <w:pStyle w:val="ListParagraph"/>
              <w:numPr>
                <w:ilvl w:val="0"/>
                <w:numId w:val="47"/>
              </w:numPr>
              <w:tabs>
                <w:tab w:val="left" w:pos="4820"/>
                <w:tab w:val="center" w:pos="10773"/>
              </w:tabs>
              <w:suppressAutoHyphens/>
              <w:rPr>
                <w:rFonts w:ascii="Arial" w:hAnsi="Arial" w:cs="Arial"/>
                <w:sz w:val="22"/>
                <w:szCs w:val="22"/>
              </w:rPr>
            </w:pPr>
            <w:r w:rsidRPr="00C831E5">
              <w:rPr>
                <w:rFonts w:ascii="Arial" w:hAnsi="Arial" w:cs="Arial"/>
                <w:sz w:val="22"/>
                <w:szCs w:val="22"/>
              </w:rPr>
              <w:t xml:space="preserve">Have ice class: </w:t>
            </w:r>
          </w:p>
          <w:p w14:paraId="3D814C82" w14:textId="77777777" w:rsidR="00124C2F" w:rsidRPr="00C831E5" w:rsidRDefault="00124C2F" w:rsidP="00C831E5">
            <w:pPr>
              <w:pStyle w:val="ListParagraph"/>
              <w:numPr>
                <w:ilvl w:val="0"/>
                <w:numId w:val="45"/>
              </w:numPr>
              <w:tabs>
                <w:tab w:val="left" w:pos="4820"/>
                <w:tab w:val="center" w:pos="10773"/>
              </w:tabs>
              <w:suppressAutoHyphens/>
              <w:ind w:left="1026"/>
              <w:rPr>
                <w:rFonts w:ascii="Arial" w:hAnsi="Arial" w:cs="Arial"/>
                <w:sz w:val="22"/>
                <w:szCs w:val="22"/>
              </w:rPr>
            </w:pPr>
            <w:r w:rsidRPr="00C831E5">
              <w:rPr>
                <w:rFonts w:ascii="Arial" w:hAnsi="Arial" w:cs="Arial"/>
                <w:sz w:val="22"/>
                <w:szCs w:val="22"/>
              </w:rPr>
              <w:t>corresponding, as a minimum, to the ice you are navigating</w:t>
            </w:r>
          </w:p>
          <w:p w14:paraId="2460E72D" w14:textId="77777777" w:rsidR="00124C2F" w:rsidRPr="00C831E5" w:rsidRDefault="00124C2F" w:rsidP="00C831E5">
            <w:pPr>
              <w:pStyle w:val="ListParagraph"/>
              <w:numPr>
                <w:ilvl w:val="0"/>
                <w:numId w:val="45"/>
              </w:numPr>
              <w:tabs>
                <w:tab w:val="left" w:pos="4820"/>
                <w:tab w:val="center" w:pos="10773"/>
              </w:tabs>
              <w:suppressAutoHyphens/>
              <w:ind w:left="1026"/>
              <w:rPr>
                <w:rFonts w:ascii="Arial" w:hAnsi="Arial" w:cs="Arial"/>
                <w:sz w:val="22"/>
                <w:szCs w:val="22"/>
              </w:rPr>
            </w:pPr>
            <w:r w:rsidRPr="00C831E5">
              <w:rPr>
                <w:rFonts w:ascii="Arial" w:hAnsi="Arial" w:cs="Arial"/>
                <w:sz w:val="22"/>
                <w:szCs w:val="22"/>
              </w:rPr>
              <w:t>in the northern navigation zone* -minimum Baltic ice class 1C or an equivalent ice class.</w:t>
            </w:r>
          </w:p>
          <w:p w14:paraId="34917BEB" w14:textId="77777777" w:rsidR="00124C2F" w:rsidRPr="00C831E5" w:rsidRDefault="00124C2F" w:rsidP="00C831E5">
            <w:pPr>
              <w:pStyle w:val="ListParagraph"/>
              <w:numPr>
                <w:ilvl w:val="0"/>
                <w:numId w:val="45"/>
              </w:numPr>
              <w:tabs>
                <w:tab w:val="left" w:pos="4820"/>
                <w:tab w:val="center" w:pos="10773"/>
              </w:tabs>
              <w:suppressAutoHyphens/>
              <w:ind w:left="1026"/>
              <w:rPr>
                <w:rFonts w:ascii="Arial" w:hAnsi="Arial" w:cs="Arial"/>
                <w:b/>
                <w:spacing w:val="-4"/>
                <w:sz w:val="22"/>
                <w:szCs w:val="22"/>
              </w:rPr>
            </w:pPr>
            <w:r w:rsidRPr="00C831E5">
              <w:rPr>
                <w:rFonts w:ascii="Arial" w:hAnsi="Arial" w:cs="Arial"/>
                <w:sz w:val="22"/>
                <w:szCs w:val="22"/>
              </w:rPr>
              <w:t>in "open waters" or "no sea ice" in the southern navigation zone* - no ice class required</w:t>
            </w:r>
          </w:p>
        </w:tc>
        <w:tc>
          <w:tcPr>
            <w:tcW w:w="2835" w:type="dxa"/>
          </w:tcPr>
          <w:p w14:paraId="4C4BC6A7" w14:textId="77777777" w:rsidR="00124C2F" w:rsidRPr="00C831E5" w:rsidRDefault="00124C2F" w:rsidP="00C831E5">
            <w:pPr>
              <w:tabs>
                <w:tab w:val="left" w:pos="4820"/>
                <w:tab w:val="center" w:pos="10773"/>
              </w:tabs>
              <w:suppressAutoHyphens/>
              <w:rPr>
                <w:rFonts w:ascii="Arial" w:hAnsi="Arial" w:cs="Arial"/>
                <w:b/>
                <w:sz w:val="22"/>
                <w:szCs w:val="22"/>
                <w:u w:val="single"/>
              </w:rPr>
            </w:pPr>
            <w:r w:rsidRPr="00C831E5">
              <w:rPr>
                <w:rFonts w:ascii="Arial" w:hAnsi="Arial" w:cs="Arial"/>
                <w:b/>
                <w:sz w:val="22"/>
                <w:szCs w:val="22"/>
                <w:u w:val="single"/>
              </w:rPr>
              <w:lastRenderedPageBreak/>
              <w:t xml:space="preserve">ALL SHIPS: </w:t>
            </w:r>
          </w:p>
          <w:p w14:paraId="1210DE2C" w14:textId="77777777" w:rsidR="00124C2F" w:rsidRPr="00C831E5" w:rsidRDefault="00124C2F" w:rsidP="00C831E5">
            <w:pPr>
              <w:tabs>
                <w:tab w:val="left" w:pos="4820"/>
                <w:tab w:val="center" w:pos="10773"/>
              </w:tabs>
              <w:suppressAutoHyphens/>
              <w:rPr>
                <w:rFonts w:ascii="Arial" w:hAnsi="Arial" w:cs="Arial"/>
                <w:sz w:val="22"/>
                <w:szCs w:val="22"/>
              </w:rPr>
            </w:pPr>
          </w:p>
          <w:p w14:paraId="2C27E7DF" w14:textId="77777777" w:rsidR="00124C2F" w:rsidRPr="00C831E5" w:rsidRDefault="00124C2F" w:rsidP="00C831E5">
            <w:pPr>
              <w:pStyle w:val="ListParagraph"/>
              <w:numPr>
                <w:ilvl w:val="0"/>
                <w:numId w:val="48"/>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have at least one person available on board with the necessary local knowledge of the waters to be navigated and about navigation in arctic and icy waters</w:t>
            </w:r>
          </w:p>
          <w:p w14:paraId="11F71E19" w14:textId="77777777" w:rsidR="00124C2F" w:rsidRPr="00C831E5" w:rsidRDefault="00124C2F" w:rsidP="00C831E5">
            <w:pPr>
              <w:tabs>
                <w:tab w:val="left" w:pos="4820"/>
                <w:tab w:val="center" w:pos="10773"/>
              </w:tabs>
              <w:suppressAutoHyphens/>
              <w:rPr>
                <w:rFonts w:ascii="Arial" w:hAnsi="Arial" w:cs="Arial"/>
                <w:sz w:val="22"/>
                <w:szCs w:val="22"/>
              </w:rPr>
            </w:pPr>
          </w:p>
          <w:p w14:paraId="504A4E84" w14:textId="77777777" w:rsidR="00124C2F" w:rsidRPr="00C831E5" w:rsidRDefault="00124C2F" w:rsidP="00C831E5">
            <w:pPr>
              <w:tabs>
                <w:tab w:val="left" w:pos="4820"/>
                <w:tab w:val="center" w:pos="10773"/>
              </w:tabs>
              <w:suppressAutoHyphens/>
              <w:rPr>
                <w:rFonts w:ascii="Arial" w:hAnsi="Arial" w:cs="Arial"/>
                <w:b/>
                <w:sz w:val="22"/>
                <w:szCs w:val="22"/>
                <w:u w:val="single"/>
              </w:rPr>
            </w:pPr>
            <w:r w:rsidRPr="00C831E5">
              <w:rPr>
                <w:rFonts w:ascii="Arial" w:hAnsi="Arial" w:cs="Arial"/>
                <w:b/>
                <w:sz w:val="22"/>
                <w:szCs w:val="22"/>
                <w:u w:val="single"/>
              </w:rPr>
              <w:t>SHIPS CARRYING &gt;250 PAX:</w:t>
            </w:r>
          </w:p>
          <w:p w14:paraId="4DB308F3" w14:textId="77777777" w:rsidR="00124C2F" w:rsidRPr="00C831E5" w:rsidRDefault="00124C2F" w:rsidP="00C831E5">
            <w:pPr>
              <w:pStyle w:val="ListParagraph"/>
              <w:numPr>
                <w:ilvl w:val="0"/>
                <w:numId w:val="49"/>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in the inner and outer territorial waters around Greenland:</w:t>
            </w:r>
          </w:p>
          <w:p w14:paraId="686B3ACD" w14:textId="77777777" w:rsidR="00124C2F" w:rsidRPr="00C831E5" w:rsidRDefault="00124C2F" w:rsidP="00C831E5">
            <w:pPr>
              <w:pStyle w:val="ListParagraph"/>
              <w:numPr>
                <w:ilvl w:val="0"/>
                <w:numId w:val="45"/>
              </w:numPr>
              <w:tabs>
                <w:tab w:val="left" w:pos="4820"/>
                <w:tab w:val="center" w:pos="10773"/>
              </w:tabs>
              <w:suppressAutoHyphens/>
              <w:rPr>
                <w:rFonts w:ascii="Arial" w:hAnsi="Arial" w:cs="Arial"/>
                <w:sz w:val="22"/>
                <w:szCs w:val="22"/>
              </w:rPr>
            </w:pPr>
            <w:r w:rsidRPr="00C831E5">
              <w:rPr>
                <w:rFonts w:ascii="Arial" w:hAnsi="Arial" w:cs="Arial"/>
                <w:sz w:val="22"/>
                <w:szCs w:val="22"/>
              </w:rPr>
              <w:t>take a pilot certified to perform pilotage assignments in the area concerned</w:t>
            </w:r>
          </w:p>
          <w:p w14:paraId="74BBB338" w14:textId="77777777" w:rsidR="00124C2F" w:rsidRPr="00C831E5" w:rsidRDefault="00124C2F" w:rsidP="00C831E5">
            <w:pPr>
              <w:pStyle w:val="ListParagraph"/>
              <w:tabs>
                <w:tab w:val="left" w:pos="4820"/>
                <w:tab w:val="center" w:pos="10773"/>
              </w:tabs>
              <w:suppressAutoHyphens/>
              <w:ind w:left="317"/>
              <w:rPr>
                <w:rFonts w:ascii="Arial" w:hAnsi="Arial" w:cs="Arial"/>
                <w:sz w:val="22"/>
                <w:szCs w:val="22"/>
              </w:rPr>
            </w:pPr>
            <w:r w:rsidRPr="00C831E5">
              <w:rPr>
                <w:rFonts w:ascii="Arial" w:hAnsi="Arial" w:cs="Arial"/>
                <w:sz w:val="22"/>
                <w:szCs w:val="22"/>
              </w:rPr>
              <w:t xml:space="preserve">OR </w:t>
            </w:r>
          </w:p>
          <w:p w14:paraId="5FD768FF" w14:textId="77777777" w:rsidR="00124C2F" w:rsidRPr="00C831E5" w:rsidRDefault="00124C2F" w:rsidP="00C831E5">
            <w:pPr>
              <w:pStyle w:val="ListParagraph"/>
              <w:numPr>
                <w:ilvl w:val="0"/>
                <w:numId w:val="45"/>
              </w:numPr>
              <w:tabs>
                <w:tab w:val="left" w:pos="4820"/>
                <w:tab w:val="center" w:pos="10773"/>
              </w:tabs>
              <w:suppressAutoHyphens/>
              <w:rPr>
                <w:rFonts w:ascii="Arial" w:hAnsi="Arial" w:cs="Arial"/>
                <w:sz w:val="22"/>
                <w:szCs w:val="22"/>
              </w:rPr>
            </w:pPr>
            <w:r w:rsidRPr="00C831E5">
              <w:rPr>
                <w:rFonts w:ascii="Arial" w:hAnsi="Arial" w:cs="Arial"/>
                <w:sz w:val="22"/>
                <w:szCs w:val="22"/>
              </w:rPr>
              <w:t>have another person onboard with  the necessary qualifications and experience in navigating the waters concerned</w:t>
            </w:r>
          </w:p>
          <w:p w14:paraId="65E3F000" w14:textId="77777777" w:rsidR="00124C2F" w:rsidRPr="00C831E5" w:rsidRDefault="00124C2F" w:rsidP="00C831E5">
            <w:pPr>
              <w:tabs>
                <w:tab w:val="left" w:pos="4820"/>
                <w:tab w:val="center" w:pos="10773"/>
              </w:tabs>
              <w:suppressAutoHyphens/>
              <w:rPr>
                <w:rFonts w:ascii="Arial" w:hAnsi="Arial" w:cs="Arial"/>
                <w:sz w:val="22"/>
                <w:szCs w:val="22"/>
              </w:rPr>
            </w:pPr>
          </w:p>
          <w:p w14:paraId="747B2962" w14:textId="77777777" w:rsidR="00124C2F" w:rsidRPr="00C831E5" w:rsidRDefault="00124C2F" w:rsidP="00C831E5">
            <w:pPr>
              <w:pStyle w:val="ListParagraph"/>
              <w:numPr>
                <w:ilvl w:val="0"/>
                <w:numId w:val="49"/>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educate and train the ship's master and deck officers ( per part B-V/g of the STCW Code)  before commencing OR</w:t>
            </w:r>
          </w:p>
          <w:p w14:paraId="33EF7855" w14:textId="77777777" w:rsidR="00124C2F" w:rsidRPr="00C831E5" w:rsidRDefault="00124C2F" w:rsidP="00C831E5">
            <w:pPr>
              <w:pStyle w:val="ListParagraph"/>
              <w:tabs>
                <w:tab w:val="left" w:pos="4820"/>
                <w:tab w:val="center" w:pos="10773"/>
              </w:tabs>
              <w:suppressAutoHyphens/>
              <w:ind w:left="317"/>
              <w:rPr>
                <w:rFonts w:ascii="Arial" w:hAnsi="Arial" w:cs="Arial"/>
                <w:sz w:val="22"/>
                <w:szCs w:val="22"/>
              </w:rPr>
            </w:pPr>
            <w:r w:rsidRPr="00C831E5">
              <w:rPr>
                <w:rFonts w:ascii="Arial" w:hAnsi="Arial" w:cs="Arial"/>
                <w:sz w:val="22"/>
                <w:szCs w:val="22"/>
              </w:rPr>
              <w:lastRenderedPageBreak/>
              <w:t>consider at least three months' documented seagoing service as a navigating officer in polar waters under similar ice conditions equal to such an education and training programme</w:t>
            </w:r>
          </w:p>
          <w:p w14:paraId="04E825BB" w14:textId="77777777" w:rsidR="00124C2F" w:rsidRPr="00C831E5" w:rsidRDefault="00124C2F" w:rsidP="00C831E5">
            <w:pPr>
              <w:tabs>
                <w:tab w:val="left" w:pos="4820"/>
                <w:tab w:val="center" w:pos="10773"/>
              </w:tabs>
              <w:suppressAutoHyphens/>
              <w:rPr>
                <w:rFonts w:ascii="Arial" w:hAnsi="Arial" w:cs="Arial"/>
                <w:sz w:val="22"/>
                <w:szCs w:val="22"/>
              </w:rPr>
            </w:pPr>
          </w:p>
        </w:tc>
        <w:tc>
          <w:tcPr>
            <w:tcW w:w="2977" w:type="dxa"/>
          </w:tcPr>
          <w:p w14:paraId="58FC2A09" w14:textId="77777777" w:rsidR="00124C2F" w:rsidRPr="00C831E5" w:rsidRDefault="00124C2F" w:rsidP="00C831E5">
            <w:pPr>
              <w:tabs>
                <w:tab w:val="left" w:pos="4820"/>
                <w:tab w:val="center" w:pos="10773"/>
              </w:tabs>
              <w:suppressAutoHyphens/>
              <w:rPr>
                <w:rFonts w:ascii="Arial" w:hAnsi="Arial" w:cs="Arial"/>
                <w:b/>
                <w:sz w:val="22"/>
                <w:szCs w:val="22"/>
                <w:u w:val="single"/>
              </w:rPr>
            </w:pPr>
            <w:r w:rsidRPr="00C831E5">
              <w:rPr>
                <w:rFonts w:ascii="Arial" w:hAnsi="Arial" w:cs="Arial"/>
                <w:b/>
                <w:sz w:val="22"/>
                <w:szCs w:val="22"/>
                <w:u w:val="single"/>
              </w:rPr>
              <w:lastRenderedPageBreak/>
              <w:t>ALL SHIPS:</w:t>
            </w:r>
          </w:p>
          <w:p w14:paraId="5CE57076" w14:textId="77777777" w:rsidR="00124C2F" w:rsidRPr="00C831E5" w:rsidRDefault="00124C2F" w:rsidP="00C831E5">
            <w:pPr>
              <w:tabs>
                <w:tab w:val="left" w:pos="4820"/>
                <w:tab w:val="center" w:pos="10773"/>
              </w:tabs>
              <w:suppressAutoHyphens/>
              <w:rPr>
                <w:rFonts w:ascii="Arial" w:hAnsi="Arial" w:cs="Arial"/>
                <w:b/>
                <w:sz w:val="22"/>
                <w:szCs w:val="22"/>
              </w:rPr>
            </w:pPr>
          </w:p>
          <w:p w14:paraId="69184CDC" w14:textId="77777777" w:rsidR="00124C2F" w:rsidRPr="00C831E5" w:rsidRDefault="00124C2F" w:rsidP="00C831E5">
            <w:pPr>
              <w:pStyle w:val="ListParagraph"/>
              <w:numPr>
                <w:ilvl w:val="0"/>
                <w:numId w:val="50"/>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 xml:space="preserve">Include only enclosed (or semi-enclosed) lifeboats in the ship’s emergency preparedness equipment </w:t>
            </w:r>
          </w:p>
          <w:p w14:paraId="644986A3" w14:textId="77777777" w:rsidR="00124C2F" w:rsidRPr="00C831E5" w:rsidRDefault="00124C2F" w:rsidP="00C831E5">
            <w:pPr>
              <w:pStyle w:val="ListParagraph"/>
              <w:tabs>
                <w:tab w:val="left" w:pos="4820"/>
                <w:tab w:val="center" w:pos="10773"/>
              </w:tabs>
              <w:suppressAutoHyphens/>
              <w:ind w:left="317"/>
              <w:rPr>
                <w:rFonts w:ascii="Arial" w:hAnsi="Arial" w:cs="Arial"/>
                <w:sz w:val="22"/>
                <w:szCs w:val="22"/>
              </w:rPr>
            </w:pPr>
          </w:p>
          <w:p w14:paraId="73BEF893" w14:textId="77777777" w:rsidR="00124C2F" w:rsidRPr="00C831E5" w:rsidRDefault="00124C2F" w:rsidP="00C831E5">
            <w:pPr>
              <w:pStyle w:val="ListParagraph"/>
              <w:numPr>
                <w:ilvl w:val="0"/>
                <w:numId w:val="50"/>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Have procedures and contingency plans that take account of the special conditions related to navigation in arctic waters, including the search and rescue preparedness available</w:t>
            </w:r>
          </w:p>
          <w:p w14:paraId="005305AF" w14:textId="77777777" w:rsidR="00124C2F" w:rsidRPr="00C831E5" w:rsidRDefault="00124C2F" w:rsidP="00C831E5">
            <w:pPr>
              <w:tabs>
                <w:tab w:val="left" w:pos="4820"/>
                <w:tab w:val="center" w:pos="10773"/>
              </w:tabs>
              <w:suppressAutoHyphens/>
              <w:rPr>
                <w:rFonts w:ascii="Arial" w:hAnsi="Arial" w:cs="Arial"/>
                <w:b/>
                <w:sz w:val="22"/>
                <w:szCs w:val="22"/>
              </w:rPr>
            </w:pPr>
          </w:p>
          <w:p w14:paraId="0C0DBBCE" w14:textId="77777777" w:rsidR="00124C2F" w:rsidRPr="00C831E5" w:rsidRDefault="00124C2F" w:rsidP="00C831E5">
            <w:pPr>
              <w:tabs>
                <w:tab w:val="left" w:pos="4820"/>
                <w:tab w:val="center" w:pos="10773"/>
              </w:tabs>
              <w:suppressAutoHyphens/>
              <w:rPr>
                <w:rFonts w:ascii="Arial" w:hAnsi="Arial" w:cs="Arial"/>
                <w:b/>
                <w:sz w:val="22"/>
                <w:szCs w:val="22"/>
                <w:u w:val="single"/>
              </w:rPr>
            </w:pPr>
            <w:r w:rsidRPr="00C831E5">
              <w:rPr>
                <w:rFonts w:ascii="Arial" w:hAnsi="Arial" w:cs="Arial"/>
                <w:b/>
                <w:sz w:val="22"/>
                <w:szCs w:val="22"/>
                <w:u w:val="single"/>
              </w:rPr>
              <w:t>SHIPS CARRYING &gt;250 PAX:</w:t>
            </w:r>
          </w:p>
          <w:p w14:paraId="05EA8E48" w14:textId="77777777" w:rsidR="00124C2F" w:rsidRPr="00C831E5" w:rsidRDefault="00124C2F" w:rsidP="00C831E5">
            <w:pPr>
              <w:pStyle w:val="ListParagraph"/>
              <w:numPr>
                <w:ilvl w:val="0"/>
                <w:numId w:val="51"/>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 xml:space="preserve">have contingency and [the ship’s] SAR plan taking special account of the number of persons on board as well as the period to be expected before being assisted in case of an accident.  </w:t>
            </w:r>
          </w:p>
          <w:p w14:paraId="126103BE" w14:textId="77777777" w:rsidR="00124C2F" w:rsidRPr="00C831E5" w:rsidRDefault="00124C2F" w:rsidP="00C831E5">
            <w:pPr>
              <w:pStyle w:val="ListParagraph"/>
              <w:numPr>
                <w:ilvl w:val="0"/>
                <w:numId w:val="51"/>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t xml:space="preserve">Include in the contingency and [the ship’s] SAR plan agreements on cooperation with the rescue service in the area </w:t>
            </w:r>
          </w:p>
          <w:p w14:paraId="2ED93EF5" w14:textId="77777777" w:rsidR="00124C2F" w:rsidRPr="00C831E5" w:rsidRDefault="00124C2F" w:rsidP="00C831E5">
            <w:pPr>
              <w:pStyle w:val="ListParagraph"/>
              <w:numPr>
                <w:ilvl w:val="0"/>
                <w:numId w:val="51"/>
              </w:numPr>
              <w:tabs>
                <w:tab w:val="left" w:pos="4820"/>
                <w:tab w:val="center" w:pos="10773"/>
              </w:tabs>
              <w:suppressAutoHyphens/>
              <w:ind w:left="317"/>
              <w:rPr>
                <w:rFonts w:ascii="Arial" w:hAnsi="Arial" w:cs="Arial"/>
                <w:sz w:val="22"/>
                <w:szCs w:val="22"/>
              </w:rPr>
            </w:pPr>
            <w:r w:rsidRPr="00C831E5">
              <w:rPr>
                <w:rFonts w:ascii="Arial" w:hAnsi="Arial" w:cs="Arial"/>
                <w:sz w:val="22"/>
                <w:szCs w:val="22"/>
              </w:rPr>
              <w:lastRenderedPageBreak/>
              <w:t>document that it would be possible to be assisted by other ships or SAR</w:t>
            </w:r>
            <w:r w:rsidRPr="00C831E5">
              <w:rPr>
                <w:rFonts w:ascii="Arial" w:hAnsi="Arial" w:cs="Arial"/>
                <w:b/>
                <w:sz w:val="22"/>
                <w:szCs w:val="22"/>
              </w:rPr>
              <w:t xml:space="preserve"> </w:t>
            </w:r>
            <w:r w:rsidRPr="00C831E5">
              <w:rPr>
                <w:rFonts w:ascii="Arial" w:hAnsi="Arial" w:cs="Arial"/>
                <w:sz w:val="22"/>
                <w:szCs w:val="22"/>
              </w:rPr>
              <w:t xml:space="preserve">facilities within a reasonable period of time and with sufficient rescue capacity [see: </w:t>
            </w:r>
          </w:p>
          <w:p w14:paraId="5F511305" w14:textId="77777777" w:rsidR="00124C2F" w:rsidRPr="00C831E5" w:rsidRDefault="00AD084D" w:rsidP="00C831E5">
            <w:pPr>
              <w:pStyle w:val="ListParagraph"/>
              <w:tabs>
                <w:tab w:val="left" w:pos="4820"/>
                <w:tab w:val="center" w:pos="10773"/>
              </w:tabs>
              <w:suppressAutoHyphens/>
              <w:ind w:left="317"/>
              <w:rPr>
                <w:rFonts w:ascii="Arial" w:hAnsi="Arial" w:cs="Arial"/>
                <w:sz w:val="22"/>
                <w:szCs w:val="22"/>
              </w:rPr>
            </w:pPr>
            <w:hyperlink r:id="rId18" w:history="1">
              <w:r w:rsidR="00124C2F" w:rsidRPr="00C831E5">
                <w:rPr>
                  <w:rStyle w:val="Hyperlink"/>
                  <w:rFonts w:ascii="Arial" w:hAnsi="Arial" w:cs="Arial"/>
                  <w:sz w:val="22"/>
                  <w:szCs w:val="22"/>
                </w:rPr>
                <w:t>https://arcticweb.e-navigation.net/</w:t>
              </w:r>
            </w:hyperlink>
            <w:r w:rsidR="00124C2F" w:rsidRPr="00C831E5">
              <w:rPr>
                <w:rFonts w:ascii="Arial" w:hAnsi="Arial" w:cs="Arial"/>
                <w:sz w:val="22"/>
                <w:szCs w:val="22"/>
              </w:rPr>
              <w:t xml:space="preserve"> ] </w:t>
            </w:r>
          </w:p>
          <w:p w14:paraId="445394BC" w14:textId="77777777" w:rsidR="00124C2F" w:rsidRPr="00C831E5" w:rsidRDefault="00124C2F" w:rsidP="00C831E5">
            <w:pPr>
              <w:pStyle w:val="ListParagraph"/>
              <w:numPr>
                <w:ilvl w:val="0"/>
                <w:numId w:val="51"/>
              </w:numPr>
              <w:tabs>
                <w:tab w:val="left" w:pos="4820"/>
                <w:tab w:val="center" w:pos="10773"/>
              </w:tabs>
              <w:suppressAutoHyphens/>
              <w:ind w:left="317"/>
              <w:rPr>
                <w:rFonts w:ascii="Arial" w:hAnsi="Arial" w:cs="Arial"/>
                <w:b/>
                <w:sz w:val="22"/>
                <w:szCs w:val="22"/>
              </w:rPr>
            </w:pPr>
            <w:r w:rsidRPr="00C831E5">
              <w:rPr>
                <w:rFonts w:ascii="Arial" w:hAnsi="Arial" w:cs="Arial"/>
                <w:sz w:val="22"/>
                <w:szCs w:val="22"/>
              </w:rPr>
              <w:t>ensure that an overall assessment of the risks that the ship is expected to meet during the voyage is made on an ongoing basis onboard</w:t>
            </w:r>
            <w:r w:rsidRPr="00C831E5">
              <w:rPr>
                <w:rFonts w:ascii="Arial" w:hAnsi="Arial" w:cs="Arial"/>
                <w:b/>
                <w:sz w:val="22"/>
                <w:szCs w:val="22"/>
              </w:rPr>
              <w:t xml:space="preserve"> </w:t>
            </w:r>
          </w:p>
        </w:tc>
        <w:tc>
          <w:tcPr>
            <w:tcW w:w="1559" w:type="dxa"/>
          </w:tcPr>
          <w:p w14:paraId="557DDC0B" w14:textId="77777777" w:rsidR="00124C2F" w:rsidRPr="00C831E5" w:rsidRDefault="00124C2F" w:rsidP="00C831E5">
            <w:pPr>
              <w:tabs>
                <w:tab w:val="left" w:pos="4820"/>
                <w:tab w:val="center" w:pos="10773"/>
              </w:tabs>
              <w:suppressAutoHyphens/>
              <w:jc w:val="both"/>
              <w:rPr>
                <w:rFonts w:ascii="Arial" w:hAnsi="Arial" w:cs="Arial"/>
                <w:b/>
                <w:spacing w:val="-4"/>
                <w:sz w:val="22"/>
                <w:szCs w:val="22"/>
              </w:rPr>
            </w:pPr>
            <w:r w:rsidRPr="00C831E5">
              <w:rPr>
                <w:rFonts w:ascii="Arial" w:hAnsi="Arial" w:cs="Arial"/>
                <w:b/>
                <w:spacing w:val="-4"/>
                <w:sz w:val="22"/>
                <w:szCs w:val="22"/>
              </w:rPr>
              <w:lastRenderedPageBreak/>
              <w:t>Reference SAF77</w:t>
            </w:r>
          </w:p>
        </w:tc>
        <w:tc>
          <w:tcPr>
            <w:tcW w:w="2631" w:type="dxa"/>
          </w:tcPr>
          <w:p w14:paraId="586F737A" w14:textId="77777777" w:rsidR="00124C2F" w:rsidRPr="00C831E5" w:rsidRDefault="00AD084D" w:rsidP="00C831E5">
            <w:pPr>
              <w:tabs>
                <w:tab w:val="left" w:pos="4820"/>
                <w:tab w:val="center" w:pos="10773"/>
              </w:tabs>
              <w:suppressAutoHyphens/>
              <w:rPr>
                <w:rFonts w:ascii="Arial" w:hAnsi="Arial" w:cs="Arial"/>
                <w:b/>
                <w:spacing w:val="-4"/>
                <w:sz w:val="22"/>
                <w:szCs w:val="22"/>
              </w:rPr>
            </w:pPr>
            <w:hyperlink r:id="rId19" w:history="1">
              <w:r w:rsidR="00124C2F" w:rsidRPr="00C831E5">
                <w:rPr>
                  <w:rStyle w:val="Hyperlink"/>
                  <w:rFonts w:ascii="Arial" w:hAnsi="Arial" w:cs="Arial"/>
                  <w:b/>
                  <w:spacing w:val="-4"/>
                  <w:sz w:val="22"/>
                  <w:szCs w:val="22"/>
                </w:rPr>
                <w:t>http://www.dma.dk/SikkerhedTilSoes/Arktis/SejladsGroenland/Sider/default.aspx</w:t>
              </w:r>
            </w:hyperlink>
            <w:r w:rsidR="00124C2F" w:rsidRPr="00C831E5">
              <w:rPr>
                <w:rFonts w:ascii="Arial" w:hAnsi="Arial" w:cs="Arial"/>
                <w:b/>
                <w:spacing w:val="-4"/>
                <w:sz w:val="22"/>
                <w:szCs w:val="22"/>
              </w:rPr>
              <w:t xml:space="preserve"> </w:t>
            </w:r>
          </w:p>
          <w:p w14:paraId="46ADF539" w14:textId="77777777" w:rsidR="00124C2F" w:rsidRPr="00C831E5" w:rsidRDefault="00124C2F" w:rsidP="00C831E5">
            <w:pPr>
              <w:tabs>
                <w:tab w:val="left" w:pos="4820"/>
                <w:tab w:val="center" w:pos="10773"/>
              </w:tabs>
              <w:suppressAutoHyphens/>
              <w:rPr>
                <w:rFonts w:ascii="Arial" w:hAnsi="Arial" w:cs="Arial"/>
                <w:b/>
                <w:spacing w:val="-4"/>
                <w:sz w:val="22"/>
                <w:szCs w:val="22"/>
              </w:rPr>
            </w:pPr>
          </w:p>
          <w:p w14:paraId="1AA566BF" w14:textId="77777777" w:rsidR="00124C2F" w:rsidRPr="00C831E5" w:rsidRDefault="00124C2F" w:rsidP="00C831E5">
            <w:pPr>
              <w:tabs>
                <w:tab w:val="left" w:pos="4820"/>
                <w:tab w:val="center" w:pos="10773"/>
              </w:tabs>
              <w:suppressAutoHyphens/>
              <w:rPr>
                <w:rFonts w:ascii="Arial" w:hAnsi="Arial" w:cs="Arial"/>
                <w:b/>
                <w:spacing w:val="-4"/>
                <w:sz w:val="22"/>
                <w:szCs w:val="22"/>
              </w:rPr>
            </w:pPr>
            <w:r w:rsidRPr="00C831E5">
              <w:rPr>
                <w:rFonts w:ascii="Arial" w:hAnsi="Arial" w:cs="Arial"/>
                <w:color w:val="000000"/>
                <w:sz w:val="22"/>
                <w:szCs w:val="22"/>
                <w:shd w:val="clear" w:color="auto" w:fill="FFFFFF"/>
              </w:rPr>
              <w:t xml:space="preserve">Order 1697 for Greenland on the safe navigation, etc. of ships: </w:t>
            </w:r>
            <w:hyperlink r:id="rId20" w:history="1">
              <w:r w:rsidRPr="00C831E5">
                <w:rPr>
                  <w:rStyle w:val="Hyperlink"/>
                  <w:rFonts w:ascii="Arial" w:hAnsi="Arial" w:cs="Arial"/>
                  <w:spacing w:val="-4"/>
                  <w:sz w:val="22"/>
                  <w:szCs w:val="22"/>
                </w:rPr>
                <w:t>http://bit.ly/2oBJkR2</w:t>
              </w:r>
            </w:hyperlink>
          </w:p>
          <w:p w14:paraId="56637B76" w14:textId="77777777" w:rsidR="00124C2F" w:rsidRPr="00C831E5" w:rsidRDefault="00124C2F" w:rsidP="00C831E5">
            <w:pPr>
              <w:tabs>
                <w:tab w:val="left" w:pos="4820"/>
                <w:tab w:val="center" w:pos="10773"/>
              </w:tabs>
              <w:suppressAutoHyphens/>
              <w:rPr>
                <w:rFonts w:ascii="Arial" w:hAnsi="Arial" w:cs="Arial"/>
                <w:color w:val="000000"/>
                <w:sz w:val="22"/>
                <w:szCs w:val="22"/>
                <w:shd w:val="clear" w:color="auto" w:fill="FFFFFF"/>
              </w:rPr>
            </w:pPr>
          </w:p>
          <w:p w14:paraId="4184420C" w14:textId="77777777" w:rsidR="00124C2F" w:rsidRPr="00C831E5" w:rsidRDefault="00124C2F" w:rsidP="00C831E5">
            <w:pPr>
              <w:tabs>
                <w:tab w:val="left" w:pos="4820"/>
                <w:tab w:val="center" w:pos="10773"/>
              </w:tabs>
              <w:suppressAutoHyphens/>
              <w:rPr>
                <w:rFonts w:ascii="Arial" w:hAnsi="Arial" w:cs="Arial"/>
                <w:color w:val="000000"/>
                <w:sz w:val="22"/>
                <w:szCs w:val="22"/>
                <w:shd w:val="clear" w:color="auto" w:fill="FFFFFF"/>
              </w:rPr>
            </w:pPr>
            <w:r w:rsidRPr="00C831E5">
              <w:rPr>
                <w:rFonts w:ascii="Arial" w:hAnsi="Arial" w:cs="Arial"/>
                <w:color w:val="000000"/>
                <w:sz w:val="22"/>
                <w:szCs w:val="22"/>
                <w:shd w:val="clear" w:color="auto" w:fill="FFFFFF"/>
              </w:rPr>
              <w:t>Order 1698 on pilotage, etc. around Greenland</w:t>
            </w:r>
          </w:p>
          <w:p w14:paraId="09E69A95" w14:textId="77777777" w:rsidR="00124C2F" w:rsidRPr="00C831E5" w:rsidRDefault="00AD084D" w:rsidP="00C831E5">
            <w:pPr>
              <w:tabs>
                <w:tab w:val="left" w:pos="4820"/>
                <w:tab w:val="center" w:pos="10773"/>
              </w:tabs>
              <w:suppressAutoHyphens/>
              <w:rPr>
                <w:rStyle w:val="Hyperlink"/>
                <w:rFonts w:ascii="Arial" w:hAnsi="Arial" w:cs="Arial"/>
                <w:spacing w:val="-4"/>
                <w:sz w:val="22"/>
                <w:szCs w:val="22"/>
              </w:rPr>
            </w:pPr>
            <w:hyperlink r:id="rId21" w:history="1">
              <w:r w:rsidR="00124C2F" w:rsidRPr="00C831E5">
                <w:rPr>
                  <w:rStyle w:val="Hyperlink"/>
                  <w:rFonts w:ascii="Arial" w:hAnsi="Arial" w:cs="Arial"/>
                  <w:spacing w:val="-4"/>
                  <w:sz w:val="22"/>
                  <w:szCs w:val="22"/>
                </w:rPr>
                <w:t>http://bit.ly/2nT5QGQ</w:t>
              </w:r>
            </w:hyperlink>
          </w:p>
          <w:p w14:paraId="6EC4FFE5" w14:textId="77777777" w:rsidR="00124C2F" w:rsidRPr="00C831E5" w:rsidRDefault="00124C2F" w:rsidP="00C831E5">
            <w:pPr>
              <w:tabs>
                <w:tab w:val="left" w:pos="4820"/>
                <w:tab w:val="center" w:pos="10773"/>
              </w:tabs>
              <w:suppressAutoHyphens/>
              <w:rPr>
                <w:rFonts w:ascii="Arial" w:hAnsi="Arial" w:cs="Arial"/>
                <w:color w:val="000000"/>
                <w:sz w:val="22"/>
                <w:szCs w:val="22"/>
                <w:shd w:val="clear" w:color="auto" w:fill="FFFFFF"/>
              </w:rPr>
            </w:pPr>
          </w:p>
          <w:p w14:paraId="1699F61F" w14:textId="77777777" w:rsidR="00124C2F" w:rsidRPr="00C831E5" w:rsidRDefault="00124C2F" w:rsidP="00C831E5">
            <w:pPr>
              <w:tabs>
                <w:tab w:val="left" w:pos="4820"/>
                <w:tab w:val="center" w:pos="10773"/>
              </w:tabs>
              <w:suppressAutoHyphens/>
              <w:rPr>
                <w:rFonts w:ascii="Arial" w:hAnsi="Arial" w:cs="Arial"/>
                <w:b/>
                <w:spacing w:val="-4"/>
                <w:sz w:val="22"/>
                <w:szCs w:val="22"/>
              </w:rPr>
            </w:pPr>
            <w:r w:rsidRPr="00C831E5">
              <w:rPr>
                <w:rFonts w:ascii="Arial" w:hAnsi="Arial" w:cs="Arial"/>
                <w:color w:val="000000"/>
                <w:sz w:val="22"/>
                <w:szCs w:val="22"/>
                <w:shd w:val="clear" w:color="auto" w:fill="FFFFFF"/>
              </w:rPr>
              <w:t>Order 1699 on the activities of pilotage service providers and the obligations of pilots in Greenland</w:t>
            </w:r>
          </w:p>
          <w:p w14:paraId="2B83B58A" w14:textId="77777777" w:rsidR="00124C2F" w:rsidRPr="00C831E5" w:rsidRDefault="00AD084D" w:rsidP="00C831E5">
            <w:pPr>
              <w:tabs>
                <w:tab w:val="left" w:pos="4820"/>
                <w:tab w:val="center" w:pos="10773"/>
              </w:tabs>
              <w:suppressAutoHyphens/>
              <w:rPr>
                <w:rStyle w:val="Hyperlink"/>
              </w:rPr>
            </w:pPr>
            <w:hyperlink r:id="rId22" w:history="1">
              <w:r w:rsidR="00124C2F" w:rsidRPr="00C831E5">
                <w:rPr>
                  <w:rStyle w:val="Hyperlink"/>
                  <w:rFonts w:ascii="Arial" w:hAnsi="Arial" w:cs="Arial"/>
                  <w:spacing w:val="-4"/>
                  <w:sz w:val="22"/>
                  <w:szCs w:val="22"/>
                </w:rPr>
                <w:t>http://bit.ly/2otUURb</w:t>
              </w:r>
            </w:hyperlink>
            <w:r w:rsidR="00124C2F" w:rsidRPr="00C831E5">
              <w:rPr>
                <w:rStyle w:val="Hyperlink"/>
                <w:rFonts w:ascii="Arial" w:hAnsi="Arial" w:cs="Arial"/>
                <w:spacing w:val="-4"/>
                <w:sz w:val="22"/>
                <w:szCs w:val="22"/>
              </w:rPr>
              <w:t xml:space="preserve"> </w:t>
            </w:r>
            <w:r w:rsidR="00124C2F" w:rsidRPr="00C831E5">
              <w:rPr>
                <w:rStyle w:val="Hyperlink"/>
              </w:rPr>
              <w:t xml:space="preserve"> </w:t>
            </w:r>
          </w:p>
          <w:p w14:paraId="76D84466" w14:textId="77777777" w:rsidR="00124C2F" w:rsidRPr="00C831E5" w:rsidRDefault="00124C2F" w:rsidP="00C831E5">
            <w:pPr>
              <w:tabs>
                <w:tab w:val="left" w:pos="4820"/>
                <w:tab w:val="center" w:pos="10773"/>
              </w:tabs>
              <w:suppressAutoHyphens/>
              <w:rPr>
                <w:rFonts w:ascii="Arial" w:hAnsi="Arial" w:cs="Arial"/>
                <w:b/>
                <w:spacing w:val="-4"/>
                <w:sz w:val="22"/>
                <w:szCs w:val="22"/>
              </w:rPr>
            </w:pPr>
          </w:p>
          <w:p w14:paraId="61C4F204" w14:textId="77777777" w:rsidR="00124C2F" w:rsidRPr="00C831E5" w:rsidRDefault="00124C2F" w:rsidP="00C831E5">
            <w:pPr>
              <w:tabs>
                <w:tab w:val="left" w:pos="4820"/>
                <w:tab w:val="center" w:pos="10773"/>
              </w:tabs>
              <w:suppressAutoHyphens/>
              <w:rPr>
                <w:rFonts w:ascii="Arial" w:hAnsi="Arial" w:cs="Arial"/>
                <w:sz w:val="22"/>
                <w:szCs w:val="22"/>
              </w:rPr>
            </w:pPr>
            <w:r w:rsidRPr="00C831E5">
              <w:rPr>
                <w:rFonts w:ascii="Arial" w:hAnsi="Arial" w:cs="Arial"/>
                <w:sz w:val="22"/>
                <w:szCs w:val="22"/>
              </w:rPr>
              <w:t>*The two navigation zones extend to 3 nautical miles from the base line and cover the inner and outer territorial waters around Greenland:</w:t>
            </w:r>
          </w:p>
          <w:p w14:paraId="5B85721F" w14:textId="77777777" w:rsidR="00124C2F" w:rsidRPr="00C831E5" w:rsidRDefault="00124C2F" w:rsidP="00C831E5">
            <w:pPr>
              <w:tabs>
                <w:tab w:val="left" w:pos="4820"/>
                <w:tab w:val="center" w:pos="10773"/>
              </w:tabs>
              <w:suppressAutoHyphens/>
              <w:rPr>
                <w:rFonts w:ascii="Arial" w:hAnsi="Arial" w:cs="Arial"/>
                <w:sz w:val="22"/>
                <w:szCs w:val="22"/>
              </w:rPr>
            </w:pPr>
            <w:r w:rsidRPr="00C831E5">
              <w:rPr>
                <w:rFonts w:ascii="Arial" w:hAnsi="Arial" w:cs="Arial"/>
                <w:sz w:val="22"/>
                <w:szCs w:val="22"/>
              </w:rPr>
              <w:t xml:space="preserve">a. The northern navigation zone extends from north of </w:t>
            </w:r>
            <w:proofErr w:type="spellStart"/>
            <w:r w:rsidRPr="00C831E5">
              <w:rPr>
                <w:rFonts w:ascii="Arial" w:hAnsi="Arial" w:cs="Arial"/>
                <w:sz w:val="22"/>
                <w:szCs w:val="22"/>
              </w:rPr>
              <w:t>Tasiilaq</w:t>
            </w:r>
            <w:proofErr w:type="spellEnd"/>
            <w:r w:rsidRPr="00C831E5">
              <w:rPr>
                <w:rFonts w:ascii="Arial" w:hAnsi="Arial" w:cs="Arial"/>
                <w:sz w:val="22"/>
                <w:szCs w:val="22"/>
              </w:rPr>
              <w:t xml:space="preserve"> (66º N) on the east coast of Greenland, north of Greenland, to north of </w:t>
            </w:r>
            <w:proofErr w:type="spellStart"/>
            <w:r w:rsidRPr="00C831E5">
              <w:rPr>
                <w:rFonts w:ascii="Arial" w:hAnsi="Arial" w:cs="Arial"/>
                <w:sz w:val="22"/>
                <w:szCs w:val="22"/>
              </w:rPr>
              <w:t>Upernavik</w:t>
            </w:r>
            <w:proofErr w:type="spellEnd"/>
            <w:r w:rsidRPr="00C831E5">
              <w:rPr>
                <w:rFonts w:ascii="Arial" w:hAnsi="Arial" w:cs="Arial"/>
                <w:sz w:val="22"/>
                <w:szCs w:val="22"/>
              </w:rPr>
              <w:t xml:space="preserve"> (72º </w:t>
            </w:r>
            <w:r w:rsidRPr="00C831E5">
              <w:rPr>
                <w:rFonts w:ascii="Arial" w:hAnsi="Arial" w:cs="Arial"/>
                <w:sz w:val="22"/>
                <w:szCs w:val="22"/>
              </w:rPr>
              <w:lastRenderedPageBreak/>
              <w:t>N) on the west coast of Greenland</w:t>
            </w:r>
          </w:p>
          <w:p w14:paraId="2977F3F8" w14:textId="77777777" w:rsidR="00124C2F" w:rsidRPr="00C831E5" w:rsidRDefault="00124C2F" w:rsidP="00C831E5">
            <w:pPr>
              <w:tabs>
                <w:tab w:val="left" w:pos="4820"/>
                <w:tab w:val="center" w:pos="10773"/>
              </w:tabs>
              <w:suppressAutoHyphens/>
              <w:rPr>
                <w:rFonts w:ascii="Arial" w:hAnsi="Arial" w:cs="Arial"/>
                <w:b/>
                <w:spacing w:val="-4"/>
                <w:sz w:val="22"/>
                <w:szCs w:val="22"/>
              </w:rPr>
            </w:pPr>
            <w:r w:rsidRPr="00C831E5">
              <w:rPr>
                <w:rFonts w:ascii="Arial" w:hAnsi="Arial" w:cs="Arial"/>
                <w:sz w:val="22"/>
                <w:szCs w:val="22"/>
              </w:rPr>
              <w:t xml:space="preserve">b. The southern navigation zone extends from north of </w:t>
            </w:r>
            <w:proofErr w:type="spellStart"/>
            <w:r w:rsidRPr="00C831E5">
              <w:rPr>
                <w:rFonts w:ascii="Arial" w:hAnsi="Arial" w:cs="Arial"/>
                <w:sz w:val="22"/>
                <w:szCs w:val="22"/>
              </w:rPr>
              <w:t>Tasiilaq</w:t>
            </w:r>
            <w:proofErr w:type="spellEnd"/>
            <w:r w:rsidRPr="00C831E5">
              <w:rPr>
                <w:rFonts w:ascii="Arial" w:hAnsi="Arial" w:cs="Arial"/>
                <w:sz w:val="22"/>
                <w:szCs w:val="22"/>
              </w:rPr>
              <w:t xml:space="preserve"> (66º N) on the east coast of Greenland, south of Greenland, to north of </w:t>
            </w:r>
            <w:proofErr w:type="spellStart"/>
            <w:r w:rsidRPr="00C831E5">
              <w:rPr>
                <w:rFonts w:ascii="Arial" w:hAnsi="Arial" w:cs="Arial"/>
                <w:sz w:val="22"/>
                <w:szCs w:val="22"/>
              </w:rPr>
              <w:t>Upernavik</w:t>
            </w:r>
            <w:proofErr w:type="spellEnd"/>
            <w:r w:rsidRPr="00C831E5">
              <w:rPr>
                <w:rFonts w:ascii="Arial" w:hAnsi="Arial" w:cs="Arial"/>
                <w:sz w:val="22"/>
                <w:szCs w:val="22"/>
              </w:rPr>
              <w:t xml:space="preserve"> (72º N) on the west coast of Greenland</w:t>
            </w:r>
          </w:p>
        </w:tc>
      </w:tr>
      <w:tr w:rsidR="00124C2F" w:rsidRPr="00C831E5" w14:paraId="3EB85009" w14:textId="77777777" w:rsidTr="00823CC4">
        <w:tc>
          <w:tcPr>
            <w:tcW w:w="1384" w:type="dxa"/>
            <w:vAlign w:val="center"/>
          </w:tcPr>
          <w:p w14:paraId="4E5ABE6F" w14:textId="77777777" w:rsidR="00124C2F" w:rsidRPr="00C831E5" w:rsidRDefault="00124C2F" w:rsidP="00C831E5">
            <w:pPr>
              <w:tabs>
                <w:tab w:val="left" w:pos="4820"/>
                <w:tab w:val="center" w:pos="10773"/>
              </w:tabs>
              <w:suppressAutoHyphens/>
              <w:rPr>
                <w:rFonts w:ascii="Arial" w:hAnsi="Arial" w:cs="Arial"/>
                <w:b/>
                <w:spacing w:val="-4"/>
                <w:sz w:val="22"/>
                <w:szCs w:val="22"/>
              </w:rPr>
            </w:pPr>
            <w:r w:rsidRPr="00C831E5">
              <w:rPr>
                <w:rFonts w:ascii="Arial" w:hAnsi="Arial" w:cs="Arial"/>
                <w:b/>
                <w:spacing w:val="-4"/>
                <w:sz w:val="22"/>
                <w:szCs w:val="22"/>
              </w:rPr>
              <w:lastRenderedPageBreak/>
              <w:t>Svalbard</w:t>
            </w:r>
          </w:p>
        </w:tc>
        <w:tc>
          <w:tcPr>
            <w:tcW w:w="4536" w:type="dxa"/>
          </w:tcPr>
          <w:p w14:paraId="0A4886AA" w14:textId="77777777" w:rsidR="00124C2F" w:rsidRPr="00C831E5" w:rsidRDefault="00124C2F" w:rsidP="00C831E5">
            <w:pPr>
              <w:tabs>
                <w:tab w:val="left" w:pos="4820"/>
                <w:tab w:val="center" w:pos="10773"/>
              </w:tabs>
              <w:suppressAutoHyphens/>
              <w:jc w:val="both"/>
              <w:rPr>
                <w:rFonts w:ascii="Arial" w:hAnsi="Arial" w:cs="Arial"/>
                <w:b/>
                <w:spacing w:val="-4"/>
                <w:sz w:val="22"/>
                <w:szCs w:val="22"/>
              </w:rPr>
            </w:pPr>
          </w:p>
        </w:tc>
        <w:tc>
          <w:tcPr>
            <w:tcW w:w="2835" w:type="dxa"/>
          </w:tcPr>
          <w:p w14:paraId="0758E79E" w14:textId="0402F88D" w:rsidR="00124C2F" w:rsidRPr="00430350" w:rsidRDefault="00124C2F" w:rsidP="008339B1">
            <w:pPr>
              <w:pStyle w:val="ListParagraph"/>
              <w:tabs>
                <w:tab w:val="left" w:pos="4820"/>
                <w:tab w:val="center" w:pos="10773"/>
              </w:tabs>
              <w:suppressAutoHyphens/>
              <w:ind w:left="317"/>
              <w:rPr>
                <w:rFonts w:ascii="Arial" w:hAnsi="Arial" w:cs="Arial"/>
                <w:color w:val="000000"/>
                <w:sz w:val="22"/>
                <w:szCs w:val="22"/>
                <w:highlight w:val="yellow"/>
                <w:shd w:val="clear" w:color="auto" w:fill="F7F7F7"/>
              </w:rPr>
            </w:pPr>
          </w:p>
          <w:p w14:paraId="78BA583C" w14:textId="77777777" w:rsidR="005553CB" w:rsidRPr="008339B1" w:rsidRDefault="005553CB" w:rsidP="005553CB">
            <w:pPr>
              <w:rPr>
                <w:rFonts w:ascii="Arial" w:hAnsi="Arial" w:cs="Arial"/>
                <w:color w:val="000000"/>
                <w:sz w:val="22"/>
                <w:szCs w:val="22"/>
                <w:highlight w:val="yellow"/>
                <w:shd w:val="clear" w:color="auto" w:fill="F7F7F7"/>
              </w:rPr>
            </w:pPr>
            <w:r w:rsidRPr="008339B1">
              <w:rPr>
                <w:rFonts w:ascii="Arial" w:hAnsi="Arial" w:cs="Arial"/>
                <w:color w:val="000000"/>
                <w:sz w:val="22"/>
                <w:szCs w:val="22"/>
                <w:highlight w:val="yellow"/>
                <w:shd w:val="clear" w:color="auto" w:fill="F7F7F7"/>
              </w:rPr>
              <w:t>PEC can be used onboard passengers ships in Svalbard waters with Length overall (LOA) between 50 and 150 meters (though some can be also issued above 150m)</w:t>
            </w:r>
          </w:p>
          <w:p w14:paraId="1FD7ECB6" w14:textId="77777777" w:rsidR="005553CB" w:rsidRPr="008339B1" w:rsidRDefault="005553CB" w:rsidP="005553CB">
            <w:pPr>
              <w:rPr>
                <w:rFonts w:ascii="Arial" w:hAnsi="Arial" w:cs="Arial"/>
                <w:color w:val="000000"/>
                <w:sz w:val="22"/>
                <w:szCs w:val="22"/>
                <w:highlight w:val="yellow"/>
                <w:shd w:val="clear" w:color="auto" w:fill="F7F7F7"/>
              </w:rPr>
            </w:pPr>
            <w:r w:rsidRPr="008339B1">
              <w:rPr>
                <w:rFonts w:ascii="Arial" w:hAnsi="Arial" w:cs="Arial"/>
                <w:color w:val="000000"/>
                <w:sz w:val="22"/>
                <w:szCs w:val="22"/>
                <w:highlight w:val="yellow"/>
                <w:shd w:val="clear" w:color="auto" w:fill="F7F7F7"/>
              </w:rPr>
              <w:t>there are three classes of PECs</w:t>
            </w:r>
          </w:p>
          <w:p w14:paraId="39A0BFC9" w14:textId="77777777" w:rsidR="005553CB" w:rsidRPr="008339B1" w:rsidRDefault="005553CB" w:rsidP="005553CB">
            <w:pPr>
              <w:pStyle w:val="ListParagraph"/>
              <w:numPr>
                <w:ilvl w:val="0"/>
                <w:numId w:val="53"/>
              </w:numPr>
              <w:contextualSpacing w:val="0"/>
              <w:rPr>
                <w:rFonts w:ascii="Arial" w:hAnsi="Arial" w:cs="Arial"/>
                <w:color w:val="000000"/>
                <w:sz w:val="22"/>
                <w:szCs w:val="22"/>
                <w:highlight w:val="yellow"/>
                <w:shd w:val="clear" w:color="auto" w:fill="F7F7F7"/>
              </w:rPr>
            </w:pPr>
            <w:r w:rsidRPr="008339B1">
              <w:rPr>
                <w:rFonts w:ascii="Arial" w:hAnsi="Arial" w:cs="Arial"/>
                <w:color w:val="000000"/>
                <w:sz w:val="22"/>
                <w:szCs w:val="22"/>
                <w:highlight w:val="yellow"/>
                <w:shd w:val="clear" w:color="auto" w:fill="F7F7F7"/>
              </w:rPr>
              <w:t>Class 3 for vessels less than 100m LOA equipped with an ECDIS – valid for 5 years</w:t>
            </w:r>
          </w:p>
          <w:p w14:paraId="66EA484D" w14:textId="77777777" w:rsidR="005553CB" w:rsidRPr="008339B1" w:rsidRDefault="005553CB" w:rsidP="005553CB">
            <w:pPr>
              <w:pStyle w:val="ListParagraph"/>
              <w:numPr>
                <w:ilvl w:val="0"/>
                <w:numId w:val="53"/>
              </w:numPr>
              <w:contextualSpacing w:val="0"/>
              <w:rPr>
                <w:rFonts w:ascii="Arial" w:hAnsi="Arial" w:cs="Arial"/>
                <w:color w:val="000000"/>
                <w:sz w:val="22"/>
                <w:szCs w:val="22"/>
                <w:highlight w:val="yellow"/>
                <w:shd w:val="clear" w:color="auto" w:fill="F7F7F7"/>
              </w:rPr>
            </w:pPr>
            <w:r w:rsidRPr="008339B1">
              <w:rPr>
                <w:rFonts w:ascii="Arial" w:hAnsi="Arial" w:cs="Arial"/>
                <w:color w:val="000000"/>
                <w:sz w:val="22"/>
                <w:szCs w:val="22"/>
                <w:highlight w:val="yellow"/>
                <w:shd w:val="clear" w:color="auto" w:fill="F7F7F7"/>
              </w:rPr>
              <w:t>Class 2 for vessels between 100 and 150m – valid for 5 years</w:t>
            </w:r>
          </w:p>
          <w:p w14:paraId="44E49A59" w14:textId="77777777" w:rsidR="005553CB" w:rsidRPr="008339B1" w:rsidRDefault="005553CB" w:rsidP="005553CB">
            <w:pPr>
              <w:pStyle w:val="ListParagraph"/>
              <w:numPr>
                <w:ilvl w:val="0"/>
                <w:numId w:val="53"/>
              </w:numPr>
              <w:contextualSpacing w:val="0"/>
              <w:rPr>
                <w:rFonts w:ascii="Arial" w:hAnsi="Arial" w:cs="Arial"/>
                <w:color w:val="000000"/>
                <w:sz w:val="22"/>
                <w:szCs w:val="22"/>
                <w:highlight w:val="yellow"/>
                <w:shd w:val="clear" w:color="auto" w:fill="F7F7F7"/>
              </w:rPr>
            </w:pPr>
            <w:r w:rsidRPr="008339B1">
              <w:rPr>
                <w:rFonts w:ascii="Arial" w:hAnsi="Arial" w:cs="Arial"/>
                <w:color w:val="000000"/>
                <w:sz w:val="22"/>
                <w:szCs w:val="22"/>
                <w:highlight w:val="yellow"/>
                <w:shd w:val="clear" w:color="auto" w:fill="F7F7F7"/>
              </w:rPr>
              <w:lastRenderedPageBreak/>
              <w:t>Class 1 for vessels (exceptionally) above 150m – valid for 2 years</w:t>
            </w:r>
          </w:p>
          <w:p w14:paraId="11022326" w14:textId="77777777" w:rsidR="005553CB" w:rsidRPr="008339B1" w:rsidRDefault="005553CB" w:rsidP="005553CB">
            <w:pPr>
              <w:rPr>
                <w:rFonts w:ascii="Arial" w:hAnsi="Arial" w:cs="Arial"/>
                <w:color w:val="000000"/>
                <w:sz w:val="22"/>
                <w:szCs w:val="22"/>
                <w:highlight w:val="yellow"/>
                <w:shd w:val="clear" w:color="auto" w:fill="F7F7F7"/>
              </w:rPr>
            </w:pPr>
            <w:r w:rsidRPr="008339B1">
              <w:rPr>
                <w:rFonts w:ascii="Arial" w:hAnsi="Arial" w:cs="Arial"/>
                <w:color w:val="000000"/>
                <w:sz w:val="22"/>
                <w:szCs w:val="22"/>
                <w:highlight w:val="yellow"/>
                <w:shd w:val="clear" w:color="auto" w:fill="F7F7F7"/>
              </w:rPr>
              <w:t xml:space="preserve">All can be renewed provided the applicant has maintained knowledge of the waters the PEC has been issued for (or in a simulator) </w:t>
            </w:r>
          </w:p>
          <w:p w14:paraId="1A0B21FA" w14:textId="77777777" w:rsidR="005553CB" w:rsidRPr="008339B1" w:rsidRDefault="005553CB" w:rsidP="008339B1">
            <w:pPr>
              <w:tabs>
                <w:tab w:val="left" w:pos="4820"/>
                <w:tab w:val="center" w:pos="10773"/>
              </w:tabs>
              <w:suppressAutoHyphens/>
              <w:rPr>
                <w:rFonts w:ascii="Arial" w:hAnsi="Arial" w:cs="Arial"/>
                <w:color w:val="000000"/>
                <w:sz w:val="22"/>
                <w:szCs w:val="22"/>
                <w:highlight w:val="yellow"/>
                <w:shd w:val="clear" w:color="auto" w:fill="F7F7F7"/>
              </w:rPr>
            </w:pPr>
          </w:p>
          <w:p w14:paraId="38233E00" w14:textId="77777777" w:rsidR="005553CB" w:rsidRPr="00C831E5" w:rsidRDefault="005553CB" w:rsidP="008339B1">
            <w:pPr>
              <w:pStyle w:val="ListParagraph"/>
              <w:tabs>
                <w:tab w:val="left" w:pos="4820"/>
                <w:tab w:val="center" w:pos="10773"/>
              </w:tabs>
              <w:suppressAutoHyphens/>
              <w:ind w:left="317"/>
              <w:rPr>
                <w:rFonts w:ascii="Arial" w:hAnsi="Arial" w:cs="Arial"/>
                <w:color w:val="000000"/>
                <w:sz w:val="22"/>
                <w:szCs w:val="22"/>
                <w:shd w:val="clear" w:color="auto" w:fill="F7F7F7"/>
              </w:rPr>
            </w:pPr>
          </w:p>
        </w:tc>
        <w:tc>
          <w:tcPr>
            <w:tcW w:w="2977" w:type="dxa"/>
          </w:tcPr>
          <w:p w14:paraId="3B0E5919" w14:textId="77777777" w:rsidR="00124C2F" w:rsidRPr="00C831E5" w:rsidRDefault="00124C2F" w:rsidP="00C831E5">
            <w:pPr>
              <w:tabs>
                <w:tab w:val="left" w:pos="4820"/>
                <w:tab w:val="center" w:pos="10773"/>
              </w:tabs>
              <w:suppressAutoHyphens/>
              <w:jc w:val="both"/>
              <w:rPr>
                <w:rFonts w:ascii="Arial" w:hAnsi="Arial" w:cs="Arial"/>
                <w:b/>
                <w:spacing w:val="-4"/>
                <w:sz w:val="22"/>
                <w:szCs w:val="22"/>
              </w:rPr>
            </w:pPr>
          </w:p>
        </w:tc>
        <w:tc>
          <w:tcPr>
            <w:tcW w:w="1559" w:type="dxa"/>
          </w:tcPr>
          <w:p w14:paraId="307CD86B" w14:textId="08AFDB5F" w:rsidR="00124C2F" w:rsidRPr="00C831E5" w:rsidRDefault="00124C2F" w:rsidP="005553CB">
            <w:pPr>
              <w:tabs>
                <w:tab w:val="left" w:pos="4820"/>
                <w:tab w:val="center" w:pos="10773"/>
              </w:tabs>
              <w:suppressAutoHyphens/>
              <w:rPr>
                <w:rFonts w:ascii="Arial" w:hAnsi="Arial" w:cs="Arial"/>
                <w:spacing w:val="-4"/>
                <w:sz w:val="22"/>
                <w:szCs w:val="22"/>
              </w:rPr>
            </w:pPr>
            <w:r w:rsidRPr="00C831E5">
              <w:rPr>
                <w:rFonts w:ascii="Arial" w:hAnsi="Arial" w:cs="Arial"/>
                <w:spacing w:val="-4"/>
                <w:sz w:val="22"/>
                <w:szCs w:val="22"/>
              </w:rPr>
              <w:t>Reference SAF77 carriage of residual / heavy fuel oil not allowed)</w:t>
            </w:r>
          </w:p>
        </w:tc>
        <w:tc>
          <w:tcPr>
            <w:tcW w:w="2631" w:type="dxa"/>
          </w:tcPr>
          <w:p w14:paraId="21B5E08D" w14:textId="2441AB92" w:rsidR="005553CB" w:rsidRPr="00430350" w:rsidRDefault="00124C2F" w:rsidP="00C831E5">
            <w:pPr>
              <w:tabs>
                <w:tab w:val="left" w:pos="4820"/>
                <w:tab w:val="center" w:pos="10773"/>
              </w:tabs>
              <w:suppressAutoHyphens/>
              <w:rPr>
                <w:color w:val="1F497D"/>
                <w:highlight w:val="yellow"/>
              </w:rPr>
            </w:pPr>
            <w:r w:rsidRPr="00C831E5">
              <w:rPr>
                <w:rFonts w:ascii="Arial" w:hAnsi="Arial" w:cs="Arial"/>
                <w:sz w:val="22"/>
                <w:szCs w:val="22"/>
              </w:rPr>
              <w:t xml:space="preserve">Norwegian Regulations on compulsory pilotage and the use of pilot exemption certificates (Compulsory Pilotage Regulations): </w:t>
            </w:r>
            <w:hyperlink r:id="rId23" w:history="1">
              <w:r w:rsidR="005553CB" w:rsidRPr="00430350">
                <w:rPr>
                  <w:rStyle w:val="Hyperlink"/>
                  <w:highlight w:val="yellow"/>
                </w:rPr>
                <w:t>https://www.kystverket.no/globalassets/ohm-regelverk/engelsk/02.2021_compulsory-pilotage-regulations.pdf</w:t>
              </w:r>
            </w:hyperlink>
          </w:p>
          <w:p w14:paraId="59745704" w14:textId="77777777" w:rsidR="005553CB" w:rsidRPr="00430350" w:rsidRDefault="005553CB" w:rsidP="00C831E5">
            <w:pPr>
              <w:tabs>
                <w:tab w:val="left" w:pos="4820"/>
                <w:tab w:val="center" w:pos="10773"/>
              </w:tabs>
              <w:suppressAutoHyphens/>
              <w:rPr>
                <w:rFonts w:ascii="Arial" w:hAnsi="Arial" w:cs="Arial"/>
                <w:sz w:val="22"/>
                <w:szCs w:val="22"/>
                <w:highlight w:val="yellow"/>
              </w:rPr>
            </w:pPr>
          </w:p>
          <w:p w14:paraId="5F3B0D77" w14:textId="065FBC83" w:rsidR="00670F1A" w:rsidRPr="00C831E5" w:rsidRDefault="00670F1A" w:rsidP="00C831E5">
            <w:pPr>
              <w:tabs>
                <w:tab w:val="left" w:pos="4820"/>
                <w:tab w:val="center" w:pos="10773"/>
              </w:tabs>
              <w:suppressAutoHyphens/>
              <w:rPr>
                <w:rFonts w:ascii="Arial" w:hAnsi="Arial" w:cs="Arial"/>
                <w:sz w:val="22"/>
                <w:szCs w:val="22"/>
              </w:rPr>
            </w:pPr>
          </w:p>
          <w:p w14:paraId="77808656" w14:textId="77777777" w:rsidR="00670F1A" w:rsidRPr="00C831E5" w:rsidRDefault="00670F1A" w:rsidP="00C831E5">
            <w:pPr>
              <w:tabs>
                <w:tab w:val="left" w:pos="4820"/>
                <w:tab w:val="center" w:pos="10773"/>
              </w:tabs>
              <w:suppressAutoHyphens/>
              <w:rPr>
                <w:rFonts w:ascii="Arial" w:hAnsi="Arial" w:cs="Arial"/>
                <w:sz w:val="22"/>
                <w:szCs w:val="22"/>
              </w:rPr>
            </w:pPr>
          </w:p>
          <w:p w14:paraId="7D08A8FB" w14:textId="77777777" w:rsidR="00124C2F" w:rsidRPr="00C831E5" w:rsidRDefault="00124C2F" w:rsidP="00C831E5">
            <w:pPr>
              <w:tabs>
                <w:tab w:val="left" w:pos="4820"/>
                <w:tab w:val="center" w:pos="10773"/>
              </w:tabs>
              <w:suppressAutoHyphens/>
              <w:rPr>
                <w:rFonts w:ascii="Arial" w:hAnsi="Arial" w:cs="Arial"/>
                <w:b/>
                <w:spacing w:val="-4"/>
                <w:sz w:val="22"/>
                <w:szCs w:val="22"/>
              </w:rPr>
            </w:pPr>
          </w:p>
          <w:p w14:paraId="61E57C04" w14:textId="77777777" w:rsidR="00124C2F" w:rsidRPr="00C831E5" w:rsidRDefault="00124C2F" w:rsidP="00C831E5">
            <w:pPr>
              <w:tabs>
                <w:tab w:val="left" w:pos="4820"/>
                <w:tab w:val="center" w:pos="10773"/>
              </w:tabs>
              <w:suppressAutoHyphens/>
            </w:pPr>
          </w:p>
          <w:p w14:paraId="3BD392ED" w14:textId="77777777" w:rsidR="00670F1A" w:rsidRPr="00C831E5" w:rsidRDefault="00670F1A" w:rsidP="00C831E5">
            <w:pPr>
              <w:tabs>
                <w:tab w:val="left" w:pos="4820"/>
                <w:tab w:val="center" w:pos="10773"/>
              </w:tabs>
              <w:suppressAutoHyphens/>
              <w:rPr>
                <w:rFonts w:ascii="Arial" w:hAnsi="Arial" w:cs="Arial"/>
                <w:b/>
                <w:spacing w:val="-4"/>
                <w:sz w:val="22"/>
                <w:szCs w:val="22"/>
              </w:rPr>
            </w:pPr>
          </w:p>
        </w:tc>
      </w:tr>
      <w:tr w:rsidR="00124C2F" w:rsidRPr="00490FCE" w14:paraId="102A9F88" w14:textId="77777777" w:rsidTr="00823CC4">
        <w:tc>
          <w:tcPr>
            <w:tcW w:w="1384" w:type="dxa"/>
            <w:vAlign w:val="center"/>
          </w:tcPr>
          <w:p w14:paraId="3FE33D1D" w14:textId="77777777" w:rsidR="00124C2F" w:rsidRPr="00C831E5" w:rsidRDefault="00124C2F" w:rsidP="00C831E5">
            <w:pPr>
              <w:tabs>
                <w:tab w:val="left" w:pos="4820"/>
                <w:tab w:val="center" w:pos="10773"/>
              </w:tabs>
              <w:suppressAutoHyphens/>
              <w:rPr>
                <w:rFonts w:ascii="Arial" w:hAnsi="Arial" w:cs="Arial"/>
                <w:b/>
                <w:spacing w:val="-4"/>
                <w:sz w:val="22"/>
                <w:szCs w:val="22"/>
              </w:rPr>
            </w:pPr>
            <w:r w:rsidRPr="00C831E5">
              <w:rPr>
                <w:rFonts w:ascii="Arial" w:hAnsi="Arial" w:cs="Arial"/>
                <w:b/>
                <w:spacing w:val="-4"/>
                <w:sz w:val="22"/>
                <w:szCs w:val="22"/>
              </w:rPr>
              <w:t>Arctic and Antarctica – AECO and IAATO members</w:t>
            </w:r>
          </w:p>
        </w:tc>
        <w:tc>
          <w:tcPr>
            <w:tcW w:w="4536" w:type="dxa"/>
          </w:tcPr>
          <w:p w14:paraId="0BAC6531" w14:textId="77777777" w:rsidR="00124C2F" w:rsidRPr="00C831E5" w:rsidRDefault="00124C2F" w:rsidP="00C831E5">
            <w:pPr>
              <w:tabs>
                <w:tab w:val="left" w:pos="4820"/>
                <w:tab w:val="center" w:pos="10773"/>
              </w:tabs>
              <w:suppressAutoHyphens/>
              <w:jc w:val="both"/>
              <w:rPr>
                <w:rFonts w:ascii="Arial" w:hAnsi="Arial" w:cs="Arial"/>
                <w:b/>
                <w:color w:val="FF0000"/>
                <w:spacing w:val="-4"/>
                <w:sz w:val="22"/>
                <w:szCs w:val="22"/>
              </w:rPr>
            </w:pPr>
          </w:p>
        </w:tc>
        <w:tc>
          <w:tcPr>
            <w:tcW w:w="2835" w:type="dxa"/>
          </w:tcPr>
          <w:p w14:paraId="6FB2D29A" w14:textId="77777777" w:rsidR="00124C2F" w:rsidRPr="00C831E5" w:rsidRDefault="00124C2F" w:rsidP="00C831E5">
            <w:pPr>
              <w:pStyle w:val="ListParagraph"/>
              <w:tabs>
                <w:tab w:val="left" w:pos="4820"/>
                <w:tab w:val="center" w:pos="10773"/>
              </w:tabs>
              <w:suppressAutoHyphens/>
              <w:ind w:left="317"/>
              <w:rPr>
                <w:rFonts w:ascii="Arial" w:hAnsi="Arial" w:cs="Arial"/>
                <w:color w:val="FF0000"/>
                <w:sz w:val="22"/>
                <w:szCs w:val="22"/>
                <w:shd w:val="clear" w:color="auto" w:fill="F7F7F7"/>
              </w:rPr>
            </w:pPr>
          </w:p>
        </w:tc>
        <w:tc>
          <w:tcPr>
            <w:tcW w:w="2977" w:type="dxa"/>
          </w:tcPr>
          <w:p w14:paraId="3A465AED" w14:textId="77777777" w:rsidR="00124C2F" w:rsidRPr="00C831E5" w:rsidRDefault="00124C2F" w:rsidP="00C831E5">
            <w:pPr>
              <w:tabs>
                <w:tab w:val="left" w:pos="4820"/>
                <w:tab w:val="center" w:pos="10773"/>
              </w:tabs>
              <w:suppressAutoHyphens/>
              <w:jc w:val="both"/>
              <w:rPr>
                <w:rFonts w:ascii="Arial" w:hAnsi="Arial" w:cs="Arial"/>
                <w:b/>
                <w:color w:val="FF0000"/>
                <w:spacing w:val="-4"/>
                <w:sz w:val="22"/>
                <w:szCs w:val="22"/>
              </w:rPr>
            </w:pPr>
          </w:p>
        </w:tc>
        <w:tc>
          <w:tcPr>
            <w:tcW w:w="1559" w:type="dxa"/>
          </w:tcPr>
          <w:p w14:paraId="381B0F0A" w14:textId="77777777" w:rsidR="00124C2F" w:rsidRPr="00C831E5" w:rsidRDefault="00124C2F" w:rsidP="00C831E5">
            <w:pPr>
              <w:tabs>
                <w:tab w:val="left" w:pos="4820"/>
                <w:tab w:val="center" w:pos="10773"/>
              </w:tabs>
              <w:suppressAutoHyphens/>
              <w:rPr>
                <w:rFonts w:ascii="Arial" w:hAnsi="Arial" w:cs="Arial"/>
                <w:spacing w:val="-4"/>
                <w:sz w:val="22"/>
                <w:szCs w:val="22"/>
              </w:rPr>
            </w:pPr>
            <w:r w:rsidRPr="00C831E5">
              <w:rPr>
                <w:rFonts w:ascii="Arial" w:hAnsi="Arial" w:cs="Arial"/>
                <w:spacing w:val="-4"/>
                <w:sz w:val="22"/>
                <w:szCs w:val="22"/>
              </w:rPr>
              <w:t>Sites, visitors, biosecurity and wildlife watching guidelines</w:t>
            </w:r>
          </w:p>
        </w:tc>
        <w:tc>
          <w:tcPr>
            <w:tcW w:w="2631" w:type="dxa"/>
          </w:tcPr>
          <w:p w14:paraId="011CBD6A" w14:textId="77777777" w:rsidR="00124C2F" w:rsidRPr="00C831E5" w:rsidRDefault="00AD084D" w:rsidP="00C831E5">
            <w:pPr>
              <w:tabs>
                <w:tab w:val="left" w:pos="4820"/>
                <w:tab w:val="center" w:pos="10773"/>
              </w:tabs>
              <w:suppressAutoHyphens/>
              <w:rPr>
                <w:rFonts w:ascii="Arial" w:hAnsi="Arial" w:cs="Arial"/>
                <w:color w:val="FF0000"/>
                <w:sz w:val="22"/>
                <w:szCs w:val="22"/>
              </w:rPr>
            </w:pPr>
            <w:hyperlink r:id="rId24" w:history="1">
              <w:r w:rsidR="00124C2F" w:rsidRPr="00C831E5">
                <w:rPr>
                  <w:rStyle w:val="Hyperlink"/>
                  <w:rFonts w:ascii="Arial" w:hAnsi="Arial" w:cs="Arial"/>
                  <w:sz w:val="22"/>
                  <w:szCs w:val="22"/>
                </w:rPr>
                <w:t>http://www.aeco.no/guidelines/</w:t>
              </w:r>
            </w:hyperlink>
            <w:r w:rsidR="00124C2F" w:rsidRPr="00C831E5">
              <w:rPr>
                <w:rFonts w:ascii="Arial" w:hAnsi="Arial" w:cs="Arial"/>
                <w:color w:val="FF0000"/>
                <w:sz w:val="22"/>
                <w:szCs w:val="22"/>
              </w:rPr>
              <w:t xml:space="preserve"> </w:t>
            </w:r>
          </w:p>
          <w:p w14:paraId="469B49A0" w14:textId="77777777" w:rsidR="00124C2F" w:rsidRPr="00C831E5" w:rsidRDefault="00124C2F" w:rsidP="00C831E5">
            <w:pPr>
              <w:tabs>
                <w:tab w:val="left" w:pos="4820"/>
                <w:tab w:val="center" w:pos="10773"/>
              </w:tabs>
              <w:suppressAutoHyphens/>
              <w:rPr>
                <w:rFonts w:ascii="Arial" w:hAnsi="Arial" w:cs="Arial"/>
                <w:color w:val="FF0000"/>
                <w:sz w:val="22"/>
                <w:szCs w:val="22"/>
              </w:rPr>
            </w:pPr>
          </w:p>
          <w:p w14:paraId="4E6448DB" w14:textId="77777777" w:rsidR="00124C2F" w:rsidRDefault="00AD084D" w:rsidP="00C831E5">
            <w:pPr>
              <w:tabs>
                <w:tab w:val="left" w:pos="4820"/>
                <w:tab w:val="center" w:pos="10773"/>
              </w:tabs>
              <w:suppressAutoHyphens/>
              <w:rPr>
                <w:rFonts w:ascii="Arial" w:hAnsi="Arial" w:cs="Arial"/>
                <w:color w:val="FF0000"/>
                <w:sz w:val="22"/>
                <w:szCs w:val="22"/>
              </w:rPr>
            </w:pPr>
            <w:hyperlink r:id="rId25" w:history="1">
              <w:r w:rsidR="00124C2F" w:rsidRPr="00C831E5">
                <w:rPr>
                  <w:rStyle w:val="Hyperlink"/>
                  <w:rFonts w:ascii="Arial" w:hAnsi="Arial" w:cs="Arial"/>
                  <w:sz w:val="22"/>
                  <w:szCs w:val="22"/>
                </w:rPr>
                <w:t>http://iaato.org/guidelines-and-resources</w:t>
              </w:r>
            </w:hyperlink>
            <w:r w:rsidR="00124C2F">
              <w:rPr>
                <w:rFonts w:ascii="Arial" w:hAnsi="Arial" w:cs="Arial"/>
                <w:color w:val="FF0000"/>
                <w:sz w:val="22"/>
                <w:szCs w:val="22"/>
              </w:rPr>
              <w:t xml:space="preserve"> </w:t>
            </w:r>
          </w:p>
          <w:p w14:paraId="784BD4AB" w14:textId="77777777" w:rsidR="00124C2F" w:rsidRPr="005844C1" w:rsidRDefault="00124C2F" w:rsidP="00C831E5">
            <w:pPr>
              <w:tabs>
                <w:tab w:val="left" w:pos="4820"/>
                <w:tab w:val="center" w:pos="10773"/>
              </w:tabs>
              <w:suppressAutoHyphens/>
              <w:rPr>
                <w:rFonts w:ascii="Arial" w:hAnsi="Arial" w:cs="Arial"/>
                <w:color w:val="FF0000"/>
                <w:sz w:val="22"/>
                <w:szCs w:val="22"/>
              </w:rPr>
            </w:pPr>
          </w:p>
        </w:tc>
      </w:tr>
    </w:tbl>
    <w:p w14:paraId="4E36DE2D" w14:textId="77777777" w:rsidR="00124C2F" w:rsidRPr="005844C1" w:rsidRDefault="00124C2F" w:rsidP="00C831E5">
      <w:pPr>
        <w:tabs>
          <w:tab w:val="left" w:pos="4820"/>
          <w:tab w:val="center" w:pos="10773"/>
        </w:tabs>
        <w:suppressAutoHyphens/>
        <w:jc w:val="both"/>
        <w:rPr>
          <w:rFonts w:ascii="Arial" w:hAnsi="Arial" w:cs="Arial"/>
          <w:b/>
          <w:spacing w:val="-4"/>
          <w:sz w:val="22"/>
          <w:szCs w:val="22"/>
        </w:rPr>
      </w:pPr>
    </w:p>
    <w:p w14:paraId="29F63FE9" w14:textId="77777777" w:rsidR="00D9248C" w:rsidRPr="00124C2F" w:rsidRDefault="00D9248C" w:rsidP="00C831E5"/>
    <w:sectPr w:rsidR="00D9248C" w:rsidRPr="00124C2F" w:rsidSect="00D952F8">
      <w:footerReference w:type="default" r:id="rId26"/>
      <w:endnotePr>
        <w:numFmt w:val="decimal"/>
      </w:endnotePr>
      <w:pgSz w:w="16840" w:h="11907" w:orient="landscape" w:code="9"/>
      <w:pgMar w:top="851" w:right="567" w:bottom="567" w:left="567" w:header="567" w:footer="28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D22B2" w14:textId="77777777" w:rsidR="00AD084D" w:rsidRDefault="00AD084D">
      <w:pPr>
        <w:spacing w:line="20" w:lineRule="exact"/>
      </w:pPr>
    </w:p>
  </w:endnote>
  <w:endnote w:type="continuationSeparator" w:id="0">
    <w:p w14:paraId="4B40435C" w14:textId="77777777" w:rsidR="00AD084D" w:rsidRDefault="00AD084D">
      <w:r>
        <w:t xml:space="preserve"> </w:t>
      </w:r>
    </w:p>
  </w:endnote>
  <w:endnote w:type="continuationNotice" w:id="1">
    <w:p w14:paraId="6DAAB972" w14:textId="77777777" w:rsidR="00AD084D" w:rsidRDefault="00AD084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Cambria">
    <w:panose1 w:val="02040503050406030204"/>
    <w:charset w:val="00"/>
    <w:family w:val="roman"/>
    <w:pitch w:val="variable"/>
    <w:sig w:usb0="E00002FF" w:usb1="400004FF" w:usb2="00000000" w:usb3="00000000" w:csb0="0000019F" w:csb1="00000000"/>
  </w:font>
  <w:font w:name="Calibri">
    <w:altName w:val="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8540C" w14:textId="77777777" w:rsidR="00C831E5" w:rsidRPr="00C67BE8" w:rsidRDefault="00C831E5">
    <w:pPr>
      <w:rPr>
        <w:sz w:val="10"/>
        <w:szCs w:val="10"/>
      </w:rPr>
    </w:pPr>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33"/>
      <w:gridCol w:w="3934"/>
      <w:gridCol w:w="3934"/>
      <w:gridCol w:w="3934"/>
    </w:tblGrid>
    <w:tr w:rsidR="00C831E5" w:rsidRPr="00161C9D" w14:paraId="4EBF8072" w14:textId="77777777" w:rsidTr="00C67BE8">
      <w:tc>
        <w:tcPr>
          <w:tcW w:w="3933" w:type="dxa"/>
        </w:tcPr>
        <w:p w14:paraId="55FD2733" w14:textId="77777777" w:rsidR="00C831E5" w:rsidRPr="00CF66EF" w:rsidRDefault="00C831E5" w:rsidP="00823CC4">
          <w:pPr>
            <w:pStyle w:val="Footer"/>
            <w:tabs>
              <w:tab w:val="clear" w:pos="4153"/>
              <w:tab w:val="center" w:pos="4536"/>
            </w:tabs>
            <w:spacing w:before="60" w:after="60"/>
            <w:jc w:val="center"/>
            <w:rPr>
              <w:rFonts w:ascii="Arial" w:hAnsi="Arial" w:cs="Arial"/>
              <w:sz w:val="20"/>
            </w:rPr>
          </w:pPr>
          <w:r w:rsidRPr="00CF66EF">
            <w:rPr>
              <w:rFonts w:ascii="Arial" w:hAnsi="Arial" w:cs="Arial"/>
              <w:sz w:val="20"/>
            </w:rPr>
            <w:t>Form SAF86</w:t>
          </w:r>
        </w:p>
      </w:tc>
      <w:tc>
        <w:tcPr>
          <w:tcW w:w="3934" w:type="dxa"/>
        </w:tcPr>
        <w:p w14:paraId="6BD5BD5F" w14:textId="77777777" w:rsidR="00C831E5" w:rsidRPr="00CF66EF" w:rsidRDefault="00C831E5" w:rsidP="00823CC4">
          <w:pPr>
            <w:pStyle w:val="Footer"/>
            <w:tabs>
              <w:tab w:val="clear" w:pos="4153"/>
              <w:tab w:val="center" w:pos="4536"/>
            </w:tabs>
            <w:spacing w:before="60" w:after="60"/>
            <w:jc w:val="center"/>
            <w:rPr>
              <w:rFonts w:ascii="Arial" w:hAnsi="Arial" w:cs="Arial"/>
              <w:sz w:val="20"/>
            </w:rPr>
          </w:pPr>
          <w:r w:rsidRPr="00CF66EF">
            <w:rPr>
              <w:rFonts w:ascii="Arial" w:hAnsi="Arial" w:cs="Arial"/>
              <w:sz w:val="20"/>
            </w:rPr>
            <w:t>Version: 2    Issued: 10/16</w:t>
          </w:r>
        </w:p>
      </w:tc>
      <w:tc>
        <w:tcPr>
          <w:tcW w:w="3934" w:type="dxa"/>
        </w:tcPr>
        <w:p w14:paraId="01CECA4B" w14:textId="1A976A2B" w:rsidR="00C831E5" w:rsidRPr="00CF66EF" w:rsidRDefault="00C831E5" w:rsidP="00C831E5">
          <w:pPr>
            <w:pStyle w:val="Footer"/>
            <w:tabs>
              <w:tab w:val="clear" w:pos="4153"/>
              <w:tab w:val="center" w:pos="4536"/>
            </w:tabs>
            <w:spacing w:before="60" w:after="60"/>
            <w:jc w:val="center"/>
            <w:rPr>
              <w:rFonts w:ascii="Arial" w:hAnsi="Arial" w:cs="Arial"/>
              <w:sz w:val="20"/>
            </w:rPr>
          </w:pPr>
          <w:r w:rsidRPr="00CF66EF">
            <w:rPr>
              <w:rFonts w:ascii="Arial" w:hAnsi="Arial" w:cs="Arial"/>
              <w:sz w:val="20"/>
            </w:rPr>
            <w:t xml:space="preserve">Revision: </w:t>
          </w:r>
          <w:r>
            <w:rPr>
              <w:rFonts w:ascii="Arial" w:hAnsi="Arial" w:cs="Arial"/>
              <w:sz w:val="20"/>
            </w:rPr>
            <w:t>4</w:t>
          </w:r>
          <w:r w:rsidRPr="00CF66EF">
            <w:rPr>
              <w:rFonts w:ascii="Arial" w:hAnsi="Arial" w:cs="Arial"/>
              <w:sz w:val="20"/>
            </w:rPr>
            <w:t xml:space="preserve">    Issued: </w:t>
          </w:r>
          <w:r w:rsidR="008339B1">
            <w:rPr>
              <w:rFonts w:ascii="Arial" w:hAnsi="Arial" w:cs="Arial"/>
              <w:sz w:val="20"/>
            </w:rPr>
            <w:t>10</w:t>
          </w:r>
          <w:r>
            <w:rPr>
              <w:rFonts w:ascii="Arial" w:hAnsi="Arial" w:cs="Arial"/>
              <w:sz w:val="20"/>
            </w:rPr>
            <w:t>/21</w:t>
          </w:r>
        </w:p>
      </w:tc>
      <w:tc>
        <w:tcPr>
          <w:tcW w:w="3934" w:type="dxa"/>
        </w:tcPr>
        <w:p w14:paraId="75335E8F" w14:textId="77777777" w:rsidR="00C831E5" w:rsidRPr="00161C9D" w:rsidRDefault="00C831E5" w:rsidP="00823CC4">
          <w:pPr>
            <w:pStyle w:val="Footer"/>
            <w:tabs>
              <w:tab w:val="clear" w:pos="4153"/>
              <w:tab w:val="center" w:pos="4536"/>
            </w:tabs>
            <w:spacing w:before="60" w:after="60"/>
            <w:jc w:val="center"/>
            <w:rPr>
              <w:rFonts w:ascii="Arial" w:hAnsi="Arial" w:cs="Arial"/>
              <w:sz w:val="20"/>
            </w:rPr>
          </w:pPr>
          <w:r w:rsidRPr="00CF66EF">
            <w:rPr>
              <w:rFonts w:ascii="Arial" w:hAnsi="Arial" w:cs="Arial"/>
              <w:snapToGrid w:val="0"/>
              <w:sz w:val="20"/>
            </w:rPr>
            <w:t xml:space="preserve">Page </w:t>
          </w:r>
          <w:r w:rsidRPr="00CF66EF">
            <w:rPr>
              <w:rFonts w:ascii="Arial" w:hAnsi="Arial" w:cs="Arial"/>
              <w:snapToGrid w:val="0"/>
              <w:sz w:val="20"/>
            </w:rPr>
            <w:fldChar w:fldCharType="begin"/>
          </w:r>
          <w:r w:rsidRPr="00CF66EF">
            <w:rPr>
              <w:rFonts w:ascii="Arial" w:hAnsi="Arial" w:cs="Arial"/>
              <w:snapToGrid w:val="0"/>
              <w:sz w:val="20"/>
            </w:rPr>
            <w:instrText xml:space="preserve"> PAGE </w:instrText>
          </w:r>
          <w:r w:rsidRPr="00CF66EF">
            <w:rPr>
              <w:rFonts w:ascii="Arial" w:hAnsi="Arial" w:cs="Arial"/>
              <w:snapToGrid w:val="0"/>
              <w:sz w:val="20"/>
            </w:rPr>
            <w:fldChar w:fldCharType="separate"/>
          </w:r>
          <w:r w:rsidR="00B64485">
            <w:rPr>
              <w:rFonts w:ascii="Arial" w:hAnsi="Arial" w:cs="Arial"/>
              <w:noProof/>
              <w:snapToGrid w:val="0"/>
              <w:sz w:val="20"/>
            </w:rPr>
            <w:t>2</w:t>
          </w:r>
          <w:r w:rsidRPr="00CF66EF">
            <w:rPr>
              <w:rFonts w:ascii="Arial" w:hAnsi="Arial" w:cs="Arial"/>
              <w:snapToGrid w:val="0"/>
              <w:sz w:val="20"/>
            </w:rPr>
            <w:fldChar w:fldCharType="end"/>
          </w:r>
          <w:r w:rsidRPr="00CF66EF">
            <w:rPr>
              <w:rFonts w:ascii="Arial" w:hAnsi="Arial" w:cs="Arial"/>
              <w:snapToGrid w:val="0"/>
              <w:sz w:val="20"/>
            </w:rPr>
            <w:t xml:space="preserve"> of </w:t>
          </w:r>
          <w:r w:rsidRPr="00CF66EF">
            <w:rPr>
              <w:rFonts w:ascii="Arial" w:hAnsi="Arial" w:cs="Arial"/>
              <w:snapToGrid w:val="0"/>
              <w:sz w:val="20"/>
            </w:rPr>
            <w:fldChar w:fldCharType="begin"/>
          </w:r>
          <w:r w:rsidRPr="00CF66EF">
            <w:rPr>
              <w:rFonts w:ascii="Arial" w:hAnsi="Arial" w:cs="Arial"/>
              <w:snapToGrid w:val="0"/>
              <w:sz w:val="20"/>
            </w:rPr>
            <w:instrText xml:space="preserve"> NUMPAGES </w:instrText>
          </w:r>
          <w:r w:rsidRPr="00CF66EF">
            <w:rPr>
              <w:rFonts w:ascii="Arial" w:hAnsi="Arial" w:cs="Arial"/>
              <w:snapToGrid w:val="0"/>
              <w:sz w:val="20"/>
            </w:rPr>
            <w:fldChar w:fldCharType="separate"/>
          </w:r>
          <w:r w:rsidR="00B64485">
            <w:rPr>
              <w:rFonts w:ascii="Arial" w:hAnsi="Arial" w:cs="Arial"/>
              <w:noProof/>
              <w:snapToGrid w:val="0"/>
              <w:sz w:val="20"/>
            </w:rPr>
            <w:t>15</w:t>
          </w:r>
          <w:r w:rsidRPr="00CF66EF">
            <w:rPr>
              <w:rFonts w:ascii="Arial" w:hAnsi="Arial" w:cs="Arial"/>
              <w:snapToGrid w:val="0"/>
              <w:sz w:val="20"/>
            </w:rPr>
            <w:fldChar w:fldCharType="end"/>
          </w:r>
        </w:p>
      </w:tc>
    </w:tr>
  </w:tbl>
  <w:p w14:paraId="23AF86EF" w14:textId="77777777" w:rsidR="00C831E5" w:rsidRPr="00C67BE8" w:rsidRDefault="00C831E5" w:rsidP="00C67BE8">
    <w:pPr>
      <w:pStyle w:val="Footer"/>
      <w:tabs>
        <w:tab w:val="clear" w:pos="4153"/>
        <w:tab w:val="center" w:pos="4536"/>
      </w:tabs>
      <w:spacing w:afterLines="50" w:after="120"/>
      <w:rPr>
        <w:rFonts w:ascii="Univers" w:hAnsi="Univers"/>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6541B" w14:textId="77777777" w:rsidR="00AD084D" w:rsidRDefault="00AD084D">
      <w:r>
        <w:separator/>
      </w:r>
    </w:p>
  </w:footnote>
  <w:footnote w:type="continuationSeparator" w:id="0">
    <w:p w14:paraId="354E6704" w14:textId="77777777" w:rsidR="00AD084D" w:rsidRDefault="00AD08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933C1"/>
    <w:multiLevelType w:val="hybridMultilevel"/>
    <w:tmpl w:val="1546A3A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4B1502"/>
    <w:multiLevelType w:val="hybridMultilevel"/>
    <w:tmpl w:val="F93048F2"/>
    <w:lvl w:ilvl="0" w:tplc="0809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2F2899"/>
    <w:multiLevelType w:val="hybridMultilevel"/>
    <w:tmpl w:val="8098B5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C20091"/>
    <w:multiLevelType w:val="hybridMultilevel"/>
    <w:tmpl w:val="EC9C9EB4"/>
    <w:lvl w:ilvl="0" w:tplc="0809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8B0BC5"/>
    <w:multiLevelType w:val="hybridMultilevel"/>
    <w:tmpl w:val="CB6A292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7D223FA"/>
    <w:multiLevelType w:val="hybridMultilevel"/>
    <w:tmpl w:val="0DD069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90F3B5D"/>
    <w:multiLevelType w:val="hybridMultilevel"/>
    <w:tmpl w:val="4B987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B241FEA"/>
    <w:multiLevelType w:val="hybridMultilevel"/>
    <w:tmpl w:val="9436809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C98682E"/>
    <w:multiLevelType w:val="hybridMultilevel"/>
    <w:tmpl w:val="B93CC18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D8730C3"/>
    <w:multiLevelType w:val="hybridMultilevel"/>
    <w:tmpl w:val="E00EF93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ED23065"/>
    <w:multiLevelType w:val="hybridMultilevel"/>
    <w:tmpl w:val="B31226A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7E55F3F"/>
    <w:multiLevelType w:val="hybridMultilevel"/>
    <w:tmpl w:val="C63C6F9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8469BE"/>
    <w:multiLevelType w:val="hybridMultilevel"/>
    <w:tmpl w:val="74C8C146"/>
    <w:lvl w:ilvl="0" w:tplc="4A226F8E">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F67E61"/>
    <w:multiLevelType w:val="hybridMultilevel"/>
    <w:tmpl w:val="4434F3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3D523B"/>
    <w:multiLevelType w:val="hybridMultilevel"/>
    <w:tmpl w:val="5D363FA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FF11A8F"/>
    <w:multiLevelType w:val="hybridMultilevel"/>
    <w:tmpl w:val="1938013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0C42B2F"/>
    <w:multiLevelType w:val="hybridMultilevel"/>
    <w:tmpl w:val="214A7A96"/>
    <w:lvl w:ilvl="0" w:tplc="0809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016844"/>
    <w:multiLevelType w:val="hybridMultilevel"/>
    <w:tmpl w:val="F1804E5E"/>
    <w:lvl w:ilvl="0" w:tplc="DDAA5D36">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0F4C33"/>
    <w:multiLevelType w:val="hybridMultilevel"/>
    <w:tmpl w:val="47C247B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9B5086"/>
    <w:multiLevelType w:val="hybridMultilevel"/>
    <w:tmpl w:val="630C186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431305F"/>
    <w:multiLevelType w:val="hybridMultilevel"/>
    <w:tmpl w:val="38DA61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81565CD"/>
    <w:multiLevelType w:val="hybridMultilevel"/>
    <w:tmpl w:val="6EE820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B115401"/>
    <w:multiLevelType w:val="hybridMultilevel"/>
    <w:tmpl w:val="D61A4E9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D125450"/>
    <w:multiLevelType w:val="hybridMultilevel"/>
    <w:tmpl w:val="CB6A292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DB65D52"/>
    <w:multiLevelType w:val="hybridMultilevel"/>
    <w:tmpl w:val="B948B898"/>
    <w:lvl w:ilvl="0" w:tplc="3E4EB2EC">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EB77190"/>
    <w:multiLevelType w:val="hybridMultilevel"/>
    <w:tmpl w:val="6EE820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F951987"/>
    <w:multiLevelType w:val="hybridMultilevel"/>
    <w:tmpl w:val="568EF7EC"/>
    <w:lvl w:ilvl="0" w:tplc="5AB08CAE">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02125C9"/>
    <w:multiLevelType w:val="hybridMultilevel"/>
    <w:tmpl w:val="B8A05E8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21C1C64"/>
    <w:multiLevelType w:val="hybridMultilevel"/>
    <w:tmpl w:val="05AA9ED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0C22432"/>
    <w:multiLevelType w:val="hybridMultilevel"/>
    <w:tmpl w:val="E2766DE4"/>
    <w:lvl w:ilvl="0" w:tplc="50B6C09E">
      <w:start w:val="3"/>
      <w:numFmt w:val="bullet"/>
      <w:lvlText w:val="-"/>
      <w:lvlJc w:val="left"/>
      <w:pPr>
        <w:ind w:left="677" w:hanging="360"/>
      </w:pPr>
      <w:rPr>
        <w:rFonts w:ascii="Arial" w:eastAsia="Times New Roman" w:hAnsi="Arial" w:cs="Arial" w:hint="default"/>
      </w:rPr>
    </w:lvl>
    <w:lvl w:ilvl="1" w:tplc="08090003" w:tentative="1">
      <w:start w:val="1"/>
      <w:numFmt w:val="bullet"/>
      <w:lvlText w:val="o"/>
      <w:lvlJc w:val="left"/>
      <w:pPr>
        <w:ind w:left="1397" w:hanging="360"/>
      </w:pPr>
      <w:rPr>
        <w:rFonts w:ascii="Courier New" w:hAnsi="Courier New" w:cs="Courier New" w:hint="default"/>
      </w:rPr>
    </w:lvl>
    <w:lvl w:ilvl="2" w:tplc="08090005" w:tentative="1">
      <w:start w:val="1"/>
      <w:numFmt w:val="bullet"/>
      <w:lvlText w:val=""/>
      <w:lvlJc w:val="left"/>
      <w:pPr>
        <w:ind w:left="2117" w:hanging="360"/>
      </w:pPr>
      <w:rPr>
        <w:rFonts w:ascii="Wingdings" w:hAnsi="Wingdings" w:hint="default"/>
      </w:rPr>
    </w:lvl>
    <w:lvl w:ilvl="3" w:tplc="08090001" w:tentative="1">
      <w:start w:val="1"/>
      <w:numFmt w:val="bullet"/>
      <w:lvlText w:val=""/>
      <w:lvlJc w:val="left"/>
      <w:pPr>
        <w:ind w:left="2837" w:hanging="360"/>
      </w:pPr>
      <w:rPr>
        <w:rFonts w:ascii="Symbol" w:hAnsi="Symbol" w:hint="default"/>
      </w:rPr>
    </w:lvl>
    <w:lvl w:ilvl="4" w:tplc="08090003" w:tentative="1">
      <w:start w:val="1"/>
      <w:numFmt w:val="bullet"/>
      <w:lvlText w:val="o"/>
      <w:lvlJc w:val="left"/>
      <w:pPr>
        <w:ind w:left="3557" w:hanging="360"/>
      </w:pPr>
      <w:rPr>
        <w:rFonts w:ascii="Courier New" w:hAnsi="Courier New" w:cs="Courier New" w:hint="default"/>
      </w:rPr>
    </w:lvl>
    <w:lvl w:ilvl="5" w:tplc="08090005" w:tentative="1">
      <w:start w:val="1"/>
      <w:numFmt w:val="bullet"/>
      <w:lvlText w:val=""/>
      <w:lvlJc w:val="left"/>
      <w:pPr>
        <w:ind w:left="4277" w:hanging="360"/>
      </w:pPr>
      <w:rPr>
        <w:rFonts w:ascii="Wingdings" w:hAnsi="Wingdings" w:hint="default"/>
      </w:rPr>
    </w:lvl>
    <w:lvl w:ilvl="6" w:tplc="08090001" w:tentative="1">
      <w:start w:val="1"/>
      <w:numFmt w:val="bullet"/>
      <w:lvlText w:val=""/>
      <w:lvlJc w:val="left"/>
      <w:pPr>
        <w:ind w:left="4997" w:hanging="360"/>
      </w:pPr>
      <w:rPr>
        <w:rFonts w:ascii="Symbol" w:hAnsi="Symbol" w:hint="default"/>
      </w:rPr>
    </w:lvl>
    <w:lvl w:ilvl="7" w:tplc="08090003" w:tentative="1">
      <w:start w:val="1"/>
      <w:numFmt w:val="bullet"/>
      <w:lvlText w:val="o"/>
      <w:lvlJc w:val="left"/>
      <w:pPr>
        <w:ind w:left="5717" w:hanging="360"/>
      </w:pPr>
      <w:rPr>
        <w:rFonts w:ascii="Courier New" w:hAnsi="Courier New" w:cs="Courier New" w:hint="default"/>
      </w:rPr>
    </w:lvl>
    <w:lvl w:ilvl="8" w:tplc="08090005" w:tentative="1">
      <w:start w:val="1"/>
      <w:numFmt w:val="bullet"/>
      <w:lvlText w:val=""/>
      <w:lvlJc w:val="left"/>
      <w:pPr>
        <w:ind w:left="6437" w:hanging="360"/>
      </w:pPr>
      <w:rPr>
        <w:rFonts w:ascii="Wingdings" w:hAnsi="Wingdings" w:hint="default"/>
      </w:rPr>
    </w:lvl>
  </w:abstractNum>
  <w:abstractNum w:abstractNumId="30" w15:restartNumberingAfterBreak="0">
    <w:nsid w:val="42D36E08"/>
    <w:multiLevelType w:val="hybridMultilevel"/>
    <w:tmpl w:val="4336F3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72104DC"/>
    <w:multiLevelType w:val="hybridMultilevel"/>
    <w:tmpl w:val="CB6A292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7B23F52"/>
    <w:multiLevelType w:val="hybridMultilevel"/>
    <w:tmpl w:val="D6CE1FD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9D52EF3"/>
    <w:multiLevelType w:val="hybridMultilevel"/>
    <w:tmpl w:val="56A2EE4A"/>
    <w:lvl w:ilvl="0" w:tplc="8EDE5A72">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B71655B"/>
    <w:multiLevelType w:val="hybridMultilevel"/>
    <w:tmpl w:val="64904566"/>
    <w:lvl w:ilvl="0" w:tplc="08090019">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0173CC6"/>
    <w:multiLevelType w:val="hybridMultilevel"/>
    <w:tmpl w:val="486A859E"/>
    <w:lvl w:ilvl="0" w:tplc="7DE09006">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0A800C7"/>
    <w:multiLevelType w:val="hybridMultilevel"/>
    <w:tmpl w:val="DF80B44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4BB41EE"/>
    <w:multiLevelType w:val="hybridMultilevel"/>
    <w:tmpl w:val="0E66BEE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5FB4578"/>
    <w:multiLevelType w:val="hybridMultilevel"/>
    <w:tmpl w:val="700A9A9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62808D0"/>
    <w:multiLevelType w:val="hybridMultilevel"/>
    <w:tmpl w:val="6EE820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D403C40"/>
    <w:multiLevelType w:val="hybridMultilevel"/>
    <w:tmpl w:val="BA90DE7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28967FB"/>
    <w:multiLevelType w:val="hybridMultilevel"/>
    <w:tmpl w:val="BB9CF50C"/>
    <w:lvl w:ilvl="0" w:tplc="E98C385E">
      <w:start w:val="3"/>
      <w:numFmt w:val="bullet"/>
      <w:lvlText w:val="-"/>
      <w:lvlJc w:val="left"/>
      <w:pPr>
        <w:ind w:left="677" w:hanging="360"/>
      </w:pPr>
      <w:rPr>
        <w:rFonts w:ascii="Arial" w:eastAsia="Times New Roman" w:hAnsi="Arial" w:cs="Arial" w:hint="default"/>
      </w:rPr>
    </w:lvl>
    <w:lvl w:ilvl="1" w:tplc="08090003" w:tentative="1">
      <w:start w:val="1"/>
      <w:numFmt w:val="bullet"/>
      <w:lvlText w:val="o"/>
      <w:lvlJc w:val="left"/>
      <w:pPr>
        <w:ind w:left="1397" w:hanging="360"/>
      </w:pPr>
      <w:rPr>
        <w:rFonts w:ascii="Courier New" w:hAnsi="Courier New" w:cs="Courier New" w:hint="default"/>
      </w:rPr>
    </w:lvl>
    <w:lvl w:ilvl="2" w:tplc="08090005" w:tentative="1">
      <w:start w:val="1"/>
      <w:numFmt w:val="bullet"/>
      <w:lvlText w:val=""/>
      <w:lvlJc w:val="left"/>
      <w:pPr>
        <w:ind w:left="2117" w:hanging="360"/>
      </w:pPr>
      <w:rPr>
        <w:rFonts w:ascii="Wingdings" w:hAnsi="Wingdings" w:hint="default"/>
      </w:rPr>
    </w:lvl>
    <w:lvl w:ilvl="3" w:tplc="08090001" w:tentative="1">
      <w:start w:val="1"/>
      <w:numFmt w:val="bullet"/>
      <w:lvlText w:val=""/>
      <w:lvlJc w:val="left"/>
      <w:pPr>
        <w:ind w:left="2837" w:hanging="360"/>
      </w:pPr>
      <w:rPr>
        <w:rFonts w:ascii="Symbol" w:hAnsi="Symbol" w:hint="default"/>
      </w:rPr>
    </w:lvl>
    <w:lvl w:ilvl="4" w:tplc="08090003" w:tentative="1">
      <w:start w:val="1"/>
      <w:numFmt w:val="bullet"/>
      <w:lvlText w:val="o"/>
      <w:lvlJc w:val="left"/>
      <w:pPr>
        <w:ind w:left="3557" w:hanging="360"/>
      </w:pPr>
      <w:rPr>
        <w:rFonts w:ascii="Courier New" w:hAnsi="Courier New" w:cs="Courier New" w:hint="default"/>
      </w:rPr>
    </w:lvl>
    <w:lvl w:ilvl="5" w:tplc="08090005" w:tentative="1">
      <w:start w:val="1"/>
      <w:numFmt w:val="bullet"/>
      <w:lvlText w:val=""/>
      <w:lvlJc w:val="left"/>
      <w:pPr>
        <w:ind w:left="4277" w:hanging="360"/>
      </w:pPr>
      <w:rPr>
        <w:rFonts w:ascii="Wingdings" w:hAnsi="Wingdings" w:hint="default"/>
      </w:rPr>
    </w:lvl>
    <w:lvl w:ilvl="6" w:tplc="08090001" w:tentative="1">
      <w:start w:val="1"/>
      <w:numFmt w:val="bullet"/>
      <w:lvlText w:val=""/>
      <w:lvlJc w:val="left"/>
      <w:pPr>
        <w:ind w:left="4997" w:hanging="360"/>
      </w:pPr>
      <w:rPr>
        <w:rFonts w:ascii="Symbol" w:hAnsi="Symbol" w:hint="default"/>
      </w:rPr>
    </w:lvl>
    <w:lvl w:ilvl="7" w:tplc="08090003" w:tentative="1">
      <w:start w:val="1"/>
      <w:numFmt w:val="bullet"/>
      <w:lvlText w:val="o"/>
      <w:lvlJc w:val="left"/>
      <w:pPr>
        <w:ind w:left="5717" w:hanging="360"/>
      </w:pPr>
      <w:rPr>
        <w:rFonts w:ascii="Courier New" w:hAnsi="Courier New" w:cs="Courier New" w:hint="default"/>
      </w:rPr>
    </w:lvl>
    <w:lvl w:ilvl="8" w:tplc="08090005" w:tentative="1">
      <w:start w:val="1"/>
      <w:numFmt w:val="bullet"/>
      <w:lvlText w:val=""/>
      <w:lvlJc w:val="left"/>
      <w:pPr>
        <w:ind w:left="6437" w:hanging="360"/>
      </w:pPr>
      <w:rPr>
        <w:rFonts w:ascii="Wingdings" w:hAnsi="Wingdings" w:hint="default"/>
      </w:rPr>
    </w:lvl>
  </w:abstractNum>
  <w:abstractNum w:abstractNumId="42" w15:restartNumberingAfterBreak="0">
    <w:nsid w:val="67CA0AD1"/>
    <w:multiLevelType w:val="hybridMultilevel"/>
    <w:tmpl w:val="5D363FA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9412B69"/>
    <w:multiLevelType w:val="hybridMultilevel"/>
    <w:tmpl w:val="6A3036F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B6B2979"/>
    <w:multiLevelType w:val="hybridMultilevel"/>
    <w:tmpl w:val="A61CFEE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E21386D"/>
    <w:multiLevelType w:val="hybridMultilevel"/>
    <w:tmpl w:val="BA6A03F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4A365BC"/>
    <w:multiLevelType w:val="hybridMultilevel"/>
    <w:tmpl w:val="86B2CF1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6074DC0"/>
    <w:multiLevelType w:val="hybridMultilevel"/>
    <w:tmpl w:val="FDEAA4F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6405736"/>
    <w:multiLevelType w:val="hybridMultilevel"/>
    <w:tmpl w:val="102CEA1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78B6235"/>
    <w:multiLevelType w:val="hybridMultilevel"/>
    <w:tmpl w:val="203871E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D410397"/>
    <w:multiLevelType w:val="hybridMultilevel"/>
    <w:tmpl w:val="60840DCE"/>
    <w:lvl w:ilvl="0" w:tplc="08945FD6">
      <w:start w:val="1"/>
      <w:numFmt w:val="upp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D5F69C9"/>
    <w:multiLevelType w:val="hybridMultilevel"/>
    <w:tmpl w:val="CBFAB6AC"/>
    <w:lvl w:ilvl="0" w:tplc="5A70E8A6">
      <w:start w:val="1"/>
      <w:numFmt w:val="low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DF20D69"/>
    <w:multiLevelType w:val="hybridMultilevel"/>
    <w:tmpl w:val="ED1877B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50"/>
  </w:num>
  <w:num w:numId="3">
    <w:abstractNumId w:val="34"/>
  </w:num>
  <w:num w:numId="4">
    <w:abstractNumId w:val="1"/>
  </w:num>
  <w:num w:numId="5">
    <w:abstractNumId w:val="16"/>
  </w:num>
  <w:num w:numId="6">
    <w:abstractNumId w:val="32"/>
  </w:num>
  <w:num w:numId="7">
    <w:abstractNumId w:val="18"/>
  </w:num>
  <w:num w:numId="8">
    <w:abstractNumId w:val="0"/>
  </w:num>
  <w:num w:numId="9">
    <w:abstractNumId w:val="24"/>
  </w:num>
  <w:num w:numId="10">
    <w:abstractNumId w:val="22"/>
  </w:num>
  <w:num w:numId="11">
    <w:abstractNumId w:val="40"/>
  </w:num>
  <w:num w:numId="12">
    <w:abstractNumId w:val="47"/>
  </w:num>
  <w:num w:numId="13">
    <w:abstractNumId w:val="45"/>
  </w:num>
  <w:num w:numId="14">
    <w:abstractNumId w:val="49"/>
  </w:num>
  <w:num w:numId="15">
    <w:abstractNumId w:val="17"/>
  </w:num>
  <w:num w:numId="16">
    <w:abstractNumId w:val="7"/>
  </w:num>
  <w:num w:numId="17">
    <w:abstractNumId w:val="51"/>
  </w:num>
  <w:num w:numId="18">
    <w:abstractNumId w:val="46"/>
  </w:num>
  <w:num w:numId="19">
    <w:abstractNumId w:val="52"/>
  </w:num>
  <w:num w:numId="20">
    <w:abstractNumId w:val="26"/>
  </w:num>
  <w:num w:numId="21">
    <w:abstractNumId w:val="10"/>
  </w:num>
  <w:num w:numId="22">
    <w:abstractNumId w:val="19"/>
  </w:num>
  <w:num w:numId="23">
    <w:abstractNumId w:val="37"/>
  </w:num>
  <w:num w:numId="24">
    <w:abstractNumId w:val="48"/>
  </w:num>
  <w:num w:numId="25">
    <w:abstractNumId w:val="11"/>
  </w:num>
  <w:num w:numId="26">
    <w:abstractNumId w:val="2"/>
  </w:num>
  <w:num w:numId="27">
    <w:abstractNumId w:val="42"/>
  </w:num>
  <w:num w:numId="28">
    <w:abstractNumId w:val="14"/>
  </w:num>
  <w:num w:numId="29">
    <w:abstractNumId w:val="36"/>
  </w:num>
  <w:num w:numId="30">
    <w:abstractNumId w:val="27"/>
  </w:num>
  <w:num w:numId="31">
    <w:abstractNumId w:val="9"/>
  </w:num>
  <w:num w:numId="32">
    <w:abstractNumId w:val="8"/>
  </w:num>
  <w:num w:numId="33">
    <w:abstractNumId w:val="15"/>
  </w:num>
  <w:num w:numId="34">
    <w:abstractNumId w:val="44"/>
  </w:num>
  <w:num w:numId="35">
    <w:abstractNumId w:val="12"/>
  </w:num>
  <w:num w:numId="36">
    <w:abstractNumId w:val="28"/>
  </w:num>
  <w:num w:numId="37">
    <w:abstractNumId w:val="38"/>
  </w:num>
  <w:num w:numId="38">
    <w:abstractNumId w:val="3"/>
  </w:num>
  <w:num w:numId="39">
    <w:abstractNumId w:val="43"/>
  </w:num>
  <w:num w:numId="40">
    <w:abstractNumId w:val="33"/>
  </w:num>
  <w:num w:numId="41">
    <w:abstractNumId w:val="31"/>
  </w:num>
  <w:num w:numId="42">
    <w:abstractNumId w:val="23"/>
  </w:num>
  <w:num w:numId="43">
    <w:abstractNumId w:val="4"/>
  </w:num>
  <w:num w:numId="44">
    <w:abstractNumId w:val="13"/>
  </w:num>
  <w:num w:numId="45">
    <w:abstractNumId w:val="41"/>
  </w:num>
  <w:num w:numId="46">
    <w:abstractNumId w:val="29"/>
  </w:num>
  <w:num w:numId="47">
    <w:abstractNumId w:val="30"/>
  </w:num>
  <w:num w:numId="48">
    <w:abstractNumId w:val="39"/>
  </w:num>
  <w:num w:numId="49">
    <w:abstractNumId w:val="25"/>
  </w:num>
  <w:num w:numId="50">
    <w:abstractNumId w:val="21"/>
  </w:num>
  <w:num w:numId="51">
    <w:abstractNumId w:val="35"/>
  </w:num>
  <w:num w:numId="52">
    <w:abstractNumId w:val="20"/>
  </w:num>
  <w:num w:numId="53">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22B"/>
    <w:rsid w:val="0000251F"/>
    <w:rsid w:val="00055C01"/>
    <w:rsid w:val="00091F28"/>
    <w:rsid w:val="00096DC0"/>
    <w:rsid w:val="000A6805"/>
    <w:rsid w:val="000B00E9"/>
    <w:rsid w:val="000B77E4"/>
    <w:rsid w:val="000C0489"/>
    <w:rsid w:val="000C7C9C"/>
    <w:rsid w:val="000D432F"/>
    <w:rsid w:val="000E33E7"/>
    <w:rsid w:val="000E5334"/>
    <w:rsid w:val="00103249"/>
    <w:rsid w:val="00124C2F"/>
    <w:rsid w:val="00125F84"/>
    <w:rsid w:val="00131E86"/>
    <w:rsid w:val="00145852"/>
    <w:rsid w:val="00154C91"/>
    <w:rsid w:val="00164859"/>
    <w:rsid w:val="001663DC"/>
    <w:rsid w:val="00184642"/>
    <w:rsid w:val="00197083"/>
    <w:rsid w:val="001A2B14"/>
    <w:rsid w:val="001A7098"/>
    <w:rsid w:val="001B304E"/>
    <w:rsid w:val="001D4D0A"/>
    <w:rsid w:val="001E75A4"/>
    <w:rsid w:val="001F05E2"/>
    <w:rsid w:val="002113AA"/>
    <w:rsid w:val="00211AE5"/>
    <w:rsid w:val="00235D99"/>
    <w:rsid w:val="002417CB"/>
    <w:rsid w:val="002734C1"/>
    <w:rsid w:val="00282E69"/>
    <w:rsid w:val="002969FE"/>
    <w:rsid w:val="002A5EE5"/>
    <w:rsid w:val="002B4C39"/>
    <w:rsid w:val="002C16C2"/>
    <w:rsid w:val="002D2919"/>
    <w:rsid w:val="002E2E1D"/>
    <w:rsid w:val="002E7ED2"/>
    <w:rsid w:val="00345BA5"/>
    <w:rsid w:val="00371922"/>
    <w:rsid w:val="00390E05"/>
    <w:rsid w:val="003922C7"/>
    <w:rsid w:val="0039288C"/>
    <w:rsid w:val="003A3C5D"/>
    <w:rsid w:val="003A7BA8"/>
    <w:rsid w:val="003B3F74"/>
    <w:rsid w:val="003C2FDD"/>
    <w:rsid w:val="003D4125"/>
    <w:rsid w:val="003D420A"/>
    <w:rsid w:val="00430350"/>
    <w:rsid w:val="0044749B"/>
    <w:rsid w:val="00453303"/>
    <w:rsid w:val="0047371D"/>
    <w:rsid w:val="004A1BD0"/>
    <w:rsid w:val="004B2748"/>
    <w:rsid w:val="004C4221"/>
    <w:rsid w:val="004E0BCC"/>
    <w:rsid w:val="005553CB"/>
    <w:rsid w:val="00564113"/>
    <w:rsid w:val="00564DCF"/>
    <w:rsid w:val="005754EC"/>
    <w:rsid w:val="005B6FE5"/>
    <w:rsid w:val="005D2646"/>
    <w:rsid w:val="005F5EDD"/>
    <w:rsid w:val="00601ECD"/>
    <w:rsid w:val="00654708"/>
    <w:rsid w:val="00654BCD"/>
    <w:rsid w:val="0065662F"/>
    <w:rsid w:val="00660DB3"/>
    <w:rsid w:val="006677BD"/>
    <w:rsid w:val="00670F1A"/>
    <w:rsid w:val="00672EA2"/>
    <w:rsid w:val="00684D2D"/>
    <w:rsid w:val="00691820"/>
    <w:rsid w:val="006B1E0B"/>
    <w:rsid w:val="006B3DB2"/>
    <w:rsid w:val="006B4C23"/>
    <w:rsid w:val="006E7116"/>
    <w:rsid w:val="006F6BDD"/>
    <w:rsid w:val="00737B51"/>
    <w:rsid w:val="007743E8"/>
    <w:rsid w:val="00786EB5"/>
    <w:rsid w:val="00795468"/>
    <w:rsid w:val="007A2FB5"/>
    <w:rsid w:val="007B7106"/>
    <w:rsid w:val="007C048D"/>
    <w:rsid w:val="007D79B7"/>
    <w:rsid w:val="008073AB"/>
    <w:rsid w:val="008150E5"/>
    <w:rsid w:val="00823CC4"/>
    <w:rsid w:val="008339B1"/>
    <w:rsid w:val="008375EF"/>
    <w:rsid w:val="00841F27"/>
    <w:rsid w:val="00842E02"/>
    <w:rsid w:val="008529BB"/>
    <w:rsid w:val="008934C4"/>
    <w:rsid w:val="0089468C"/>
    <w:rsid w:val="008A7F0A"/>
    <w:rsid w:val="008B6F7B"/>
    <w:rsid w:val="008C7C1A"/>
    <w:rsid w:val="008F2AE0"/>
    <w:rsid w:val="00954F22"/>
    <w:rsid w:val="00971209"/>
    <w:rsid w:val="00976615"/>
    <w:rsid w:val="00987175"/>
    <w:rsid w:val="009918E0"/>
    <w:rsid w:val="009940F2"/>
    <w:rsid w:val="009A41D6"/>
    <w:rsid w:val="009C14DA"/>
    <w:rsid w:val="009C368D"/>
    <w:rsid w:val="009C4C54"/>
    <w:rsid w:val="009C7264"/>
    <w:rsid w:val="009D1180"/>
    <w:rsid w:val="00A029F0"/>
    <w:rsid w:val="00A53F93"/>
    <w:rsid w:val="00A55567"/>
    <w:rsid w:val="00A63412"/>
    <w:rsid w:val="00A915F6"/>
    <w:rsid w:val="00A97F43"/>
    <w:rsid w:val="00AA5DA2"/>
    <w:rsid w:val="00AD084D"/>
    <w:rsid w:val="00AD2D8A"/>
    <w:rsid w:val="00B116D5"/>
    <w:rsid w:val="00B16E71"/>
    <w:rsid w:val="00B17AC9"/>
    <w:rsid w:val="00B2361E"/>
    <w:rsid w:val="00B370A1"/>
    <w:rsid w:val="00B4722B"/>
    <w:rsid w:val="00B57FB3"/>
    <w:rsid w:val="00B64485"/>
    <w:rsid w:val="00BC53B7"/>
    <w:rsid w:val="00BC6568"/>
    <w:rsid w:val="00BE3993"/>
    <w:rsid w:val="00BF6B0F"/>
    <w:rsid w:val="00C67BE8"/>
    <w:rsid w:val="00C831E5"/>
    <w:rsid w:val="00CC1281"/>
    <w:rsid w:val="00CC4F9B"/>
    <w:rsid w:val="00CE3507"/>
    <w:rsid w:val="00CF7B24"/>
    <w:rsid w:val="00D040FA"/>
    <w:rsid w:val="00D30148"/>
    <w:rsid w:val="00D53DB3"/>
    <w:rsid w:val="00D867B0"/>
    <w:rsid w:val="00D9248C"/>
    <w:rsid w:val="00D952F8"/>
    <w:rsid w:val="00D9796E"/>
    <w:rsid w:val="00DF186B"/>
    <w:rsid w:val="00DF6F9C"/>
    <w:rsid w:val="00DF75C5"/>
    <w:rsid w:val="00E02EF3"/>
    <w:rsid w:val="00E212EF"/>
    <w:rsid w:val="00E25960"/>
    <w:rsid w:val="00E50496"/>
    <w:rsid w:val="00E51967"/>
    <w:rsid w:val="00E7547B"/>
    <w:rsid w:val="00E83899"/>
    <w:rsid w:val="00EA1B5F"/>
    <w:rsid w:val="00EB3AEB"/>
    <w:rsid w:val="00EB6094"/>
    <w:rsid w:val="00EB6D80"/>
    <w:rsid w:val="00F208E6"/>
    <w:rsid w:val="00F846FD"/>
    <w:rsid w:val="00FA04CA"/>
    <w:rsid w:val="00FC6C45"/>
    <w:rsid w:val="00FE48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69E05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G Times" w:hAnsi="CG Times"/>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character" w:customStyle="1" w:styleId="Document8">
    <w:name w:val="Document 8"/>
    <w:basedOn w:val="DefaultParagraphFont"/>
  </w:style>
  <w:style w:type="character" w:customStyle="1" w:styleId="Document4">
    <w:name w:val="Document 4"/>
    <w:rPr>
      <w:b/>
      <w:i/>
      <w:sz w:val="24"/>
    </w:rPr>
  </w:style>
  <w:style w:type="character" w:customStyle="1" w:styleId="Document6">
    <w:name w:val="Document 6"/>
    <w:basedOn w:val="DefaultParagraphFont"/>
  </w:style>
  <w:style w:type="character" w:customStyle="1" w:styleId="Document5">
    <w:name w:val="Document 5"/>
    <w:basedOn w:val="DefaultParagraphFont"/>
  </w:style>
  <w:style w:type="character" w:customStyle="1" w:styleId="Document2">
    <w:name w:val="Document 2"/>
    <w:rPr>
      <w:rFonts w:ascii="CG Times" w:hAnsi="CG Times"/>
      <w:noProof w:val="0"/>
      <w:sz w:val="24"/>
      <w:lang w:val="en-US"/>
    </w:rPr>
  </w:style>
  <w:style w:type="character" w:customStyle="1" w:styleId="Document7">
    <w:name w:val="Document 7"/>
    <w:basedOn w:val="DefaultParagraphFont"/>
  </w:style>
  <w:style w:type="character" w:customStyle="1" w:styleId="Bibliogrphy">
    <w:name w:val="Bibliogrphy"/>
    <w:basedOn w:val="DefaultParagraphFont"/>
  </w:style>
  <w:style w:type="paragraph" w:customStyle="1" w:styleId="RightPar1">
    <w:name w:val="Right Par 1"/>
    <w:pPr>
      <w:tabs>
        <w:tab w:val="left" w:pos="-720"/>
        <w:tab w:val="left" w:pos="0"/>
        <w:tab w:val="decimal" w:pos="720"/>
      </w:tabs>
      <w:suppressAutoHyphens/>
      <w:ind w:left="720"/>
    </w:pPr>
    <w:rPr>
      <w:rFonts w:ascii="CG Times" w:hAnsi="CG Times"/>
      <w:sz w:val="24"/>
      <w:lang w:val="en-US" w:eastAsia="en-US"/>
    </w:rPr>
  </w:style>
  <w:style w:type="paragraph" w:customStyle="1" w:styleId="RightPar2">
    <w:name w:val="Right Par 2"/>
    <w:pPr>
      <w:tabs>
        <w:tab w:val="left" w:pos="-720"/>
        <w:tab w:val="left" w:pos="0"/>
        <w:tab w:val="left" w:pos="720"/>
        <w:tab w:val="decimal" w:pos="1440"/>
      </w:tabs>
      <w:suppressAutoHyphens/>
      <w:ind w:left="1440"/>
    </w:pPr>
    <w:rPr>
      <w:rFonts w:ascii="CG Times" w:hAnsi="CG Times"/>
      <w:sz w:val="24"/>
      <w:lang w:val="en-US" w:eastAsia="en-US"/>
    </w:rPr>
  </w:style>
  <w:style w:type="character" w:customStyle="1" w:styleId="Document3">
    <w:name w:val="Document 3"/>
    <w:rPr>
      <w:rFonts w:ascii="CG Times" w:hAnsi="CG Times"/>
      <w:noProof w:val="0"/>
      <w:sz w:val="24"/>
      <w:lang w:val="en-US"/>
    </w:rPr>
  </w:style>
  <w:style w:type="paragraph" w:customStyle="1" w:styleId="RightPar3">
    <w:name w:val="Right Par 3"/>
    <w:pPr>
      <w:tabs>
        <w:tab w:val="left" w:pos="-720"/>
        <w:tab w:val="left" w:pos="0"/>
        <w:tab w:val="left" w:pos="720"/>
        <w:tab w:val="left" w:pos="1440"/>
        <w:tab w:val="decimal" w:pos="2160"/>
      </w:tabs>
      <w:suppressAutoHyphens/>
      <w:ind w:left="2160"/>
    </w:pPr>
    <w:rPr>
      <w:rFonts w:ascii="CG Times" w:hAnsi="CG Times"/>
      <w:sz w:val="24"/>
      <w:lang w:val="en-US" w:eastAsia="en-US"/>
    </w:rPr>
  </w:style>
  <w:style w:type="paragraph" w:customStyle="1" w:styleId="RightPar4">
    <w:name w:val="Right Par 4"/>
    <w:pPr>
      <w:tabs>
        <w:tab w:val="left" w:pos="-720"/>
        <w:tab w:val="left" w:pos="0"/>
        <w:tab w:val="left" w:pos="720"/>
        <w:tab w:val="left" w:pos="1440"/>
        <w:tab w:val="left" w:pos="2160"/>
        <w:tab w:val="decimal" w:pos="2880"/>
      </w:tabs>
      <w:suppressAutoHyphens/>
      <w:ind w:left="2880"/>
    </w:pPr>
    <w:rPr>
      <w:rFonts w:ascii="CG Times" w:hAnsi="CG Times"/>
      <w:sz w:val="24"/>
      <w:lang w:val="en-US" w:eastAsia="en-US"/>
    </w:rPr>
  </w:style>
  <w:style w:type="paragraph" w:customStyle="1" w:styleId="RightPar5">
    <w:name w:val="Right Par 5"/>
    <w:pPr>
      <w:tabs>
        <w:tab w:val="left" w:pos="-720"/>
        <w:tab w:val="left" w:pos="0"/>
        <w:tab w:val="left" w:pos="720"/>
        <w:tab w:val="left" w:pos="1440"/>
        <w:tab w:val="left" w:pos="2160"/>
        <w:tab w:val="left" w:pos="2880"/>
        <w:tab w:val="decimal" w:pos="3600"/>
      </w:tabs>
      <w:suppressAutoHyphens/>
      <w:ind w:left="3600"/>
    </w:pPr>
    <w:rPr>
      <w:rFonts w:ascii="CG Times" w:hAnsi="CG Times"/>
      <w:sz w:val="24"/>
      <w:lang w:val="en-US" w:eastAsia="en-US"/>
    </w:rPr>
  </w:style>
  <w:style w:type="paragraph" w:customStyle="1" w:styleId="RightPar6">
    <w:name w:val="Right Par 6"/>
    <w:pPr>
      <w:tabs>
        <w:tab w:val="left" w:pos="-720"/>
        <w:tab w:val="left" w:pos="0"/>
        <w:tab w:val="left" w:pos="720"/>
        <w:tab w:val="left" w:pos="1440"/>
        <w:tab w:val="left" w:pos="2160"/>
        <w:tab w:val="left" w:pos="2880"/>
        <w:tab w:val="left" w:pos="3600"/>
        <w:tab w:val="decimal" w:pos="4320"/>
      </w:tabs>
      <w:suppressAutoHyphens/>
      <w:ind w:left="4320"/>
    </w:pPr>
    <w:rPr>
      <w:rFonts w:ascii="CG Times" w:hAnsi="CG Times"/>
      <w:sz w:val="24"/>
      <w:lang w:val="en-US" w:eastAsia="en-US"/>
    </w:rPr>
  </w:style>
  <w:style w:type="paragraph" w:customStyle="1" w:styleId="RightPar7">
    <w:name w:val="Right Par 7"/>
    <w:pPr>
      <w:tabs>
        <w:tab w:val="left" w:pos="-720"/>
        <w:tab w:val="left" w:pos="0"/>
        <w:tab w:val="left" w:pos="720"/>
        <w:tab w:val="left" w:pos="1440"/>
        <w:tab w:val="left" w:pos="2160"/>
        <w:tab w:val="left" w:pos="2880"/>
        <w:tab w:val="left" w:pos="3600"/>
        <w:tab w:val="left" w:pos="4320"/>
        <w:tab w:val="decimal" w:pos="5040"/>
      </w:tabs>
      <w:suppressAutoHyphens/>
      <w:ind w:left="5040"/>
    </w:pPr>
    <w:rPr>
      <w:rFonts w:ascii="CG Times" w:hAnsi="CG Times"/>
      <w:sz w:val="24"/>
      <w:lang w:val="en-US" w:eastAsia="en-US"/>
    </w:rPr>
  </w:style>
  <w:style w:type="paragraph" w:customStyle="1" w:styleId="RightPar8">
    <w:name w:val="Right Pa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pPr>
    <w:rPr>
      <w:rFonts w:ascii="CG Times" w:hAnsi="CG Times"/>
      <w:sz w:val="24"/>
      <w:lang w:val="en-US" w:eastAsia="en-US"/>
    </w:rPr>
  </w:style>
  <w:style w:type="paragraph" w:customStyle="1" w:styleId="Document1">
    <w:name w:val="Document 1"/>
    <w:pPr>
      <w:keepNext/>
      <w:keepLines/>
      <w:tabs>
        <w:tab w:val="left" w:pos="-720"/>
      </w:tabs>
      <w:suppressAutoHyphens/>
    </w:pPr>
    <w:rPr>
      <w:rFonts w:ascii="CG Times" w:hAnsi="CG Times"/>
      <w:sz w:val="24"/>
      <w:lang w:val="en-US" w:eastAsia="en-US"/>
    </w:rPr>
  </w:style>
  <w:style w:type="character" w:customStyle="1" w:styleId="DocInit">
    <w:name w:val="Doc Init"/>
    <w:basedOn w:val="DefaultParagraphFont"/>
  </w:style>
  <w:style w:type="character" w:customStyle="1" w:styleId="TechInit">
    <w:name w:val="Tech Init"/>
    <w:rPr>
      <w:rFonts w:ascii="CG Times" w:hAnsi="CG Times"/>
      <w:noProof w:val="0"/>
      <w:sz w:val="24"/>
      <w:lang w:val="en-US"/>
    </w:rPr>
  </w:style>
  <w:style w:type="paragraph" w:customStyle="1" w:styleId="Technical5">
    <w:name w:val="Technical 5"/>
    <w:pPr>
      <w:tabs>
        <w:tab w:val="left" w:pos="-720"/>
      </w:tabs>
      <w:suppressAutoHyphens/>
      <w:ind w:firstLine="720"/>
    </w:pPr>
    <w:rPr>
      <w:rFonts w:ascii="CG Times" w:hAnsi="CG Times"/>
      <w:b/>
      <w:sz w:val="24"/>
      <w:lang w:val="en-US" w:eastAsia="en-US"/>
    </w:rPr>
  </w:style>
  <w:style w:type="paragraph" w:customStyle="1" w:styleId="Technical6">
    <w:name w:val="Technical 6"/>
    <w:pPr>
      <w:tabs>
        <w:tab w:val="left" w:pos="-720"/>
      </w:tabs>
      <w:suppressAutoHyphens/>
      <w:ind w:firstLine="720"/>
    </w:pPr>
    <w:rPr>
      <w:rFonts w:ascii="CG Times" w:hAnsi="CG Times"/>
      <w:b/>
      <w:sz w:val="24"/>
      <w:lang w:val="en-US" w:eastAsia="en-US"/>
    </w:rPr>
  </w:style>
  <w:style w:type="character" w:customStyle="1" w:styleId="Technical2">
    <w:name w:val="Technical 2"/>
    <w:rPr>
      <w:rFonts w:ascii="CG Times" w:hAnsi="CG Times"/>
      <w:noProof w:val="0"/>
      <w:sz w:val="24"/>
      <w:lang w:val="en-US"/>
    </w:rPr>
  </w:style>
  <w:style w:type="character" w:customStyle="1" w:styleId="Technical3">
    <w:name w:val="Technical 3"/>
    <w:rPr>
      <w:rFonts w:ascii="CG Times" w:hAnsi="CG Times"/>
      <w:noProof w:val="0"/>
      <w:sz w:val="24"/>
      <w:lang w:val="en-US"/>
    </w:rPr>
  </w:style>
  <w:style w:type="paragraph" w:customStyle="1" w:styleId="Technical4">
    <w:name w:val="Technical 4"/>
    <w:pPr>
      <w:tabs>
        <w:tab w:val="left" w:pos="-720"/>
      </w:tabs>
      <w:suppressAutoHyphens/>
    </w:pPr>
    <w:rPr>
      <w:rFonts w:ascii="CG Times" w:hAnsi="CG Times"/>
      <w:b/>
      <w:sz w:val="24"/>
      <w:lang w:val="en-US" w:eastAsia="en-US"/>
    </w:rPr>
  </w:style>
  <w:style w:type="character" w:customStyle="1" w:styleId="Technical1">
    <w:name w:val="Technical 1"/>
    <w:rPr>
      <w:rFonts w:ascii="CG Times" w:hAnsi="CG Times"/>
      <w:noProof w:val="0"/>
      <w:sz w:val="24"/>
      <w:lang w:val="en-US"/>
    </w:rPr>
  </w:style>
  <w:style w:type="paragraph" w:customStyle="1" w:styleId="Technical7">
    <w:name w:val="Technical 7"/>
    <w:pPr>
      <w:tabs>
        <w:tab w:val="left" w:pos="-720"/>
      </w:tabs>
      <w:suppressAutoHyphens/>
      <w:ind w:firstLine="720"/>
    </w:pPr>
    <w:rPr>
      <w:rFonts w:ascii="CG Times" w:hAnsi="CG Times"/>
      <w:b/>
      <w:sz w:val="24"/>
      <w:lang w:val="en-US" w:eastAsia="en-US"/>
    </w:rPr>
  </w:style>
  <w:style w:type="paragraph" w:customStyle="1" w:styleId="Technical8">
    <w:name w:val="Technical 8"/>
    <w:pPr>
      <w:tabs>
        <w:tab w:val="left" w:pos="-720"/>
      </w:tabs>
      <w:suppressAutoHyphens/>
      <w:ind w:firstLine="720"/>
    </w:pPr>
    <w:rPr>
      <w:rFonts w:ascii="CG Times" w:hAnsi="CG Times"/>
      <w:b/>
      <w:sz w:val="24"/>
      <w:lang w:val="en-US" w:eastAsia="en-US"/>
    </w:rPr>
  </w:style>
  <w:style w:type="character" w:customStyle="1" w:styleId="Document80">
    <w:name w:val="Document[8]"/>
    <w:basedOn w:val="DefaultParagraphFont"/>
  </w:style>
  <w:style w:type="character" w:customStyle="1" w:styleId="Document40">
    <w:name w:val="Document[4]"/>
    <w:rPr>
      <w:b/>
      <w:i/>
      <w:sz w:val="24"/>
    </w:rPr>
  </w:style>
  <w:style w:type="character" w:customStyle="1" w:styleId="Document60">
    <w:name w:val="Document[6]"/>
    <w:basedOn w:val="DefaultParagraphFont"/>
  </w:style>
  <w:style w:type="character" w:customStyle="1" w:styleId="Document50">
    <w:name w:val="Document[5]"/>
    <w:basedOn w:val="DefaultParagraphFont"/>
  </w:style>
  <w:style w:type="character" w:customStyle="1" w:styleId="Document20">
    <w:name w:val="Document[2]"/>
    <w:rPr>
      <w:rFonts w:ascii="CG Times" w:hAnsi="CG Times"/>
      <w:noProof w:val="0"/>
      <w:sz w:val="24"/>
      <w:lang w:val="en-US"/>
    </w:rPr>
  </w:style>
  <w:style w:type="character" w:customStyle="1" w:styleId="Document70">
    <w:name w:val="Document[7]"/>
    <w:basedOn w:val="DefaultParagraphFont"/>
  </w:style>
  <w:style w:type="paragraph" w:customStyle="1" w:styleId="RightPar10">
    <w:name w:val="Right Par[1]"/>
    <w:pPr>
      <w:tabs>
        <w:tab w:val="left" w:pos="-720"/>
        <w:tab w:val="left" w:pos="0"/>
        <w:tab w:val="decimal" w:pos="720"/>
      </w:tabs>
      <w:suppressAutoHyphens/>
      <w:ind w:firstLine="720"/>
    </w:pPr>
    <w:rPr>
      <w:rFonts w:ascii="CG Times" w:hAnsi="CG Times"/>
      <w:sz w:val="24"/>
      <w:lang w:val="en-US" w:eastAsia="en-US"/>
    </w:rPr>
  </w:style>
  <w:style w:type="paragraph" w:customStyle="1" w:styleId="RightPar20">
    <w:name w:val="Right Par[2]"/>
    <w:pPr>
      <w:tabs>
        <w:tab w:val="left" w:pos="-720"/>
        <w:tab w:val="left" w:pos="0"/>
        <w:tab w:val="left" w:pos="720"/>
        <w:tab w:val="decimal" w:pos="1440"/>
      </w:tabs>
      <w:suppressAutoHyphens/>
      <w:ind w:firstLine="1440"/>
    </w:pPr>
    <w:rPr>
      <w:rFonts w:ascii="CG Times" w:hAnsi="CG Times"/>
      <w:sz w:val="24"/>
      <w:lang w:val="en-US" w:eastAsia="en-US"/>
    </w:rPr>
  </w:style>
  <w:style w:type="character" w:customStyle="1" w:styleId="Document30">
    <w:name w:val="Document[3]"/>
    <w:rPr>
      <w:rFonts w:ascii="CG Times" w:hAnsi="CG Times"/>
      <w:noProof w:val="0"/>
      <w:sz w:val="24"/>
      <w:lang w:val="en-US"/>
    </w:rPr>
  </w:style>
  <w:style w:type="paragraph" w:customStyle="1" w:styleId="RightPar30">
    <w:name w:val="Right Par[3]"/>
    <w:pPr>
      <w:tabs>
        <w:tab w:val="left" w:pos="-720"/>
        <w:tab w:val="left" w:pos="0"/>
        <w:tab w:val="left" w:pos="720"/>
        <w:tab w:val="left" w:pos="1440"/>
        <w:tab w:val="decimal" w:pos="2160"/>
      </w:tabs>
      <w:suppressAutoHyphens/>
      <w:ind w:firstLine="2160"/>
    </w:pPr>
    <w:rPr>
      <w:rFonts w:ascii="CG Times" w:hAnsi="CG Times"/>
      <w:sz w:val="24"/>
      <w:lang w:val="en-US" w:eastAsia="en-US"/>
    </w:rPr>
  </w:style>
  <w:style w:type="paragraph" w:customStyle="1" w:styleId="RightPar40">
    <w:name w:val="Right Par[4]"/>
    <w:pPr>
      <w:tabs>
        <w:tab w:val="left" w:pos="-720"/>
        <w:tab w:val="left" w:pos="0"/>
        <w:tab w:val="left" w:pos="720"/>
        <w:tab w:val="left" w:pos="1440"/>
        <w:tab w:val="left" w:pos="2160"/>
        <w:tab w:val="decimal" w:pos="2880"/>
      </w:tabs>
      <w:suppressAutoHyphens/>
      <w:ind w:firstLine="2880"/>
    </w:pPr>
    <w:rPr>
      <w:rFonts w:ascii="CG Times" w:hAnsi="CG Times"/>
      <w:sz w:val="24"/>
      <w:lang w:val="en-US" w:eastAsia="en-US"/>
    </w:rPr>
  </w:style>
  <w:style w:type="paragraph" w:customStyle="1" w:styleId="RightPar50">
    <w:name w:val="Right Par[5]"/>
    <w:pPr>
      <w:tabs>
        <w:tab w:val="left" w:pos="-720"/>
        <w:tab w:val="left" w:pos="0"/>
        <w:tab w:val="left" w:pos="720"/>
        <w:tab w:val="left" w:pos="1440"/>
        <w:tab w:val="left" w:pos="2160"/>
        <w:tab w:val="left" w:pos="2880"/>
        <w:tab w:val="decimal" w:pos="3600"/>
      </w:tabs>
      <w:suppressAutoHyphens/>
      <w:ind w:firstLine="3600"/>
    </w:pPr>
    <w:rPr>
      <w:rFonts w:ascii="CG Times" w:hAnsi="CG Times"/>
      <w:sz w:val="24"/>
      <w:lang w:val="en-US" w:eastAsia="en-US"/>
    </w:rPr>
  </w:style>
  <w:style w:type="paragraph" w:customStyle="1" w:styleId="RightPar60">
    <w:name w:val="Right Par[6]"/>
    <w:pPr>
      <w:tabs>
        <w:tab w:val="left" w:pos="-720"/>
        <w:tab w:val="left" w:pos="0"/>
        <w:tab w:val="left" w:pos="720"/>
        <w:tab w:val="left" w:pos="1440"/>
        <w:tab w:val="left" w:pos="2160"/>
        <w:tab w:val="left" w:pos="2880"/>
        <w:tab w:val="left" w:pos="3600"/>
        <w:tab w:val="decimal" w:pos="4320"/>
      </w:tabs>
      <w:suppressAutoHyphens/>
      <w:ind w:firstLine="4320"/>
    </w:pPr>
    <w:rPr>
      <w:rFonts w:ascii="CG Times" w:hAnsi="CG Times"/>
      <w:sz w:val="24"/>
      <w:lang w:val="en-US" w:eastAsia="en-US"/>
    </w:rPr>
  </w:style>
  <w:style w:type="paragraph" w:customStyle="1" w:styleId="RightPar70">
    <w:name w:val="Right Par[7]"/>
    <w:pPr>
      <w:tabs>
        <w:tab w:val="left" w:pos="-720"/>
        <w:tab w:val="left" w:pos="0"/>
        <w:tab w:val="left" w:pos="720"/>
        <w:tab w:val="left" w:pos="1440"/>
        <w:tab w:val="left" w:pos="2160"/>
        <w:tab w:val="left" w:pos="2880"/>
        <w:tab w:val="left" w:pos="3600"/>
        <w:tab w:val="left" w:pos="4320"/>
        <w:tab w:val="decimal" w:pos="5040"/>
      </w:tabs>
      <w:suppressAutoHyphens/>
      <w:ind w:firstLine="5040"/>
    </w:pPr>
    <w:rPr>
      <w:rFonts w:ascii="CG Times" w:hAnsi="CG Times"/>
      <w:sz w:val="24"/>
      <w:lang w:val="en-US" w:eastAsia="en-US"/>
    </w:rPr>
  </w:style>
  <w:style w:type="paragraph" w:customStyle="1" w:styleId="RightPar80">
    <w:name w:val="Right Par[8]"/>
    <w:pPr>
      <w:tabs>
        <w:tab w:val="left" w:pos="-720"/>
        <w:tab w:val="left" w:pos="0"/>
        <w:tab w:val="left" w:pos="720"/>
        <w:tab w:val="left" w:pos="1440"/>
        <w:tab w:val="left" w:pos="2160"/>
        <w:tab w:val="left" w:pos="2880"/>
        <w:tab w:val="left" w:pos="3600"/>
        <w:tab w:val="left" w:pos="4320"/>
        <w:tab w:val="left" w:pos="5040"/>
        <w:tab w:val="decimal" w:pos="5760"/>
      </w:tabs>
      <w:suppressAutoHyphens/>
      <w:ind w:firstLine="5760"/>
    </w:pPr>
    <w:rPr>
      <w:rFonts w:ascii="CG Times" w:hAnsi="CG Times"/>
      <w:sz w:val="24"/>
      <w:lang w:val="en-US" w:eastAsia="en-US"/>
    </w:rPr>
  </w:style>
  <w:style w:type="paragraph" w:customStyle="1" w:styleId="Document10">
    <w:name w:val="Document[1]"/>
    <w:pPr>
      <w:keepNext/>
      <w:keepLines/>
      <w:tabs>
        <w:tab w:val="left" w:pos="-720"/>
      </w:tabs>
      <w:suppressAutoHyphens/>
    </w:pPr>
    <w:rPr>
      <w:rFonts w:ascii="CG Times" w:hAnsi="CG Times"/>
      <w:sz w:val="24"/>
      <w:lang w:val="en-US" w:eastAsia="en-US"/>
    </w:rPr>
  </w:style>
  <w:style w:type="paragraph" w:customStyle="1" w:styleId="Technical50">
    <w:name w:val="Technical[5]"/>
    <w:pPr>
      <w:tabs>
        <w:tab w:val="left" w:pos="-720"/>
      </w:tabs>
      <w:suppressAutoHyphens/>
      <w:ind w:firstLine="720"/>
    </w:pPr>
    <w:rPr>
      <w:rFonts w:ascii="CG Times" w:hAnsi="CG Times"/>
      <w:b/>
      <w:sz w:val="24"/>
      <w:lang w:val="en-US" w:eastAsia="en-US"/>
    </w:rPr>
  </w:style>
  <w:style w:type="paragraph" w:customStyle="1" w:styleId="Technical60">
    <w:name w:val="Technical[6]"/>
    <w:pPr>
      <w:tabs>
        <w:tab w:val="left" w:pos="-720"/>
      </w:tabs>
      <w:suppressAutoHyphens/>
      <w:ind w:firstLine="720"/>
    </w:pPr>
    <w:rPr>
      <w:rFonts w:ascii="CG Times" w:hAnsi="CG Times"/>
      <w:b/>
      <w:sz w:val="24"/>
      <w:lang w:val="en-US" w:eastAsia="en-US"/>
    </w:rPr>
  </w:style>
  <w:style w:type="character" w:customStyle="1" w:styleId="Technical20">
    <w:name w:val="Technical[2]"/>
    <w:rPr>
      <w:rFonts w:ascii="CG Times" w:hAnsi="CG Times"/>
      <w:noProof w:val="0"/>
      <w:sz w:val="24"/>
      <w:lang w:val="en-US"/>
    </w:rPr>
  </w:style>
  <w:style w:type="character" w:customStyle="1" w:styleId="Technical30">
    <w:name w:val="Technical[3]"/>
    <w:rPr>
      <w:rFonts w:ascii="CG Times" w:hAnsi="CG Times"/>
      <w:noProof w:val="0"/>
      <w:sz w:val="24"/>
      <w:lang w:val="en-US"/>
    </w:rPr>
  </w:style>
  <w:style w:type="paragraph" w:customStyle="1" w:styleId="Technical40">
    <w:name w:val="Technical[4]"/>
    <w:pPr>
      <w:tabs>
        <w:tab w:val="left" w:pos="-720"/>
      </w:tabs>
      <w:suppressAutoHyphens/>
    </w:pPr>
    <w:rPr>
      <w:rFonts w:ascii="CG Times" w:hAnsi="CG Times"/>
      <w:b/>
      <w:sz w:val="24"/>
      <w:lang w:val="en-US" w:eastAsia="en-US"/>
    </w:rPr>
  </w:style>
  <w:style w:type="character" w:customStyle="1" w:styleId="Technical10">
    <w:name w:val="Technical[1]"/>
    <w:rPr>
      <w:rFonts w:ascii="CG Times" w:hAnsi="CG Times"/>
      <w:noProof w:val="0"/>
      <w:sz w:val="24"/>
      <w:lang w:val="en-US"/>
    </w:rPr>
  </w:style>
  <w:style w:type="paragraph" w:customStyle="1" w:styleId="Technical70">
    <w:name w:val="Technical[7]"/>
    <w:pPr>
      <w:tabs>
        <w:tab w:val="left" w:pos="-720"/>
      </w:tabs>
      <w:suppressAutoHyphens/>
      <w:ind w:firstLine="720"/>
    </w:pPr>
    <w:rPr>
      <w:rFonts w:ascii="CG Times" w:hAnsi="CG Times"/>
      <w:b/>
      <w:sz w:val="24"/>
      <w:lang w:val="en-US" w:eastAsia="en-US"/>
    </w:rPr>
  </w:style>
  <w:style w:type="paragraph" w:customStyle="1" w:styleId="Technical80">
    <w:name w:val="Technical[8]"/>
    <w:pPr>
      <w:tabs>
        <w:tab w:val="left" w:pos="-720"/>
      </w:tabs>
      <w:suppressAutoHyphens/>
      <w:ind w:firstLine="720"/>
    </w:pPr>
    <w:rPr>
      <w:rFonts w:ascii="CG Times" w:hAnsi="CG Times"/>
      <w:b/>
      <w:sz w:val="24"/>
      <w:lang w:val="en-US" w:eastAsia="en-US"/>
    </w:rPr>
  </w:style>
  <w:style w:type="paragraph" w:styleId="TOC1">
    <w:name w:val="toc 1"/>
    <w:basedOn w:val="Normal"/>
    <w:next w:val="Normal"/>
    <w:semiHidden/>
    <w:pPr>
      <w:tabs>
        <w:tab w:val="right" w:leader="dot" w:pos="9360"/>
      </w:tabs>
      <w:suppressAutoHyphens/>
      <w:spacing w:before="480"/>
      <w:ind w:left="720" w:right="720" w:hanging="720"/>
    </w:pPr>
    <w:rPr>
      <w:lang w:val="en-US"/>
    </w:rPr>
  </w:style>
  <w:style w:type="paragraph" w:styleId="TOC2">
    <w:name w:val="toc 2"/>
    <w:basedOn w:val="Normal"/>
    <w:next w:val="Normal"/>
    <w:semiHidden/>
    <w:pPr>
      <w:tabs>
        <w:tab w:val="right" w:leader="dot" w:pos="9360"/>
      </w:tabs>
      <w:suppressAutoHyphens/>
      <w:ind w:left="1440" w:right="720" w:hanging="720"/>
    </w:pPr>
    <w:rPr>
      <w:lang w:val="en-US"/>
    </w:rPr>
  </w:style>
  <w:style w:type="paragraph" w:styleId="TOC3">
    <w:name w:val="toc 3"/>
    <w:basedOn w:val="Normal"/>
    <w:next w:val="Normal"/>
    <w:semiHidden/>
    <w:pPr>
      <w:tabs>
        <w:tab w:val="right" w:leader="dot" w:pos="9360"/>
      </w:tabs>
      <w:suppressAutoHyphens/>
      <w:ind w:left="2160" w:right="720" w:hanging="720"/>
    </w:pPr>
    <w:rPr>
      <w:lang w:val="en-US"/>
    </w:rPr>
  </w:style>
  <w:style w:type="paragraph" w:styleId="TOC4">
    <w:name w:val="toc 4"/>
    <w:basedOn w:val="Normal"/>
    <w:next w:val="Normal"/>
    <w:semiHidden/>
    <w:pPr>
      <w:tabs>
        <w:tab w:val="right" w:leader="dot" w:pos="9360"/>
      </w:tabs>
      <w:suppressAutoHyphens/>
      <w:ind w:left="2880" w:right="720" w:hanging="720"/>
    </w:pPr>
    <w:rPr>
      <w:lang w:val="en-US"/>
    </w:rPr>
  </w:style>
  <w:style w:type="paragraph" w:styleId="TOC5">
    <w:name w:val="toc 5"/>
    <w:basedOn w:val="Normal"/>
    <w:next w:val="Normal"/>
    <w:semiHidden/>
    <w:pPr>
      <w:tabs>
        <w:tab w:val="right" w:leader="dot" w:pos="9360"/>
      </w:tabs>
      <w:suppressAutoHyphens/>
      <w:ind w:left="3600" w:right="720" w:hanging="720"/>
    </w:pPr>
    <w:rPr>
      <w:lang w:val="en-US"/>
    </w:rPr>
  </w:style>
  <w:style w:type="paragraph" w:styleId="TOC6">
    <w:name w:val="toc 6"/>
    <w:basedOn w:val="Normal"/>
    <w:next w:val="Normal"/>
    <w:semiHidden/>
    <w:pPr>
      <w:tabs>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right" w:pos="9360"/>
      </w:tabs>
      <w:suppressAutoHyphens/>
      <w:ind w:left="720" w:hanging="720"/>
    </w:pPr>
    <w:rPr>
      <w:lang w:val="en-US"/>
    </w:rPr>
  </w:style>
  <w:style w:type="paragraph" w:styleId="TOC9">
    <w:name w:val="toc 9"/>
    <w:basedOn w:val="Normal"/>
    <w:next w:val="Normal"/>
    <w:semiHidden/>
    <w:pPr>
      <w:tabs>
        <w:tab w:val="right" w:leader="dot" w:pos="9360"/>
      </w:tabs>
      <w:suppressAutoHyphens/>
      <w:ind w:left="720" w:hanging="720"/>
    </w:pPr>
    <w:rPr>
      <w:lang w:val="en-US"/>
    </w:rPr>
  </w:style>
  <w:style w:type="paragraph" w:styleId="Index1">
    <w:name w:val="index 1"/>
    <w:basedOn w:val="Normal"/>
    <w:next w:val="Normal"/>
    <w:semiHidden/>
    <w:pPr>
      <w:tabs>
        <w:tab w:val="right" w:leader="dot" w:pos="9360"/>
      </w:tabs>
      <w:suppressAutoHyphens/>
      <w:ind w:left="1440" w:right="720" w:hanging="1440"/>
    </w:pPr>
    <w:rPr>
      <w:lang w:val="en-US"/>
    </w:rPr>
  </w:style>
  <w:style w:type="paragraph" w:styleId="Index2">
    <w:name w:val="index 2"/>
    <w:basedOn w:val="Normal"/>
    <w:next w:val="Normal"/>
    <w:semiHidden/>
    <w:pPr>
      <w:tabs>
        <w:tab w:val="right" w:leader="dot" w:pos="9360"/>
      </w:tabs>
      <w:suppressAutoHyphens/>
      <w:ind w:left="1440" w:right="720" w:hanging="720"/>
    </w:pPr>
    <w:rPr>
      <w:lang w:val="en-US"/>
    </w:rPr>
  </w:style>
  <w:style w:type="paragraph" w:styleId="TOAHeading">
    <w:name w:val="toa heading"/>
    <w:basedOn w:val="Normal"/>
    <w:next w:val="Normal"/>
    <w:semiHidden/>
    <w:pPr>
      <w:tabs>
        <w:tab w:val="right" w:pos="9360"/>
      </w:tabs>
      <w:suppressAutoHyphen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alloonText">
    <w:name w:val="Balloon Text"/>
    <w:basedOn w:val="Normal"/>
    <w:semiHidden/>
    <w:rsid w:val="004B2748"/>
    <w:rPr>
      <w:rFonts w:ascii="Tahoma" w:hAnsi="Tahoma" w:cs="Tahoma"/>
      <w:sz w:val="16"/>
      <w:szCs w:val="16"/>
    </w:rPr>
  </w:style>
  <w:style w:type="table" w:styleId="TableGrid">
    <w:name w:val="Table Grid"/>
    <w:basedOn w:val="TableNormal"/>
    <w:rsid w:val="005B6F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customStyle="1" w:styleId="Default">
    <w:name w:val="Default"/>
    <w:rsid w:val="004A1BD0"/>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4A1BD0"/>
    <w:pPr>
      <w:ind w:left="720"/>
      <w:contextualSpacing/>
    </w:pPr>
  </w:style>
  <w:style w:type="character" w:styleId="Hyperlink">
    <w:name w:val="Hyperlink"/>
    <w:basedOn w:val="DefaultParagraphFont"/>
    <w:rsid w:val="004A1BD0"/>
    <w:rPr>
      <w:color w:val="0000FF" w:themeColor="hyperlink"/>
      <w:u w:val="single"/>
    </w:rPr>
  </w:style>
  <w:style w:type="character" w:customStyle="1" w:styleId="apple-converted-space">
    <w:name w:val="apple-converted-space"/>
    <w:basedOn w:val="DefaultParagraphFont"/>
    <w:rsid w:val="004E0BCC"/>
  </w:style>
  <w:style w:type="character" w:styleId="FollowedHyperlink">
    <w:name w:val="FollowedHyperlink"/>
    <w:basedOn w:val="DefaultParagraphFont"/>
    <w:rsid w:val="004E0BCC"/>
    <w:rPr>
      <w:color w:val="800080" w:themeColor="followedHyperlink"/>
      <w:u w:val="single"/>
    </w:rPr>
  </w:style>
  <w:style w:type="character" w:customStyle="1" w:styleId="searchhighlight">
    <w:name w:val="searchhighlight"/>
    <w:basedOn w:val="DefaultParagraphFont"/>
    <w:rsid w:val="00124C2F"/>
    <w:rPr>
      <w:shd w:val="clear" w:color="auto" w:fill="87CEFA"/>
    </w:rPr>
  </w:style>
  <w:style w:type="character" w:customStyle="1" w:styleId="mcbreadcrumbsdivider">
    <w:name w:val="mcbreadcrumbsdivider"/>
    <w:basedOn w:val="DefaultParagraphFont"/>
    <w:rsid w:val="00124C2F"/>
  </w:style>
  <w:style w:type="character" w:customStyle="1" w:styleId="mcbreadcrumbs">
    <w:name w:val="mcbreadcrumbs"/>
    <w:basedOn w:val="DefaultParagraphFont"/>
    <w:rsid w:val="00124C2F"/>
  </w:style>
  <w:style w:type="character" w:customStyle="1" w:styleId="mcbreadcrumbsself">
    <w:name w:val="mcbreadcrumbsself"/>
    <w:basedOn w:val="DefaultParagraphFont"/>
    <w:rsid w:val="000E33E7"/>
  </w:style>
  <w:style w:type="character" w:customStyle="1" w:styleId="mcdropdownhead1">
    <w:name w:val="mcdropdownhead1"/>
    <w:basedOn w:val="DefaultParagraphFont"/>
    <w:rsid w:val="000E33E7"/>
    <w:rPr>
      <w:vanish w:val="0"/>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64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v-glas301:82/Leisure/content/parent%20category%20topics/procedures%20and%20operations/safety_management.htm" TargetMode="External"/><Relationship Id="rId13" Type="http://schemas.openxmlformats.org/officeDocument/2006/relationships/image" Target="media/image2.emf"/><Relationship Id="rId18" Type="http://schemas.openxmlformats.org/officeDocument/2006/relationships/hyperlink" Target="https://arcticweb.e-navigation.net/"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bit.ly/2nT5QGQ" TargetMode="External"/><Relationship Id="rId7" Type="http://schemas.openxmlformats.org/officeDocument/2006/relationships/hyperlink" Target="http://srv-glas301:82/Leisure/content/parent%20category%20topics/procedures%20and%20operations/fleet_ops.htm" TargetMode="External"/><Relationship Id="rId12" Type="http://schemas.openxmlformats.org/officeDocument/2006/relationships/image" Target="media/image1.emf"/><Relationship Id="rId17" Type="http://schemas.openxmlformats.org/officeDocument/2006/relationships/hyperlink" Target="javascript:void(0);" TargetMode="External"/><Relationship Id="rId25" Type="http://schemas.openxmlformats.org/officeDocument/2006/relationships/hyperlink" Target="http://iaato.org/guidelines-and-resources" TargetMode="External"/><Relationship Id="rId2" Type="http://schemas.openxmlformats.org/officeDocument/2006/relationships/styles" Target="styles.xml"/><Relationship Id="rId16" Type="http://schemas.openxmlformats.org/officeDocument/2006/relationships/hyperlink" Target="http://srv-glas301:82/Leisure/content/vessel%20management%20system/fleet%20ops/marine%20operations/navigational%20operations.htm" TargetMode="External"/><Relationship Id="rId20" Type="http://schemas.openxmlformats.org/officeDocument/2006/relationships/hyperlink" Target="http://bit.ly/2oBJkR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v-glas301:82/Leisure/content/vessel%20management%20system/fleet%20ops/marine%20operations/navigational%20operations.htm" TargetMode="External"/><Relationship Id="rId24" Type="http://schemas.openxmlformats.org/officeDocument/2006/relationships/hyperlink" Target="http://www.aeco.no/guidelines/" TargetMode="External"/><Relationship Id="rId5" Type="http://schemas.openxmlformats.org/officeDocument/2006/relationships/footnotes" Target="footnotes.xml"/><Relationship Id="rId15" Type="http://schemas.openxmlformats.org/officeDocument/2006/relationships/hyperlink" Target="http://srv-glas301:82/Leisure/content/parent%20category%20topics/procedures%20and%20operations/deck_operations.htm" TargetMode="External"/><Relationship Id="rId23" Type="http://schemas.openxmlformats.org/officeDocument/2006/relationships/hyperlink" Target="https://www.kystverket.no/globalassets/ohm-regelverk/engelsk/02.2021_compulsory-pilotage-regulations.pdf" TargetMode="External"/><Relationship Id="rId28" Type="http://schemas.openxmlformats.org/officeDocument/2006/relationships/theme" Target="theme/theme1.xml"/><Relationship Id="rId10" Type="http://schemas.openxmlformats.org/officeDocument/2006/relationships/hyperlink" Target="http://srv-glas301:82/Leisure/content/parent%20category%20topics/procedures%20and%20operations/deck_operations.htm" TargetMode="External"/><Relationship Id="rId19" Type="http://schemas.openxmlformats.org/officeDocument/2006/relationships/hyperlink" Target="http://www.dma.dk/SikkerhedTilSoes/Arktis/SejladsGroenland/Sider/default.aspx" TargetMode="External"/><Relationship Id="rId4" Type="http://schemas.openxmlformats.org/officeDocument/2006/relationships/webSettings" Target="webSettings.xml"/><Relationship Id="rId9" Type="http://schemas.openxmlformats.org/officeDocument/2006/relationships/hyperlink" Target="http://srv-glas301:82/Leisure/content/parent%20category%20topics/procedures%20and%20operations/fleet_ops.htm" TargetMode="External"/><Relationship Id="rId14" Type="http://schemas.openxmlformats.org/officeDocument/2006/relationships/hyperlink" Target="http://srv-glas301:82/Leisure/content/parent%20category%20topics/procedures%20and%20operations/fleet_ops.htm" TargetMode="External"/><Relationship Id="rId22" Type="http://schemas.openxmlformats.org/officeDocument/2006/relationships/hyperlink" Target="http://bit.ly/2otUURb"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3242</Words>
  <Characters>17089</Characters>
  <Application>Microsoft Office Word</Application>
  <DocSecurity>0</DocSecurity>
  <Lines>449</Lines>
  <Paragraphs>398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2021-10-20T14:46:00Z</dcterms:created>
  <dcterms:modified xsi:type="dcterms:W3CDTF">2021-10-26T14:29:00Z</dcterms:modified>
</cp:coreProperties>
</file>