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BE" w:rsidRDefault="001117BE">
      <w:pPr>
        <w:suppressAutoHyphens/>
        <w:jc w:val="center"/>
        <w:rPr>
          <w:spacing w:val="-3"/>
        </w:rPr>
      </w:pPr>
      <w:bookmarkStart w:id="0" w:name="_GoBack"/>
      <w:bookmarkEnd w:id="0"/>
    </w:p>
    <w:p w:rsidR="001117BE" w:rsidRDefault="001117BE">
      <w:pPr>
        <w:pStyle w:val="Heading2"/>
      </w:pPr>
      <w:r>
        <w:t>DIESEL GENERATOR MONTHLY RUNNING HOURS</w:t>
      </w:r>
    </w:p>
    <w:p w:rsidR="001117BE" w:rsidRDefault="001117BE">
      <w:pPr>
        <w:tabs>
          <w:tab w:val="left" w:pos="-720"/>
        </w:tabs>
        <w:suppressAutoHyphens/>
        <w:jc w:val="both"/>
        <w:rPr>
          <w:spacing w:val="-3"/>
        </w:rPr>
      </w:pPr>
    </w:p>
    <w:p w:rsidR="001117BE" w:rsidRDefault="001117BE">
      <w:pPr>
        <w:tabs>
          <w:tab w:val="left" w:pos="-720"/>
        </w:tabs>
        <w:suppressAutoHyphens/>
        <w:jc w:val="both"/>
        <w:rPr>
          <w:spacing w:val="-3"/>
        </w:rPr>
      </w:pPr>
    </w:p>
    <w:p w:rsidR="001117BE" w:rsidRDefault="001117BE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49"/>
        <w:gridCol w:w="659"/>
        <w:gridCol w:w="548"/>
        <w:gridCol w:w="628"/>
        <w:gridCol w:w="628"/>
        <w:gridCol w:w="246"/>
        <w:gridCol w:w="382"/>
        <w:gridCol w:w="628"/>
        <w:gridCol w:w="628"/>
        <w:gridCol w:w="628"/>
        <w:gridCol w:w="443"/>
        <w:gridCol w:w="185"/>
        <w:gridCol w:w="628"/>
        <w:gridCol w:w="628"/>
        <w:gridCol w:w="628"/>
        <w:gridCol w:w="546"/>
      </w:tblGrid>
      <w:tr w:rsidR="001117BE">
        <w:trPr>
          <w:cantSplit/>
        </w:trPr>
        <w:tc>
          <w:tcPr>
            <w:tcW w:w="2851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VESSEL:</w:t>
            </w:r>
            <w:r w:rsidR="0029665A">
              <w:rPr>
                <w:b/>
                <w:spacing w:val="-3"/>
                <w:sz w:val="18"/>
              </w:rPr>
              <w:t xml:space="preserve"> MINERVA</w:t>
            </w:r>
          </w:p>
        </w:tc>
        <w:tc>
          <w:tcPr>
            <w:tcW w:w="2709" w:type="dxa"/>
            <w:gridSpan w:val="5"/>
            <w:tcBorders>
              <w:top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spacing w:val="-3"/>
                <w:sz w:val="18"/>
              </w:rPr>
            </w:pPr>
            <w:r>
              <w:rPr>
                <w:spacing w:val="-3"/>
                <w:sz w:val="18"/>
              </w:rPr>
              <w:t xml:space="preserve">MONTH: </w:t>
            </w:r>
          </w:p>
        </w:tc>
        <w:tc>
          <w:tcPr>
            <w:tcW w:w="2709" w:type="dxa"/>
            <w:gridSpan w:val="5"/>
            <w:tcBorders>
              <w:top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spacing w:val="-3"/>
                <w:sz w:val="18"/>
              </w:rPr>
            </w:pPr>
            <w:r>
              <w:rPr>
                <w:spacing w:val="-3"/>
                <w:sz w:val="18"/>
              </w:rPr>
              <w:t xml:space="preserve">TOTAL HOURS: </w:t>
            </w:r>
          </w:p>
        </w:tc>
        <w:tc>
          <w:tcPr>
            <w:tcW w:w="261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 xml:space="preserve">D/G # 1 – </w:t>
            </w:r>
          </w:p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 xml:space="preserve">D/G # 2 – </w:t>
            </w:r>
          </w:p>
        </w:tc>
      </w:tr>
      <w:tr w:rsidR="001117BE">
        <w:trPr>
          <w:cantSplit/>
        </w:trPr>
        <w:tc>
          <w:tcPr>
            <w:tcW w:w="5560" w:type="dxa"/>
            <w:gridSpan w:val="7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ENGINE</w:t>
            </w:r>
          </w:p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 xml:space="preserve">MAKER/TYPE: </w:t>
            </w:r>
            <w:r>
              <w:rPr>
                <w:b/>
                <w:spacing w:val="-3"/>
                <w:sz w:val="18"/>
              </w:rPr>
              <w:t>WARTSILA 12V200</w:t>
            </w:r>
          </w:p>
        </w:tc>
        <w:tc>
          <w:tcPr>
            <w:tcW w:w="2709" w:type="dxa"/>
            <w:gridSpan w:val="5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LAST MONTH</w:t>
            </w:r>
          </w:p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RUNNING HOURS:</w:t>
            </w:r>
          </w:p>
        </w:tc>
        <w:tc>
          <w:tcPr>
            <w:tcW w:w="2613" w:type="dxa"/>
            <w:gridSpan w:val="5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D/G # 1 –</w:t>
            </w:r>
          </w:p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D/G # 2 –</w:t>
            </w:r>
          </w:p>
        </w:tc>
      </w:tr>
      <w:tr w:rsidR="001117BE">
        <w:trPr>
          <w:cantSplit/>
        </w:trPr>
        <w:tc>
          <w:tcPr>
            <w:tcW w:w="3510" w:type="dxa"/>
            <w:gridSpan w:val="3"/>
            <w:tcBorders>
              <w:left w:val="single" w:sz="12" w:space="0" w:color="auto"/>
              <w:righ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18"/>
              </w:rPr>
            </w:pPr>
          </w:p>
        </w:tc>
        <w:tc>
          <w:tcPr>
            <w:tcW w:w="3686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117BE" w:rsidRDefault="001117BE">
            <w:pPr>
              <w:pStyle w:val="Heading1"/>
              <w:spacing w:before="60" w:after="60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PORT D/G # 1</w:t>
            </w:r>
          </w:p>
        </w:tc>
        <w:tc>
          <w:tcPr>
            <w:tcW w:w="3686" w:type="dxa"/>
            <w:gridSpan w:val="7"/>
            <w:tcBorders>
              <w:left w:val="nil"/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b/>
                <w:spacing w:val="-3"/>
                <w:sz w:val="18"/>
              </w:rPr>
            </w:pPr>
            <w:r>
              <w:rPr>
                <w:b/>
                <w:spacing w:val="-3"/>
                <w:sz w:val="18"/>
              </w:rPr>
              <w:t>STBD D/G # 2</w:t>
            </w:r>
          </w:p>
        </w:tc>
      </w:tr>
      <w:tr w:rsidR="001117BE"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ITEM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Maker Limit</w:t>
            </w:r>
          </w:p>
        </w:tc>
        <w:tc>
          <w:tcPr>
            <w:tcW w:w="54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</w:t>
            </w: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</w:t>
            </w: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4</w:t>
            </w: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</w:t>
            </w: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6</w:t>
            </w:r>
          </w:p>
        </w:tc>
        <w:tc>
          <w:tcPr>
            <w:tcW w:w="62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</w:t>
            </w: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</w:t>
            </w: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4</w:t>
            </w: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</w:t>
            </w:r>
          </w:p>
        </w:tc>
        <w:tc>
          <w:tcPr>
            <w:tcW w:w="544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6</w:t>
            </w:r>
          </w:p>
        </w:tc>
      </w:tr>
      <w:tr w:rsidR="001117BE"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CYL. COVER A BANK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12 000</w:t>
            </w:r>
          </w:p>
        </w:tc>
        <w:tc>
          <w:tcPr>
            <w:tcW w:w="54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544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CYL. COVER B BANK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12 000</w:t>
            </w:r>
          </w:p>
        </w:tc>
        <w:tc>
          <w:tcPr>
            <w:tcW w:w="54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544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CYL. LINER A BANK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24 000</w:t>
            </w:r>
          </w:p>
        </w:tc>
        <w:tc>
          <w:tcPr>
            <w:tcW w:w="54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544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CYL. LINER B BANK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24 000</w:t>
            </w:r>
          </w:p>
        </w:tc>
        <w:tc>
          <w:tcPr>
            <w:tcW w:w="54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544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PISTON A BANK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24 000</w:t>
            </w:r>
          </w:p>
        </w:tc>
        <w:tc>
          <w:tcPr>
            <w:tcW w:w="54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544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PISTON B BANK</w:t>
            </w:r>
          </w:p>
        </w:tc>
        <w:tc>
          <w:tcPr>
            <w:tcW w:w="708" w:type="dxa"/>
            <w:gridSpan w:val="2"/>
            <w:tcBorders>
              <w:bottom w:val="nil"/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24 000</w:t>
            </w:r>
          </w:p>
        </w:tc>
        <w:tc>
          <w:tcPr>
            <w:tcW w:w="54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544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rPr>
          <w:cantSplit/>
        </w:trPr>
        <w:tc>
          <w:tcPr>
            <w:tcW w:w="2802" w:type="dxa"/>
            <w:vMerge w:val="restart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240" w:after="6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FUEL VALVES A BANK</w:t>
            </w:r>
          </w:p>
        </w:tc>
        <w:tc>
          <w:tcPr>
            <w:tcW w:w="708" w:type="dxa"/>
            <w:gridSpan w:val="2"/>
            <w:tcBorders>
              <w:bottom w:val="nil"/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C3000</w:t>
            </w:r>
          </w:p>
        </w:tc>
        <w:tc>
          <w:tcPr>
            <w:tcW w:w="54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544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</w:tr>
      <w:tr w:rsidR="001117BE">
        <w:trPr>
          <w:cantSplit/>
        </w:trPr>
        <w:tc>
          <w:tcPr>
            <w:tcW w:w="2802" w:type="dxa"/>
            <w:vMerge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bottom w:val="nil"/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R6000</w:t>
            </w:r>
          </w:p>
        </w:tc>
        <w:tc>
          <w:tcPr>
            <w:tcW w:w="54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544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</w:tr>
      <w:tr w:rsidR="001117BE">
        <w:trPr>
          <w:cantSplit/>
        </w:trPr>
        <w:tc>
          <w:tcPr>
            <w:tcW w:w="2802" w:type="dxa"/>
            <w:vMerge w:val="restart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240" w:after="6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FUEL VALVES B BANK</w:t>
            </w:r>
          </w:p>
        </w:tc>
        <w:tc>
          <w:tcPr>
            <w:tcW w:w="708" w:type="dxa"/>
            <w:gridSpan w:val="2"/>
            <w:tcBorders>
              <w:bottom w:val="nil"/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C3000</w:t>
            </w:r>
          </w:p>
        </w:tc>
        <w:tc>
          <w:tcPr>
            <w:tcW w:w="54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544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</w:tr>
      <w:tr w:rsidR="001117BE">
        <w:trPr>
          <w:cantSplit/>
        </w:trPr>
        <w:tc>
          <w:tcPr>
            <w:tcW w:w="2802" w:type="dxa"/>
            <w:vMerge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R6000</w:t>
            </w:r>
          </w:p>
        </w:tc>
        <w:tc>
          <w:tcPr>
            <w:tcW w:w="54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  <w:tc>
          <w:tcPr>
            <w:tcW w:w="544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spacing w:val="-3"/>
                <w:sz w:val="18"/>
              </w:rPr>
            </w:pPr>
          </w:p>
        </w:tc>
      </w:tr>
      <w:tr w:rsidR="001117BE"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FUEL PUMPS A BANK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18 000</w:t>
            </w:r>
          </w:p>
        </w:tc>
        <w:tc>
          <w:tcPr>
            <w:tcW w:w="54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544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FUEL PUMPS B BANK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18 000</w:t>
            </w:r>
          </w:p>
        </w:tc>
        <w:tc>
          <w:tcPr>
            <w:tcW w:w="54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  <w:gridSpan w:val="2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628" w:type="dxa"/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544" w:type="dxa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rPr>
          <w:cantSplit/>
        </w:trPr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FOUNDATION BOLTS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1 000</w:t>
            </w:r>
          </w:p>
        </w:tc>
        <w:tc>
          <w:tcPr>
            <w:tcW w:w="1176" w:type="dxa"/>
            <w:gridSpan w:val="2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512" w:type="dxa"/>
            <w:gridSpan w:val="5"/>
            <w:vMerge w:val="restart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1256" w:type="dxa"/>
            <w:gridSpan w:val="3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428" w:type="dxa"/>
            <w:gridSpan w:val="4"/>
            <w:vMerge w:val="restart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rPr>
          <w:cantSplit/>
        </w:trPr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TURBOCHARGER O/H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6 000</w:t>
            </w:r>
          </w:p>
        </w:tc>
        <w:tc>
          <w:tcPr>
            <w:tcW w:w="1176" w:type="dxa"/>
            <w:gridSpan w:val="2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512" w:type="dxa"/>
            <w:gridSpan w:val="5"/>
            <w:vMerge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1256" w:type="dxa"/>
            <w:gridSpan w:val="3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430" w:type="dxa"/>
            <w:gridSpan w:val="4"/>
            <w:vMerge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rPr>
          <w:cantSplit/>
        </w:trPr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OIL COOLER CLEANING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6 000</w:t>
            </w:r>
          </w:p>
        </w:tc>
        <w:tc>
          <w:tcPr>
            <w:tcW w:w="1176" w:type="dxa"/>
            <w:gridSpan w:val="2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512" w:type="dxa"/>
            <w:gridSpan w:val="5"/>
            <w:vMerge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1256" w:type="dxa"/>
            <w:gridSpan w:val="3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430" w:type="dxa"/>
            <w:gridSpan w:val="4"/>
            <w:vMerge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rPr>
          <w:cantSplit/>
        </w:trPr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ind w:right="-108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WATER COOLER CLEANING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6 000</w:t>
            </w:r>
          </w:p>
        </w:tc>
        <w:tc>
          <w:tcPr>
            <w:tcW w:w="1176" w:type="dxa"/>
            <w:gridSpan w:val="2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512" w:type="dxa"/>
            <w:gridSpan w:val="5"/>
            <w:vMerge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1256" w:type="dxa"/>
            <w:gridSpan w:val="3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430" w:type="dxa"/>
            <w:gridSpan w:val="4"/>
            <w:vMerge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rPr>
          <w:cantSplit/>
        </w:trPr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LAST OIL ANALYSIS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500</w:t>
            </w:r>
          </w:p>
        </w:tc>
        <w:tc>
          <w:tcPr>
            <w:tcW w:w="1176" w:type="dxa"/>
            <w:gridSpan w:val="2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512" w:type="dxa"/>
            <w:gridSpan w:val="5"/>
            <w:vMerge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1256" w:type="dxa"/>
            <w:gridSpan w:val="3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430" w:type="dxa"/>
            <w:gridSpan w:val="4"/>
            <w:vMerge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rPr>
          <w:cantSplit/>
        </w:trPr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CRANKSHAFT DEFLECTIONS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12 000</w:t>
            </w:r>
          </w:p>
        </w:tc>
        <w:tc>
          <w:tcPr>
            <w:tcW w:w="1176" w:type="dxa"/>
            <w:gridSpan w:val="2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512" w:type="dxa"/>
            <w:gridSpan w:val="5"/>
            <w:vMerge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1256" w:type="dxa"/>
            <w:gridSpan w:val="3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430" w:type="dxa"/>
            <w:gridSpan w:val="4"/>
            <w:vMerge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rPr>
          <w:cantSplit/>
        </w:trPr>
        <w:tc>
          <w:tcPr>
            <w:tcW w:w="2802" w:type="dxa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LAST L.O. CHANGE</w:t>
            </w:r>
          </w:p>
        </w:tc>
        <w:tc>
          <w:tcPr>
            <w:tcW w:w="708" w:type="dxa"/>
            <w:gridSpan w:val="2"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1 000</w:t>
            </w:r>
          </w:p>
        </w:tc>
        <w:tc>
          <w:tcPr>
            <w:tcW w:w="1176" w:type="dxa"/>
            <w:gridSpan w:val="2"/>
            <w:tcBorders>
              <w:left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512" w:type="dxa"/>
            <w:gridSpan w:val="5"/>
            <w:vMerge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1256" w:type="dxa"/>
            <w:gridSpan w:val="3"/>
            <w:tcBorders>
              <w:lef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430" w:type="dxa"/>
            <w:gridSpan w:val="4"/>
            <w:vMerge/>
            <w:tcBorders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rPr>
          <w:cantSplit/>
        </w:trPr>
        <w:tc>
          <w:tcPr>
            <w:tcW w:w="2802" w:type="dxa"/>
            <w:tcBorders>
              <w:left w:val="single" w:sz="12" w:space="0" w:color="auto"/>
              <w:bottom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VALVES CLEARANCE</w:t>
            </w:r>
          </w:p>
        </w:tc>
        <w:tc>
          <w:tcPr>
            <w:tcW w:w="708" w:type="dxa"/>
            <w:gridSpan w:val="2"/>
            <w:tcBorders>
              <w:bottom w:val="nil"/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6 000</w:t>
            </w:r>
          </w:p>
        </w:tc>
        <w:tc>
          <w:tcPr>
            <w:tcW w:w="1176" w:type="dxa"/>
            <w:gridSpan w:val="2"/>
            <w:tcBorders>
              <w:left w:val="nil"/>
              <w:bottom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512" w:type="dxa"/>
            <w:gridSpan w:val="5"/>
            <w:vMerge/>
            <w:tcBorders>
              <w:bottom w:val="nil"/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1256" w:type="dxa"/>
            <w:gridSpan w:val="3"/>
            <w:tcBorders>
              <w:left w:val="single" w:sz="12" w:space="0" w:color="auto"/>
              <w:bottom w:val="nil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430" w:type="dxa"/>
            <w:gridSpan w:val="4"/>
            <w:vMerge/>
            <w:tcBorders>
              <w:bottom w:val="nil"/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  <w:tr w:rsidR="001117BE">
        <w:trPr>
          <w:cantSplit/>
        </w:trPr>
        <w:tc>
          <w:tcPr>
            <w:tcW w:w="2802" w:type="dxa"/>
            <w:tcBorders>
              <w:left w:val="single" w:sz="12" w:space="0" w:color="auto"/>
              <w:bottom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ind w:right="-108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TURBOCHARGER CLEARANCE</w:t>
            </w:r>
          </w:p>
        </w:tc>
        <w:tc>
          <w:tcPr>
            <w:tcW w:w="70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6 000</w:t>
            </w:r>
          </w:p>
        </w:tc>
        <w:tc>
          <w:tcPr>
            <w:tcW w:w="1176" w:type="dxa"/>
            <w:gridSpan w:val="2"/>
            <w:tcBorders>
              <w:left w:val="nil"/>
              <w:bottom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512" w:type="dxa"/>
            <w:gridSpan w:val="5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1256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  <w:tc>
          <w:tcPr>
            <w:tcW w:w="2430" w:type="dxa"/>
            <w:gridSpan w:val="4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117BE" w:rsidRDefault="001117B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  <w:sz w:val="18"/>
              </w:rPr>
            </w:pPr>
          </w:p>
        </w:tc>
      </w:tr>
    </w:tbl>
    <w:p w:rsidR="001117BE" w:rsidRDefault="001117BE">
      <w:pPr>
        <w:tabs>
          <w:tab w:val="left" w:pos="-720"/>
        </w:tabs>
        <w:suppressAutoHyphens/>
        <w:spacing w:before="120" w:after="120"/>
        <w:jc w:val="both"/>
        <w:rPr>
          <w:spacing w:val="-3"/>
        </w:rPr>
      </w:pPr>
    </w:p>
    <w:p w:rsidR="001117BE" w:rsidRDefault="001117BE">
      <w:pPr>
        <w:tabs>
          <w:tab w:val="left" w:pos="-720"/>
        </w:tabs>
        <w:suppressAutoHyphens/>
        <w:spacing w:before="120" w:after="120"/>
        <w:jc w:val="center"/>
        <w:rPr>
          <w:spacing w:val="-3"/>
          <w:sz w:val="20"/>
        </w:rPr>
      </w:pPr>
      <w:r>
        <w:rPr>
          <w:b/>
          <w:spacing w:val="-3"/>
          <w:sz w:val="20"/>
        </w:rPr>
        <w:t>CHIEF ENGINEER</w:t>
      </w:r>
      <w:r>
        <w:rPr>
          <w:spacing w:val="-3"/>
          <w:sz w:val="20"/>
        </w:rPr>
        <w:t xml:space="preserve"> ___________________________</w:t>
      </w:r>
      <w:r>
        <w:rPr>
          <w:spacing w:val="-3"/>
          <w:sz w:val="20"/>
        </w:rPr>
        <w:tab/>
      </w:r>
      <w:r>
        <w:rPr>
          <w:spacing w:val="-3"/>
          <w:sz w:val="20"/>
        </w:rPr>
        <w:tab/>
        <w:t>Date:</w:t>
      </w:r>
    </w:p>
    <w:sectPr w:rsidR="001117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709" w:right="566" w:bottom="317" w:left="720" w:header="360" w:footer="31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9B6" w:rsidRDefault="008809B6">
      <w:pPr>
        <w:spacing w:line="20" w:lineRule="exact"/>
      </w:pPr>
    </w:p>
  </w:endnote>
  <w:endnote w:type="continuationSeparator" w:id="0">
    <w:p w:rsidR="008809B6" w:rsidRDefault="008809B6">
      <w:r>
        <w:t xml:space="preserve"> </w:t>
      </w:r>
    </w:p>
  </w:endnote>
  <w:endnote w:type="continuationNotice" w:id="1">
    <w:p w:rsidR="008809B6" w:rsidRDefault="008809B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96A" w:rsidRDefault="002559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73"/>
      <w:gridCol w:w="2551"/>
      <w:gridCol w:w="2552"/>
      <w:gridCol w:w="2452"/>
    </w:tblGrid>
    <w:tr w:rsidR="00D56D71">
      <w:trPr>
        <w:jc w:val="center"/>
      </w:trPr>
      <w:tc>
        <w:tcPr>
          <w:tcW w:w="3173" w:type="dxa"/>
        </w:tcPr>
        <w:p w:rsidR="00D56D71" w:rsidRDefault="00D56D71" w:rsidP="00FB2DAE">
          <w:pPr>
            <w:pStyle w:val="Footer"/>
            <w:spacing w:before="60" w:after="60"/>
            <w:rPr>
              <w:sz w:val="18"/>
            </w:rPr>
          </w:pPr>
          <w:r>
            <w:rPr>
              <w:sz w:val="18"/>
            </w:rPr>
            <w:t>Form OP 30 (Minerva)</w:t>
          </w:r>
        </w:p>
      </w:tc>
      <w:tc>
        <w:tcPr>
          <w:tcW w:w="2551" w:type="dxa"/>
        </w:tcPr>
        <w:p w:rsidR="00D56D71" w:rsidRDefault="00D56D71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>Version:    Issued: 04/03</w:t>
          </w:r>
        </w:p>
      </w:tc>
      <w:tc>
        <w:tcPr>
          <w:tcW w:w="2552" w:type="dxa"/>
        </w:tcPr>
        <w:p w:rsidR="00D56D71" w:rsidRDefault="00D56D71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>Revision: 2 Issued: 03/08</w:t>
          </w:r>
        </w:p>
      </w:tc>
      <w:tc>
        <w:tcPr>
          <w:tcW w:w="2452" w:type="dxa"/>
        </w:tcPr>
        <w:p w:rsidR="00D56D71" w:rsidRDefault="00D56D71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napToGrid w:val="0"/>
              <w:sz w:val="18"/>
            </w:rPr>
            <w:t xml:space="preserve">Page </w:t>
          </w:r>
          <w:r>
            <w:rPr>
              <w:snapToGrid w:val="0"/>
              <w:sz w:val="18"/>
            </w:rPr>
            <w:fldChar w:fldCharType="begin"/>
          </w:r>
          <w:r>
            <w:rPr>
              <w:snapToGrid w:val="0"/>
              <w:sz w:val="18"/>
            </w:rPr>
            <w:instrText xml:space="preserve"> PAGE </w:instrText>
          </w:r>
          <w:r>
            <w:rPr>
              <w:snapToGrid w:val="0"/>
              <w:sz w:val="18"/>
            </w:rPr>
            <w:fldChar w:fldCharType="separate"/>
          </w:r>
          <w:r w:rsidR="0025596A">
            <w:rPr>
              <w:noProof/>
              <w:snapToGrid w:val="0"/>
              <w:sz w:val="18"/>
            </w:rPr>
            <w:t>1</w:t>
          </w:r>
          <w:r>
            <w:rPr>
              <w:snapToGrid w:val="0"/>
              <w:sz w:val="18"/>
            </w:rPr>
            <w:fldChar w:fldCharType="end"/>
          </w:r>
          <w:r>
            <w:rPr>
              <w:snapToGrid w:val="0"/>
              <w:sz w:val="18"/>
            </w:rPr>
            <w:t xml:space="preserve"> of </w:t>
          </w:r>
          <w:r>
            <w:rPr>
              <w:snapToGrid w:val="0"/>
              <w:sz w:val="18"/>
            </w:rPr>
            <w:fldChar w:fldCharType="begin"/>
          </w:r>
          <w:r>
            <w:rPr>
              <w:snapToGrid w:val="0"/>
              <w:sz w:val="18"/>
            </w:rPr>
            <w:instrText xml:space="preserve"> NUMPAGES </w:instrText>
          </w:r>
          <w:r>
            <w:rPr>
              <w:snapToGrid w:val="0"/>
              <w:sz w:val="18"/>
            </w:rPr>
            <w:fldChar w:fldCharType="separate"/>
          </w:r>
          <w:r w:rsidR="0025596A">
            <w:rPr>
              <w:noProof/>
              <w:snapToGrid w:val="0"/>
              <w:sz w:val="18"/>
            </w:rPr>
            <w:t>1</w:t>
          </w:r>
          <w:r>
            <w:rPr>
              <w:snapToGrid w:val="0"/>
              <w:sz w:val="18"/>
            </w:rPr>
            <w:fldChar w:fldCharType="end"/>
          </w:r>
        </w:p>
      </w:tc>
    </w:tr>
  </w:tbl>
  <w:p w:rsidR="00D56D71" w:rsidRDefault="00D56D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96A" w:rsidRDefault="002559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9B6" w:rsidRDefault="008809B6">
      <w:r>
        <w:separator/>
      </w:r>
    </w:p>
  </w:footnote>
  <w:footnote w:type="continuationSeparator" w:id="0">
    <w:p w:rsidR="008809B6" w:rsidRDefault="008809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96A" w:rsidRDefault="002559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96A" w:rsidRDefault="002559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96A" w:rsidRDefault="002559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10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AE"/>
    <w:rsid w:val="000D5013"/>
    <w:rsid w:val="001117BE"/>
    <w:rsid w:val="0020676A"/>
    <w:rsid w:val="0025596A"/>
    <w:rsid w:val="0029665A"/>
    <w:rsid w:val="002B71CC"/>
    <w:rsid w:val="005375A8"/>
    <w:rsid w:val="00627DE9"/>
    <w:rsid w:val="008809B6"/>
    <w:rsid w:val="00B93D6A"/>
    <w:rsid w:val="00D56D71"/>
    <w:rsid w:val="00FB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jc w:val="center"/>
      <w:outlineLvl w:val="0"/>
    </w:pPr>
    <w:rPr>
      <w:b/>
      <w:spacing w:val="-3"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</w:tabs>
      <w:suppressAutoHyphens/>
      <w:ind w:left="2160" w:hanging="2160"/>
      <w:jc w:val="center"/>
      <w:outlineLvl w:val="1"/>
    </w:pPr>
    <w:rPr>
      <w:b/>
      <w:spacing w:val="-3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jc w:val="center"/>
      <w:outlineLvl w:val="0"/>
    </w:pPr>
    <w:rPr>
      <w:b/>
      <w:spacing w:val="-3"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</w:tabs>
      <w:suppressAutoHyphens/>
      <w:ind w:left="2160" w:hanging="2160"/>
      <w:jc w:val="center"/>
      <w:outlineLvl w:val="1"/>
    </w:pPr>
    <w:rPr>
      <w:b/>
      <w:spacing w:val="-3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2016-04-13T10:14:00Z</dcterms:created>
  <dcterms:modified xsi:type="dcterms:W3CDTF">2016-04-13T10:14:00Z</dcterms:modified>
</cp:coreProperties>
</file>