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CCD74B" w14:textId="77777777" w:rsidR="00E14421" w:rsidRDefault="00E14421" w:rsidP="00E14421">
      <w:pPr>
        <w:pStyle w:val="ListFooter"/>
        <w:jc w:val="left"/>
        <w:rPr>
          <w:lang w:val="en-US"/>
        </w:rPr>
      </w:pPr>
      <w:r>
        <w:rPr>
          <w:lang w:val="en-US"/>
        </w:rPr>
        <w:t>Date:</w:t>
      </w:r>
      <w:r>
        <w:rPr>
          <w:lang w:val="en-US"/>
        </w:rPr>
        <w:tab/>
      </w:r>
      <w:r>
        <w:rPr>
          <w:lang w:val="en-US"/>
        </w:rPr>
        <w:tab/>
        <w:t>Time:</w:t>
      </w:r>
      <w:r>
        <w:rPr>
          <w:lang w:val="en-US"/>
        </w:rPr>
        <w:tab/>
      </w:r>
      <w:r>
        <w:rPr>
          <w:lang w:val="en-US"/>
        </w:rPr>
        <w:tab/>
        <w:t>Coming from:</w:t>
      </w:r>
      <w:r>
        <w:rPr>
          <w:lang w:val="en-US"/>
        </w:rPr>
        <w:tab/>
      </w:r>
      <w:r>
        <w:rPr>
          <w:lang w:val="en-US"/>
        </w:rPr>
        <w:tab/>
      </w:r>
      <w:r w:rsidR="007A0BD2">
        <w:rPr>
          <w:lang w:val="en-US"/>
        </w:rPr>
        <w:tab/>
      </w:r>
      <w:r w:rsidR="007A0BD2">
        <w:rPr>
          <w:lang w:val="en-US"/>
        </w:rPr>
        <w:tab/>
      </w:r>
      <w:r>
        <w:rPr>
          <w:lang w:val="en-US"/>
        </w:rPr>
        <w:t>Going to:</w:t>
      </w:r>
      <w:r>
        <w:rPr>
          <w:lang w:val="en-US"/>
        </w:rPr>
        <w:tab/>
      </w:r>
      <w:r>
        <w:rPr>
          <w:lang w:val="en-US"/>
        </w:rPr>
        <w:tab/>
      </w:r>
      <w:r>
        <w:rPr>
          <w:lang w:val="en-US"/>
        </w:rPr>
        <w:tab/>
      </w:r>
    </w:p>
    <w:p w14:paraId="756C4377" w14:textId="77777777" w:rsidR="00E614DA" w:rsidRPr="000E457F" w:rsidRDefault="00E614DA" w:rsidP="00E614DA">
      <w:pPr>
        <w:pStyle w:val="Caution"/>
        <w:rPr>
          <w:sz w:val="24"/>
          <w:szCs w:val="24"/>
          <w:lang w:val="en-US"/>
        </w:rPr>
      </w:pPr>
      <w:r w:rsidRPr="000E457F">
        <w:rPr>
          <w:b/>
          <w:sz w:val="24"/>
          <w:szCs w:val="24"/>
          <w:lang w:val="en-US"/>
        </w:rPr>
        <w:t>Caution:</w:t>
      </w:r>
      <w:r w:rsidRPr="000E457F">
        <w:rPr>
          <w:sz w:val="24"/>
          <w:szCs w:val="24"/>
          <w:lang w:val="en-US"/>
        </w:rPr>
        <w:tab/>
      </w:r>
      <w:r w:rsidR="00146A17" w:rsidRPr="000E457F">
        <w:rPr>
          <w:sz w:val="24"/>
          <w:szCs w:val="24"/>
          <w:lang w:val="en-US"/>
        </w:rPr>
        <w:t>Postpone handover if</w:t>
      </w:r>
      <w:r w:rsidR="00146A17" w:rsidRPr="000E457F">
        <w:rPr>
          <w:sz w:val="24"/>
          <w:szCs w:val="24"/>
        </w:rPr>
        <w:t xml:space="preserve"> the ship </w:t>
      </w:r>
      <w:proofErr w:type="gramStart"/>
      <w:r w:rsidR="00146A17" w:rsidRPr="000E457F">
        <w:rPr>
          <w:sz w:val="24"/>
          <w:szCs w:val="24"/>
        </w:rPr>
        <w:t>is, or</w:t>
      </w:r>
      <w:proofErr w:type="gramEnd"/>
      <w:r w:rsidR="00146A17" w:rsidRPr="000E457F">
        <w:rPr>
          <w:sz w:val="24"/>
          <w:szCs w:val="24"/>
        </w:rPr>
        <w:t xml:space="preserve"> is about to be engaged in a collision avoidance manoeuvre or a navigational alteration of </w:t>
      </w:r>
      <w:r w:rsidR="00F9132C" w:rsidRPr="000E457F">
        <w:rPr>
          <w:sz w:val="24"/>
          <w:szCs w:val="24"/>
        </w:rPr>
        <w:t xml:space="preserve">a </w:t>
      </w:r>
      <w:r w:rsidR="00146A17" w:rsidRPr="000E457F">
        <w:rPr>
          <w:sz w:val="24"/>
          <w:szCs w:val="24"/>
        </w:rPr>
        <w:t>course</w:t>
      </w:r>
      <w:r w:rsidR="007F6FAD" w:rsidRPr="000E457F">
        <w:rPr>
          <w:sz w:val="24"/>
          <w:szCs w:val="24"/>
        </w:rPr>
        <w:t xml:space="preserve">. Should the relieving OOW consider the vessel to be in danger, he may refuse to take over the watch until the Master has been advised and his instructions are received.  The handing over OOW should not hand over the watch to the relieving OOW if he has reason to believe that the latter is not capable of carrying out his duties effectively, in which case he should notify the </w:t>
      </w:r>
      <w:proofErr w:type="gramStart"/>
      <w:r w:rsidR="007F6FAD" w:rsidRPr="000E457F">
        <w:rPr>
          <w:sz w:val="24"/>
          <w:szCs w:val="24"/>
        </w:rPr>
        <w:t>Master</w:t>
      </w:r>
      <w:proofErr w:type="gramEnd"/>
    </w:p>
    <w:p w14:paraId="556529A9" w14:textId="77777777" w:rsidR="003E5A45" w:rsidRDefault="00E14421" w:rsidP="003E5A45">
      <w:pPr>
        <w:pStyle w:val="ListHeading"/>
        <w:rPr>
          <w:szCs w:val="36"/>
        </w:rPr>
      </w:pPr>
      <w:r>
        <w:rPr>
          <w:szCs w:val="36"/>
        </w:rPr>
        <w:t>Sea watch handover checks</w:t>
      </w:r>
    </w:p>
    <w:tbl>
      <w:tblPr>
        <w:tblStyle w:val="TableGrid"/>
        <w:tblW w:w="0" w:type="auto"/>
        <w:tblLayout w:type="fixed"/>
        <w:tblLook w:val="04A0" w:firstRow="1" w:lastRow="0" w:firstColumn="1" w:lastColumn="0" w:noHBand="0" w:noVBand="1"/>
      </w:tblPr>
      <w:tblGrid>
        <w:gridCol w:w="5238"/>
        <w:gridCol w:w="4407"/>
      </w:tblGrid>
      <w:tr w:rsidR="007871F5" w14:paraId="41E00E0C" w14:textId="77777777" w:rsidTr="00F11ACF">
        <w:trPr>
          <w:trHeight w:val="277"/>
        </w:trPr>
        <w:tc>
          <w:tcPr>
            <w:tcW w:w="5238" w:type="dxa"/>
            <w:tcBorders>
              <w:top w:val="nil"/>
              <w:left w:val="nil"/>
              <w:bottom w:val="nil"/>
            </w:tcBorders>
          </w:tcPr>
          <w:p w14:paraId="24FC14EF" w14:textId="77777777" w:rsidR="007871F5" w:rsidRDefault="007871F5" w:rsidP="000C55C3">
            <w:pPr>
              <w:jc w:val="right"/>
            </w:pPr>
            <w:r w:rsidRPr="00593B6D">
              <w:rPr>
                <w:sz w:val="20"/>
              </w:rPr>
              <w:sym w:font="Webdings" w:char="F061"/>
            </w:r>
          </w:p>
        </w:tc>
        <w:tc>
          <w:tcPr>
            <w:tcW w:w="4407" w:type="dxa"/>
          </w:tcPr>
          <w:p w14:paraId="75BBD4CF" w14:textId="77777777" w:rsidR="007871F5" w:rsidRPr="00593B6D" w:rsidRDefault="007871F5" w:rsidP="00E14421">
            <w:pPr>
              <w:jc w:val="center"/>
              <w:rPr>
                <w:sz w:val="20"/>
              </w:rPr>
            </w:pPr>
            <w:r w:rsidRPr="00593B6D">
              <w:rPr>
                <w:sz w:val="20"/>
              </w:rPr>
              <w:t>Remarks</w:t>
            </w:r>
          </w:p>
        </w:tc>
      </w:tr>
      <w:tr w:rsidR="007871F5" w14:paraId="758CB912" w14:textId="77777777" w:rsidTr="00F11ACF">
        <w:trPr>
          <w:trHeight w:val="327"/>
        </w:trPr>
        <w:tc>
          <w:tcPr>
            <w:tcW w:w="5238" w:type="dxa"/>
            <w:tcBorders>
              <w:top w:val="nil"/>
              <w:left w:val="nil"/>
              <w:bottom w:val="nil"/>
            </w:tcBorders>
          </w:tcPr>
          <w:p w14:paraId="4B87BE25" w14:textId="77777777" w:rsidR="007871F5" w:rsidRDefault="007871F5" w:rsidP="007A0BD2">
            <w:pPr>
              <w:pStyle w:val="FirstLevel"/>
              <w:tabs>
                <w:tab w:val="clear" w:pos="9106"/>
                <w:tab w:val="right" w:leader="dot" w:pos="5040"/>
              </w:tabs>
              <w:ind w:left="518" w:right="-18" w:hanging="403"/>
            </w:pPr>
            <w:r w:rsidRPr="00D66303">
              <w:t>Captain’s night and standing orders</w:t>
            </w:r>
            <w:r>
              <w:tab/>
              <w:t>briefed</w:t>
            </w:r>
            <w:r>
              <w:sym w:font="Webdings" w:char="F063"/>
            </w:r>
          </w:p>
        </w:tc>
        <w:tc>
          <w:tcPr>
            <w:tcW w:w="4407" w:type="dxa"/>
          </w:tcPr>
          <w:p w14:paraId="31967ED7" w14:textId="77777777" w:rsidR="007871F5" w:rsidRDefault="007871F5" w:rsidP="00BF5C70"/>
        </w:tc>
      </w:tr>
      <w:tr w:rsidR="007871F5" w14:paraId="304D2F88" w14:textId="77777777" w:rsidTr="00F11ACF">
        <w:trPr>
          <w:trHeight w:val="339"/>
        </w:trPr>
        <w:tc>
          <w:tcPr>
            <w:tcW w:w="5238" w:type="dxa"/>
            <w:tcBorders>
              <w:top w:val="nil"/>
              <w:left w:val="nil"/>
              <w:bottom w:val="nil"/>
            </w:tcBorders>
          </w:tcPr>
          <w:p w14:paraId="32A4E5DF" w14:textId="77777777" w:rsidR="007871F5" w:rsidRDefault="007871F5" w:rsidP="007A0BD2">
            <w:pPr>
              <w:pStyle w:val="FirstLevel"/>
              <w:tabs>
                <w:tab w:val="clear" w:pos="9106"/>
                <w:tab w:val="right" w:leader="dot" w:pos="5040"/>
              </w:tabs>
              <w:ind w:left="518" w:hanging="403"/>
            </w:pPr>
            <w:r w:rsidRPr="00173789">
              <w:t>Qualified lookout is on watch</w:t>
            </w:r>
            <w:r>
              <w:tab/>
              <w:t>confirmed</w:t>
            </w:r>
            <w:r>
              <w:sym w:font="Webdings" w:char="F063"/>
            </w:r>
          </w:p>
        </w:tc>
        <w:tc>
          <w:tcPr>
            <w:tcW w:w="4407" w:type="dxa"/>
          </w:tcPr>
          <w:p w14:paraId="7B135913" w14:textId="77777777" w:rsidR="007871F5" w:rsidRDefault="007871F5" w:rsidP="00BF5C70"/>
        </w:tc>
      </w:tr>
      <w:tr w:rsidR="007871F5" w14:paraId="732C01C2" w14:textId="77777777" w:rsidTr="00F11ACF">
        <w:trPr>
          <w:trHeight w:val="339"/>
        </w:trPr>
        <w:tc>
          <w:tcPr>
            <w:tcW w:w="5238" w:type="dxa"/>
            <w:tcBorders>
              <w:top w:val="nil"/>
              <w:left w:val="nil"/>
              <w:bottom w:val="nil"/>
            </w:tcBorders>
          </w:tcPr>
          <w:p w14:paraId="1C25312D" w14:textId="77777777" w:rsidR="007871F5" w:rsidRDefault="007871F5" w:rsidP="007A0BD2">
            <w:pPr>
              <w:pStyle w:val="FirstLevel"/>
              <w:tabs>
                <w:tab w:val="clear" w:pos="9106"/>
                <w:tab w:val="right" w:leader="dot" w:pos="5040"/>
              </w:tabs>
              <w:ind w:left="518" w:hanging="403"/>
            </w:pPr>
            <w:r w:rsidRPr="00173789">
              <w:t>Vision of relieving watch</w:t>
            </w:r>
            <w:r>
              <w:tab/>
            </w:r>
            <w:r w:rsidRPr="00173789">
              <w:t>fully adjusted</w:t>
            </w:r>
            <w:r>
              <w:sym w:font="Webdings" w:char="F063"/>
            </w:r>
            <w:r>
              <w:t xml:space="preserve"> </w:t>
            </w:r>
          </w:p>
        </w:tc>
        <w:tc>
          <w:tcPr>
            <w:tcW w:w="4407" w:type="dxa"/>
          </w:tcPr>
          <w:p w14:paraId="59DC4ABC" w14:textId="77777777" w:rsidR="007871F5" w:rsidRDefault="007871F5" w:rsidP="00BF5C70"/>
        </w:tc>
      </w:tr>
      <w:tr w:rsidR="007871F5" w14:paraId="443041B4" w14:textId="77777777" w:rsidTr="00F11ACF">
        <w:trPr>
          <w:trHeight w:val="327"/>
        </w:trPr>
        <w:tc>
          <w:tcPr>
            <w:tcW w:w="5238" w:type="dxa"/>
            <w:tcBorders>
              <w:top w:val="nil"/>
              <w:left w:val="nil"/>
              <w:bottom w:val="nil"/>
            </w:tcBorders>
          </w:tcPr>
          <w:p w14:paraId="7A4C6C27" w14:textId="77777777" w:rsidR="007871F5" w:rsidRDefault="007871F5" w:rsidP="007A0BD2">
            <w:pPr>
              <w:pStyle w:val="FirstLevel"/>
              <w:tabs>
                <w:tab w:val="clear" w:pos="9106"/>
                <w:tab w:val="right" w:leader="dot" w:pos="5040"/>
              </w:tabs>
              <w:ind w:left="518" w:hanging="403"/>
            </w:pPr>
            <w:r>
              <w:t>Ship course</w:t>
            </w:r>
            <w:r>
              <w:tab/>
              <w:t>verified</w:t>
            </w:r>
            <w:r>
              <w:sym w:font="Webdings" w:char="F063"/>
            </w:r>
            <w:r>
              <w:t xml:space="preserve"> </w:t>
            </w:r>
          </w:p>
        </w:tc>
        <w:tc>
          <w:tcPr>
            <w:tcW w:w="4407" w:type="dxa"/>
            <w:shd w:val="clear" w:color="A6A6A6" w:themeColor="background1" w:themeShade="A6" w:fill="auto"/>
          </w:tcPr>
          <w:p w14:paraId="60DE1DF6" w14:textId="77777777" w:rsidR="007871F5" w:rsidRDefault="007871F5" w:rsidP="00DA1E56">
            <w:r>
              <w:t>True:               Gyro:            Magnetic:</w:t>
            </w:r>
          </w:p>
        </w:tc>
      </w:tr>
      <w:tr w:rsidR="007871F5" w14:paraId="06ED28B2" w14:textId="77777777" w:rsidTr="00F11ACF">
        <w:trPr>
          <w:trHeight w:val="339"/>
        </w:trPr>
        <w:tc>
          <w:tcPr>
            <w:tcW w:w="5238" w:type="dxa"/>
            <w:tcBorders>
              <w:top w:val="nil"/>
              <w:left w:val="nil"/>
              <w:bottom w:val="nil"/>
            </w:tcBorders>
          </w:tcPr>
          <w:p w14:paraId="0A558058" w14:textId="77777777" w:rsidR="007871F5" w:rsidRDefault="007871F5" w:rsidP="007A0BD2">
            <w:pPr>
              <w:pStyle w:val="FirstLevel"/>
              <w:tabs>
                <w:tab w:val="clear" w:pos="9106"/>
                <w:tab w:val="right" w:leader="dot" w:pos="5040"/>
              </w:tabs>
              <w:ind w:left="518" w:hanging="403"/>
            </w:pPr>
            <w:r>
              <w:t>Compass errors</w:t>
            </w:r>
            <w:r>
              <w:tab/>
              <w:t>checked</w:t>
            </w:r>
            <w:r>
              <w:sym w:font="Webdings" w:char="F063"/>
            </w:r>
            <w:r>
              <w:t xml:space="preserve"> </w:t>
            </w:r>
          </w:p>
        </w:tc>
        <w:tc>
          <w:tcPr>
            <w:tcW w:w="4407" w:type="dxa"/>
            <w:shd w:val="clear" w:color="A6A6A6" w:themeColor="background1" w:themeShade="A6" w:fill="auto"/>
          </w:tcPr>
          <w:p w14:paraId="0D295D4E" w14:textId="77777777" w:rsidR="007871F5" w:rsidRDefault="007871F5" w:rsidP="00DA1E56">
            <w:r>
              <w:t>Gyro error:                Magnetic error:</w:t>
            </w:r>
          </w:p>
        </w:tc>
      </w:tr>
      <w:tr w:rsidR="007871F5" w14:paraId="3DDC6083" w14:textId="77777777" w:rsidTr="00F11ACF">
        <w:trPr>
          <w:trHeight w:val="327"/>
        </w:trPr>
        <w:tc>
          <w:tcPr>
            <w:tcW w:w="5238" w:type="dxa"/>
            <w:tcBorders>
              <w:top w:val="nil"/>
              <w:left w:val="nil"/>
              <w:bottom w:val="nil"/>
            </w:tcBorders>
          </w:tcPr>
          <w:p w14:paraId="533EE059" w14:textId="77777777" w:rsidR="007871F5" w:rsidRDefault="007871F5" w:rsidP="007A0BD2">
            <w:pPr>
              <w:pStyle w:val="FirstLevel"/>
              <w:tabs>
                <w:tab w:val="clear" w:pos="9106"/>
                <w:tab w:val="right" w:leader="dot" w:pos="5040"/>
              </w:tabs>
              <w:ind w:left="518" w:hanging="403"/>
            </w:pPr>
            <w:r>
              <w:t>Engines status</w:t>
            </w:r>
            <w:r>
              <w:tab/>
              <w:t>checked</w:t>
            </w:r>
            <w:r>
              <w:sym w:font="Webdings" w:char="F063"/>
            </w:r>
          </w:p>
        </w:tc>
        <w:tc>
          <w:tcPr>
            <w:tcW w:w="4407" w:type="dxa"/>
            <w:shd w:val="clear" w:color="A6A6A6" w:themeColor="background1" w:themeShade="A6" w:fill="auto"/>
          </w:tcPr>
          <w:p w14:paraId="2E318C34" w14:textId="77777777" w:rsidR="007871F5" w:rsidRDefault="007871F5" w:rsidP="00BF5C70"/>
        </w:tc>
      </w:tr>
      <w:tr w:rsidR="007F78C9" w14:paraId="24002011" w14:textId="77777777" w:rsidTr="00F11ACF">
        <w:trPr>
          <w:trHeight w:val="339"/>
        </w:trPr>
        <w:tc>
          <w:tcPr>
            <w:tcW w:w="5238" w:type="dxa"/>
            <w:tcBorders>
              <w:top w:val="nil"/>
              <w:left w:val="nil"/>
              <w:bottom w:val="nil"/>
            </w:tcBorders>
          </w:tcPr>
          <w:p w14:paraId="4A6F4F37" w14:textId="77777777" w:rsidR="007F78C9" w:rsidRDefault="007F78C9" w:rsidP="007F78C9">
            <w:pPr>
              <w:pStyle w:val="FirstLevel"/>
              <w:tabs>
                <w:tab w:val="clear" w:pos="9106"/>
                <w:tab w:val="right" w:leader="dot" w:pos="5040"/>
              </w:tabs>
              <w:ind w:left="518" w:hanging="403"/>
            </w:pPr>
            <w:r>
              <w:t>Speed pilot and track pilot status</w:t>
            </w:r>
            <w:r>
              <w:tab/>
              <w:t>verified</w:t>
            </w:r>
            <w:r>
              <w:sym w:font="Webdings" w:char="F063"/>
            </w:r>
          </w:p>
        </w:tc>
        <w:tc>
          <w:tcPr>
            <w:tcW w:w="4407" w:type="dxa"/>
          </w:tcPr>
          <w:p w14:paraId="2B3ED1B7" w14:textId="77777777" w:rsidR="007F78C9" w:rsidRDefault="007F78C9" w:rsidP="00BF5C70"/>
        </w:tc>
      </w:tr>
      <w:tr w:rsidR="007871F5" w14:paraId="073FC818" w14:textId="77777777" w:rsidTr="00F11ACF">
        <w:trPr>
          <w:trHeight w:val="339"/>
        </w:trPr>
        <w:tc>
          <w:tcPr>
            <w:tcW w:w="5238" w:type="dxa"/>
            <w:tcBorders>
              <w:top w:val="nil"/>
              <w:left w:val="nil"/>
              <w:bottom w:val="nil"/>
            </w:tcBorders>
          </w:tcPr>
          <w:p w14:paraId="33DAE3B3" w14:textId="77777777" w:rsidR="007871F5" w:rsidRDefault="007871F5" w:rsidP="007A0BD2">
            <w:pPr>
              <w:pStyle w:val="FirstLevel"/>
              <w:tabs>
                <w:tab w:val="clear" w:pos="9106"/>
                <w:tab w:val="right" w:leader="dot" w:pos="5040"/>
              </w:tabs>
              <w:ind w:left="518" w:hanging="403"/>
            </w:pPr>
            <w:r>
              <w:t xml:space="preserve">Speed made good </w:t>
            </w:r>
            <w:r>
              <w:tab/>
              <w:t>calculated &amp;informed</w:t>
            </w:r>
            <w:r>
              <w:sym w:font="Webdings" w:char="F063"/>
            </w:r>
          </w:p>
        </w:tc>
        <w:tc>
          <w:tcPr>
            <w:tcW w:w="4407" w:type="dxa"/>
          </w:tcPr>
          <w:p w14:paraId="6F5E145B" w14:textId="77777777" w:rsidR="007871F5" w:rsidRDefault="007871F5" w:rsidP="00BF5C70">
            <w:r>
              <w:t>Speed required for Pilot:</w:t>
            </w:r>
          </w:p>
        </w:tc>
      </w:tr>
      <w:tr w:rsidR="007871F5" w14:paraId="39962D73" w14:textId="77777777" w:rsidTr="00F11ACF">
        <w:trPr>
          <w:trHeight w:val="339"/>
        </w:trPr>
        <w:tc>
          <w:tcPr>
            <w:tcW w:w="5238" w:type="dxa"/>
            <w:tcBorders>
              <w:top w:val="nil"/>
              <w:left w:val="nil"/>
              <w:bottom w:val="nil"/>
            </w:tcBorders>
          </w:tcPr>
          <w:p w14:paraId="34EBFCE3" w14:textId="77777777" w:rsidR="007871F5" w:rsidRDefault="007871F5" w:rsidP="007A0BD2">
            <w:pPr>
              <w:pStyle w:val="FirstLevel"/>
              <w:tabs>
                <w:tab w:val="clear" w:pos="9106"/>
                <w:tab w:val="right" w:leader="dot" w:pos="5040"/>
              </w:tabs>
              <w:ind w:left="518" w:hanging="403"/>
            </w:pPr>
            <w:r>
              <w:t>Adverse/favourable current</w:t>
            </w:r>
            <w:r>
              <w:tab/>
              <w:t>calculated &amp;informed</w:t>
            </w:r>
            <w:r>
              <w:sym w:font="Webdings" w:char="F063"/>
            </w:r>
            <w:r>
              <w:t xml:space="preserve"> </w:t>
            </w:r>
          </w:p>
        </w:tc>
        <w:tc>
          <w:tcPr>
            <w:tcW w:w="4407" w:type="dxa"/>
          </w:tcPr>
          <w:p w14:paraId="5C5164D5" w14:textId="77777777" w:rsidR="007871F5" w:rsidRDefault="007871F5" w:rsidP="00DA1E56">
            <w:r>
              <w:t>+</w:t>
            </w:r>
            <w:r>
              <w:sym w:font="Webdings" w:char="F063"/>
            </w:r>
            <w:r>
              <w:t xml:space="preserve">                                     -</w:t>
            </w:r>
            <w:r>
              <w:sym w:font="Webdings" w:char="F063"/>
            </w:r>
          </w:p>
        </w:tc>
      </w:tr>
      <w:tr w:rsidR="007871F5" w14:paraId="1D741071" w14:textId="77777777" w:rsidTr="00F11ACF">
        <w:trPr>
          <w:trHeight w:val="327"/>
        </w:trPr>
        <w:tc>
          <w:tcPr>
            <w:tcW w:w="5238" w:type="dxa"/>
            <w:tcBorders>
              <w:top w:val="nil"/>
              <w:left w:val="nil"/>
              <w:bottom w:val="nil"/>
            </w:tcBorders>
          </w:tcPr>
          <w:p w14:paraId="515A6819" w14:textId="77777777" w:rsidR="007871F5" w:rsidRDefault="007871F5" w:rsidP="007871F5">
            <w:pPr>
              <w:pStyle w:val="FirstLevel"/>
              <w:tabs>
                <w:tab w:val="clear" w:pos="9106"/>
                <w:tab w:val="right" w:leader="dot" w:pos="5040"/>
              </w:tabs>
              <w:ind w:left="518" w:hanging="403"/>
            </w:pPr>
            <w:r>
              <w:t>Status of tides</w:t>
            </w:r>
            <w:r>
              <w:tab/>
            </w:r>
            <w:r w:rsidRPr="00130335">
              <w:t xml:space="preserve">calculated </w:t>
            </w:r>
            <w:r>
              <w:t>&amp;</w:t>
            </w:r>
            <w:r w:rsidRPr="00130335">
              <w:t>on chart</w:t>
            </w:r>
            <w:r>
              <w:sym w:font="Webdings" w:char="F063"/>
            </w:r>
            <w:r>
              <w:t xml:space="preserve"> </w:t>
            </w:r>
          </w:p>
        </w:tc>
        <w:tc>
          <w:tcPr>
            <w:tcW w:w="4407" w:type="dxa"/>
          </w:tcPr>
          <w:p w14:paraId="14586053" w14:textId="77777777" w:rsidR="007871F5" w:rsidRDefault="007871F5" w:rsidP="00BF5C70"/>
        </w:tc>
      </w:tr>
      <w:tr w:rsidR="007871F5" w14:paraId="49F3A86B" w14:textId="77777777" w:rsidTr="00F11ACF">
        <w:trPr>
          <w:trHeight w:val="339"/>
        </w:trPr>
        <w:tc>
          <w:tcPr>
            <w:tcW w:w="5238" w:type="dxa"/>
            <w:tcBorders>
              <w:top w:val="nil"/>
              <w:left w:val="nil"/>
              <w:bottom w:val="nil"/>
            </w:tcBorders>
          </w:tcPr>
          <w:p w14:paraId="08A7930D" w14:textId="77777777" w:rsidR="007871F5" w:rsidRDefault="007871F5" w:rsidP="007A0BD2">
            <w:pPr>
              <w:pStyle w:val="FirstLevel"/>
              <w:tabs>
                <w:tab w:val="clear" w:pos="9106"/>
                <w:tab w:val="right" w:leader="dot" w:pos="5040"/>
              </w:tabs>
              <w:ind w:left="518" w:hanging="403"/>
            </w:pPr>
            <w:r>
              <w:t xml:space="preserve">Status of </w:t>
            </w:r>
            <w:r w:rsidRPr="0098282D">
              <w:t>Shaft Generator (if applicable)</w:t>
            </w:r>
            <w:r>
              <w:tab/>
              <w:t>informed</w:t>
            </w:r>
            <w:r>
              <w:sym w:font="Webdings" w:char="F063"/>
            </w:r>
          </w:p>
        </w:tc>
        <w:tc>
          <w:tcPr>
            <w:tcW w:w="4407" w:type="dxa"/>
            <w:shd w:val="clear" w:color="A6A6A6" w:themeColor="background1" w:themeShade="A6" w:fill="auto"/>
          </w:tcPr>
          <w:p w14:paraId="1FC0FE97" w14:textId="77777777" w:rsidR="007871F5" w:rsidRDefault="007871F5" w:rsidP="00BF5C70"/>
        </w:tc>
      </w:tr>
      <w:tr w:rsidR="007871F5" w14:paraId="4E8BAA77" w14:textId="77777777" w:rsidTr="00F11ACF">
        <w:trPr>
          <w:trHeight w:val="339"/>
        </w:trPr>
        <w:tc>
          <w:tcPr>
            <w:tcW w:w="5238" w:type="dxa"/>
            <w:tcBorders>
              <w:top w:val="nil"/>
              <w:left w:val="nil"/>
              <w:bottom w:val="nil"/>
            </w:tcBorders>
          </w:tcPr>
          <w:p w14:paraId="2390E83D" w14:textId="77777777" w:rsidR="007871F5" w:rsidRDefault="007871F5" w:rsidP="007A0BD2">
            <w:pPr>
              <w:pStyle w:val="FirstLevel"/>
              <w:tabs>
                <w:tab w:val="clear" w:pos="9106"/>
                <w:tab w:val="right" w:leader="dot" w:pos="5040"/>
              </w:tabs>
              <w:ind w:left="518" w:hanging="403"/>
            </w:pPr>
            <w:r w:rsidRPr="00130335">
              <w:t>Steering status</w:t>
            </w:r>
            <w:r>
              <w:tab/>
              <w:t>verified</w:t>
            </w:r>
            <w:r>
              <w:sym w:font="Webdings" w:char="F063"/>
            </w:r>
            <w:r>
              <w:t xml:space="preserve"> </w:t>
            </w:r>
          </w:p>
        </w:tc>
        <w:tc>
          <w:tcPr>
            <w:tcW w:w="4407" w:type="dxa"/>
          </w:tcPr>
          <w:p w14:paraId="092A3E0F" w14:textId="77777777" w:rsidR="00DA1E56" w:rsidRDefault="007871F5" w:rsidP="00DA1E56">
            <w:r w:rsidRPr="00130335">
              <w:t>hand</w:t>
            </w:r>
            <w:r>
              <w:sym w:font="Webdings" w:char="F063"/>
            </w:r>
            <w:r w:rsidRPr="00130335">
              <w:t xml:space="preserve"> </w:t>
            </w:r>
            <w:r w:rsidR="00DA1E56">
              <w:t xml:space="preserve">   </w:t>
            </w:r>
            <w:r w:rsidRPr="00130335">
              <w:t>autopilot</w:t>
            </w:r>
            <w:r>
              <w:sym w:font="Webdings" w:char="F063"/>
            </w:r>
          </w:p>
          <w:p w14:paraId="349B8D62" w14:textId="77777777" w:rsidR="007871F5" w:rsidRDefault="007871F5" w:rsidP="00DA1E56">
            <w:r>
              <w:t>Steering motors/pumps:</w:t>
            </w:r>
          </w:p>
        </w:tc>
      </w:tr>
      <w:tr w:rsidR="007871F5" w14:paraId="7E8F0EEB" w14:textId="77777777" w:rsidTr="00F11ACF">
        <w:trPr>
          <w:trHeight w:val="327"/>
        </w:trPr>
        <w:tc>
          <w:tcPr>
            <w:tcW w:w="5238" w:type="dxa"/>
            <w:tcBorders>
              <w:top w:val="nil"/>
              <w:left w:val="nil"/>
              <w:bottom w:val="nil"/>
            </w:tcBorders>
          </w:tcPr>
          <w:p w14:paraId="5F17641B" w14:textId="77777777" w:rsidR="007871F5" w:rsidRDefault="007871F5" w:rsidP="007A0BD2">
            <w:pPr>
              <w:pStyle w:val="FirstLevel"/>
              <w:tabs>
                <w:tab w:val="clear" w:pos="9106"/>
                <w:tab w:val="right" w:leader="dot" w:pos="5040"/>
              </w:tabs>
              <w:ind w:left="518" w:hanging="403"/>
            </w:pPr>
            <w:r w:rsidRPr="002A56CA">
              <w:t>Ship’s position on chart</w:t>
            </w:r>
            <w:r>
              <w:tab/>
            </w:r>
            <w:r w:rsidRPr="002A56CA">
              <w:t>verified</w:t>
            </w:r>
            <w:r>
              <w:sym w:font="Webdings" w:char="F063"/>
            </w:r>
          </w:p>
        </w:tc>
        <w:tc>
          <w:tcPr>
            <w:tcW w:w="4407" w:type="dxa"/>
          </w:tcPr>
          <w:p w14:paraId="1F684796" w14:textId="77777777" w:rsidR="007871F5" w:rsidRDefault="007871F5" w:rsidP="00BF5C70">
            <w:r>
              <w:t>Frequency required by the passage plan:</w:t>
            </w:r>
          </w:p>
        </w:tc>
      </w:tr>
      <w:tr w:rsidR="007F78C9" w14:paraId="1C3C83BA" w14:textId="77777777" w:rsidTr="00F11ACF">
        <w:trPr>
          <w:trHeight w:val="339"/>
        </w:trPr>
        <w:tc>
          <w:tcPr>
            <w:tcW w:w="5238" w:type="dxa"/>
            <w:tcBorders>
              <w:top w:val="nil"/>
              <w:left w:val="nil"/>
              <w:bottom w:val="nil"/>
            </w:tcBorders>
          </w:tcPr>
          <w:p w14:paraId="513C4DDF" w14:textId="77777777" w:rsidR="007F78C9" w:rsidRPr="002A56CA" w:rsidRDefault="007F78C9" w:rsidP="007F78C9">
            <w:pPr>
              <w:pStyle w:val="SecondLevel"/>
              <w:tabs>
                <w:tab w:val="clear" w:pos="6747"/>
                <w:tab w:val="right" w:leader="dot" w:pos="5022"/>
              </w:tabs>
            </w:pPr>
            <w:r>
              <w:t>ECDIS auto plotting frequency</w:t>
            </w:r>
            <w:r>
              <w:tab/>
              <w:t>set as per plan</w:t>
            </w:r>
            <w:r>
              <w:sym w:font="Webdings" w:char="F063"/>
            </w:r>
          </w:p>
        </w:tc>
        <w:tc>
          <w:tcPr>
            <w:tcW w:w="4407" w:type="dxa"/>
          </w:tcPr>
          <w:p w14:paraId="118451A3" w14:textId="77777777" w:rsidR="007F78C9" w:rsidRDefault="007F78C9" w:rsidP="00BF5C70"/>
        </w:tc>
      </w:tr>
      <w:tr w:rsidR="007871F5" w14:paraId="104B9D18" w14:textId="77777777" w:rsidTr="00F11ACF">
        <w:trPr>
          <w:trHeight w:val="339"/>
        </w:trPr>
        <w:tc>
          <w:tcPr>
            <w:tcW w:w="5238" w:type="dxa"/>
            <w:tcBorders>
              <w:top w:val="nil"/>
              <w:left w:val="nil"/>
              <w:bottom w:val="nil"/>
            </w:tcBorders>
          </w:tcPr>
          <w:p w14:paraId="5896422C" w14:textId="77777777" w:rsidR="007871F5" w:rsidRDefault="007871F5" w:rsidP="007A0BD2">
            <w:pPr>
              <w:pStyle w:val="FirstLevel"/>
              <w:tabs>
                <w:tab w:val="clear" w:pos="9106"/>
                <w:tab w:val="right" w:leader="dot" w:pos="5040"/>
              </w:tabs>
              <w:ind w:left="518" w:hanging="403"/>
            </w:pPr>
            <w:r w:rsidRPr="002A56CA">
              <w:t>Method of position fixing</w:t>
            </w:r>
            <w:r>
              <w:tab/>
              <w:t>informed</w:t>
            </w:r>
            <w:r>
              <w:sym w:font="Webdings" w:char="F063"/>
            </w:r>
          </w:p>
        </w:tc>
        <w:tc>
          <w:tcPr>
            <w:tcW w:w="4407" w:type="dxa"/>
          </w:tcPr>
          <w:p w14:paraId="17757664" w14:textId="77777777" w:rsidR="007871F5" w:rsidRDefault="007871F5" w:rsidP="00BF5C70"/>
        </w:tc>
      </w:tr>
      <w:tr w:rsidR="007871F5" w14:paraId="5809D9FD" w14:textId="77777777" w:rsidTr="00F11ACF">
        <w:trPr>
          <w:trHeight w:val="327"/>
        </w:trPr>
        <w:tc>
          <w:tcPr>
            <w:tcW w:w="5238" w:type="dxa"/>
            <w:tcBorders>
              <w:top w:val="nil"/>
              <w:left w:val="nil"/>
              <w:bottom w:val="nil"/>
            </w:tcBorders>
          </w:tcPr>
          <w:p w14:paraId="3FD64F20" w14:textId="77777777" w:rsidR="007871F5" w:rsidRDefault="007871F5" w:rsidP="007A0BD2">
            <w:pPr>
              <w:pStyle w:val="FirstLevel"/>
              <w:tabs>
                <w:tab w:val="clear" w:pos="9106"/>
                <w:tab w:val="right" w:leader="dot" w:pos="5040"/>
              </w:tabs>
              <w:ind w:left="518" w:hanging="403"/>
            </w:pPr>
            <w:r>
              <w:t>T</w:t>
            </w:r>
            <w:r w:rsidRPr="00F16965">
              <w:t>raffic conditions in the vicinity</w:t>
            </w:r>
            <w:r>
              <w:t xml:space="preserve"> </w:t>
            </w:r>
            <w:r>
              <w:tab/>
              <w:t>briefed</w:t>
            </w:r>
            <w:r>
              <w:sym w:font="Webdings" w:char="F063"/>
            </w:r>
          </w:p>
        </w:tc>
        <w:tc>
          <w:tcPr>
            <w:tcW w:w="4407" w:type="dxa"/>
            <w:shd w:val="clear" w:color="A6A6A6" w:themeColor="background1" w:themeShade="A6" w:fill="auto"/>
          </w:tcPr>
          <w:p w14:paraId="1BA65B50" w14:textId="77777777" w:rsidR="007871F5" w:rsidRDefault="007871F5" w:rsidP="00BF5C70"/>
        </w:tc>
      </w:tr>
      <w:tr w:rsidR="007871F5" w14:paraId="0EFA60E0" w14:textId="77777777" w:rsidTr="00F11ACF">
        <w:trPr>
          <w:trHeight w:val="339"/>
        </w:trPr>
        <w:tc>
          <w:tcPr>
            <w:tcW w:w="5238" w:type="dxa"/>
            <w:tcBorders>
              <w:top w:val="nil"/>
              <w:left w:val="nil"/>
              <w:bottom w:val="nil"/>
            </w:tcBorders>
          </w:tcPr>
          <w:p w14:paraId="0CFC9528" w14:textId="77777777" w:rsidR="007871F5" w:rsidRDefault="007871F5" w:rsidP="00DA1E56">
            <w:pPr>
              <w:pStyle w:val="SecondLevel"/>
              <w:tabs>
                <w:tab w:val="clear" w:pos="6747"/>
                <w:tab w:val="right" w:leader="dot" w:pos="5022"/>
              </w:tabs>
            </w:pPr>
            <w:r w:rsidRPr="00C31DAF">
              <w:t>All immediate traffic</w:t>
            </w:r>
            <w:r>
              <w:tab/>
            </w:r>
            <w:r w:rsidRPr="00C31DAF">
              <w:t>plotted on ARPA</w:t>
            </w:r>
            <w:r>
              <w:sym w:font="Webdings" w:char="F063"/>
            </w:r>
          </w:p>
        </w:tc>
        <w:tc>
          <w:tcPr>
            <w:tcW w:w="4407" w:type="dxa"/>
            <w:shd w:val="clear" w:color="A6A6A6" w:themeColor="background1" w:themeShade="A6" w:fill="auto"/>
          </w:tcPr>
          <w:p w14:paraId="50F2D5A1" w14:textId="77777777" w:rsidR="007871F5" w:rsidRDefault="007871F5" w:rsidP="00BF5C70"/>
        </w:tc>
      </w:tr>
      <w:tr w:rsidR="007871F5" w14:paraId="62B5D33E" w14:textId="77777777" w:rsidTr="00F11ACF">
        <w:trPr>
          <w:trHeight w:val="339"/>
        </w:trPr>
        <w:tc>
          <w:tcPr>
            <w:tcW w:w="5238" w:type="dxa"/>
            <w:tcBorders>
              <w:top w:val="nil"/>
              <w:left w:val="nil"/>
              <w:bottom w:val="nil"/>
            </w:tcBorders>
          </w:tcPr>
          <w:p w14:paraId="36632D9E" w14:textId="77777777" w:rsidR="007871F5" w:rsidRDefault="007871F5" w:rsidP="007A0BD2">
            <w:pPr>
              <w:pStyle w:val="FirstLevel"/>
              <w:tabs>
                <w:tab w:val="clear" w:pos="9106"/>
                <w:tab w:val="right" w:leader="dot" w:pos="5040"/>
              </w:tabs>
              <w:ind w:left="518" w:hanging="403"/>
            </w:pPr>
            <w:r>
              <w:tab/>
            </w:r>
            <w:r w:rsidRPr="00C31DAF">
              <w:t>Radars in use</w:t>
            </w:r>
            <w:r>
              <w:tab/>
              <w:t>verified</w:t>
            </w:r>
            <w:r>
              <w:sym w:font="Webdings" w:char="F063"/>
            </w:r>
          </w:p>
        </w:tc>
        <w:tc>
          <w:tcPr>
            <w:tcW w:w="4407" w:type="dxa"/>
            <w:shd w:val="clear" w:color="A6A6A6" w:themeColor="background1" w:themeShade="A6" w:fill="auto"/>
          </w:tcPr>
          <w:p w14:paraId="15D9E1BD" w14:textId="77777777" w:rsidR="007871F5" w:rsidRDefault="007871F5" w:rsidP="00BF5C70">
            <w:r>
              <w:t>3 cm</w:t>
            </w:r>
            <w:r>
              <w:sym w:font="Webdings" w:char="F063"/>
            </w:r>
            <w:r>
              <w:t xml:space="preserve">                     10 cm</w:t>
            </w:r>
            <w:r>
              <w:sym w:font="Webdings" w:char="F063"/>
            </w:r>
            <w:r>
              <w:t xml:space="preserve">  </w:t>
            </w:r>
          </w:p>
        </w:tc>
      </w:tr>
      <w:tr w:rsidR="007871F5" w14:paraId="031DBEE2" w14:textId="77777777" w:rsidTr="00F11ACF">
        <w:trPr>
          <w:trHeight w:val="339"/>
        </w:trPr>
        <w:tc>
          <w:tcPr>
            <w:tcW w:w="5238" w:type="dxa"/>
            <w:tcBorders>
              <w:top w:val="nil"/>
              <w:left w:val="nil"/>
              <w:bottom w:val="nil"/>
            </w:tcBorders>
          </w:tcPr>
          <w:p w14:paraId="7475EB94" w14:textId="77777777" w:rsidR="007871F5" w:rsidRPr="00F16965" w:rsidRDefault="007871F5" w:rsidP="007A0BD2">
            <w:pPr>
              <w:pStyle w:val="FirstLevel"/>
              <w:tabs>
                <w:tab w:val="clear" w:pos="9106"/>
                <w:tab w:val="right" w:leader="dot" w:pos="5040"/>
              </w:tabs>
              <w:ind w:left="518" w:hanging="403"/>
            </w:pPr>
            <w:r w:rsidRPr="00C31DAF">
              <w:t>Draft and depth at position</w:t>
            </w:r>
            <w:r>
              <w:tab/>
              <w:t>informed</w:t>
            </w:r>
            <w:r>
              <w:sym w:font="Webdings" w:char="F063"/>
            </w:r>
          </w:p>
        </w:tc>
        <w:tc>
          <w:tcPr>
            <w:tcW w:w="4407" w:type="dxa"/>
            <w:shd w:val="clear" w:color="A6A6A6" w:themeColor="background1" w:themeShade="A6" w:fill="auto"/>
          </w:tcPr>
          <w:p w14:paraId="6ADB88D8" w14:textId="77777777" w:rsidR="007871F5" w:rsidRDefault="007871F5" w:rsidP="00BF5C70"/>
        </w:tc>
      </w:tr>
      <w:tr w:rsidR="007871F5" w14:paraId="100268C5" w14:textId="77777777" w:rsidTr="00F11ACF">
        <w:trPr>
          <w:trHeight w:val="339"/>
        </w:trPr>
        <w:tc>
          <w:tcPr>
            <w:tcW w:w="5238" w:type="dxa"/>
            <w:tcBorders>
              <w:top w:val="nil"/>
              <w:left w:val="nil"/>
              <w:bottom w:val="nil"/>
            </w:tcBorders>
          </w:tcPr>
          <w:p w14:paraId="273093AF" w14:textId="77777777" w:rsidR="007871F5" w:rsidRPr="00E52F9E" w:rsidRDefault="007871F5" w:rsidP="007A0BD2">
            <w:pPr>
              <w:pStyle w:val="FirstLevel"/>
              <w:tabs>
                <w:tab w:val="clear" w:pos="9106"/>
                <w:tab w:val="right" w:leader="dot" w:pos="5040"/>
              </w:tabs>
              <w:ind w:left="518" w:hanging="403"/>
            </w:pPr>
            <w:r w:rsidRPr="00E52F9E">
              <w:t>Echo Sounder parameters</w:t>
            </w:r>
            <w:r>
              <w:t xml:space="preserve"> </w:t>
            </w:r>
            <w:r>
              <w:tab/>
              <w:t>set</w:t>
            </w:r>
            <w:r>
              <w:sym w:font="Webdings" w:char="F063"/>
            </w:r>
          </w:p>
        </w:tc>
        <w:tc>
          <w:tcPr>
            <w:tcW w:w="4407" w:type="dxa"/>
            <w:shd w:val="clear" w:color="A6A6A6" w:themeColor="background1" w:themeShade="A6" w:fill="auto"/>
          </w:tcPr>
          <w:p w14:paraId="0D9E612B" w14:textId="77777777" w:rsidR="007871F5" w:rsidRDefault="007871F5" w:rsidP="00BF5C70"/>
        </w:tc>
      </w:tr>
      <w:tr w:rsidR="00F72BF8" w14:paraId="2EFF9023" w14:textId="77777777" w:rsidTr="00F11ACF">
        <w:trPr>
          <w:trHeight w:val="339"/>
        </w:trPr>
        <w:tc>
          <w:tcPr>
            <w:tcW w:w="5238" w:type="dxa"/>
            <w:tcBorders>
              <w:top w:val="nil"/>
              <w:left w:val="nil"/>
              <w:bottom w:val="nil"/>
            </w:tcBorders>
          </w:tcPr>
          <w:p w14:paraId="4779FF3E" w14:textId="77777777" w:rsidR="00F72BF8" w:rsidRDefault="00F72BF8" w:rsidP="00110FE0">
            <w:pPr>
              <w:pStyle w:val="FirstLevel"/>
              <w:tabs>
                <w:tab w:val="clear" w:pos="9106"/>
                <w:tab w:val="right" w:leader="dot" w:pos="5040"/>
              </w:tabs>
              <w:ind w:left="518" w:hanging="403"/>
            </w:pPr>
            <w:r w:rsidRPr="007D0CA3">
              <w:t>Navigational / safety warnings</w:t>
            </w:r>
            <w:r>
              <w:tab/>
              <w:t>informed</w:t>
            </w:r>
            <w:r>
              <w:sym w:font="Webdings" w:char="F063"/>
            </w:r>
          </w:p>
        </w:tc>
        <w:tc>
          <w:tcPr>
            <w:tcW w:w="4407" w:type="dxa"/>
            <w:shd w:val="clear" w:color="A6A6A6" w:themeColor="background1" w:themeShade="A6" w:fill="auto"/>
          </w:tcPr>
          <w:p w14:paraId="2E41D7C6" w14:textId="77777777" w:rsidR="00F72BF8" w:rsidRDefault="00F72BF8" w:rsidP="00110FE0"/>
        </w:tc>
      </w:tr>
      <w:tr w:rsidR="00F72BF8" w14:paraId="58F6BA6F" w14:textId="77777777" w:rsidTr="00F11ACF">
        <w:trPr>
          <w:trHeight w:val="339"/>
        </w:trPr>
        <w:tc>
          <w:tcPr>
            <w:tcW w:w="5238" w:type="dxa"/>
            <w:tcBorders>
              <w:top w:val="nil"/>
              <w:left w:val="nil"/>
              <w:bottom w:val="nil"/>
            </w:tcBorders>
          </w:tcPr>
          <w:p w14:paraId="1D4953F3" w14:textId="77777777" w:rsidR="00F72BF8" w:rsidRPr="007D0CA3" w:rsidRDefault="00F72BF8" w:rsidP="00110FE0">
            <w:pPr>
              <w:pStyle w:val="FirstLevel"/>
              <w:tabs>
                <w:tab w:val="clear" w:pos="9106"/>
                <w:tab w:val="right" w:leader="dot" w:pos="5040"/>
              </w:tabs>
              <w:ind w:left="518" w:hanging="403"/>
            </w:pPr>
            <w:r w:rsidRPr="007D0CA3">
              <w:t>Proximity of land /nav</w:t>
            </w:r>
            <w:r>
              <w:t>igational</w:t>
            </w:r>
            <w:r w:rsidRPr="007D0CA3">
              <w:t xml:space="preserve"> hazards</w:t>
            </w:r>
            <w:r>
              <w:tab/>
              <w:t>verified</w:t>
            </w:r>
            <w:r>
              <w:sym w:font="Webdings" w:char="F063"/>
            </w:r>
          </w:p>
        </w:tc>
        <w:tc>
          <w:tcPr>
            <w:tcW w:w="4407" w:type="dxa"/>
            <w:shd w:val="clear" w:color="A6A6A6" w:themeColor="background1" w:themeShade="A6" w:fill="auto"/>
          </w:tcPr>
          <w:p w14:paraId="212664D3" w14:textId="77777777" w:rsidR="00F72BF8" w:rsidRDefault="00F72BF8" w:rsidP="00110FE0"/>
        </w:tc>
      </w:tr>
      <w:tr w:rsidR="00F72BF8" w14:paraId="3BC42932" w14:textId="77777777" w:rsidTr="00F11ACF">
        <w:trPr>
          <w:trHeight w:val="339"/>
        </w:trPr>
        <w:tc>
          <w:tcPr>
            <w:tcW w:w="5238" w:type="dxa"/>
            <w:tcBorders>
              <w:top w:val="nil"/>
              <w:left w:val="nil"/>
              <w:bottom w:val="nil"/>
            </w:tcBorders>
          </w:tcPr>
          <w:p w14:paraId="0C5B0E9E" w14:textId="77777777" w:rsidR="00F72BF8" w:rsidRPr="007D0CA3" w:rsidRDefault="00F72BF8" w:rsidP="00110FE0">
            <w:pPr>
              <w:pStyle w:val="FirstLevel"/>
              <w:tabs>
                <w:tab w:val="clear" w:pos="9106"/>
                <w:tab w:val="right" w:leader="dot" w:pos="5040"/>
              </w:tabs>
              <w:ind w:left="518" w:hanging="403"/>
            </w:pPr>
            <w:r w:rsidRPr="007D0CA3">
              <w:t>Off course alarm – XTD (ECDIS)</w:t>
            </w:r>
            <w:r>
              <w:t xml:space="preserve"> </w:t>
            </w:r>
            <w:r>
              <w:tab/>
              <w:t>verified</w:t>
            </w:r>
            <w:r>
              <w:sym w:font="Webdings" w:char="F063"/>
            </w:r>
          </w:p>
        </w:tc>
        <w:tc>
          <w:tcPr>
            <w:tcW w:w="4407" w:type="dxa"/>
            <w:shd w:val="clear" w:color="A6A6A6" w:themeColor="background1" w:themeShade="A6" w:fill="auto"/>
          </w:tcPr>
          <w:p w14:paraId="1C4C7228" w14:textId="77777777" w:rsidR="00F72BF8" w:rsidRDefault="00F72BF8" w:rsidP="00110FE0"/>
        </w:tc>
      </w:tr>
      <w:tr w:rsidR="00F72BF8" w14:paraId="29007B67" w14:textId="77777777" w:rsidTr="00F11ACF">
        <w:trPr>
          <w:trHeight w:val="339"/>
        </w:trPr>
        <w:tc>
          <w:tcPr>
            <w:tcW w:w="5238" w:type="dxa"/>
            <w:tcBorders>
              <w:top w:val="nil"/>
              <w:left w:val="nil"/>
              <w:bottom w:val="nil"/>
            </w:tcBorders>
          </w:tcPr>
          <w:p w14:paraId="6F6D33A2" w14:textId="77777777" w:rsidR="00F72BF8" w:rsidRPr="007D0CA3" w:rsidRDefault="00F72BF8" w:rsidP="00110FE0">
            <w:pPr>
              <w:pStyle w:val="FirstLevel"/>
              <w:tabs>
                <w:tab w:val="clear" w:pos="9106"/>
                <w:tab w:val="right" w:leader="dot" w:pos="5040"/>
              </w:tabs>
              <w:ind w:left="518" w:hanging="403"/>
            </w:pPr>
            <w:r w:rsidRPr="007D0CA3">
              <w:t xml:space="preserve">ECDIS </w:t>
            </w:r>
            <w:r>
              <w:t>c</w:t>
            </w:r>
            <w:r w:rsidRPr="007D0CA3">
              <w:t>hart Mode</w:t>
            </w:r>
            <w:r>
              <w:tab/>
              <w:t>informed</w:t>
            </w:r>
            <w:r>
              <w:sym w:font="Webdings" w:char="F063"/>
            </w:r>
          </w:p>
        </w:tc>
        <w:tc>
          <w:tcPr>
            <w:tcW w:w="4407" w:type="dxa"/>
            <w:shd w:val="clear" w:color="A6A6A6" w:themeColor="background1" w:themeShade="A6" w:fill="auto"/>
          </w:tcPr>
          <w:p w14:paraId="4B62D133" w14:textId="77777777" w:rsidR="00F72BF8" w:rsidRDefault="00F72BF8" w:rsidP="00110FE0">
            <w:r>
              <w:t>Vector /ENC</w:t>
            </w:r>
            <w:r>
              <w:sym w:font="Webdings" w:char="F063"/>
            </w:r>
            <w:r>
              <w:t xml:space="preserve">               Raster /RCDS</w:t>
            </w:r>
            <w:r>
              <w:sym w:font="Webdings" w:char="F063"/>
            </w:r>
          </w:p>
        </w:tc>
      </w:tr>
      <w:tr w:rsidR="00F72BF8" w14:paraId="3A12D18E" w14:textId="77777777" w:rsidTr="00F11ACF">
        <w:trPr>
          <w:trHeight w:val="339"/>
        </w:trPr>
        <w:tc>
          <w:tcPr>
            <w:tcW w:w="5238" w:type="dxa"/>
            <w:tcBorders>
              <w:top w:val="nil"/>
              <w:left w:val="nil"/>
              <w:bottom w:val="nil"/>
            </w:tcBorders>
          </w:tcPr>
          <w:p w14:paraId="128AEB26" w14:textId="77777777" w:rsidR="00F72BF8" w:rsidRPr="009F20D4" w:rsidRDefault="00F72BF8" w:rsidP="00110FE0">
            <w:pPr>
              <w:pStyle w:val="FirstLevel"/>
              <w:tabs>
                <w:tab w:val="clear" w:pos="9106"/>
                <w:tab w:val="right" w:leader="dot" w:pos="5040"/>
              </w:tabs>
              <w:ind w:left="518" w:hanging="403"/>
            </w:pPr>
            <w:r w:rsidRPr="009F20D4">
              <w:t xml:space="preserve">ECDIS </w:t>
            </w:r>
            <w:r>
              <w:t>C</w:t>
            </w:r>
            <w:r w:rsidRPr="009F20D4">
              <w:t>hart orientation and motion mode</w:t>
            </w:r>
            <w:r>
              <w:t xml:space="preserve"> </w:t>
            </w:r>
            <w:r>
              <w:tab/>
              <w:t>verified</w:t>
            </w:r>
            <w:r>
              <w:sym w:font="Webdings" w:char="F063"/>
            </w:r>
          </w:p>
        </w:tc>
        <w:tc>
          <w:tcPr>
            <w:tcW w:w="4407" w:type="dxa"/>
            <w:shd w:val="clear" w:color="A6A6A6" w:themeColor="background1" w:themeShade="A6" w:fill="auto"/>
          </w:tcPr>
          <w:p w14:paraId="766BC447" w14:textId="77777777" w:rsidR="00F72BF8" w:rsidRDefault="00F72BF8" w:rsidP="00110FE0">
            <w:r w:rsidRPr="009F20D4">
              <w:t>North up</w:t>
            </w:r>
            <w:r>
              <w:sym w:font="Webdings" w:char="F063"/>
            </w:r>
            <w:r w:rsidRPr="009F20D4">
              <w:t xml:space="preserve"> </w:t>
            </w:r>
            <w:r>
              <w:t xml:space="preserve">   </w:t>
            </w:r>
            <w:r w:rsidRPr="009F20D4">
              <w:t xml:space="preserve"> Course up</w:t>
            </w:r>
            <w:r>
              <w:sym w:font="Webdings" w:char="F063"/>
            </w:r>
            <w:r w:rsidRPr="009F20D4">
              <w:t xml:space="preserve">  </w:t>
            </w:r>
            <w:r>
              <w:t xml:space="preserve">    </w:t>
            </w:r>
            <w:r w:rsidRPr="009F20D4">
              <w:t>Head up</w:t>
            </w:r>
            <w:r>
              <w:sym w:font="Webdings" w:char="F063"/>
            </w:r>
          </w:p>
          <w:p w14:paraId="1F55CFD5" w14:textId="77777777" w:rsidR="00F72BF8" w:rsidRDefault="00F72BF8" w:rsidP="00110FE0">
            <w:r>
              <w:t xml:space="preserve"> Motion: Relative</w:t>
            </w:r>
            <w:r>
              <w:sym w:font="Webdings" w:char="F063"/>
            </w:r>
            <w:r>
              <w:t xml:space="preserve">     True</w:t>
            </w:r>
            <w:r>
              <w:sym w:font="Webdings" w:char="F063"/>
            </w:r>
          </w:p>
        </w:tc>
      </w:tr>
      <w:tr w:rsidR="00F72BF8" w14:paraId="5ACE2C24" w14:textId="77777777" w:rsidTr="00F11ACF">
        <w:trPr>
          <w:trHeight w:val="339"/>
        </w:trPr>
        <w:tc>
          <w:tcPr>
            <w:tcW w:w="5238" w:type="dxa"/>
            <w:tcBorders>
              <w:top w:val="nil"/>
              <w:left w:val="nil"/>
              <w:bottom w:val="nil"/>
            </w:tcBorders>
          </w:tcPr>
          <w:p w14:paraId="7EFE10BF" w14:textId="77777777" w:rsidR="00F72BF8" w:rsidRPr="009F20D4" w:rsidRDefault="005A5889" w:rsidP="00110FE0">
            <w:pPr>
              <w:pStyle w:val="FirstLevel"/>
              <w:tabs>
                <w:tab w:val="clear" w:pos="9106"/>
                <w:tab w:val="right" w:leader="dot" w:pos="5040"/>
              </w:tabs>
              <w:ind w:left="518" w:hanging="403"/>
            </w:pPr>
            <w:r w:rsidRPr="009F20D4">
              <w:t xml:space="preserve">ECDIS </w:t>
            </w:r>
            <w:r>
              <w:t>D</w:t>
            </w:r>
            <w:r w:rsidRPr="009F20D4">
              <w:t>isplay Mode</w:t>
            </w:r>
            <w:r w:rsidRPr="009F20D4">
              <w:rPr>
                <w:sz w:val="22"/>
                <w:szCs w:val="20"/>
              </w:rPr>
              <w:t xml:space="preserve"> </w:t>
            </w:r>
            <w:r>
              <w:rPr>
                <w:sz w:val="22"/>
                <w:szCs w:val="20"/>
              </w:rPr>
              <w:t>(</w:t>
            </w:r>
            <w:r w:rsidRPr="009F20D4">
              <w:rPr>
                <w:sz w:val="22"/>
                <w:szCs w:val="20"/>
              </w:rPr>
              <w:t>Day/Dusk/Night</w:t>
            </w:r>
            <w:r>
              <w:rPr>
                <w:sz w:val="22"/>
                <w:szCs w:val="20"/>
              </w:rPr>
              <w:t>)</w:t>
            </w:r>
            <w:r>
              <w:tab/>
            </w:r>
            <w:r w:rsidRPr="009F20D4">
              <w:t>adjusted</w:t>
            </w:r>
            <w:r>
              <w:sym w:font="Webdings" w:char="F063"/>
            </w:r>
          </w:p>
        </w:tc>
        <w:tc>
          <w:tcPr>
            <w:tcW w:w="4407" w:type="dxa"/>
            <w:shd w:val="clear" w:color="A6A6A6" w:themeColor="background1" w:themeShade="A6" w:fill="auto"/>
          </w:tcPr>
          <w:p w14:paraId="73D55942" w14:textId="77777777" w:rsidR="00F72BF8" w:rsidRDefault="00F72BF8" w:rsidP="00110FE0"/>
        </w:tc>
      </w:tr>
      <w:tr w:rsidR="00F72BF8" w14:paraId="3232301C" w14:textId="77777777" w:rsidTr="00F11ACF">
        <w:trPr>
          <w:trHeight w:val="404"/>
        </w:trPr>
        <w:tc>
          <w:tcPr>
            <w:tcW w:w="5238" w:type="dxa"/>
            <w:tcBorders>
              <w:top w:val="nil"/>
              <w:left w:val="nil"/>
              <w:bottom w:val="nil"/>
            </w:tcBorders>
          </w:tcPr>
          <w:p w14:paraId="328041F6" w14:textId="77777777" w:rsidR="00F72BF8" w:rsidRDefault="00F72BF8" w:rsidP="00110FE0">
            <w:pPr>
              <w:pStyle w:val="FirstLevel"/>
              <w:tabs>
                <w:tab w:val="clear" w:pos="9106"/>
                <w:tab w:val="right" w:leader="dot" w:pos="5040"/>
              </w:tabs>
              <w:ind w:left="518" w:hanging="403"/>
            </w:pPr>
            <w:r>
              <w:t xml:space="preserve">ECDIS Alarms </w:t>
            </w:r>
            <w:r>
              <w:tab/>
            </w:r>
            <w:r w:rsidRPr="009F20D4">
              <w:t>switch</w:t>
            </w:r>
            <w:r>
              <w:t>ed</w:t>
            </w:r>
            <w:r w:rsidRPr="009F20D4">
              <w:t xml:space="preserve"> ON</w:t>
            </w:r>
            <w:r>
              <w:t xml:space="preserve"> &amp; NOT muted</w:t>
            </w:r>
            <w:r>
              <w:sym w:font="Webdings" w:char="F063"/>
            </w:r>
          </w:p>
        </w:tc>
        <w:tc>
          <w:tcPr>
            <w:tcW w:w="4407" w:type="dxa"/>
            <w:shd w:val="clear" w:color="A6A6A6" w:themeColor="background1" w:themeShade="A6" w:fill="auto"/>
          </w:tcPr>
          <w:p w14:paraId="7D6F4EE2" w14:textId="77777777" w:rsidR="00F72BF8" w:rsidRDefault="00F40362" w:rsidP="00F40362">
            <w:r>
              <w:t xml:space="preserve">ECDIS </w:t>
            </w:r>
            <w:r w:rsidRPr="009F20D4">
              <w:t>GPS not in dead reckoning mode</w:t>
            </w:r>
            <w:r>
              <w:sym w:font="Webdings" w:char="F063"/>
            </w:r>
          </w:p>
        </w:tc>
      </w:tr>
      <w:tr w:rsidR="00F72BF8" w14:paraId="0D9BBE1F" w14:textId="77777777" w:rsidTr="00F11ACF">
        <w:trPr>
          <w:trHeight w:val="339"/>
        </w:trPr>
        <w:tc>
          <w:tcPr>
            <w:tcW w:w="5238" w:type="dxa"/>
            <w:tcBorders>
              <w:top w:val="nil"/>
              <w:left w:val="nil"/>
              <w:bottom w:val="nil"/>
            </w:tcBorders>
          </w:tcPr>
          <w:p w14:paraId="4A6C6D53" w14:textId="77777777" w:rsidR="00F72BF8" w:rsidRPr="009F20D4" w:rsidRDefault="00F72BF8" w:rsidP="00F72BF8">
            <w:pPr>
              <w:pStyle w:val="FirstLevel"/>
              <w:tabs>
                <w:tab w:val="clear" w:pos="9106"/>
                <w:tab w:val="right" w:leader="dot" w:pos="5040"/>
              </w:tabs>
              <w:ind w:left="518" w:hanging="403"/>
            </w:pPr>
            <w:r w:rsidRPr="00F9132C">
              <w:t>ECDIS safety parameters and alarms</w:t>
            </w:r>
            <w:r>
              <w:tab/>
              <w:t>set</w:t>
            </w:r>
            <w:r>
              <w:sym w:font="Webdings" w:char="F063"/>
            </w:r>
          </w:p>
        </w:tc>
        <w:tc>
          <w:tcPr>
            <w:tcW w:w="4407" w:type="dxa"/>
            <w:shd w:val="clear" w:color="A6A6A6" w:themeColor="background1" w:themeShade="A6" w:fill="auto"/>
          </w:tcPr>
          <w:p w14:paraId="3CAAEA1C" w14:textId="77777777" w:rsidR="00F72BF8" w:rsidRDefault="00F72BF8" w:rsidP="00110FE0">
            <w:r w:rsidRPr="00F9132C">
              <w:t>ECDIS Safety depth and contour</w:t>
            </w:r>
            <w:r>
              <w:sym w:font="Webdings" w:char="F063"/>
            </w:r>
          </w:p>
          <w:p w14:paraId="03E40FAA" w14:textId="77777777" w:rsidR="00F72BF8" w:rsidRDefault="00F72BF8" w:rsidP="00110FE0">
            <w:r w:rsidRPr="00F9132C">
              <w:t>ECDIS Navigational dangers</w:t>
            </w:r>
            <w:r>
              <w:sym w:font="Webdings" w:char="F063"/>
            </w:r>
          </w:p>
          <w:p w14:paraId="5F3997EA" w14:textId="77777777" w:rsidR="00F72BF8" w:rsidRDefault="00F72BF8" w:rsidP="00110FE0">
            <w:r>
              <w:t>E</w:t>
            </w:r>
            <w:r w:rsidRPr="00F9132C">
              <w:t xml:space="preserve">CDIS </w:t>
            </w:r>
            <w:r w:rsidR="00F40362">
              <w:t>Ship</w:t>
            </w:r>
            <w:r w:rsidRPr="00F9132C">
              <w:t xml:space="preserve"> manoeuvring</w:t>
            </w:r>
            <w:r w:rsidR="00F40362">
              <w:t xml:space="preserve"> </w:t>
            </w:r>
            <w:r>
              <w:t>c</w:t>
            </w:r>
            <w:r w:rsidRPr="00F9132C">
              <w:t>haracteristics set</w:t>
            </w:r>
            <w:r>
              <w:sym w:font="Webdings" w:char="F063"/>
            </w:r>
          </w:p>
          <w:p w14:paraId="3F85DDD3" w14:textId="77777777" w:rsidR="00F72BF8" w:rsidRDefault="00F72BF8" w:rsidP="00110FE0">
            <w:r w:rsidRPr="00F9132C">
              <w:t>ECDIS no Risk of collision / allusion (alarms)</w:t>
            </w:r>
            <w:r>
              <w:t xml:space="preserve"> </w:t>
            </w:r>
            <w:r>
              <w:sym w:font="Webdings" w:char="F063"/>
            </w:r>
          </w:p>
        </w:tc>
      </w:tr>
      <w:tr w:rsidR="000E457F" w14:paraId="17D259F0" w14:textId="77777777" w:rsidTr="00F11ACF">
        <w:trPr>
          <w:trHeight w:val="339"/>
        </w:trPr>
        <w:tc>
          <w:tcPr>
            <w:tcW w:w="5238" w:type="dxa"/>
            <w:tcBorders>
              <w:top w:val="nil"/>
              <w:left w:val="nil"/>
              <w:bottom w:val="nil"/>
            </w:tcBorders>
          </w:tcPr>
          <w:p w14:paraId="2AD97644" w14:textId="77777777" w:rsidR="000E457F" w:rsidRPr="00F9132C" w:rsidRDefault="000E457F" w:rsidP="00F72BF8">
            <w:pPr>
              <w:pStyle w:val="FirstLevel"/>
              <w:tabs>
                <w:tab w:val="clear" w:pos="9106"/>
                <w:tab w:val="right" w:leader="dot" w:pos="5040"/>
              </w:tabs>
              <w:ind w:left="518" w:hanging="403"/>
            </w:pPr>
            <w:r w:rsidRPr="009F20D4">
              <w:t xml:space="preserve">ECDIS </w:t>
            </w:r>
            <w:r>
              <w:t>a</w:t>
            </w:r>
            <w:r w:rsidRPr="009F20D4">
              <w:t>ppropriate layer</w:t>
            </w:r>
            <w:r>
              <w:t>s</w:t>
            </w:r>
            <w:r>
              <w:tab/>
            </w:r>
            <w:r w:rsidRPr="009F20D4">
              <w:t>switch</w:t>
            </w:r>
            <w:r>
              <w:t>ed</w:t>
            </w:r>
            <w:r w:rsidRPr="009F20D4">
              <w:t xml:space="preserve"> ON</w:t>
            </w:r>
            <w:r>
              <w:sym w:font="Webdings" w:char="F063"/>
            </w:r>
          </w:p>
        </w:tc>
        <w:tc>
          <w:tcPr>
            <w:tcW w:w="4407" w:type="dxa"/>
            <w:shd w:val="clear" w:color="A6A6A6" w:themeColor="background1" w:themeShade="A6" w:fill="auto"/>
          </w:tcPr>
          <w:p w14:paraId="739AE1B9" w14:textId="77777777" w:rsidR="000E457F" w:rsidRPr="00F9132C" w:rsidRDefault="000E457F" w:rsidP="00110FE0"/>
        </w:tc>
      </w:tr>
    </w:tbl>
    <w:p w14:paraId="7BD11D08" w14:textId="77777777" w:rsidR="00E52F9E" w:rsidRDefault="00E52F9E" w:rsidP="00E52F9E">
      <w:pPr>
        <w:pStyle w:val="ListHeading"/>
        <w:rPr>
          <w:szCs w:val="36"/>
        </w:rPr>
      </w:pPr>
      <w:r>
        <w:rPr>
          <w:szCs w:val="36"/>
        </w:rPr>
        <w:lastRenderedPageBreak/>
        <w:t>Sea watch handover checks (continued)</w:t>
      </w:r>
    </w:p>
    <w:tbl>
      <w:tblPr>
        <w:tblStyle w:val="TableGrid"/>
        <w:tblW w:w="9648" w:type="dxa"/>
        <w:tblLayout w:type="fixed"/>
        <w:tblLook w:val="04A0" w:firstRow="1" w:lastRow="0" w:firstColumn="1" w:lastColumn="0" w:noHBand="0" w:noVBand="1"/>
      </w:tblPr>
      <w:tblGrid>
        <w:gridCol w:w="5238"/>
        <w:gridCol w:w="4410"/>
      </w:tblGrid>
      <w:tr w:rsidR="007871F5" w14:paraId="46FD9925" w14:textId="77777777" w:rsidTr="00F11ACF">
        <w:trPr>
          <w:trHeight w:val="299"/>
        </w:trPr>
        <w:tc>
          <w:tcPr>
            <w:tcW w:w="5238" w:type="dxa"/>
            <w:tcBorders>
              <w:top w:val="nil"/>
              <w:left w:val="nil"/>
              <w:bottom w:val="nil"/>
            </w:tcBorders>
          </w:tcPr>
          <w:p w14:paraId="2053BBBC" w14:textId="77777777" w:rsidR="007871F5" w:rsidRDefault="007871F5" w:rsidP="007871F5">
            <w:pPr>
              <w:jc w:val="right"/>
            </w:pPr>
            <w:r w:rsidRPr="00593B6D">
              <w:rPr>
                <w:sz w:val="20"/>
              </w:rPr>
              <w:sym w:font="Webdings" w:char="F061"/>
            </w:r>
          </w:p>
        </w:tc>
        <w:tc>
          <w:tcPr>
            <w:tcW w:w="4410" w:type="dxa"/>
            <w:shd w:val="clear" w:color="A6A6A6" w:themeColor="background1" w:themeShade="A6" w:fill="auto"/>
          </w:tcPr>
          <w:p w14:paraId="4755F0A4" w14:textId="77777777" w:rsidR="007871F5" w:rsidRPr="00593B6D" w:rsidRDefault="007871F5" w:rsidP="00660286">
            <w:pPr>
              <w:jc w:val="center"/>
              <w:rPr>
                <w:sz w:val="20"/>
              </w:rPr>
            </w:pPr>
            <w:r w:rsidRPr="00593B6D">
              <w:rPr>
                <w:sz w:val="20"/>
              </w:rPr>
              <w:t>Remarks</w:t>
            </w:r>
          </w:p>
        </w:tc>
      </w:tr>
      <w:tr w:rsidR="00433115" w14:paraId="63500B21" w14:textId="77777777" w:rsidTr="00F11ACF">
        <w:trPr>
          <w:trHeight w:val="299"/>
        </w:trPr>
        <w:tc>
          <w:tcPr>
            <w:tcW w:w="5238" w:type="dxa"/>
            <w:tcBorders>
              <w:top w:val="nil"/>
              <w:left w:val="nil"/>
              <w:bottom w:val="nil"/>
            </w:tcBorders>
          </w:tcPr>
          <w:p w14:paraId="09E90AEB" w14:textId="77777777" w:rsidR="00433115" w:rsidRPr="009F20D4" w:rsidRDefault="00433115" w:rsidP="005D2E28">
            <w:pPr>
              <w:pStyle w:val="FirstLevel"/>
              <w:tabs>
                <w:tab w:val="clear" w:pos="9106"/>
                <w:tab w:val="right" w:leader="dot" w:pos="5040"/>
              </w:tabs>
              <w:ind w:left="518" w:hanging="403"/>
            </w:pPr>
            <w:r w:rsidRPr="009F20D4">
              <w:t xml:space="preserve">ECDIS </w:t>
            </w:r>
            <w:r>
              <w:t>Chart s</w:t>
            </w:r>
            <w:r w:rsidRPr="009F20D4">
              <w:t>cale (scale bar)</w:t>
            </w:r>
            <w:r>
              <w:t xml:space="preserve"> </w:t>
            </w:r>
            <w:r>
              <w:tab/>
              <w:t>confirm</w:t>
            </w:r>
            <w:r w:rsidRPr="009F20D4">
              <w:t>ed</w:t>
            </w:r>
            <w:r>
              <w:sym w:font="Webdings" w:char="F063"/>
            </w:r>
          </w:p>
        </w:tc>
        <w:tc>
          <w:tcPr>
            <w:tcW w:w="4410" w:type="dxa"/>
            <w:shd w:val="clear" w:color="A6A6A6" w:themeColor="background1" w:themeShade="A6" w:fill="auto"/>
          </w:tcPr>
          <w:p w14:paraId="4C54911E" w14:textId="77777777" w:rsidR="00433115" w:rsidRDefault="00433115" w:rsidP="005A595D"/>
        </w:tc>
      </w:tr>
      <w:tr w:rsidR="005A5889" w14:paraId="4F768EE4" w14:textId="77777777" w:rsidTr="00F11ACF">
        <w:trPr>
          <w:trHeight w:val="299"/>
        </w:trPr>
        <w:tc>
          <w:tcPr>
            <w:tcW w:w="5238" w:type="dxa"/>
            <w:tcBorders>
              <w:top w:val="nil"/>
              <w:left w:val="nil"/>
              <w:bottom w:val="nil"/>
            </w:tcBorders>
          </w:tcPr>
          <w:p w14:paraId="10C7EC06" w14:textId="77777777" w:rsidR="005A5889" w:rsidRPr="009F20D4" w:rsidRDefault="005A5889" w:rsidP="005D2E28">
            <w:pPr>
              <w:pStyle w:val="FirstLevel"/>
              <w:tabs>
                <w:tab w:val="clear" w:pos="9106"/>
                <w:tab w:val="right" w:leader="dot" w:pos="5040"/>
              </w:tabs>
              <w:ind w:left="518" w:hanging="403"/>
            </w:pPr>
            <w:r w:rsidRPr="009F20D4">
              <w:t>ECDIS Status of Radar/AIS/ARPA overlay</w:t>
            </w:r>
            <w:r>
              <w:t xml:space="preserve"> </w:t>
            </w:r>
            <w:r>
              <w:tab/>
              <w:t>verified</w:t>
            </w:r>
            <w:r>
              <w:sym w:font="Webdings" w:char="F063"/>
            </w:r>
          </w:p>
        </w:tc>
        <w:tc>
          <w:tcPr>
            <w:tcW w:w="4410" w:type="dxa"/>
            <w:shd w:val="clear" w:color="A6A6A6" w:themeColor="background1" w:themeShade="A6" w:fill="auto"/>
          </w:tcPr>
          <w:p w14:paraId="60B65F65" w14:textId="77777777" w:rsidR="005A5889" w:rsidRDefault="005A5889" w:rsidP="005A595D"/>
        </w:tc>
      </w:tr>
      <w:tr w:rsidR="005A5889" w14:paraId="185432D4" w14:textId="77777777" w:rsidTr="00F11ACF">
        <w:trPr>
          <w:trHeight w:val="299"/>
        </w:trPr>
        <w:tc>
          <w:tcPr>
            <w:tcW w:w="5238" w:type="dxa"/>
            <w:tcBorders>
              <w:top w:val="nil"/>
              <w:left w:val="nil"/>
              <w:bottom w:val="nil"/>
            </w:tcBorders>
          </w:tcPr>
          <w:p w14:paraId="12549B92" w14:textId="77777777" w:rsidR="005A5889" w:rsidRPr="00F9132C" w:rsidRDefault="005A5889" w:rsidP="00110FE0">
            <w:pPr>
              <w:pStyle w:val="FirstLevel"/>
              <w:tabs>
                <w:tab w:val="clear" w:pos="9106"/>
                <w:tab w:val="right" w:leader="dot" w:pos="5040"/>
              </w:tabs>
              <w:ind w:left="518" w:hanging="403"/>
            </w:pPr>
            <w:r w:rsidRPr="009F20D4">
              <w:t>ECDIS</w:t>
            </w:r>
            <w:r>
              <w:t xml:space="preserve"> </w:t>
            </w:r>
            <w:r w:rsidRPr="009F20D4">
              <w:t>WGS 84 datum</w:t>
            </w:r>
            <w:r>
              <w:tab/>
            </w:r>
            <w:r w:rsidRPr="009F20D4">
              <w:t>set</w:t>
            </w:r>
            <w:r>
              <w:sym w:font="Webdings" w:char="F063"/>
            </w:r>
          </w:p>
        </w:tc>
        <w:tc>
          <w:tcPr>
            <w:tcW w:w="4410" w:type="dxa"/>
            <w:shd w:val="clear" w:color="A6A6A6" w:themeColor="background1" w:themeShade="A6" w:fill="auto"/>
          </w:tcPr>
          <w:p w14:paraId="52E0E23D" w14:textId="77777777" w:rsidR="005A5889" w:rsidRDefault="005A5889" w:rsidP="00110FE0"/>
        </w:tc>
      </w:tr>
      <w:tr w:rsidR="005A5889" w14:paraId="6749DC43" w14:textId="77777777" w:rsidTr="00F11ACF">
        <w:trPr>
          <w:trHeight w:val="299"/>
        </w:trPr>
        <w:tc>
          <w:tcPr>
            <w:tcW w:w="5238" w:type="dxa"/>
            <w:tcBorders>
              <w:top w:val="nil"/>
              <w:left w:val="nil"/>
              <w:bottom w:val="nil"/>
            </w:tcBorders>
          </w:tcPr>
          <w:p w14:paraId="712E9B5F" w14:textId="77777777" w:rsidR="005A5889" w:rsidRPr="00F9132C" w:rsidRDefault="005A5889" w:rsidP="00110FE0">
            <w:pPr>
              <w:pStyle w:val="FirstLevel"/>
              <w:tabs>
                <w:tab w:val="clear" w:pos="9106"/>
                <w:tab w:val="right" w:leader="dot" w:pos="5040"/>
              </w:tabs>
              <w:ind w:left="518" w:hanging="403"/>
            </w:pPr>
            <w:r w:rsidRPr="00F9132C">
              <w:t>Passage Plan</w:t>
            </w:r>
            <w:r>
              <w:t xml:space="preserve"> </w:t>
            </w:r>
            <w:proofErr w:type="gramStart"/>
            <w:r w:rsidRPr="00F9132C">
              <w:t>up-to-date</w:t>
            </w:r>
            <w:proofErr w:type="gramEnd"/>
            <w:r w:rsidRPr="00F9132C">
              <w:t xml:space="preserve"> </w:t>
            </w:r>
            <w:r>
              <w:t>&amp;execution</w:t>
            </w:r>
            <w:r>
              <w:tab/>
            </w:r>
            <w:r w:rsidRPr="00F9132C">
              <w:t>monitored</w:t>
            </w:r>
            <w:r>
              <w:sym w:font="Webdings" w:char="F063"/>
            </w:r>
            <w:r w:rsidRPr="00F9132C">
              <w:t xml:space="preserve">  </w:t>
            </w:r>
          </w:p>
        </w:tc>
        <w:tc>
          <w:tcPr>
            <w:tcW w:w="4410" w:type="dxa"/>
            <w:shd w:val="clear" w:color="A6A6A6" w:themeColor="background1" w:themeShade="A6" w:fill="auto"/>
          </w:tcPr>
          <w:p w14:paraId="240B79BC" w14:textId="77777777" w:rsidR="005A5889" w:rsidRDefault="005A5889" w:rsidP="00110FE0">
            <w:r>
              <w:t>per form SAF09</w:t>
            </w:r>
          </w:p>
        </w:tc>
      </w:tr>
      <w:tr w:rsidR="005A5889" w14:paraId="79DA67BE" w14:textId="77777777" w:rsidTr="00F11ACF">
        <w:trPr>
          <w:trHeight w:val="299"/>
        </w:trPr>
        <w:tc>
          <w:tcPr>
            <w:tcW w:w="5238" w:type="dxa"/>
            <w:tcBorders>
              <w:top w:val="nil"/>
              <w:left w:val="nil"/>
              <w:bottom w:val="nil"/>
            </w:tcBorders>
          </w:tcPr>
          <w:p w14:paraId="1793F4AC" w14:textId="77777777" w:rsidR="005A5889" w:rsidRPr="00217208" w:rsidRDefault="005A5889" w:rsidP="005A595D">
            <w:pPr>
              <w:pStyle w:val="FirstLevel"/>
              <w:tabs>
                <w:tab w:val="clear" w:pos="9106"/>
                <w:tab w:val="right" w:leader="dot" w:pos="5040"/>
              </w:tabs>
              <w:ind w:left="518" w:hanging="403"/>
            </w:pPr>
            <w:r w:rsidRPr="00217208">
              <w:t>Visibility and weather conditions</w:t>
            </w:r>
            <w:r>
              <w:tab/>
              <w:t>informed</w:t>
            </w:r>
            <w:r>
              <w:sym w:font="Webdings" w:char="F063"/>
            </w:r>
          </w:p>
        </w:tc>
        <w:tc>
          <w:tcPr>
            <w:tcW w:w="4410" w:type="dxa"/>
            <w:shd w:val="clear" w:color="A6A6A6" w:themeColor="background1" w:themeShade="A6" w:fill="auto"/>
          </w:tcPr>
          <w:p w14:paraId="221E2767" w14:textId="77777777" w:rsidR="005A5889" w:rsidRDefault="005A5889" w:rsidP="005A595D"/>
        </w:tc>
      </w:tr>
      <w:tr w:rsidR="005A5889" w14:paraId="25E59EE6" w14:textId="77777777" w:rsidTr="00F11ACF">
        <w:trPr>
          <w:trHeight w:val="299"/>
        </w:trPr>
        <w:tc>
          <w:tcPr>
            <w:tcW w:w="5238" w:type="dxa"/>
            <w:tcBorders>
              <w:top w:val="nil"/>
              <w:left w:val="nil"/>
              <w:bottom w:val="nil"/>
            </w:tcBorders>
          </w:tcPr>
          <w:p w14:paraId="4ACACF3F" w14:textId="77777777" w:rsidR="005A5889" w:rsidRPr="00B04A50" w:rsidRDefault="005A5889" w:rsidP="00DA1E56">
            <w:pPr>
              <w:pStyle w:val="FirstLevel"/>
              <w:tabs>
                <w:tab w:val="clear" w:pos="9106"/>
                <w:tab w:val="right" w:leader="dot" w:pos="5040"/>
              </w:tabs>
              <w:ind w:left="518" w:hanging="403"/>
            </w:pPr>
            <w:r w:rsidRPr="00B04A50">
              <w:t>Status of bridge equipment and alarms</w:t>
            </w:r>
            <w:r>
              <w:tab/>
              <w:t>verified</w:t>
            </w:r>
            <w:r>
              <w:sym w:font="Webdings" w:char="F063"/>
            </w:r>
          </w:p>
        </w:tc>
        <w:tc>
          <w:tcPr>
            <w:tcW w:w="4410" w:type="dxa"/>
            <w:shd w:val="clear" w:color="A6A6A6" w:themeColor="background1" w:themeShade="A6" w:fill="auto"/>
          </w:tcPr>
          <w:p w14:paraId="617D7B07" w14:textId="77777777" w:rsidR="005A5889" w:rsidRDefault="005A5889" w:rsidP="00BF5C70"/>
        </w:tc>
      </w:tr>
      <w:tr w:rsidR="005A5889" w14:paraId="4AFF8044" w14:textId="77777777" w:rsidTr="00F11ACF">
        <w:trPr>
          <w:trHeight w:val="299"/>
        </w:trPr>
        <w:tc>
          <w:tcPr>
            <w:tcW w:w="5238" w:type="dxa"/>
            <w:tcBorders>
              <w:top w:val="nil"/>
              <w:left w:val="nil"/>
              <w:bottom w:val="nil"/>
            </w:tcBorders>
          </w:tcPr>
          <w:p w14:paraId="750DB1D9" w14:textId="77777777" w:rsidR="005A5889" w:rsidRPr="00B04A50" w:rsidRDefault="005A5889" w:rsidP="00D2334B">
            <w:pPr>
              <w:pStyle w:val="FirstLevel"/>
              <w:tabs>
                <w:tab w:val="clear" w:pos="9106"/>
                <w:tab w:val="right" w:leader="dot" w:pos="5040"/>
              </w:tabs>
              <w:ind w:left="518" w:hanging="403"/>
            </w:pPr>
            <w:r w:rsidRPr="00B04A50">
              <w:t xml:space="preserve">BWNAS operational </w:t>
            </w:r>
            <w:r>
              <w:t>&amp;</w:t>
            </w:r>
            <w:r w:rsidRPr="00B04A50">
              <w:t>setting</w:t>
            </w:r>
            <w:r>
              <w:tab/>
              <w:t>informed</w:t>
            </w:r>
            <w:r>
              <w:sym w:font="Webdings" w:char="F063"/>
            </w:r>
          </w:p>
        </w:tc>
        <w:tc>
          <w:tcPr>
            <w:tcW w:w="4410" w:type="dxa"/>
            <w:shd w:val="clear" w:color="A6A6A6" w:themeColor="background1" w:themeShade="A6" w:fill="auto"/>
          </w:tcPr>
          <w:p w14:paraId="296CB8EF" w14:textId="77777777" w:rsidR="005A5889" w:rsidRDefault="005A5889" w:rsidP="00BF5C70"/>
        </w:tc>
      </w:tr>
      <w:tr w:rsidR="005A5889" w14:paraId="2BD3926F" w14:textId="77777777" w:rsidTr="00F11ACF">
        <w:trPr>
          <w:trHeight w:val="299"/>
        </w:trPr>
        <w:tc>
          <w:tcPr>
            <w:tcW w:w="5238" w:type="dxa"/>
            <w:tcBorders>
              <w:top w:val="nil"/>
              <w:left w:val="nil"/>
              <w:bottom w:val="nil"/>
            </w:tcBorders>
          </w:tcPr>
          <w:p w14:paraId="46E88991" w14:textId="77777777" w:rsidR="005A5889" w:rsidRPr="00B04A50" w:rsidRDefault="005A5889" w:rsidP="00DA1E56">
            <w:pPr>
              <w:pStyle w:val="FirstLevel"/>
              <w:tabs>
                <w:tab w:val="clear" w:pos="9106"/>
                <w:tab w:val="right" w:leader="dot" w:pos="5040"/>
              </w:tabs>
              <w:ind w:left="518" w:hanging="403"/>
            </w:pPr>
            <w:r w:rsidRPr="00B04A50">
              <w:t>Status of navigation lights</w:t>
            </w:r>
            <w:r>
              <w:tab/>
            </w:r>
            <w:r w:rsidRPr="00B04A50">
              <w:t xml:space="preserve">checked </w:t>
            </w:r>
            <w:r>
              <w:t>&amp;</w:t>
            </w:r>
            <w:r w:rsidRPr="00B04A50">
              <w:t>operational</w:t>
            </w:r>
            <w:r>
              <w:sym w:font="Webdings" w:char="F063"/>
            </w:r>
          </w:p>
        </w:tc>
        <w:tc>
          <w:tcPr>
            <w:tcW w:w="4410" w:type="dxa"/>
            <w:shd w:val="clear" w:color="A6A6A6" w:themeColor="background1" w:themeShade="A6" w:fill="auto"/>
          </w:tcPr>
          <w:p w14:paraId="61F269D9" w14:textId="77777777" w:rsidR="005A5889" w:rsidRDefault="005A5889" w:rsidP="00BF5C70"/>
        </w:tc>
      </w:tr>
      <w:tr w:rsidR="005A5889" w14:paraId="10AAE60F" w14:textId="77777777" w:rsidTr="00F11ACF">
        <w:trPr>
          <w:trHeight w:val="299"/>
        </w:trPr>
        <w:tc>
          <w:tcPr>
            <w:tcW w:w="5238" w:type="dxa"/>
            <w:tcBorders>
              <w:top w:val="nil"/>
              <w:left w:val="nil"/>
              <w:bottom w:val="nil"/>
            </w:tcBorders>
          </w:tcPr>
          <w:p w14:paraId="6EA575AD" w14:textId="77777777" w:rsidR="005A5889" w:rsidRDefault="005A5889" w:rsidP="00DA1E56">
            <w:pPr>
              <w:pStyle w:val="SecondLevel"/>
              <w:tabs>
                <w:tab w:val="clear" w:pos="6747"/>
                <w:tab w:val="right" w:leader="dot" w:pos="5022"/>
              </w:tabs>
            </w:pPr>
            <w:r>
              <w:t>shapes</w:t>
            </w:r>
            <w:r>
              <w:tab/>
              <w:t>exhibited</w:t>
            </w:r>
            <w:r>
              <w:sym w:font="Webdings" w:char="F063"/>
            </w:r>
          </w:p>
        </w:tc>
        <w:tc>
          <w:tcPr>
            <w:tcW w:w="4410" w:type="dxa"/>
            <w:shd w:val="clear" w:color="A6A6A6" w:themeColor="background1" w:themeShade="A6" w:fill="auto"/>
          </w:tcPr>
          <w:p w14:paraId="5CA06761" w14:textId="77777777" w:rsidR="005A5889" w:rsidRDefault="005A5889" w:rsidP="00BF5C70"/>
        </w:tc>
      </w:tr>
      <w:tr w:rsidR="005A5889" w14:paraId="046322E1" w14:textId="77777777" w:rsidTr="00F11ACF">
        <w:trPr>
          <w:trHeight w:val="299"/>
        </w:trPr>
        <w:tc>
          <w:tcPr>
            <w:tcW w:w="5238" w:type="dxa"/>
            <w:tcBorders>
              <w:top w:val="nil"/>
              <w:left w:val="nil"/>
              <w:bottom w:val="nil"/>
            </w:tcBorders>
          </w:tcPr>
          <w:p w14:paraId="07487D8F" w14:textId="77777777" w:rsidR="005A5889" w:rsidRDefault="005A5889" w:rsidP="00DA1E56">
            <w:pPr>
              <w:pStyle w:val="SecondLevel"/>
              <w:tabs>
                <w:tab w:val="clear" w:pos="6747"/>
                <w:tab w:val="right" w:leader="dot" w:pos="5040"/>
              </w:tabs>
            </w:pPr>
            <w:r>
              <w:t xml:space="preserve">sound signals </w:t>
            </w:r>
            <w:r>
              <w:tab/>
              <w:t>sounded</w:t>
            </w:r>
            <w:r>
              <w:sym w:font="Webdings" w:char="F063"/>
            </w:r>
          </w:p>
        </w:tc>
        <w:tc>
          <w:tcPr>
            <w:tcW w:w="4410" w:type="dxa"/>
            <w:shd w:val="clear" w:color="A6A6A6" w:themeColor="background1" w:themeShade="A6" w:fill="auto"/>
          </w:tcPr>
          <w:p w14:paraId="03057B98" w14:textId="77777777" w:rsidR="005A5889" w:rsidRDefault="005A5889" w:rsidP="00BF5C70"/>
        </w:tc>
      </w:tr>
      <w:tr w:rsidR="005A5889" w14:paraId="71B7B5E8" w14:textId="77777777" w:rsidTr="00F11ACF">
        <w:trPr>
          <w:trHeight w:val="299"/>
        </w:trPr>
        <w:tc>
          <w:tcPr>
            <w:tcW w:w="5238" w:type="dxa"/>
            <w:tcBorders>
              <w:top w:val="nil"/>
              <w:left w:val="nil"/>
              <w:bottom w:val="nil"/>
            </w:tcBorders>
          </w:tcPr>
          <w:p w14:paraId="6A3DCF1B" w14:textId="77777777" w:rsidR="005A5889" w:rsidRPr="00D2334B" w:rsidRDefault="005A5889" w:rsidP="00D2334B">
            <w:pPr>
              <w:pStyle w:val="FirstLevel"/>
              <w:tabs>
                <w:tab w:val="clear" w:pos="9106"/>
                <w:tab w:val="right" w:leader="dot" w:pos="5040"/>
              </w:tabs>
              <w:ind w:left="518" w:hanging="403"/>
            </w:pPr>
            <w:r>
              <w:t>Latest weather report</w:t>
            </w:r>
            <w:r>
              <w:tab/>
              <w:t>received</w:t>
            </w:r>
            <w:r>
              <w:sym w:font="Webdings" w:char="F063"/>
            </w:r>
          </w:p>
        </w:tc>
        <w:tc>
          <w:tcPr>
            <w:tcW w:w="4410" w:type="dxa"/>
            <w:shd w:val="clear" w:color="A6A6A6" w:themeColor="background1" w:themeShade="A6" w:fill="auto"/>
          </w:tcPr>
          <w:p w14:paraId="603F2693" w14:textId="77777777" w:rsidR="005A5889" w:rsidRDefault="005A5889" w:rsidP="00BF5C70">
            <w:r>
              <w:t>Time received:</w:t>
            </w:r>
          </w:p>
        </w:tc>
      </w:tr>
      <w:tr w:rsidR="005A5889" w14:paraId="0D50D9BB" w14:textId="77777777" w:rsidTr="00F11ACF">
        <w:trPr>
          <w:trHeight w:val="299"/>
        </w:trPr>
        <w:tc>
          <w:tcPr>
            <w:tcW w:w="5238" w:type="dxa"/>
            <w:tcBorders>
              <w:top w:val="nil"/>
              <w:left w:val="nil"/>
              <w:bottom w:val="nil"/>
            </w:tcBorders>
          </w:tcPr>
          <w:p w14:paraId="2FCA83B0" w14:textId="77777777" w:rsidR="005A5889" w:rsidRPr="00D2334B" w:rsidRDefault="005A5889" w:rsidP="00D2334B">
            <w:pPr>
              <w:pStyle w:val="FirstLevel"/>
              <w:tabs>
                <w:tab w:val="clear" w:pos="9106"/>
                <w:tab w:val="right" w:leader="dot" w:pos="5040"/>
              </w:tabs>
              <w:ind w:left="518" w:hanging="403"/>
            </w:pPr>
            <w:r w:rsidRPr="00D2334B">
              <w:t>VHF and UHF Channels used</w:t>
            </w:r>
            <w:r>
              <w:tab/>
              <w:t>verified</w:t>
            </w:r>
            <w:r>
              <w:sym w:font="Webdings" w:char="F063"/>
            </w:r>
          </w:p>
        </w:tc>
        <w:tc>
          <w:tcPr>
            <w:tcW w:w="4410" w:type="dxa"/>
            <w:shd w:val="clear" w:color="A6A6A6" w:themeColor="background1" w:themeShade="A6" w:fill="auto"/>
          </w:tcPr>
          <w:p w14:paraId="072ABAE7" w14:textId="77777777" w:rsidR="005A5889" w:rsidRDefault="005A5889" w:rsidP="00BF5C70"/>
        </w:tc>
      </w:tr>
      <w:tr w:rsidR="00433115" w14:paraId="49332A6A" w14:textId="77777777" w:rsidTr="00F11ACF">
        <w:trPr>
          <w:trHeight w:val="299"/>
        </w:trPr>
        <w:tc>
          <w:tcPr>
            <w:tcW w:w="5238" w:type="dxa"/>
            <w:tcBorders>
              <w:top w:val="nil"/>
              <w:left w:val="nil"/>
              <w:bottom w:val="nil"/>
            </w:tcBorders>
          </w:tcPr>
          <w:p w14:paraId="71BD9C0B" w14:textId="77777777" w:rsidR="00433115" w:rsidRPr="00D2334B" w:rsidRDefault="00433115" w:rsidP="00433115">
            <w:pPr>
              <w:pStyle w:val="FirstLevel"/>
              <w:tabs>
                <w:tab w:val="clear" w:pos="9106"/>
                <w:tab w:val="right" w:leader="dot" w:pos="5022"/>
              </w:tabs>
            </w:pPr>
            <w:r w:rsidRPr="00433115">
              <w:t>Pilot/VTS/</w:t>
            </w:r>
            <w:r>
              <w:t>o</w:t>
            </w:r>
            <w:r w:rsidRPr="00433115">
              <w:t>ther VHF</w:t>
            </w:r>
            <w:r>
              <w:t xml:space="preserve"> required</w:t>
            </w:r>
            <w:r w:rsidRPr="00433115">
              <w:t xml:space="preserve"> reporting</w:t>
            </w:r>
            <w:r>
              <w:t xml:space="preserve"> </w:t>
            </w:r>
            <w:r>
              <w:tab/>
              <w:t>informed</w:t>
            </w:r>
            <w:r>
              <w:sym w:font="Webdings" w:char="F063"/>
            </w:r>
          </w:p>
        </w:tc>
        <w:tc>
          <w:tcPr>
            <w:tcW w:w="4410" w:type="dxa"/>
            <w:shd w:val="clear" w:color="A6A6A6" w:themeColor="background1" w:themeShade="A6" w:fill="auto"/>
          </w:tcPr>
          <w:p w14:paraId="12184C48" w14:textId="77777777" w:rsidR="00433115" w:rsidRDefault="00433115" w:rsidP="00BF5C70"/>
        </w:tc>
      </w:tr>
      <w:tr w:rsidR="005A5889" w14:paraId="4B7F792F" w14:textId="77777777" w:rsidTr="00F11ACF">
        <w:trPr>
          <w:trHeight w:val="299"/>
        </w:trPr>
        <w:tc>
          <w:tcPr>
            <w:tcW w:w="5238" w:type="dxa"/>
            <w:tcBorders>
              <w:top w:val="nil"/>
              <w:left w:val="nil"/>
              <w:bottom w:val="nil"/>
            </w:tcBorders>
          </w:tcPr>
          <w:p w14:paraId="4AEF108E" w14:textId="77777777" w:rsidR="005A5889" w:rsidRPr="00D2334B" w:rsidRDefault="005A5889" w:rsidP="002F1D03">
            <w:pPr>
              <w:pStyle w:val="FirstLevel"/>
              <w:tabs>
                <w:tab w:val="clear" w:pos="9106"/>
                <w:tab w:val="right" w:leader="dot" w:pos="5022"/>
              </w:tabs>
            </w:pPr>
            <w:r w:rsidRPr="00D2334B">
              <w:t>Status of VDR</w:t>
            </w:r>
            <w:r>
              <w:tab/>
              <w:t>checked</w:t>
            </w:r>
            <w:r>
              <w:sym w:font="Webdings" w:char="F063"/>
            </w:r>
          </w:p>
        </w:tc>
        <w:tc>
          <w:tcPr>
            <w:tcW w:w="4410" w:type="dxa"/>
            <w:shd w:val="clear" w:color="A6A6A6" w:themeColor="background1" w:themeShade="A6" w:fill="auto"/>
          </w:tcPr>
          <w:p w14:paraId="505AEE94" w14:textId="77777777" w:rsidR="005A5889" w:rsidRDefault="005A5889" w:rsidP="00BF5C70"/>
        </w:tc>
      </w:tr>
      <w:tr w:rsidR="005A5889" w14:paraId="71F64BD0" w14:textId="77777777" w:rsidTr="00F11ACF">
        <w:trPr>
          <w:trHeight w:val="299"/>
        </w:trPr>
        <w:tc>
          <w:tcPr>
            <w:tcW w:w="5238" w:type="dxa"/>
            <w:tcBorders>
              <w:top w:val="nil"/>
              <w:left w:val="nil"/>
              <w:bottom w:val="nil"/>
            </w:tcBorders>
          </w:tcPr>
          <w:p w14:paraId="7458DC9C" w14:textId="77777777" w:rsidR="005A5889" w:rsidRPr="00D2334B" w:rsidRDefault="005A5889" w:rsidP="002F1D03">
            <w:pPr>
              <w:pStyle w:val="FirstLevel"/>
              <w:tabs>
                <w:tab w:val="clear" w:pos="9106"/>
                <w:tab w:val="right" w:leader="dot" w:pos="5022"/>
              </w:tabs>
            </w:pPr>
            <w:r w:rsidRPr="00D2334B">
              <w:t>Status of WTD’s</w:t>
            </w:r>
            <w:r>
              <w:tab/>
              <w:t>checked</w:t>
            </w:r>
            <w:r>
              <w:sym w:font="Webdings" w:char="F063"/>
            </w:r>
          </w:p>
        </w:tc>
        <w:tc>
          <w:tcPr>
            <w:tcW w:w="4410" w:type="dxa"/>
            <w:shd w:val="clear" w:color="A6A6A6" w:themeColor="background1" w:themeShade="A6" w:fill="auto"/>
          </w:tcPr>
          <w:p w14:paraId="10143307" w14:textId="77777777" w:rsidR="005A5889" w:rsidRDefault="005A5889" w:rsidP="00BF5C70"/>
        </w:tc>
      </w:tr>
      <w:tr w:rsidR="005A5889" w14:paraId="0FB1536B" w14:textId="77777777" w:rsidTr="00F11ACF">
        <w:trPr>
          <w:trHeight w:val="299"/>
        </w:trPr>
        <w:tc>
          <w:tcPr>
            <w:tcW w:w="5238" w:type="dxa"/>
            <w:tcBorders>
              <w:top w:val="nil"/>
              <w:left w:val="nil"/>
              <w:bottom w:val="nil"/>
            </w:tcBorders>
          </w:tcPr>
          <w:p w14:paraId="10C75437" w14:textId="77777777" w:rsidR="005A5889" w:rsidRPr="002F1D03" w:rsidRDefault="005A5889" w:rsidP="002F1D03">
            <w:pPr>
              <w:pStyle w:val="FirstLevel"/>
              <w:tabs>
                <w:tab w:val="clear" w:pos="9106"/>
                <w:tab w:val="right" w:leader="dot" w:pos="5022"/>
              </w:tabs>
            </w:pPr>
            <w:r w:rsidRPr="002F1D03">
              <w:t>Status of Shell Doors (incl. store hatches)</w:t>
            </w:r>
            <w:r>
              <w:tab/>
              <w:t>checked</w:t>
            </w:r>
            <w:r>
              <w:sym w:font="Webdings" w:char="F063"/>
            </w:r>
          </w:p>
        </w:tc>
        <w:tc>
          <w:tcPr>
            <w:tcW w:w="4410" w:type="dxa"/>
            <w:shd w:val="clear" w:color="A6A6A6" w:themeColor="background1" w:themeShade="A6" w:fill="auto"/>
          </w:tcPr>
          <w:p w14:paraId="49F679F4" w14:textId="77777777" w:rsidR="005A5889" w:rsidRDefault="005A5889" w:rsidP="00BF5C70"/>
        </w:tc>
      </w:tr>
      <w:tr w:rsidR="005A5889" w14:paraId="1A9EC05C" w14:textId="77777777" w:rsidTr="00F11ACF">
        <w:trPr>
          <w:trHeight w:val="299"/>
        </w:trPr>
        <w:tc>
          <w:tcPr>
            <w:tcW w:w="5238" w:type="dxa"/>
            <w:tcBorders>
              <w:top w:val="nil"/>
              <w:left w:val="nil"/>
              <w:bottom w:val="nil"/>
            </w:tcBorders>
          </w:tcPr>
          <w:p w14:paraId="20D9F82E" w14:textId="77777777" w:rsidR="005A5889" w:rsidRDefault="005A5889" w:rsidP="002F1D03">
            <w:pPr>
              <w:pStyle w:val="FirstLevel"/>
              <w:tabs>
                <w:tab w:val="clear" w:pos="9106"/>
                <w:tab w:val="right" w:leader="dot" w:pos="5040"/>
              </w:tabs>
              <w:ind w:left="518" w:hanging="403"/>
            </w:pPr>
            <w:r>
              <w:t>Heavy Weather checklist</w:t>
            </w:r>
            <w:r>
              <w:tab/>
              <w:t>used</w:t>
            </w:r>
            <w:r>
              <w:sym w:font="Webdings" w:char="F063"/>
            </w:r>
          </w:p>
        </w:tc>
        <w:tc>
          <w:tcPr>
            <w:tcW w:w="4410" w:type="dxa"/>
            <w:shd w:val="clear" w:color="A6A6A6" w:themeColor="background1" w:themeShade="A6" w:fill="auto"/>
          </w:tcPr>
          <w:p w14:paraId="6512BB0D" w14:textId="77777777" w:rsidR="005A5889" w:rsidRDefault="005A5889" w:rsidP="00BF5C70"/>
        </w:tc>
      </w:tr>
      <w:tr w:rsidR="005A5889" w14:paraId="08937265" w14:textId="77777777" w:rsidTr="00F11ACF">
        <w:trPr>
          <w:trHeight w:val="299"/>
        </w:trPr>
        <w:tc>
          <w:tcPr>
            <w:tcW w:w="5238" w:type="dxa"/>
            <w:tcBorders>
              <w:top w:val="nil"/>
              <w:left w:val="nil"/>
              <w:bottom w:val="nil"/>
            </w:tcBorders>
          </w:tcPr>
          <w:p w14:paraId="57464CB5" w14:textId="77777777" w:rsidR="005A5889" w:rsidRDefault="005A5889" w:rsidP="002F1D03">
            <w:pPr>
              <w:pStyle w:val="SecondLevel"/>
              <w:tabs>
                <w:tab w:val="clear" w:pos="6747"/>
                <w:tab w:val="right" w:leader="dot" w:pos="5022"/>
              </w:tabs>
            </w:pPr>
            <w:r>
              <w:t>Deadlights/ storm covers</w:t>
            </w:r>
            <w:r>
              <w:tab/>
              <w:t>in place</w:t>
            </w:r>
            <w:r>
              <w:sym w:font="Webdings" w:char="F063"/>
            </w:r>
          </w:p>
        </w:tc>
        <w:tc>
          <w:tcPr>
            <w:tcW w:w="4410" w:type="dxa"/>
            <w:shd w:val="clear" w:color="A6A6A6" w:themeColor="background1" w:themeShade="A6" w:fill="auto"/>
          </w:tcPr>
          <w:p w14:paraId="3EF999F0" w14:textId="77777777" w:rsidR="005A5889" w:rsidRDefault="005A5889" w:rsidP="00BF5C70"/>
        </w:tc>
      </w:tr>
      <w:tr w:rsidR="005A5889" w14:paraId="34B86332" w14:textId="77777777" w:rsidTr="00F11ACF">
        <w:trPr>
          <w:trHeight w:val="299"/>
        </w:trPr>
        <w:tc>
          <w:tcPr>
            <w:tcW w:w="5238" w:type="dxa"/>
            <w:tcBorders>
              <w:top w:val="nil"/>
              <w:left w:val="nil"/>
              <w:bottom w:val="nil"/>
            </w:tcBorders>
          </w:tcPr>
          <w:p w14:paraId="1B9836E1" w14:textId="77777777" w:rsidR="005A5889" w:rsidRPr="002F1D03" w:rsidRDefault="005A5889" w:rsidP="002F1D03">
            <w:pPr>
              <w:pStyle w:val="FirstLevel"/>
              <w:tabs>
                <w:tab w:val="clear" w:pos="9106"/>
                <w:tab w:val="right" w:leader="dot" w:pos="5022"/>
              </w:tabs>
            </w:pPr>
            <w:r w:rsidRPr="002F1D03">
              <w:t>Status of stabilisers</w:t>
            </w:r>
            <w:r>
              <w:tab/>
              <w:t>informed</w:t>
            </w:r>
            <w:r>
              <w:sym w:font="Webdings" w:char="F063"/>
            </w:r>
          </w:p>
        </w:tc>
        <w:tc>
          <w:tcPr>
            <w:tcW w:w="4410" w:type="dxa"/>
            <w:shd w:val="clear" w:color="A6A6A6" w:themeColor="background1" w:themeShade="A6" w:fill="auto"/>
          </w:tcPr>
          <w:p w14:paraId="397E1354" w14:textId="77777777" w:rsidR="005A5889" w:rsidRDefault="005A5889" w:rsidP="00BF5C70">
            <w:r>
              <w:t>IN</w:t>
            </w:r>
            <w:r>
              <w:sym w:font="Webdings" w:char="F063"/>
            </w:r>
            <w:r>
              <w:t xml:space="preserve">   OUT</w:t>
            </w:r>
            <w:r>
              <w:sym w:font="Webdings" w:char="F063"/>
            </w:r>
          </w:p>
        </w:tc>
      </w:tr>
      <w:tr w:rsidR="005A5889" w14:paraId="2F20886A" w14:textId="77777777" w:rsidTr="00F11ACF">
        <w:trPr>
          <w:trHeight w:val="299"/>
        </w:trPr>
        <w:tc>
          <w:tcPr>
            <w:tcW w:w="5238" w:type="dxa"/>
            <w:tcBorders>
              <w:top w:val="nil"/>
              <w:left w:val="nil"/>
              <w:bottom w:val="nil"/>
            </w:tcBorders>
          </w:tcPr>
          <w:p w14:paraId="20C23B4D" w14:textId="77777777" w:rsidR="005A5889" w:rsidRPr="002F1D03" w:rsidRDefault="005A5889" w:rsidP="002F1D03">
            <w:pPr>
              <w:pStyle w:val="FirstLevel"/>
              <w:tabs>
                <w:tab w:val="clear" w:pos="9106"/>
                <w:tab w:val="right" w:leader="dot" w:pos="5022"/>
              </w:tabs>
            </w:pPr>
            <w:r w:rsidRPr="002F1D03">
              <w:t xml:space="preserve">Status of pools and </w:t>
            </w:r>
            <w:proofErr w:type="spellStart"/>
            <w:r w:rsidRPr="002F1D03">
              <w:t>jacuzzis</w:t>
            </w:r>
            <w:proofErr w:type="spellEnd"/>
            <w:r>
              <w:tab/>
              <w:t>informed</w:t>
            </w:r>
            <w:r>
              <w:sym w:font="Webdings" w:char="F063"/>
            </w:r>
          </w:p>
        </w:tc>
        <w:tc>
          <w:tcPr>
            <w:tcW w:w="4410" w:type="dxa"/>
            <w:shd w:val="clear" w:color="A6A6A6" w:themeColor="background1" w:themeShade="A6" w:fill="auto"/>
          </w:tcPr>
          <w:p w14:paraId="5669AD0C" w14:textId="77777777" w:rsidR="005A5889" w:rsidRDefault="005A5889" w:rsidP="00BF5C70"/>
        </w:tc>
      </w:tr>
      <w:tr w:rsidR="005A5889" w14:paraId="75E31889" w14:textId="77777777" w:rsidTr="00F11ACF">
        <w:trPr>
          <w:trHeight w:val="299"/>
        </w:trPr>
        <w:tc>
          <w:tcPr>
            <w:tcW w:w="5238" w:type="dxa"/>
            <w:tcBorders>
              <w:top w:val="nil"/>
              <w:left w:val="nil"/>
              <w:bottom w:val="nil"/>
            </w:tcBorders>
          </w:tcPr>
          <w:p w14:paraId="0E1E294C" w14:textId="77777777" w:rsidR="005A5889" w:rsidRPr="002F1D03" w:rsidRDefault="005A5889" w:rsidP="002F1D03">
            <w:pPr>
              <w:pStyle w:val="FirstLevel"/>
              <w:tabs>
                <w:tab w:val="clear" w:pos="9106"/>
                <w:tab w:val="right" w:leader="dot" w:pos="5040"/>
              </w:tabs>
            </w:pPr>
            <w:r w:rsidRPr="002F1D03">
              <w:t>Permits to work in force</w:t>
            </w:r>
            <w:r>
              <w:tab/>
              <w:t>informed</w:t>
            </w:r>
            <w:r>
              <w:sym w:font="Webdings" w:char="F063"/>
            </w:r>
          </w:p>
        </w:tc>
        <w:tc>
          <w:tcPr>
            <w:tcW w:w="4410" w:type="dxa"/>
            <w:shd w:val="clear" w:color="A6A6A6" w:themeColor="background1" w:themeShade="A6" w:fill="auto"/>
          </w:tcPr>
          <w:p w14:paraId="3622F378" w14:textId="77777777" w:rsidR="005A5889" w:rsidRDefault="005A5889" w:rsidP="00BF5C70"/>
        </w:tc>
      </w:tr>
      <w:tr w:rsidR="005A5889" w14:paraId="09D5F6F8" w14:textId="77777777" w:rsidTr="00F11ACF">
        <w:trPr>
          <w:trHeight w:val="299"/>
        </w:trPr>
        <w:tc>
          <w:tcPr>
            <w:tcW w:w="5238" w:type="dxa"/>
            <w:tcBorders>
              <w:top w:val="nil"/>
              <w:left w:val="nil"/>
              <w:bottom w:val="nil"/>
            </w:tcBorders>
          </w:tcPr>
          <w:p w14:paraId="243126B9" w14:textId="77777777" w:rsidR="005A5889" w:rsidRPr="002F1D03" w:rsidRDefault="005A5889" w:rsidP="002F1D03">
            <w:pPr>
              <w:pStyle w:val="FirstLevel"/>
              <w:tabs>
                <w:tab w:val="clear" w:pos="9106"/>
                <w:tab w:val="right" w:leader="dot" w:pos="5040"/>
              </w:tabs>
            </w:pPr>
            <w:r w:rsidRPr="002F1D03">
              <w:t xml:space="preserve">Isolated loops or detectors </w:t>
            </w:r>
            <w:r>
              <w:t xml:space="preserve">of </w:t>
            </w:r>
            <w:r w:rsidRPr="002F1D03">
              <w:t>fire alarm</w:t>
            </w:r>
            <w:r>
              <w:tab/>
              <w:t>checked</w:t>
            </w:r>
            <w:r>
              <w:sym w:font="Webdings" w:char="F063"/>
            </w:r>
          </w:p>
        </w:tc>
        <w:tc>
          <w:tcPr>
            <w:tcW w:w="4410" w:type="dxa"/>
            <w:shd w:val="clear" w:color="A6A6A6" w:themeColor="background1" w:themeShade="A6" w:fill="auto"/>
          </w:tcPr>
          <w:p w14:paraId="0CA750DD" w14:textId="77777777" w:rsidR="005A5889" w:rsidRDefault="005A5889" w:rsidP="00BF5C70"/>
        </w:tc>
      </w:tr>
      <w:tr w:rsidR="005A5889" w14:paraId="7CD0A5CA" w14:textId="77777777" w:rsidTr="00F11ACF">
        <w:trPr>
          <w:trHeight w:val="299"/>
        </w:trPr>
        <w:tc>
          <w:tcPr>
            <w:tcW w:w="5238" w:type="dxa"/>
            <w:tcBorders>
              <w:top w:val="nil"/>
              <w:left w:val="nil"/>
              <w:bottom w:val="nil"/>
            </w:tcBorders>
          </w:tcPr>
          <w:p w14:paraId="707042E9" w14:textId="77777777" w:rsidR="005A5889" w:rsidRPr="00C27B2F" w:rsidRDefault="005A5889" w:rsidP="00C27B2F">
            <w:pPr>
              <w:pStyle w:val="FirstLevel"/>
              <w:tabs>
                <w:tab w:val="clear" w:pos="9106"/>
                <w:tab w:val="right" w:leader="dot" w:pos="5022"/>
              </w:tabs>
            </w:pPr>
            <w:r w:rsidRPr="00C27B2F">
              <w:t>Status of ballast tanks and operations</w:t>
            </w:r>
            <w:r>
              <w:tab/>
              <w:t>informed</w:t>
            </w:r>
            <w:r>
              <w:sym w:font="Webdings" w:char="F063"/>
            </w:r>
          </w:p>
        </w:tc>
        <w:tc>
          <w:tcPr>
            <w:tcW w:w="4410" w:type="dxa"/>
            <w:shd w:val="clear" w:color="A6A6A6" w:themeColor="background1" w:themeShade="A6" w:fill="auto"/>
          </w:tcPr>
          <w:p w14:paraId="1DC3D50A" w14:textId="77777777" w:rsidR="005A5889" w:rsidRDefault="005A5889" w:rsidP="00BF5C70"/>
        </w:tc>
      </w:tr>
      <w:tr w:rsidR="005A5889" w14:paraId="2769AFD1" w14:textId="77777777" w:rsidTr="00F11ACF">
        <w:trPr>
          <w:trHeight w:val="299"/>
        </w:trPr>
        <w:tc>
          <w:tcPr>
            <w:tcW w:w="5238" w:type="dxa"/>
            <w:tcBorders>
              <w:top w:val="nil"/>
              <w:left w:val="nil"/>
              <w:bottom w:val="nil"/>
            </w:tcBorders>
          </w:tcPr>
          <w:p w14:paraId="6B752952" w14:textId="77777777" w:rsidR="005A5889" w:rsidRPr="00C27B2F" w:rsidRDefault="005A5889" w:rsidP="00C27B2F">
            <w:pPr>
              <w:pStyle w:val="FirstLevel"/>
              <w:tabs>
                <w:tab w:val="clear" w:pos="9106"/>
                <w:tab w:val="right" w:leader="dot" w:pos="5022"/>
              </w:tabs>
            </w:pPr>
            <w:r w:rsidRPr="00C27B2F">
              <w:t>Status of heeling/trimming tanks</w:t>
            </w:r>
            <w:r>
              <w:tab/>
              <w:t>informed</w:t>
            </w:r>
            <w:r>
              <w:sym w:font="Webdings" w:char="F063"/>
            </w:r>
          </w:p>
        </w:tc>
        <w:tc>
          <w:tcPr>
            <w:tcW w:w="4410" w:type="dxa"/>
            <w:shd w:val="clear" w:color="A6A6A6" w:themeColor="background1" w:themeShade="A6" w:fill="auto"/>
          </w:tcPr>
          <w:p w14:paraId="08BF2135" w14:textId="77777777" w:rsidR="005A5889" w:rsidRDefault="005A5889" w:rsidP="00BF5C70"/>
        </w:tc>
      </w:tr>
      <w:tr w:rsidR="005A5889" w14:paraId="1EC36260" w14:textId="77777777" w:rsidTr="00F11ACF">
        <w:trPr>
          <w:trHeight w:val="299"/>
        </w:trPr>
        <w:tc>
          <w:tcPr>
            <w:tcW w:w="5238" w:type="dxa"/>
            <w:tcBorders>
              <w:top w:val="nil"/>
              <w:left w:val="nil"/>
              <w:bottom w:val="nil"/>
            </w:tcBorders>
          </w:tcPr>
          <w:p w14:paraId="1C8ABC4B" w14:textId="77777777" w:rsidR="005A5889" w:rsidRPr="00C27B2F" w:rsidRDefault="005A5889" w:rsidP="00433115">
            <w:pPr>
              <w:pStyle w:val="FirstLevel"/>
              <w:tabs>
                <w:tab w:val="clear" w:pos="9106"/>
                <w:tab w:val="right" w:leader="dot" w:pos="5022"/>
              </w:tabs>
            </w:pPr>
            <w:r w:rsidRPr="00C27B2F">
              <w:t>Tanks in use consumption</w:t>
            </w:r>
            <w:r w:rsidR="00433115">
              <w:t>/production</w:t>
            </w:r>
            <w:r>
              <w:tab/>
              <w:t>informed</w:t>
            </w:r>
            <w:r>
              <w:sym w:font="Webdings" w:char="F063"/>
            </w:r>
          </w:p>
        </w:tc>
        <w:tc>
          <w:tcPr>
            <w:tcW w:w="4410" w:type="dxa"/>
            <w:shd w:val="clear" w:color="A6A6A6" w:themeColor="background1" w:themeShade="A6" w:fill="auto"/>
          </w:tcPr>
          <w:p w14:paraId="11665B25" w14:textId="77777777" w:rsidR="005A5889" w:rsidRDefault="00433115" w:rsidP="00BF5C70">
            <w:r>
              <w:t>Qty of Osmosis &amp; Evaporator:</w:t>
            </w:r>
          </w:p>
        </w:tc>
      </w:tr>
      <w:tr w:rsidR="005A5889" w14:paraId="45EFE08C" w14:textId="77777777" w:rsidTr="00F11ACF">
        <w:trPr>
          <w:trHeight w:val="299"/>
        </w:trPr>
        <w:tc>
          <w:tcPr>
            <w:tcW w:w="5238" w:type="dxa"/>
            <w:tcBorders>
              <w:top w:val="nil"/>
              <w:left w:val="nil"/>
              <w:bottom w:val="nil"/>
            </w:tcBorders>
          </w:tcPr>
          <w:p w14:paraId="48A1BEBD" w14:textId="77777777" w:rsidR="005A5889" w:rsidRPr="00C27B2F" w:rsidRDefault="005A5889" w:rsidP="00054A0A">
            <w:pPr>
              <w:pStyle w:val="FirstLevel"/>
              <w:tabs>
                <w:tab w:val="clear" w:pos="9106"/>
                <w:tab w:val="right" w:leader="dot" w:pos="5022"/>
              </w:tabs>
            </w:pPr>
            <w:r w:rsidRPr="00C27B2F">
              <w:t>Oily water separator discharge</w:t>
            </w:r>
            <w:r>
              <w:t xml:space="preserve"> status</w:t>
            </w:r>
            <w:r>
              <w:tab/>
              <w:t>inform</w:t>
            </w:r>
            <w:r w:rsidRPr="00C27B2F">
              <w:t>ed</w:t>
            </w:r>
            <w:r>
              <w:sym w:font="Webdings" w:char="F063"/>
            </w:r>
          </w:p>
        </w:tc>
        <w:tc>
          <w:tcPr>
            <w:tcW w:w="4410" w:type="dxa"/>
            <w:shd w:val="clear" w:color="A6A6A6" w:themeColor="background1" w:themeShade="A6" w:fill="auto"/>
          </w:tcPr>
          <w:p w14:paraId="001F258A" w14:textId="77777777" w:rsidR="005A5889" w:rsidRDefault="005A5889" w:rsidP="00BF5C70">
            <w:r>
              <w:t>A</w:t>
            </w:r>
            <w:r w:rsidRPr="00C27B2F">
              <w:t>uthorised</w:t>
            </w:r>
            <w:r>
              <w:sym w:font="Webdings" w:char="F063"/>
            </w:r>
            <w:r>
              <w:t xml:space="preserve">  Not authorized</w:t>
            </w:r>
            <w:r>
              <w:sym w:font="Webdings" w:char="F063"/>
            </w:r>
          </w:p>
        </w:tc>
      </w:tr>
      <w:tr w:rsidR="005A5889" w14:paraId="5E946588" w14:textId="77777777" w:rsidTr="00F11ACF">
        <w:trPr>
          <w:trHeight w:val="299"/>
        </w:trPr>
        <w:tc>
          <w:tcPr>
            <w:tcW w:w="5238" w:type="dxa"/>
            <w:tcBorders>
              <w:top w:val="nil"/>
              <w:left w:val="nil"/>
              <w:bottom w:val="nil"/>
            </w:tcBorders>
          </w:tcPr>
          <w:p w14:paraId="1E86244B" w14:textId="77777777" w:rsidR="005A5889" w:rsidRPr="00C27B2F" w:rsidRDefault="005A5889" w:rsidP="00054A0A">
            <w:pPr>
              <w:pStyle w:val="FirstLevel"/>
              <w:tabs>
                <w:tab w:val="clear" w:pos="9106"/>
                <w:tab w:val="right" w:leader="dot" w:pos="5022"/>
              </w:tabs>
            </w:pPr>
            <w:r w:rsidRPr="00C27B2F">
              <w:t>Garbage disposal</w:t>
            </w:r>
            <w:r>
              <w:t xml:space="preserve"> status</w:t>
            </w:r>
            <w:r>
              <w:tab/>
              <w:t>inform</w:t>
            </w:r>
            <w:r w:rsidRPr="00C27B2F">
              <w:t>ed</w:t>
            </w:r>
            <w:r>
              <w:sym w:font="Webdings" w:char="F063"/>
            </w:r>
          </w:p>
        </w:tc>
        <w:tc>
          <w:tcPr>
            <w:tcW w:w="4410" w:type="dxa"/>
            <w:shd w:val="clear" w:color="A6A6A6" w:themeColor="background1" w:themeShade="A6" w:fill="auto"/>
          </w:tcPr>
          <w:p w14:paraId="1B2B1369" w14:textId="77777777" w:rsidR="005A5889" w:rsidRDefault="005A5889" w:rsidP="00BF5C70">
            <w:r>
              <w:t>A</w:t>
            </w:r>
            <w:r w:rsidRPr="00C27B2F">
              <w:t>uthorised</w:t>
            </w:r>
            <w:r>
              <w:sym w:font="Webdings" w:char="F063"/>
            </w:r>
            <w:r>
              <w:t xml:space="preserve">  Not authorized</w:t>
            </w:r>
            <w:r>
              <w:sym w:font="Webdings" w:char="F063"/>
            </w:r>
          </w:p>
        </w:tc>
      </w:tr>
      <w:tr w:rsidR="005A5889" w14:paraId="7C1E7D0E" w14:textId="77777777" w:rsidTr="00F11ACF">
        <w:trPr>
          <w:trHeight w:val="299"/>
        </w:trPr>
        <w:tc>
          <w:tcPr>
            <w:tcW w:w="5238" w:type="dxa"/>
            <w:tcBorders>
              <w:top w:val="nil"/>
              <w:left w:val="nil"/>
              <w:bottom w:val="nil"/>
            </w:tcBorders>
          </w:tcPr>
          <w:p w14:paraId="7E07E9B2" w14:textId="77777777" w:rsidR="005A5889" w:rsidRDefault="005A5889" w:rsidP="00E7355B">
            <w:pPr>
              <w:pStyle w:val="FirstLevel"/>
              <w:tabs>
                <w:tab w:val="clear" w:pos="9106"/>
                <w:tab w:val="right" w:leader="dot" w:pos="5040"/>
              </w:tabs>
            </w:pPr>
            <w:r w:rsidRPr="00C27B2F">
              <w:t>Incineration</w:t>
            </w:r>
            <w:r>
              <w:t xml:space="preserve"> status</w:t>
            </w:r>
            <w:r>
              <w:tab/>
              <w:t>inform</w:t>
            </w:r>
            <w:r w:rsidRPr="00C27B2F">
              <w:t>ed</w:t>
            </w:r>
            <w:r>
              <w:sym w:font="Webdings" w:char="F063"/>
            </w:r>
          </w:p>
        </w:tc>
        <w:tc>
          <w:tcPr>
            <w:tcW w:w="4410" w:type="dxa"/>
            <w:shd w:val="clear" w:color="A6A6A6" w:themeColor="background1" w:themeShade="A6" w:fill="auto"/>
          </w:tcPr>
          <w:p w14:paraId="109D42F5" w14:textId="77777777" w:rsidR="005A5889" w:rsidRDefault="005A5889" w:rsidP="00BF5C70">
            <w:r>
              <w:t>A</w:t>
            </w:r>
            <w:r w:rsidRPr="00C27B2F">
              <w:t>uthorised</w:t>
            </w:r>
            <w:r>
              <w:sym w:font="Webdings" w:char="F063"/>
            </w:r>
            <w:r>
              <w:t xml:space="preserve">  Not authorized</w:t>
            </w:r>
            <w:r>
              <w:sym w:font="Webdings" w:char="F063"/>
            </w:r>
          </w:p>
        </w:tc>
      </w:tr>
      <w:tr w:rsidR="005A5889" w14:paraId="6781A897" w14:textId="77777777" w:rsidTr="00F11ACF">
        <w:trPr>
          <w:trHeight w:val="299"/>
        </w:trPr>
        <w:tc>
          <w:tcPr>
            <w:tcW w:w="5238" w:type="dxa"/>
            <w:tcBorders>
              <w:top w:val="nil"/>
              <w:left w:val="nil"/>
              <w:bottom w:val="nil"/>
            </w:tcBorders>
          </w:tcPr>
          <w:p w14:paraId="38B069F0" w14:textId="77777777" w:rsidR="005A5889" w:rsidRPr="00054A0A" w:rsidRDefault="005A5889" w:rsidP="00054A0A">
            <w:pPr>
              <w:pStyle w:val="FirstLevel"/>
              <w:tabs>
                <w:tab w:val="clear" w:pos="9106"/>
                <w:tab w:val="right" w:leader="dot" w:pos="5040"/>
              </w:tabs>
            </w:pPr>
            <w:proofErr w:type="gramStart"/>
            <w:r>
              <w:t>Waste</w:t>
            </w:r>
            <w:r w:rsidRPr="00054A0A">
              <w:t xml:space="preserve"> water</w:t>
            </w:r>
            <w:proofErr w:type="gramEnd"/>
            <w:r w:rsidRPr="00054A0A">
              <w:t xml:space="preserve"> discharge</w:t>
            </w:r>
            <w:r>
              <w:t xml:space="preserve"> status</w:t>
            </w:r>
            <w:r>
              <w:tab/>
              <w:t>inform</w:t>
            </w:r>
            <w:r w:rsidRPr="00C27B2F">
              <w:t>ed</w:t>
            </w:r>
            <w:r>
              <w:sym w:font="Webdings" w:char="F063"/>
            </w:r>
          </w:p>
        </w:tc>
        <w:tc>
          <w:tcPr>
            <w:tcW w:w="4410" w:type="dxa"/>
            <w:shd w:val="clear" w:color="A6A6A6" w:themeColor="background1" w:themeShade="A6" w:fill="auto"/>
          </w:tcPr>
          <w:p w14:paraId="62DCECBC" w14:textId="77777777" w:rsidR="005A5889" w:rsidRDefault="005A5889" w:rsidP="00054A0A">
            <w:r>
              <w:t>Black:  A</w:t>
            </w:r>
            <w:r w:rsidRPr="00C27B2F">
              <w:t>uthorised</w:t>
            </w:r>
            <w:r>
              <w:sym w:font="Webdings" w:char="F063"/>
            </w:r>
            <w:r>
              <w:t xml:space="preserve"> Not authorized</w:t>
            </w:r>
            <w:r>
              <w:sym w:font="Webdings" w:char="F063"/>
            </w:r>
          </w:p>
          <w:p w14:paraId="5072CC40" w14:textId="77777777" w:rsidR="005A5889" w:rsidRDefault="005A5889" w:rsidP="00054A0A">
            <w:r>
              <w:t>Grey:  A</w:t>
            </w:r>
            <w:r w:rsidRPr="00C27B2F">
              <w:t>uthorised</w:t>
            </w:r>
            <w:r>
              <w:sym w:font="Webdings" w:char="F063"/>
            </w:r>
            <w:r>
              <w:t xml:space="preserve"> Not authorized</w:t>
            </w:r>
            <w:r>
              <w:sym w:font="Webdings" w:char="F063"/>
            </w:r>
          </w:p>
          <w:p w14:paraId="5F1298ED" w14:textId="77777777" w:rsidR="00433115" w:rsidRDefault="00433115" w:rsidP="00054A0A">
            <w:r>
              <w:t>Bio-sludge: A</w:t>
            </w:r>
            <w:r w:rsidRPr="00C27B2F">
              <w:t>uthorised</w:t>
            </w:r>
            <w:r>
              <w:sym w:font="Webdings" w:char="F063"/>
            </w:r>
            <w:r>
              <w:t xml:space="preserve"> Not authorized</w:t>
            </w:r>
            <w:r>
              <w:sym w:font="Webdings" w:char="F063"/>
            </w:r>
          </w:p>
        </w:tc>
      </w:tr>
      <w:tr w:rsidR="005A5889" w14:paraId="22E2ABEE" w14:textId="77777777" w:rsidTr="00F11ACF">
        <w:trPr>
          <w:trHeight w:val="299"/>
        </w:trPr>
        <w:tc>
          <w:tcPr>
            <w:tcW w:w="5238" w:type="dxa"/>
            <w:tcBorders>
              <w:top w:val="nil"/>
              <w:left w:val="nil"/>
              <w:bottom w:val="nil"/>
            </w:tcBorders>
          </w:tcPr>
          <w:p w14:paraId="742DA9A8" w14:textId="77777777" w:rsidR="005A5889" w:rsidRDefault="005A5889" w:rsidP="00D2334B">
            <w:pPr>
              <w:pStyle w:val="FirstLevel"/>
              <w:tabs>
                <w:tab w:val="clear" w:pos="9106"/>
                <w:tab w:val="right" w:leader="dot" w:pos="5040"/>
              </w:tabs>
              <w:ind w:left="518" w:hanging="403"/>
            </w:pPr>
            <w:r>
              <w:t xml:space="preserve">Environmental limits from land </w:t>
            </w:r>
            <w:r>
              <w:tab/>
              <w:t>informed</w:t>
            </w:r>
            <w:r>
              <w:sym w:font="Webdings" w:char="F063"/>
            </w:r>
          </w:p>
        </w:tc>
        <w:tc>
          <w:tcPr>
            <w:tcW w:w="4410" w:type="dxa"/>
            <w:shd w:val="clear" w:color="A6A6A6" w:themeColor="background1" w:themeShade="A6" w:fill="auto"/>
          </w:tcPr>
          <w:p w14:paraId="16D27517" w14:textId="77777777" w:rsidR="005A5889" w:rsidRDefault="005A5889" w:rsidP="005A5889">
            <w:r>
              <w:t>4 nm</w:t>
            </w:r>
            <w:r>
              <w:sym w:font="Webdings" w:char="F063"/>
            </w:r>
            <w:r>
              <w:t xml:space="preserve">  12 nm</w:t>
            </w:r>
            <w:r>
              <w:sym w:font="Webdings" w:char="F063"/>
            </w:r>
            <w:r>
              <w:t xml:space="preserve"> Other restrictions:</w:t>
            </w:r>
          </w:p>
        </w:tc>
      </w:tr>
      <w:tr w:rsidR="005A5889" w14:paraId="74C5339F" w14:textId="77777777" w:rsidTr="00F11ACF">
        <w:trPr>
          <w:trHeight w:val="299"/>
        </w:trPr>
        <w:tc>
          <w:tcPr>
            <w:tcW w:w="5238" w:type="dxa"/>
            <w:tcBorders>
              <w:top w:val="nil"/>
              <w:left w:val="nil"/>
              <w:bottom w:val="nil"/>
            </w:tcBorders>
          </w:tcPr>
          <w:p w14:paraId="6CEA8241" w14:textId="77777777" w:rsidR="005A5889" w:rsidRDefault="005A5889" w:rsidP="00E7355B">
            <w:pPr>
              <w:pStyle w:val="FirstLevel"/>
              <w:tabs>
                <w:tab w:val="clear" w:pos="9106"/>
                <w:tab w:val="right" w:leader="dot" w:pos="5040"/>
              </w:tabs>
              <w:ind w:left="518" w:hanging="403"/>
            </w:pPr>
            <w:r>
              <w:t>Hourly visual check of balconies</w:t>
            </w:r>
            <w:r>
              <w:tab/>
              <w:t>completed</w:t>
            </w:r>
            <w:r>
              <w:sym w:font="Webdings" w:char="F063"/>
            </w:r>
          </w:p>
        </w:tc>
        <w:tc>
          <w:tcPr>
            <w:tcW w:w="4410" w:type="dxa"/>
            <w:shd w:val="clear" w:color="A6A6A6" w:themeColor="background1" w:themeShade="A6" w:fill="auto"/>
          </w:tcPr>
          <w:p w14:paraId="7B93EBAD" w14:textId="77777777" w:rsidR="005A5889" w:rsidRDefault="005A5889" w:rsidP="00BF5C70">
            <w:r>
              <w:t>(if applicable)</w:t>
            </w:r>
          </w:p>
        </w:tc>
      </w:tr>
      <w:tr w:rsidR="005A5889" w14:paraId="47440783" w14:textId="77777777" w:rsidTr="00F11ACF">
        <w:trPr>
          <w:trHeight w:val="299"/>
        </w:trPr>
        <w:tc>
          <w:tcPr>
            <w:tcW w:w="5238" w:type="dxa"/>
            <w:tcBorders>
              <w:top w:val="nil"/>
              <w:left w:val="nil"/>
              <w:bottom w:val="nil"/>
            </w:tcBorders>
          </w:tcPr>
          <w:p w14:paraId="4C5A4AA1" w14:textId="77777777" w:rsidR="005A5889" w:rsidRDefault="005A5889" w:rsidP="00E7355B">
            <w:pPr>
              <w:pStyle w:val="FirstLevel"/>
              <w:tabs>
                <w:tab w:val="clear" w:pos="9106"/>
                <w:tab w:val="right" w:leader="dot" w:pos="5040"/>
              </w:tabs>
              <w:ind w:left="518" w:hanging="403"/>
            </w:pPr>
            <w:r>
              <w:t>Security measures</w:t>
            </w:r>
            <w:r>
              <w:tab/>
              <w:t>in place &amp;informed</w:t>
            </w:r>
            <w:r>
              <w:sym w:font="Webdings" w:char="F063"/>
            </w:r>
          </w:p>
        </w:tc>
        <w:tc>
          <w:tcPr>
            <w:tcW w:w="4410" w:type="dxa"/>
            <w:shd w:val="clear" w:color="A6A6A6" w:themeColor="background1" w:themeShade="A6" w:fill="auto"/>
          </w:tcPr>
          <w:p w14:paraId="3EEDE3AC" w14:textId="77777777" w:rsidR="005A5889" w:rsidRDefault="005A5889" w:rsidP="00BF5C70"/>
        </w:tc>
      </w:tr>
      <w:tr w:rsidR="005A5889" w14:paraId="523D6D70" w14:textId="77777777" w:rsidTr="00F11ACF">
        <w:trPr>
          <w:trHeight w:val="299"/>
        </w:trPr>
        <w:tc>
          <w:tcPr>
            <w:tcW w:w="5238" w:type="dxa"/>
            <w:tcBorders>
              <w:top w:val="nil"/>
              <w:left w:val="nil"/>
              <w:bottom w:val="nil"/>
            </w:tcBorders>
          </w:tcPr>
          <w:p w14:paraId="17E1181D" w14:textId="77777777" w:rsidR="005A5889" w:rsidRPr="00E7355B" w:rsidRDefault="005A5889" w:rsidP="00E7355B">
            <w:pPr>
              <w:pStyle w:val="FirstLevel"/>
              <w:tabs>
                <w:tab w:val="clear" w:pos="9106"/>
                <w:tab w:val="right" w:leader="dot" w:pos="5022"/>
              </w:tabs>
            </w:pPr>
            <w:r w:rsidRPr="00E7355B">
              <w:t>Required clock changes</w:t>
            </w:r>
            <w:r>
              <w:t xml:space="preserve"> </w:t>
            </w:r>
          </w:p>
        </w:tc>
        <w:tc>
          <w:tcPr>
            <w:tcW w:w="4410" w:type="dxa"/>
            <w:shd w:val="clear" w:color="A6A6A6" w:themeColor="background1" w:themeShade="A6" w:fill="auto"/>
          </w:tcPr>
          <w:p w14:paraId="3166DD1D" w14:textId="77777777" w:rsidR="005A5889" w:rsidRDefault="005A5889" w:rsidP="00BF5C70">
            <w:r>
              <w:t>Advance:                   Retard:</w:t>
            </w:r>
          </w:p>
        </w:tc>
      </w:tr>
      <w:tr w:rsidR="005A5889" w14:paraId="44715EC3" w14:textId="77777777" w:rsidTr="00F11ACF">
        <w:trPr>
          <w:trHeight w:val="299"/>
        </w:trPr>
        <w:tc>
          <w:tcPr>
            <w:tcW w:w="5238" w:type="dxa"/>
            <w:tcBorders>
              <w:top w:val="nil"/>
              <w:left w:val="nil"/>
              <w:bottom w:val="nil"/>
            </w:tcBorders>
          </w:tcPr>
          <w:p w14:paraId="199C3B9B" w14:textId="77777777" w:rsidR="005A5889" w:rsidRPr="00E7355B" w:rsidRDefault="005A5889" w:rsidP="00E7355B">
            <w:pPr>
              <w:pStyle w:val="FirstLevel"/>
              <w:tabs>
                <w:tab w:val="clear" w:pos="9106"/>
                <w:tab w:val="right" w:leader="dot" w:pos="5022"/>
              </w:tabs>
            </w:pPr>
            <w:r w:rsidRPr="00E7355B">
              <w:t>Calls required</w:t>
            </w:r>
            <w:r>
              <w:t xml:space="preserve"> </w:t>
            </w:r>
            <w:r>
              <w:tab/>
              <w:t>informed</w:t>
            </w:r>
            <w:r>
              <w:sym w:font="Webdings" w:char="F063"/>
            </w:r>
          </w:p>
        </w:tc>
        <w:tc>
          <w:tcPr>
            <w:tcW w:w="4410" w:type="dxa"/>
            <w:shd w:val="clear" w:color="A6A6A6" w:themeColor="background1" w:themeShade="A6" w:fill="auto"/>
          </w:tcPr>
          <w:p w14:paraId="19A75B97" w14:textId="77777777" w:rsidR="005A5889" w:rsidRDefault="005A5889" w:rsidP="00BF5C70"/>
        </w:tc>
      </w:tr>
      <w:tr w:rsidR="005A5889" w14:paraId="53DE77E4" w14:textId="77777777" w:rsidTr="00F11ACF">
        <w:trPr>
          <w:trHeight w:val="299"/>
        </w:trPr>
        <w:tc>
          <w:tcPr>
            <w:tcW w:w="5238" w:type="dxa"/>
            <w:tcBorders>
              <w:top w:val="nil"/>
              <w:left w:val="nil"/>
              <w:bottom w:val="nil"/>
            </w:tcBorders>
          </w:tcPr>
          <w:p w14:paraId="4C4D2D70" w14:textId="77777777" w:rsidR="005A5889" w:rsidRPr="00E7355B" w:rsidRDefault="005A5889" w:rsidP="00E7355B">
            <w:pPr>
              <w:pStyle w:val="FirstLevel"/>
              <w:tabs>
                <w:tab w:val="clear" w:pos="9106"/>
                <w:tab w:val="right" w:leader="dot" w:pos="5022"/>
              </w:tabs>
            </w:pPr>
            <w:r w:rsidRPr="00E7355B">
              <w:t>Active alarms status</w:t>
            </w:r>
            <w:r>
              <w:tab/>
              <w:t>checked</w:t>
            </w:r>
            <w:r>
              <w:sym w:font="Webdings" w:char="F063"/>
            </w:r>
          </w:p>
        </w:tc>
        <w:tc>
          <w:tcPr>
            <w:tcW w:w="4410" w:type="dxa"/>
            <w:shd w:val="clear" w:color="A6A6A6" w:themeColor="background1" w:themeShade="A6" w:fill="auto"/>
          </w:tcPr>
          <w:p w14:paraId="47D51048" w14:textId="77777777" w:rsidR="005A5889" w:rsidRDefault="005A5889" w:rsidP="00BF5C70"/>
        </w:tc>
      </w:tr>
      <w:tr w:rsidR="005A5889" w14:paraId="7ED2021F" w14:textId="77777777" w:rsidTr="00F11ACF">
        <w:trPr>
          <w:trHeight w:val="299"/>
        </w:trPr>
        <w:tc>
          <w:tcPr>
            <w:tcW w:w="5238" w:type="dxa"/>
            <w:tcBorders>
              <w:top w:val="nil"/>
              <w:left w:val="nil"/>
              <w:bottom w:val="nil"/>
            </w:tcBorders>
          </w:tcPr>
          <w:p w14:paraId="18AA4896" w14:textId="77777777" w:rsidR="005A5889" w:rsidRPr="00E7355B" w:rsidRDefault="005A5889" w:rsidP="00E7355B">
            <w:pPr>
              <w:pStyle w:val="FirstLevel"/>
              <w:tabs>
                <w:tab w:val="clear" w:pos="9106"/>
                <w:tab w:val="right" w:leader="dot" w:pos="5022"/>
              </w:tabs>
            </w:pPr>
            <w:r w:rsidRPr="00E7355B">
              <w:t>Any other requirements / faults</w:t>
            </w:r>
            <w:r>
              <w:tab/>
              <w:t>informed</w:t>
            </w:r>
            <w:r>
              <w:sym w:font="Webdings" w:char="F063"/>
            </w:r>
          </w:p>
        </w:tc>
        <w:tc>
          <w:tcPr>
            <w:tcW w:w="4410" w:type="dxa"/>
            <w:shd w:val="clear" w:color="A6A6A6" w:themeColor="background1" w:themeShade="A6" w:fill="auto"/>
          </w:tcPr>
          <w:p w14:paraId="57AF6567" w14:textId="77777777" w:rsidR="005A5889" w:rsidRDefault="005A5889" w:rsidP="00BF5C70"/>
        </w:tc>
      </w:tr>
      <w:tr w:rsidR="005A5889" w14:paraId="1280740E" w14:textId="77777777" w:rsidTr="00F11ACF">
        <w:trPr>
          <w:trHeight w:val="299"/>
        </w:trPr>
        <w:tc>
          <w:tcPr>
            <w:tcW w:w="5238" w:type="dxa"/>
            <w:tcBorders>
              <w:top w:val="nil"/>
              <w:left w:val="nil"/>
              <w:bottom w:val="nil"/>
            </w:tcBorders>
          </w:tcPr>
          <w:p w14:paraId="59A85A11" w14:textId="77777777" w:rsidR="005A5889" w:rsidRDefault="005A5889" w:rsidP="00D2334B">
            <w:pPr>
              <w:pStyle w:val="FirstLevel"/>
              <w:tabs>
                <w:tab w:val="clear" w:pos="9106"/>
                <w:tab w:val="right" w:leader="dot" w:pos="5040"/>
              </w:tabs>
              <w:ind w:left="518" w:hanging="403"/>
            </w:pPr>
            <w:r>
              <w:t>Other:</w:t>
            </w:r>
          </w:p>
        </w:tc>
        <w:tc>
          <w:tcPr>
            <w:tcW w:w="4410" w:type="dxa"/>
            <w:shd w:val="clear" w:color="A6A6A6" w:themeColor="background1" w:themeShade="A6" w:fill="auto"/>
          </w:tcPr>
          <w:p w14:paraId="2A94334A" w14:textId="77777777" w:rsidR="005A5889" w:rsidRDefault="005A5889" w:rsidP="00BF5C70"/>
        </w:tc>
      </w:tr>
      <w:tr w:rsidR="005A5889" w14:paraId="4817C047" w14:textId="77777777" w:rsidTr="00F11ACF">
        <w:trPr>
          <w:trHeight w:val="299"/>
        </w:trPr>
        <w:tc>
          <w:tcPr>
            <w:tcW w:w="5238" w:type="dxa"/>
            <w:tcBorders>
              <w:top w:val="nil"/>
              <w:left w:val="nil"/>
              <w:bottom w:val="nil"/>
            </w:tcBorders>
          </w:tcPr>
          <w:p w14:paraId="64F0EC37" w14:textId="77777777" w:rsidR="005A5889" w:rsidRPr="00E7355B" w:rsidRDefault="005A5889" w:rsidP="00E7355B">
            <w:pPr>
              <w:pStyle w:val="FirstLevel"/>
              <w:tabs>
                <w:tab w:val="clear" w:pos="9106"/>
                <w:tab w:val="right" w:leader="dot" w:pos="5040"/>
              </w:tabs>
            </w:pPr>
            <w:r>
              <w:t>Completion of checklist</w:t>
            </w:r>
            <w:r>
              <w:tab/>
            </w:r>
            <w:r w:rsidRPr="00E7355B">
              <w:t xml:space="preserve">recorded in the </w:t>
            </w:r>
            <w:proofErr w:type="gramStart"/>
            <w:r w:rsidRPr="00E7355B">
              <w:t>Log Book</w:t>
            </w:r>
            <w:proofErr w:type="gramEnd"/>
            <w:r>
              <w:sym w:font="Webdings" w:char="F063"/>
            </w:r>
          </w:p>
        </w:tc>
        <w:tc>
          <w:tcPr>
            <w:tcW w:w="4410" w:type="dxa"/>
            <w:shd w:val="clear" w:color="A6A6A6" w:themeColor="background1" w:themeShade="A6" w:fill="auto"/>
          </w:tcPr>
          <w:p w14:paraId="09A2DD7D" w14:textId="77777777" w:rsidR="005A5889" w:rsidRDefault="005A5889" w:rsidP="00BF5C70"/>
        </w:tc>
      </w:tr>
    </w:tbl>
    <w:p w14:paraId="523842A7" w14:textId="77777777" w:rsidR="00F40362" w:rsidRDefault="005A5889" w:rsidP="001B3EB3">
      <w:pPr>
        <w:pStyle w:val="Caution"/>
        <w:ind w:right="91" w:hanging="1276"/>
        <w:rPr>
          <w:sz w:val="24"/>
          <w:szCs w:val="24"/>
          <w:lang w:val="en-US"/>
        </w:rPr>
      </w:pPr>
      <w:r w:rsidRPr="000E457F">
        <w:rPr>
          <w:b/>
          <w:sz w:val="24"/>
          <w:szCs w:val="24"/>
          <w:lang w:val="en-US"/>
        </w:rPr>
        <w:t>C</w:t>
      </w:r>
      <w:r w:rsidR="00146A17" w:rsidRPr="000E457F">
        <w:rPr>
          <w:b/>
          <w:sz w:val="24"/>
          <w:szCs w:val="24"/>
          <w:lang w:val="en-US"/>
        </w:rPr>
        <w:t>aution:</w:t>
      </w:r>
      <w:r w:rsidR="00146A17" w:rsidRPr="000E457F">
        <w:rPr>
          <w:sz w:val="24"/>
          <w:szCs w:val="24"/>
          <w:lang w:val="en-US"/>
        </w:rPr>
        <w:tab/>
      </w:r>
      <w:r w:rsidR="00B47DA4" w:rsidRPr="000E457F">
        <w:rPr>
          <w:sz w:val="24"/>
          <w:szCs w:val="24"/>
          <w:lang w:val="en-US"/>
        </w:rPr>
        <w:t>The Master shall r</w:t>
      </w:r>
      <w:r w:rsidR="00146A17" w:rsidRPr="000E457F">
        <w:rPr>
          <w:sz w:val="24"/>
          <w:szCs w:val="24"/>
          <w:lang w:val="en-US"/>
        </w:rPr>
        <w:t xml:space="preserve">eport to relevant Authorities and Company any </w:t>
      </w:r>
      <w:proofErr w:type="spellStart"/>
      <w:r w:rsidR="00B47DA4" w:rsidRPr="000E457F">
        <w:rPr>
          <w:sz w:val="24"/>
          <w:szCs w:val="24"/>
          <w:lang w:val="en-US"/>
        </w:rPr>
        <w:t>H</w:t>
      </w:r>
      <w:r w:rsidR="00146A17" w:rsidRPr="000E457F">
        <w:rPr>
          <w:sz w:val="24"/>
          <w:szCs w:val="24"/>
          <w:lang w:val="en-US"/>
        </w:rPr>
        <w:t>az</w:t>
      </w:r>
      <w:r w:rsidR="00B47DA4" w:rsidRPr="000E457F">
        <w:rPr>
          <w:sz w:val="24"/>
          <w:szCs w:val="24"/>
          <w:lang w:val="en-US"/>
        </w:rPr>
        <w:t>O</w:t>
      </w:r>
      <w:r w:rsidR="00146A17" w:rsidRPr="000E457F">
        <w:rPr>
          <w:sz w:val="24"/>
          <w:szCs w:val="24"/>
          <w:lang w:val="en-US"/>
        </w:rPr>
        <w:t>cc</w:t>
      </w:r>
      <w:proofErr w:type="spellEnd"/>
      <w:r w:rsidR="00146A17" w:rsidRPr="000E457F">
        <w:rPr>
          <w:sz w:val="24"/>
          <w:szCs w:val="24"/>
          <w:lang w:val="en-US"/>
        </w:rPr>
        <w:t xml:space="preserve"> affecting the </w:t>
      </w:r>
      <w:r w:rsidR="00B47DA4" w:rsidRPr="000E457F">
        <w:rPr>
          <w:sz w:val="24"/>
          <w:szCs w:val="24"/>
          <w:lang w:val="en-US"/>
        </w:rPr>
        <w:t xml:space="preserve">ship </w:t>
      </w:r>
      <w:r w:rsidR="00146A17" w:rsidRPr="000E457F">
        <w:rPr>
          <w:sz w:val="24"/>
          <w:szCs w:val="24"/>
          <w:lang w:val="en-US"/>
        </w:rPr>
        <w:t xml:space="preserve">safety </w:t>
      </w:r>
      <w:r w:rsidR="00B47DA4" w:rsidRPr="000E457F">
        <w:rPr>
          <w:sz w:val="24"/>
          <w:szCs w:val="24"/>
          <w:lang w:val="en-US"/>
        </w:rPr>
        <w:t>or</w:t>
      </w:r>
      <w:r w:rsidR="00146A17" w:rsidRPr="000E457F">
        <w:rPr>
          <w:sz w:val="24"/>
          <w:szCs w:val="24"/>
          <w:lang w:val="en-US"/>
        </w:rPr>
        <w:t xml:space="preserve"> situations that may lead to pollution</w:t>
      </w:r>
    </w:p>
    <w:p w14:paraId="6BC941BE" w14:textId="77777777" w:rsidR="00466E1F" w:rsidRDefault="00E7355B" w:rsidP="001B3EB3">
      <w:pPr>
        <w:spacing w:before="240"/>
      </w:pPr>
      <w:r>
        <w:t>Handing over OO</w:t>
      </w:r>
      <w:r w:rsidR="00A82812">
        <w:t>W: ...........................................</w:t>
      </w:r>
      <w:r w:rsidR="00A82812">
        <w:tab/>
      </w:r>
      <w:r w:rsidR="00A82812">
        <w:tab/>
      </w:r>
      <w:r w:rsidR="00A82812">
        <w:tab/>
      </w:r>
      <w:r>
        <w:t>Relieving OOW</w:t>
      </w:r>
      <w:r w:rsidR="00A82812">
        <w:t>: ......................................</w:t>
      </w:r>
    </w:p>
    <w:sectPr w:rsidR="00466E1F" w:rsidSect="00431B69">
      <w:headerReference w:type="even" r:id="rId8"/>
      <w:headerReference w:type="default" r:id="rId9"/>
      <w:footerReference w:type="even" r:id="rId10"/>
      <w:footerReference w:type="default" r:id="rId11"/>
      <w:pgSz w:w="11907" w:h="16840" w:code="9"/>
      <w:pgMar w:top="729" w:right="1020" w:bottom="851"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0EF6E" w14:textId="77777777" w:rsidR="00A91DD9" w:rsidRDefault="00A91DD9" w:rsidP="003A4324">
      <w:r>
        <w:separator/>
      </w:r>
    </w:p>
  </w:endnote>
  <w:endnote w:type="continuationSeparator" w:id="0">
    <w:p w14:paraId="7CAE2161" w14:textId="77777777" w:rsidR="00A91DD9" w:rsidRDefault="00A91DD9" w:rsidP="003A43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303">
    <w:altName w:val="Times New Roman"/>
    <w:panose1 w:val="00000000000000000000"/>
    <w:charset w:val="00"/>
    <w:family w:val="auto"/>
    <w:notTrueType/>
    <w:pitch w:val="default"/>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660" w:type="dxa"/>
      <w:tblBorders>
        <w:top w:val="single" w:sz="4" w:space="0" w:color="auto"/>
      </w:tblBorders>
      <w:tblLook w:val="04A0" w:firstRow="1" w:lastRow="0" w:firstColumn="1" w:lastColumn="0" w:noHBand="0" w:noVBand="1"/>
    </w:tblPr>
    <w:tblGrid>
      <w:gridCol w:w="567"/>
      <w:gridCol w:w="6093"/>
    </w:tblGrid>
    <w:tr w:rsidR="00A56BF5" w:rsidRPr="0089041A" w14:paraId="44E906A6" w14:textId="77777777" w:rsidTr="000C5A31">
      <w:tc>
        <w:tcPr>
          <w:tcW w:w="567" w:type="dxa"/>
          <w:shd w:val="clear" w:color="auto" w:fill="auto"/>
        </w:tcPr>
        <w:p w14:paraId="180B9B69" w14:textId="77777777" w:rsidR="00A56BF5" w:rsidRPr="0089041A" w:rsidRDefault="00A01E50" w:rsidP="002F3D1D">
          <w:pPr>
            <w:rPr>
              <w:sz w:val="18"/>
              <w:lang w:val="nb-NO" w:eastAsia="nb-NO"/>
            </w:rPr>
          </w:pPr>
          <w:r w:rsidRPr="0089041A">
            <w:rPr>
              <w:sz w:val="18"/>
              <w:lang w:val="nb-NO" w:eastAsia="nb-NO"/>
            </w:rPr>
            <w:fldChar w:fldCharType="begin"/>
          </w:r>
          <w:r w:rsidR="00A56BF5" w:rsidRPr="0089041A">
            <w:rPr>
              <w:sz w:val="18"/>
              <w:lang w:val="nb-NO" w:eastAsia="nb-NO"/>
            </w:rPr>
            <w:instrText xml:space="preserve"> PAGE   \* MERGEFORMAT </w:instrText>
          </w:r>
          <w:r w:rsidRPr="0089041A">
            <w:rPr>
              <w:sz w:val="18"/>
              <w:lang w:val="nb-NO" w:eastAsia="nb-NO"/>
            </w:rPr>
            <w:fldChar w:fldCharType="separate"/>
          </w:r>
          <w:r w:rsidR="00A56BF5">
            <w:rPr>
              <w:noProof/>
              <w:sz w:val="18"/>
              <w:lang w:val="nb-NO" w:eastAsia="nb-NO"/>
            </w:rPr>
            <w:t>2</w:t>
          </w:r>
          <w:r w:rsidRPr="0089041A">
            <w:rPr>
              <w:sz w:val="18"/>
              <w:lang w:val="nb-NO" w:eastAsia="nb-NO"/>
            </w:rPr>
            <w:fldChar w:fldCharType="end"/>
          </w:r>
        </w:p>
      </w:tc>
      <w:tc>
        <w:tcPr>
          <w:tcW w:w="6093" w:type="dxa"/>
          <w:shd w:val="clear" w:color="auto" w:fill="auto"/>
        </w:tcPr>
        <w:p w14:paraId="1055C165" w14:textId="77777777" w:rsidR="00A56BF5" w:rsidRPr="0089041A" w:rsidRDefault="00A56BF5" w:rsidP="002F3D1D">
          <w:pPr>
            <w:jc w:val="center"/>
            <w:rPr>
              <w:rFonts w:ascii="Arial Narrow" w:hAnsi="Arial Narrow"/>
              <w:sz w:val="14"/>
              <w:lang w:eastAsia="nb-NO"/>
            </w:rPr>
          </w:pPr>
          <w:r>
            <w:rPr>
              <w:rFonts w:ascii="Arial Narrow" w:hAnsi="Arial Narrow"/>
              <w:sz w:val="14"/>
              <w:lang w:eastAsia="nb-NO"/>
            </w:rPr>
            <w:t>Doc. No.: XX</w:t>
          </w:r>
          <w:r w:rsidRPr="0089041A">
            <w:rPr>
              <w:rFonts w:ascii="Arial Narrow" w:hAnsi="Arial Narrow"/>
              <w:sz w:val="14"/>
              <w:lang w:eastAsia="nb-NO"/>
            </w:rPr>
            <w:t xml:space="preserve"> - Date:</w:t>
          </w:r>
          <w:r>
            <w:rPr>
              <w:rFonts w:ascii="Arial Narrow" w:hAnsi="Arial Narrow"/>
              <w:sz w:val="14"/>
              <w:lang w:eastAsia="nb-NO"/>
            </w:rPr>
            <w:t xml:space="preserve">19-DEC-2014 </w:t>
          </w:r>
          <w:r w:rsidRPr="0089041A">
            <w:rPr>
              <w:rFonts w:ascii="Arial Narrow" w:hAnsi="Arial Narrow"/>
              <w:sz w:val="14"/>
              <w:lang w:eastAsia="nb-NO"/>
            </w:rPr>
            <w:t xml:space="preserve">- Copyright </w:t>
          </w:r>
          <w:proofErr w:type="spellStart"/>
          <w:r>
            <w:rPr>
              <w:rFonts w:ascii="Arial Narrow" w:hAnsi="Arial Narrow"/>
              <w:sz w:val="14"/>
              <w:lang w:eastAsia="nb-NO"/>
            </w:rPr>
            <w:t>Gimmestad</w:t>
          </w:r>
          <w:proofErr w:type="spellEnd"/>
          <w:r>
            <w:rPr>
              <w:rFonts w:ascii="Arial Narrow" w:hAnsi="Arial Narrow"/>
              <w:sz w:val="14"/>
              <w:lang w:eastAsia="nb-NO"/>
            </w:rPr>
            <w:t xml:space="preserve"> AS</w:t>
          </w:r>
          <w:r w:rsidRPr="0089041A">
            <w:rPr>
              <w:rFonts w:ascii="Arial Narrow" w:hAnsi="Arial Narrow"/>
              <w:sz w:val="14"/>
              <w:lang w:eastAsia="nb-NO"/>
            </w:rPr>
            <w:t xml:space="preserve"> © all rights reserved</w:t>
          </w:r>
        </w:p>
      </w:tc>
    </w:tr>
  </w:tbl>
  <w:p w14:paraId="3AB0E8AB" w14:textId="77777777" w:rsidR="00A56BF5" w:rsidRDefault="00A56B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tblInd w:w="120" w:type="dxa"/>
      <w:tblLayout w:type="fixed"/>
      <w:tblCellMar>
        <w:left w:w="120" w:type="dxa"/>
        <w:right w:w="120" w:type="dxa"/>
      </w:tblCellMar>
      <w:tblLook w:val="0000" w:firstRow="0" w:lastRow="0" w:firstColumn="0" w:lastColumn="0" w:noHBand="0" w:noVBand="0"/>
    </w:tblPr>
    <w:tblGrid>
      <w:gridCol w:w="8080"/>
      <w:gridCol w:w="1559"/>
    </w:tblGrid>
    <w:tr w:rsidR="008B20AE" w:rsidRPr="00E87953" w14:paraId="75AE9B8F" w14:textId="77777777" w:rsidTr="0003320B">
      <w:tc>
        <w:tcPr>
          <w:tcW w:w="8080" w:type="dxa"/>
          <w:tcBorders>
            <w:top w:val="double" w:sz="6" w:space="0" w:color="auto"/>
            <w:left w:val="double" w:sz="6" w:space="0" w:color="auto"/>
            <w:bottom w:val="double" w:sz="6" w:space="0" w:color="auto"/>
            <w:right w:val="single" w:sz="4" w:space="0" w:color="auto"/>
          </w:tcBorders>
        </w:tcPr>
        <w:p w14:paraId="76A60828" w14:textId="0E3670A8" w:rsidR="008B20AE" w:rsidRPr="00E87953" w:rsidRDefault="008B20AE" w:rsidP="005C4773">
          <w:pPr>
            <w:tabs>
              <w:tab w:val="center" w:pos="1190"/>
            </w:tabs>
            <w:suppressAutoHyphens/>
            <w:spacing w:before="90" w:after="54"/>
            <w:jc w:val="center"/>
            <w:rPr>
              <w:rFonts w:cs="Arial"/>
              <w:spacing w:val="-2"/>
              <w:sz w:val="18"/>
            </w:rPr>
          </w:pPr>
          <w:r>
            <w:rPr>
              <w:rFonts w:cs="Arial"/>
              <w:spacing w:val="-2"/>
              <w:sz w:val="18"/>
            </w:rPr>
            <w:t xml:space="preserve">Rev. </w:t>
          </w:r>
          <w:r w:rsidR="00431B69">
            <w:rPr>
              <w:rFonts w:cs="Arial"/>
              <w:spacing w:val="-2"/>
              <w:sz w:val="18"/>
            </w:rPr>
            <w:t>1.0 (11/20)</w:t>
          </w:r>
        </w:p>
      </w:tc>
      <w:tc>
        <w:tcPr>
          <w:tcW w:w="1559" w:type="dxa"/>
          <w:tcBorders>
            <w:top w:val="double" w:sz="6" w:space="0" w:color="auto"/>
            <w:left w:val="single" w:sz="4" w:space="0" w:color="auto"/>
            <w:bottom w:val="double" w:sz="6" w:space="0" w:color="auto"/>
            <w:right w:val="double" w:sz="6" w:space="0" w:color="auto"/>
          </w:tcBorders>
        </w:tcPr>
        <w:p w14:paraId="5A93DDBE" w14:textId="77777777" w:rsidR="008B20AE" w:rsidRPr="00E87953" w:rsidRDefault="008B20AE" w:rsidP="0003320B">
          <w:pPr>
            <w:tabs>
              <w:tab w:val="center" w:pos="1190"/>
            </w:tabs>
            <w:suppressAutoHyphens/>
            <w:spacing w:before="90" w:after="54"/>
            <w:jc w:val="center"/>
            <w:rPr>
              <w:rFonts w:cs="Arial"/>
              <w:spacing w:val="-3"/>
              <w:sz w:val="18"/>
            </w:rPr>
          </w:pPr>
          <w:r w:rsidRPr="00E87953">
            <w:rPr>
              <w:rFonts w:cs="Arial"/>
              <w:spacing w:val="-2"/>
              <w:sz w:val="18"/>
            </w:rPr>
            <w:t xml:space="preserve">Page </w:t>
          </w:r>
          <w:r w:rsidRPr="00E87953">
            <w:rPr>
              <w:rFonts w:cs="Arial"/>
              <w:spacing w:val="-2"/>
              <w:sz w:val="18"/>
            </w:rPr>
            <w:fldChar w:fldCharType="begin"/>
          </w:r>
          <w:r w:rsidRPr="00E87953">
            <w:rPr>
              <w:rFonts w:cs="Arial"/>
              <w:spacing w:val="-2"/>
              <w:sz w:val="18"/>
            </w:rPr>
            <w:instrText>page \* arabic</w:instrText>
          </w:r>
          <w:r w:rsidRPr="00E87953">
            <w:rPr>
              <w:rFonts w:cs="Arial"/>
              <w:spacing w:val="-2"/>
              <w:sz w:val="18"/>
            </w:rPr>
            <w:fldChar w:fldCharType="separate"/>
          </w:r>
          <w:r w:rsidR="005C4773">
            <w:rPr>
              <w:rFonts w:cs="Arial"/>
              <w:noProof/>
              <w:spacing w:val="-2"/>
              <w:sz w:val="18"/>
            </w:rPr>
            <w:t>1</w:t>
          </w:r>
          <w:r w:rsidRPr="00E87953">
            <w:rPr>
              <w:rFonts w:cs="Arial"/>
              <w:spacing w:val="-2"/>
              <w:sz w:val="18"/>
            </w:rPr>
            <w:fldChar w:fldCharType="end"/>
          </w:r>
          <w:r w:rsidRPr="00E87953">
            <w:rPr>
              <w:rFonts w:cs="Arial"/>
              <w:spacing w:val="-2"/>
              <w:sz w:val="18"/>
            </w:rPr>
            <w:t xml:space="preserve"> of </w:t>
          </w:r>
          <w:r>
            <w:rPr>
              <w:rFonts w:cs="Arial"/>
              <w:spacing w:val="-2"/>
              <w:sz w:val="18"/>
            </w:rPr>
            <w:t>2</w:t>
          </w:r>
        </w:p>
      </w:tc>
    </w:tr>
  </w:tbl>
  <w:p w14:paraId="4692BF79" w14:textId="77777777" w:rsidR="00A82812" w:rsidRDefault="00A828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86EFC" w14:textId="77777777" w:rsidR="00A91DD9" w:rsidRDefault="00A91DD9" w:rsidP="003A4324">
      <w:r>
        <w:separator/>
      </w:r>
    </w:p>
  </w:footnote>
  <w:footnote w:type="continuationSeparator" w:id="0">
    <w:p w14:paraId="52566DD9" w14:textId="77777777" w:rsidR="00A91DD9" w:rsidRDefault="00A91DD9" w:rsidP="003A43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5789F7"/>
      <w:tblLook w:val="04A0" w:firstRow="1" w:lastRow="0" w:firstColumn="1" w:lastColumn="0" w:noHBand="0" w:noVBand="1"/>
    </w:tblPr>
    <w:tblGrid>
      <w:gridCol w:w="7667"/>
      <w:gridCol w:w="1996"/>
    </w:tblGrid>
    <w:tr w:rsidR="00A56BF5" w:rsidRPr="005B54E8" w14:paraId="2743614F" w14:textId="77777777" w:rsidTr="001C341E">
      <w:trPr>
        <w:trHeight w:val="346"/>
      </w:trPr>
      <w:tc>
        <w:tcPr>
          <w:tcW w:w="3967" w:type="pct"/>
          <w:shd w:val="clear" w:color="auto" w:fill="5789F7"/>
          <w:vAlign w:val="center"/>
        </w:tcPr>
        <w:p w14:paraId="52632BC1" w14:textId="77777777" w:rsidR="00A56BF5" w:rsidRPr="005B54E8" w:rsidRDefault="00A56BF5" w:rsidP="00B80966">
          <w:pPr>
            <w:pStyle w:val="SectionHeading"/>
          </w:pPr>
          <w:r>
            <w:t>SECTION Name</w:t>
          </w:r>
        </w:p>
      </w:tc>
      <w:tc>
        <w:tcPr>
          <w:tcW w:w="1033" w:type="pct"/>
          <w:shd w:val="clear" w:color="auto" w:fill="5789F7"/>
          <w:vAlign w:val="center"/>
        </w:tcPr>
        <w:p w14:paraId="41925E95" w14:textId="77777777" w:rsidR="00A56BF5" w:rsidRPr="005B54E8" w:rsidRDefault="00A56BF5" w:rsidP="00B80966">
          <w:pPr>
            <w:pStyle w:val="SectionHeading"/>
          </w:pPr>
          <w:r>
            <w:t>COMPANY</w:t>
          </w:r>
        </w:p>
      </w:tc>
    </w:tr>
  </w:tbl>
  <w:p w14:paraId="5EF8CBBE" w14:textId="77777777" w:rsidR="00A56BF5" w:rsidRDefault="00A56BF5" w:rsidP="003A4324">
    <w:pPr>
      <w:pStyle w:val="1Poin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00A99D"/>
      <w:tblLook w:val="04A0" w:firstRow="1" w:lastRow="0" w:firstColumn="1" w:lastColumn="0" w:noHBand="0" w:noVBand="1"/>
    </w:tblPr>
    <w:tblGrid>
      <w:gridCol w:w="8347"/>
      <w:gridCol w:w="1316"/>
    </w:tblGrid>
    <w:tr w:rsidR="00A56BF5" w:rsidRPr="00B80966" w14:paraId="0A0556F3" w14:textId="77777777" w:rsidTr="0016096E">
      <w:trPr>
        <w:trHeight w:val="510"/>
      </w:trPr>
      <w:tc>
        <w:tcPr>
          <w:tcW w:w="4319" w:type="pct"/>
          <w:shd w:val="clear" w:color="auto" w:fill="00A99D"/>
          <w:vAlign w:val="center"/>
        </w:tcPr>
        <w:p w14:paraId="548F6389" w14:textId="77777777" w:rsidR="00A56BF5" w:rsidRPr="00B80966" w:rsidRDefault="003E5A45" w:rsidP="004B2F36">
          <w:pPr>
            <w:pStyle w:val="SectionHeading"/>
          </w:pPr>
          <w:r>
            <w:t>saf2</w:t>
          </w:r>
          <w:r w:rsidR="00482C01">
            <w:t>8</w:t>
          </w:r>
          <w:r w:rsidR="007F78C9">
            <w:t xml:space="preserve"> (silver m</w:t>
          </w:r>
          <w:r w:rsidR="004B2F36">
            <w:t>OON</w:t>
          </w:r>
          <w:r w:rsidR="007F78C9">
            <w:t>)</w:t>
          </w:r>
          <w:r>
            <w:t xml:space="preserve"> – bridge </w:t>
          </w:r>
          <w:r w:rsidR="00482C01">
            <w:t>sea watch handover</w:t>
          </w:r>
          <w:r>
            <w:t xml:space="preserve"> checklist</w:t>
          </w:r>
        </w:p>
      </w:tc>
      <w:tc>
        <w:tcPr>
          <w:tcW w:w="681" w:type="pct"/>
          <w:shd w:val="clear" w:color="auto" w:fill="00A99D"/>
          <w:vAlign w:val="center"/>
        </w:tcPr>
        <w:p w14:paraId="1BEA63DA" w14:textId="77777777" w:rsidR="00A56BF5" w:rsidRPr="00B80966" w:rsidRDefault="00A56BF5" w:rsidP="006C376E">
          <w:pPr>
            <w:pStyle w:val="SectionHeading"/>
          </w:pPr>
        </w:p>
      </w:tc>
    </w:tr>
  </w:tbl>
  <w:p w14:paraId="09E556F6" w14:textId="77777777" w:rsidR="00A56BF5" w:rsidRDefault="00A56BF5" w:rsidP="003A4324">
    <w:pPr>
      <w:pStyle w:val="1Poin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E5E42"/>
    <w:multiLevelType w:val="multilevel"/>
    <w:tmpl w:val="7576B548"/>
    <w:styleLink w:val="ListStyle"/>
    <w:lvl w:ilvl="0">
      <w:start w:val="1"/>
      <w:numFmt w:val="decimal"/>
      <w:pStyle w:val="FirstLevel"/>
      <w:lvlText w:val="%1)"/>
      <w:lvlJc w:val="left"/>
      <w:pPr>
        <w:ind w:left="510" w:hanging="397"/>
      </w:pPr>
      <w:rPr>
        <w:rFonts w:hint="default"/>
      </w:rPr>
    </w:lvl>
    <w:lvl w:ilvl="1">
      <w:start w:val="1"/>
      <w:numFmt w:val="lowerLetter"/>
      <w:pStyle w:val="SecondLevel"/>
      <w:lvlText w:val="%2)"/>
      <w:lvlJc w:val="left"/>
      <w:pPr>
        <w:ind w:left="867" w:hanging="397"/>
      </w:pPr>
      <w:rPr>
        <w:rFonts w:hint="default"/>
      </w:rPr>
    </w:lvl>
    <w:lvl w:ilvl="2">
      <w:start w:val="1"/>
      <w:numFmt w:val="bullet"/>
      <w:pStyle w:val="ThirdLevel"/>
      <w:suff w:val="space"/>
      <w:lvlText w:val="-"/>
      <w:lvlJc w:val="left"/>
      <w:pPr>
        <w:ind w:left="1191" w:hanging="397"/>
      </w:pPr>
      <w:rPr>
        <w:rFonts w:ascii="font303" w:hAnsi="font303" w:hint="default"/>
        <w:color w:val="000000"/>
      </w:rPr>
    </w:lvl>
    <w:lvl w:ilvl="3">
      <w:start w:val="1"/>
      <w:numFmt w:val="bullet"/>
      <w:pStyle w:val="FourthLevel"/>
      <w:lvlText w:val=""/>
      <w:lvlJc w:val="left"/>
      <w:pPr>
        <w:ind w:left="1072" w:hanging="358"/>
      </w:pPr>
      <w:rPr>
        <w:rFonts w:ascii="Wingdings 2" w:hAnsi="Wingdings 2" w:hint="default"/>
      </w:rPr>
    </w:lvl>
    <w:lvl w:ilvl="4">
      <w:start w:val="1"/>
      <w:numFmt w:val="bullet"/>
      <w:pStyle w:val="FifthLevel"/>
      <w:lvlText w:val="8"/>
      <w:lvlJc w:val="left"/>
      <w:pPr>
        <w:ind w:left="1938" w:hanging="397"/>
      </w:pPr>
      <w:rPr>
        <w:rFonts w:ascii="Webdings" w:hAnsi="Webdings" w:hint="default"/>
      </w:rPr>
    </w:lvl>
    <w:lvl w:ilvl="5">
      <w:start w:val="1"/>
      <w:numFmt w:val="lowerRoman"/>
      <w:lvlText w:val="(%6)"/>
      <w:lvlJc w:val="left"/>
      <w:pPr>
        <w:ind w:left="2295" w:hanging="397"/>
      </w:pPr>
      <w:rPr>
        <w:rFonts w:hint="default"/>
      </w:rPr>
    </w:lvl>
    <w:lvl w:ilvl="6">
      <w:start w:val="1"/>
      <w:numFmt w:val="decimal"/>
      <w:lvlText w:val="%7."/>
      <w:lvlJc w:val="left"/>
      <w:pPr>
        <w:ind w:left="2652" w:hanging="397"/>
      </w:pPr>
      <w:rPr>
        <w:rFonts w:hint="default"/>
      </w:rPr>
    </w:lvl>
    <w:lvl w:ilvl="7">
      <w:start w:val="1"/>
      <w:numFmt w:val="lowerLetter"/>
      <w:lvlText w:val="%8."/>
      <w:lvlJc w:val="left"/>
      <w:pPr>
        <w:ind w:left="3009" w:hanging="397"/>
      </w:pPr>
      <w:rPr>
        <w:rFonts w:hint="default"/>
      </w:rPr>
    </w:lvl>
    <w:lvl w:ilvl="8">
      <w:start w:val="1"/>
      <w:numFmt w:val="lowerRoman"/>
      <w:lvlText w:val="%9."/>
      <w:lvlJc w:val="left"/>
      <w:pPr>
        <w:ind w:left="3366" w:hanging="397"/>
      </w:pPr>
      <w:rPr>
        <w:rFonts w:hint="default"/>
      </w:rPr>
    </w:lvl>
  </w:abstractNum>
  <w:abstractNum w:abstractNumId="1" w15:restartNumberingAfterBreak="0">
    <w:nsid w:val="7F163C68"/>
    <w:multiLevelType w:val="multilevel"/>
    <w:tmpl w:val="7576B548"/>
    <w:numStyleLink w:val="ListStyle"/>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3AFA"/>
    <w:rsid w:val="00015DAF"/>
    <w:rsid w:val="00020F32"/>
    <w:rsid w:val="00030B5D"/>
    <w:rsid w:val="00037B9F"/>
    <w:rsid w:val="00040A50"/>
    <w:rsid w:val="00042603"/>
    <w:rsid w:val="000454C4"/>
    <w:rsid w:val="000472BE"/>
    <w:rsid w:val="000476F4"/>
    <w:rsid w:val="00050F69"/>
    <w:rsid w:val="00053593"/>
    <w:rsid w:val="00054A0A"/>
    <w:rsid w:val="00074491"/>
    <w:rsid w:val="000807B4"/>
    <w:rsid w:val="00090968"/>
    <w:rsid w:val="000A52B9"/>
    <w:rsid w:val="000B09A1"/>
    <w:rsid w:val="000C1CAF"/>
    <w:rsid w:val="000C28C0"/>
    <w:rsid w:val="000C34AB"/>
    <w:rsid w:val="000C55C3"/>
    <w:rsid w:val="000C5A31"/>
    <w:rsid w:val="000C7421"/>
    <w:rsid w:val="000D567C"/>
    <w:rsid w:val="000E218B"/>
    <w:rsid w:val="000E309E"/>
    <w:rsid w:val="000E457F"/>
    <w:rsid w:val="000E5E9F"/>
    <w:rsid w:val="00105DB3"/>
    <w:rsid w:val="001204AC"/>
    <w:rsid w:val="00122528"/>
    <w:rsid w:val="00126838"/>
    <w:rsid w:val="00127A45"/>
    <w:rsid w:val="00130335"/>
    <w:rsid w:val="00131383"/>
    <w:rsid w:val="00135AE7"/>
    <w:rsid w:val="00141EE1"/>
    <w:rsid w:val="00143CE5"/>
    <w:rsid w:val="00146A17"/>
    <w:rsid w:val="001508F1"/>
    <w:rsid w:val="00160141"/>
    <w:rsid w:val="0016096E"/>
    <w:rsid w:val="001702BE"/>
    <w:rsid w:val="001722B7"/>
    <w:rsid w:val="00173789"/>
    <w:rsid w:val="00177380"/>
    <w:rsid w:val="00185CB4"/>
    <w:rsid w:val="001A608C"/>
    <w:rsid w:val="001B3ACD"/>
    <w:rsid w:val="001B3EB3"/>
    <w:rsid w:val="001B3F98"/>
    <w:rsid w:val="001B4CEF"/>
    <w:rsid w:val="001C341E"/>
    <w:rsid w:val="001C6532"/>
    <w:rsid w:val="001D4923"/>
    <w:rsid w:val="001D5BDF"/>
    <w:rsid w:val="001E5093"/>
    <w:rsid w:val="001E7185"/>
    <w:rsid w:val="001F14E7"/>
    <w:rsid w:val="001F1DB3"/>
    <w:rsid w:val="001F42C9"/>
    <w:rsid w:val="001F650B"/>
    <w:rsid w:val="001F7708"/>
    <w:rsid w:val="00215052"/>
    <w:rsid w:val="002164DA"/>
    <w:rsid w:val="00217208"/>
    <w:rsid w:val="002179E4"/>
    <w:rsid w:val="00251089"/>
    <w:rsid w:val="00261214"/>
    <w:rsid w:val="00275767"/>
    <w:rsid w:val="00277AED"/>
    <w:rsid w:val="002801B0"/>
    <w:rsid w:val="00286433"/>
    <w:rsid w:val="00290DE1"/>
    <w:rsid w:val="00293869"/>
    <w:rsid w:val="00294C19"/>
    <w:rsid w:val="002A3C77"/>
    <w:rsid w:val="002A56CA"/>
    <w:rsid w:val="002A5CB0"/>
    <w:rsid w:val="002B343D"/>
    <w:rsid w:val="002B6709"/>
    <w:rsid w:val="002E6E9A"/>
    <w:rsid w:val="002F145D"/>
    <w:rsid w:val="002F1D03"/>
    <w:rsid w:val="002F3D1D"/>
    <w:rsid w:val="002F4E09"/>
    <w:rsid w:val="002F5830"/>
    <w:rsid w:val="002F7AF2"/>
    <w:rsid w:val="00301F0C"/>
    <w:rsid w:val="003139C0"/>
    <w:rsid w:val="00345307"/>
    <w:rsid w:val="00346D2F"/>
    <w:rsid w:val="00347CF0"/>
    <w:rsid w:val="00386B48"/>
    <w:rsid w:val="003A1088"/>
    <w:rsid w:val="003A4324"/>
    <w:rsid w:val="003B253F"/>
    <w:rsid w:val="003B3408"/>
    <w:rsid w:val="003B42E1"/>
    <w:rsid w:val="003B4507"/>
    <w:rsid w:val="003B546B"/>
    <w:rsid w:val="003C03BD"/>
    <w:rsid w:val="003C7EDF"/>
    <w:rsid w:val="003D0487"/>
    <w:rsid w:val="003D4088"/>
    <w:rsid w:val="003E129D"/>
    <w:rsid w:val="003E5A45"/>
    <w:rsid w:val="003E7C25"/>
    <w:rsid w:val="003F3FFE"/>
    <w:rsid w:val="00403671"/>
    <w:rsid w:val="00406B66"/>
    <w:rsid w:val="00431B69"/>
    <w:rsid w:val="00433115"/>
    <w:rsid w:val="00434D30"/>
    <w:rsid w:val="0043547D"/>
    <w:rsid w:val="00444F8F"/>
    <w:rsid w:val="0046636A"/>
    <w:rsid w:val="00466E1F"/>
    <w:rsid w:val="00476B79"/>
    <w:rsid w:val="00482C01"/>
    <w:rsid w:val="00487B57"/>
    <w:rsid w:val="00491D80"/>
    <w:rsid w:val="004A3DFB"/>
    <w:rsid w:val="004B2F36"/>
    <w:rsid w:val="004C20A5"/>
    <w:rsid w:val="004D1D48"/>
    <w:rsid w:val="004D243A"/>
    <w:rsid w:val="004D5161"/>
    <w:rsid w:val="004E011D"/>
    <w:rsid w:val="004E4007"/>
    <w:rsid w:val="00526D6C"/>
    <w:rsid w:val="00533589"/>
    <w:rsid w:val="00535399"/>
    <w:rsid w:val="00542398"/>
    <w:rsid w:val="00553270"/>
    <w:rsid w:val="00593B6D"/>
    <w:rsid w:val="005A5889"/>
    <w:rsid w:val="005B1576"/>
    <w:rsid w:val="005B4B19"/>
    <w:rsid w:val="005C4773"/>
    <w:rsid w:val="005D1F7E"/>
    <w:rsid w:val="005D351D"/>
    <w:rsid w:val="00623A25"/>
    <w:rsid w:val="00635256"/>
    <w:rsid w:val="00637C9C"/>
    <w:rsid w:val="0065255F"/>
    <w:rsid w:val="006608D0"/>
    <w:rsid w:val="00674DCB"/>
    <w:rsid w:val="00677B0E"/>
    <w:rsid w:val="00685134"/>
    <w:rsid w:val="00686121"/>
    <w:rsid w:val="00686345"/>
    <w:rsid w:val="006B5779"/>
    <w:rsid w:val="006C376E"/>
    <w:rsid w:val="006E08AD"/>
    <w:rsid w:val="006F36EB"/>
    <w:rsid w:val="006F5412"/>
    <w:rsid w:val="007065F6"/>
    <w:rsid w:val="00713F62"/>
    <w:rsid w:val="00720293"/>
    <w:rsid w:val="00747D2C"/>
    <w:rsid w:val="007509DD"/>
    <w:rsid w:val="00751655"/>
    <w:rsid w:val="007606F6"/>
    <w:rsid w:val="007643CE"/>
    <w:rsid w:val="00766392"/>
    <w:rsid w:val="00781006"/>
    <w:rsid w:val="00781B2E"/>
    <w:rsid w:val="007871F5"/>
    <w:rsid w:val="007878C2"/>
    <w:rsid w:val="007A0BD2"/>
    <w:rsid w:val="007B1381"/>
    <w:rsid w:val="007D0CA3"/>
    <w:rsid w:val="007D1040"/>
    <w:rsid w:val="007D435D"/>
    <w:rsid w:val="007E5D1E"/>
    <w:rsid w:val="007F6FAD"/>
    <w:rsid w:val="007F718B"/>
    <w:rsid w:val="007F78C9"/>
    <w:rsid w:val="00811380"/>
    <w:rsid w:val="00837B88"/>
    <w:rsid w:val="008437AB"/>
    <w:rsid w:val="00843ACA"/>
    <w:rsid w:val="00845B0B"/>
    <w:rsid w:val="00854752"/>
    <w:rsid w:val="00854ECB"/>
    <w:rsid w:val="00857859"/>
    <w:rsid w:val="008676DE"/>
    <w:rsid w:val="008808F1"/>
    <w:rsid w:val="0088310D"/>
    <w:rsid w:val="00886551"/>
    <w:rsid w:val="008A1E2F"/>
    <w:rsid w:val="008B20AE"/>
    <w:rsid w:val="008B41D1"/>
    <w:rsid w:val="008C3DBB"/>
    <w:rsid w:val="008D745E"/>
    <w:rsid w:val="008F0E7C"/>
    <w:rsid w:val="00902628"/>
    <w:rsid w:val="00903C7C"/>
    <w:rsid w:val="00905D42"/>
    <w:rsid w:val="0092136F"/>
    <w:rsid w:val="009217D8"/>
    <w:rsid w:val="00923AFA"/>
    <w:rsid w:val="00930E19"/>
    <w:rsid w:val="00935B12"/>
    <w:rsid w:val="00954C65"/>
    <w:rsid w:val="00960D68"/>
    <w:rsid w:val="00964AD9"/>
    <w:rsid w:val="009668A7"/>
    <w:rsid w:val="00970E38"/>
    <w:rsid w:val="009A571A"/>
    <w:rsid w:val="009A7190"/>
    <w:rsid w:val="009C061F"/>
    <w:rsid w:val="009E074C"/>
    <w:rsid w:val="009F20D4"/>
    <w:rsid w:val="00A012A5"/>
    <w:rsid w:val="00A01E50"/>
    <w:rsid w:val="00A13A96"/>
    <w:rsid w:val="00A2217C"/>
    <w:rsid w:val="00A3007E"/>
    <w:rsid w:val="00A301FB"/>
    <w:rsid w:val="00A365BC"/>
    <w:rsid w:val="00A47116"/>
    <w:rsid w:val="00A50DFD"/>
    <w:rsid w:val="00A533B8"/>
    <w:rsid w:val="00A548F6"/>
    <w:rsid w:val="00A5547A"/>
    <w:rsid w:val="00A56BF5"/>
    <w:rsid w:val="00A61166"/>
    <w:rsid w:val="00A61CAF"/>
    <w:rsid w:val="00A63A70"/>
    <w:rsid w:val="00A66BAF"/>
    <w:rsid w:val="00A76531"/>
    <w:rsid w:val="00A80559"/>
    <w:rsid w:val="00A82812"/>
    <w:rsid w:val="00A835DE"/>
    <w:rsid w:val="00A84616"/>
    <w:rsid w:val="00A91DD9"/>
    <w:rsid w:val="00AA18D5"/>
    <w:rsid w:val="00AC05E6"/>
    <w:rsid w:val="00AC44C9"/>
    <w:rsid w:val="00AD16C1"/>
    <w:rsid w:val="00AE5FB9"/>
    <w:rsid w:val="00AE71EA"/>
    <w:rsid w:val="00AF471F"/>
    <w:rsid w:val="00B04A50"/>
    <w:rsid w:val="00B1324A"/>
    <w:rsid w:val="00B14755"/>
    <w:rsid w:val="00B231AE"/>
    <w:rsid w:val="00B274DB"/>
    <w:rsid w:val="00B36ADF"/>
    <w:rsid w:val="00B3720A"/>
    <w:rsid w:val="00B42E66"/>
    <w:rsid w:val="00B46406"/>
    <w:rsid w:val="00B47DA4"/>
    <w:rsid w:val="00B6790B"/>
    <w:rsid w:val="00B7287D"/>
    <w:rsid w:val="00B74135"/>
    <w:rsid w:val="00B763E3"/>
    <w:rsid w:val="00B76EA7"/>
    <w:rsid w:val="00B80966"/>
    <w:rsid w:val="00B80D93"/>
    <w:rsid w:val="00B8634E"/>
    <w:rsid w:val="00B86FE5"/>
    <w:rsid w:val="00BA30D5"/>
    <w:rsid w:val="00BB1731"/>
    <w:rsid w:val="00BB2D2B"/>
    <w:rsid w:val="00BB4D92"/>
    <w:rsid w:val="00BC1511"/>
    <w:rsid w:val="00BC5737"/>
    <w:rsid w:val="00BE4A95"/>
    <w:rsid w:val="00BE5CDA"/>
    <w:rsid w:val="00BE70BE"/>
    <w:rsid w:val="00BF0B9B"/>
    <w:rsid w:val="00BF5C70"/>
    <w:rsid w:val="00C02900"/>
    <w:rsid w:val="00C10F73"/>
    <w:rsid w:val="00C2757D"/>
    <w:rsid w:val="00C27846"/>
    <w:rsid w:val="00C27B2F"/>
    <w:rsid w:val="00C31DAF"/>
    <w:rsid w:val="00C37925"/>
    <w:rsid w:val="00C37D73"/>
    <w:rsid w:val="00C429B6"/>
    <w:rsid w:val="00C5049E"/>
    <w:rsid w:val="00C572C9"/>
    <w:rsid w:val="00C649A9"/>
    <w:rsid w:val="00C863D5"/>
    <w:rsid w:val="00C87BE3"/>
    <w:rsid w:val="00C90495"/>
    <w:rsid w:val="00CC2C36"/>
    <w:rsid w:val="00CC40E8"/>
    <w:rsid w:val="00CD02AA"/>
    <w:rsid w:val="00CD1042"/>
    <w:rsid w:val="00CD1D2E"/>
    <w:rsid w:val="00CE5FA3"/>
    <w:rsid w:val="00CF0BB7"/>
    <w:rsid w:val="00CF25E8"/>
    <w:rsid w:val="00CF518D"/>
    <w:rsid w:val="00CF60CD"/>
    <w:rsid w:val="00CF7B87"/>
    <w:rsid w:val="00D017F4"/>
    <w:rsid w:val="00D1593F"/>
    <w:rsid w:val="00D2334B"/>
    <w:rsid w:val="00D27A75"/>
    <w:rsid w:val="00D402EB"/>
    <w:rsid w:val="00D43C87"/>
    <w:rsid w:val="00D453AB"/>
    <w:rsid w:val="00D55936"/>
    <w:rsid w:val="00D62217"/>
    <w:rsid w:val="00D66303"/>
    <w:rsid w:val="00D706FD"/>
    <w:rsid w:val="00D70BDA"/>
    <w:rsid w:val="00D73018"/>
    <w:rsid w:val="00D7484C"/>
    <w:rsid w:val="00D74EBB"/>
    <w:rsid w:val="00D8664A"/>
    <w:rsid w:val="00D908B0"/>
    <w:rsid w:val="00DA1E56"/>
    <w:rsid w:val="00DB539C"/>
    <w:rsid w:val="00DC4C94"/>
    <w:rsid w:val="00DC6C29"/>
    <w:rsid w:val="00DD571E"/>
    <w:rsid w:val="00DD630E"/>
    <w:rsid w:val="00DE77A3"/>
    <w:rsid w:val="00DF4724"/>
    <w:rsid w:val="00E14421"/>
    <w:rsid w:val="00E30319"/>
    <w:rsid w:val="00E3759D"/>
    <w:rsid w:val="00E425C1"/>
    <w:rsid w:val="00E52F9E"/>
    <w:rsid w:val="00E53374"/>
    <w:rsid w:val="00E5570C"/>
    <w:rsid w:val="00E614DA"/>
    <w:rsid w:val="00E618CF"/>
    <w:rsid w:val="00E63047"/>
    <w:rsid w:val="00E647D3"/>
    <w:rsid w:val="00E6595E"/>
    <w:rsid w:val="00E7355B"/>
    <w:rsid w:val="00E80FE9"/>
    <w:rsid w:val="00E83042"/>
    <w:rsid w:val="00E84436"/>
    <w:rsid w:val="00E93A23"/>
    <w:rsid w:val="00E94564"/>
    <w:rsid w:val="00E9514E"/>
    <w:rsid w:val="00EB5087"/>
    <w:rsid w:val="00EE43D8"/>
    <w:rsid w:val="00F11ACF"/>
    <w:rsid w:val="00F142A1"/>
    <w:rsid w:val="00F16965"/>
    <w:rsid w:val="00F27239"/>
    <w:rsid w:val="00F40362"/>
    <w:rsid w:val="00F52ECD"/>
    <w:rsid w:val="00F7120D"/>
    <w:rsid w:val="00F72BF8"/>
    <w:rsid w:val="00F74502"/>
    <w:rsid w:val="00F81592"/>
    <w:rsid w:val="00F81C7D"/>
    <w:rsid w:val="00F81E1E"/>
    <w:rsid w:val="00F862BB"/>
    <w:rsid w:val="00F8739F"/>
    <w:rsid w:val="00F9132C"/>
    <w:rsid w:val="00FA1FE2"/>
    <w:rsid w:val="00FD351C"/>
    <w:rsid w:val="00FD3717"/>
    <w:rsid w:val="00FD43EE"/>
    <w:rsid w:val="00FE4FE3"/>
    <w:rsid w:val="00FF30C5"/>
    <w:rsid w:val="00FF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C3E21F4"/>
  <w15:docId w15:val="{385C1012-6F03-4C22-B91F-15D074F34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semiHidden="1" w:unhideWhenUsed="1"/>
    <w:lsdException w:name="Strong" w:locked="0" w:uiPriority="1" w:qFormat="1"/>
    <w:lsdException w:name="Emphasis" w:locked="0"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0"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qFormat/>
    <w:rsid w:val="009668A7"/>
    <w:pPr>
      <w:spacing w:after="0" w:line="240" w:lineRule="auto"/>
    </w:pPr>
    <w:rPr>
      <w:rFonts w:ascii="Calibri" w:eastAsia="Times New Roman" w:hAnsi="Calibri" w:cs="Times New Roman"/>
      <w:szCs w:val="20"/>
      <w:lang w:val="en-GB"/>
    </w:rPr>
  </w:style>
  <w:style w:type="paragraph" w:styleId="Heading1">
    <w:name w:val="heading 1"/>
    <w:basedOn w:val="Normal"/>
    <w:next w:val="Normal"/>
    <w:link w:val="Heading1Char"/>
    <w:uiPriority w:val="9"/>
    <w:qFormat/>
    <w:rsid w:val="00275767"/>
    <w:pPr>
      <w:keepNext/>
      <w:keepLines/>
      <w:spacing w:before="240"/>
      <w:outlineLvl w:val="0"/>
    </w:pPr>
    <w:rPr>
      <w:rFonts w:ascii="Arial" w:hAnsi="Arial" w:cs="Arial"/>
      <w:b/>
      <w:color w:val="002060"/>
      <w:sz w:val="32"/>
      <w:szCs w:val="32"/>
    </w:rPr>
  </w:style>
  <w:style w:type="paragraph" w:styleId="Heading2">
    <w:name w:val="heading 2"/>
    <w:basedOn w:val="Normal"/>
    <w:next w:val="Normal"/>
    <w:link w:val="Heading2Char"/>
    <w:uiPriority w:val="9"/>
    <w:unhideWhenUsed/>
    <w:qFormat/>
    <w:rsid w:val="00275767"/>
    <w:pPr>
      <w:keepNext/>
      <w:keepLines/>
      <w:spacing w:before="40"/>
      <w:outlineLvl w:val="1"/>
    </w:pPr>
    <w:rPr>
      <w:rFonts w:ascii="Arial" w:hAnsi="Arial" w:cs="Arial"/>
      <w:b/>
      <w:color w:val="002060"/>
      <w:sz w:val="26"/>
      <w:szCs w:val="26"/>
    </w:rPr>
  </w:style>
  <w:style w:type="paragraph" w:styleId="Heading3">
    <w:name w:val="heading 3"/>
    <w:basedOn w:val="Normal"/>
    <w:next w:val="Normal"/>
    <w:link w:val="Heading3Char"/>
    <w:uiPriority w:val="9"/>
    <w:unhideWhenUsed/>
    <w:qFormat/>
    <w:rsid w:val="00275767"/>
    <w:pPr>
      <w:keepNext/>
      <w:keepLines/>
      <w:spacing w:before="40"/>
      <w:outlineLvl w:val="2"/>
    </w:pPr>
    <w:rPr>
      <w:rFonts w:ascii="Arial" w:hAnsi="Arial" w:cs="Arial"/>
      <w:b/>
      <w:color w:val="0020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964AD9"/>
    <w:pPr>
      <w:spacing w:after="0" w:line="240" w:lineRule="auto"/>
    </w:pPr>
  </w:style>
  <w:style w:type="character" w:customStyle="1" w:styleId="Heading1Char">
    <w:name w:val="Heading 1 Char"/>
    <w:link w:val="Heading1"/>
    <w:uiPriority w:val="9"/>
    <w:rsid w:val="00275767"/>
    <w:rPr>
      <w:rFonts w:ascii="Arial" w:eastAsia="Times New Roman" w:hAnsi="Arial" w:cs="Arial"/>
      <w:b/>
      <w:color w:val="002060"/>
      <w:sz w:val="32"/>
      <w:szCs w:val="32"/>
    </w:rPr>
  </w:style>
  <w:style w:type="paragraph" w:styleId="Footer">
    <w:name w:val="footer"/>
    <w:next w:val="Normal"/>
    <w:link w:val="FooterChar"/>
    <w:uiPriority w:val="99"/>
    <w:unhideWhenUsed/>
    <w:rsid w:val="00275767"/>
    <w:pPr>
      <w:spacing w:after="0" w:line="240" w:lineRule="auto"/>
      <w:jc w:val="center"/>
    </w:pPr>
    <w:rPr>
      <w:rFonts w:ascii="Calibri" w:eastAsia="Times New Roman" w:hAnsi="Calibri" w:cs="Times New Roman"/>
      <w:sz w:val="14"/>
      <w:lang w:eastAsia="nb-NO"/>
    </w:rPr>
  </w:style>
  <w:style w:type="character" w:customStyle="1" w:styleId="FooterChar">
    <w:name w:val="Footer Char"/>
    <w:link w:val="Footer"/>
    <w:uiPriority w:val="99"/>
    <w:rsid w:val="00275767"/>
    <w:rPr>
      <w:rFonts w:ascii="Calibri" w:eastAsia="Times New Roman" w:hAnsi="Calibri" w:cs="Times New Roman"/>
      <w:sz w:val="14"/>
      <w:lang w:eastAsia="nb-NO"/>
    </w:rPr>
  </w:style>
  <w:style w:type="paragraph" w:customStyle="1" w:styleId="1Point">
    <w:name w:val="1 Point"/>
    <w:basedOn w:val="Footer"/>
    <w:rsid w:val="00275767"/>
    <w:rPr>
      <w:sz w:val="2"/>
    </w:rPr>
  </w:style>
  <w:style w:type="paragraph" w:styleId="PlainText">
    <w:name w:val="Plain Text"/>
    <w:basedOn w:val="Normal"/>
    <w:link w:val="PlainTextChar"/>
    <w:uiPriority w:val="99"/>
    <w:semiHidden/>
    <w:unhideWhenUsed/>
    <w:locked/>
    <w:rsid w:val="00275767"/>
    <w:rPr>
      <w:rFonts w:ascii="Consolas" w:hAnsi="Consolas" w:cs="Consolas"/>
      <w:sz w:val="21"/>
      <w:szCs w:val="21"/>
    </w:rPr>
  </w:style>
  <w:style w:type="character" w:customStyle="1" w:styleId="PlainTextChar">
    <w:name w:val="Plain Text Char"/>
    <w:basedOn w:val="DefaultParagraphFont"/>
    <w:link w:val="PlainText"/>
    <w:uiPriority w:val="99"/>
    <w:semiHidden/>
    <w:rsid w:val="00275767"/>
    <w:rPr>
      <w:rFonts w:ascii="Consolas" w:eastAsia="Calibri" w:hAnsi="Consolas" w:cs="Consolas"/>
      <w:sz w:val="21"/>
      <w:szCs w:val="21"/>
    </w:rPr>
  </w:style>
  <w:style w:type="character" w:customStyle="1" w:styleId="EvenPageNumber">
    <w:name w:val="Even Page Number"/>
    <w:uiPriority w:val="1"/>
    <w:rsid w:val="00275767"/>
    <w:rPr>
      <w:rFonts w:ascii="Calibri" w:eastAsia="Times New Roman" w:hAnsi="Calibri"/>
      <w:sz w:val="18"/>
      <w:lang w:val="nb-NO" w:eastAsia="nb-NO"/>
    </w:rPr>
  </w:style>
  <w:style w:type="paragraph" w:customStyle="1" w:styleId="FourthLevel">
    <w:name w:val="Fourth Level"/>
    <w:basedOn w:val="Normal"/>
    <w:rsid w:val="001F14E7"/>
    <w:pPr>
      <w:numPr>
        <w:ilvl w:val="3"/>
        <w:numId w:val="2"/>
      </w:numPr>
    </w:pPr>
  </w:style>
  <w:style w:type="paragraph" w:customStyle="1" w:styleId="ThirdLevel">
    <w:name w:val="Third Level"/>
    <w:basedOn w:val="Normal"/>
    <w:qFormat/>
    <w:rsid w:val="00902628"/>
    <w:pPr>
      <w:numPr>
        <w:ilvl w:val="2"/>
        <w:numId w:val="2"/>
      </w:numPr>
      <w:tabs>
        <w:tab w:val="left" w:pos="524"/>
      </w:tabs>
      <w:spacing w:line="312" w:lineRule="auto"/>
      <w:ind w:left="964" w:hanging="170"/>
    </w:pPr>
    <w:rPr>
      <w:sz w:val="24"/>
    </w:rPr>
  </w:style>
  <w:style w:type="character" w:customStyle="1" w:styleId="Heading2Char">
    <w:name w:val="Heading 2 Char"/>
    <w:link w:val="Heading2"/>
    <w:uiPriority w:val="9"/>
    <w:rsid w:val="00275767"/>
    <w:rPr>
      <w:rFonts w:ascii="Arial" w:eastAsia="Times New Roman" w:hAnsi="Arial" w:cs="Arial"/>
      <w:b/>
      <w:color w:val="002060"/>
      <w:sz w:val="26"/>
      <w:szCs w:val="26"/>
    </w:rPr>
  </w:style>
  <w:style w:type="character" w:customStyle="1" w:styleId="Heading3Char">
    <w:name w:val="Heading 3 Char"/>
    <w:link w:val="Heading3"/>
    <w:uiPriority w:val="9"/>
    <w:rsid w:val="00275767"/>
    <w:rPr>
      <w:rFonts w:ascii="Arial" w:eastAsia="Times New Roman" w:hAnsi="Arial" w:cs="Arial"/>
      <w:b/>
      <w:color w:val="002060"/>
      <w:sz w:val="24"/>
      <w:szCs w:val="24"/>
    </w:rPr>
  </w:style>
  <w:style w:type="paragraph" w:customStyle="1" w:styleId="Caution">
    <w:name w:val="Caution"/>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before="60" w:after="60"/>
      <w:ind w:left="1418" w:right="454" w:hanging="1021"/>
      <w:contextualSpacing/>
    </w:pPr>
    <w:rPr>
      <w:i/>
      <w:sz w:val="26"/>
      <w:szCs w:val="26"/>
      <w:lang w:eastAsia="nb-NO"/>
    </w:rPr>
  </w:style>
  <w:style w:type="paragraph" w:customStyle="1" w:styleId="FirstLevel">
    <w:name w:val="First Level"/>
    <w:basedOn w:val="Normal"/>
    <w:qFormat/>
    <w:rsid w:val="000C55C3"/>
    <w:pPr>
      <w:numPr>
        <w:numId w:val="2"/>
      </w:numPr>
      <w:tabs>
        <w:tab w:val="left" w:pos="524"/>
        <w:tab w:val="right" w:leader="dot" w:pos="9106"/>
      </w:tabs>
      <w:spacing w:line="312" w:lineRule="auto"/>
      <w:contextualSpacing/>
    </w:pPr>
    <w:rPr>
      <w:sz w:val="20"/>
      <w:szCs w:val="26"/>
    </w:rPr>
  </w:style>
  <w:style w:type="paragraph" w:customStyle="1" w:styleId="SecondLevel">
    <w:name w:val="Second Level"/>
    <w:basedOn w:val="Normal"/>
    <w:qFormat/>
    <w:rsid w:val="00BB1731"/>
    <w:pPr>
      <w:numPr>
        <w:ilvl w:val="1"/>
        <w:numId w:val="2"/>
      </w:numPr>
      <w:tabs>
        <w:tab w:val="right" w:leader="dot" w:pos="6747"/>
      </w:tabs>
      <w:spacing w:line="312" w:lineRule="auto"/>
    </w:pPr>
    <w:rPr>
      <w:sz w:val="20"/>
    </w:rPr>
  </w:style>
  <w:style w:type="paragraph" w:customStyle="1" w:styleId="Note">
    <w:name w:val="Note"/>
    <w:link w:val="NoteChar"/>
    <w:uiPriority w:val="9"/>
    <w:qFormat/>
    <w:rsid w:val="00B14755"/>
    <w:pPr>
      <w:keepLines/>
      <w:pBdr>
        <w:top w:val="single" w:sz="2" w:space="1" w:color="DEEAF6"/>
        <w:left w:val="single" w:sz="2" w:space="4" w:color="DEEAF6"/>
        <w:bottom w:val="single" w:sz="2" w:space="1" w:color="DEEAF6"/>
        <w:right w:val="single" w:sz="2" w:space="4" w:color="DEEAF6"/>
      </w:pBdr>
      <w:shd w:val="clear" w:color="auto" w:fill="DEEAF6"/>
      <w:tabs>
        <w:tab w:val="left" w:pos="1134"/>
      </w:tabs>
      <w:spacing w:before="60" w:after="60" w:line="240" w:lineRule="auto"/>
      <w:ind w:left="1106" w:right="454" w:hanging="737"/>
      <w:contextualSpacing/>
    </w:pPr>
    <w:rPr>
      <w:rFonts w:ascii="Calibri" w:eastAsia="Times New Roman" w:hAnsi="Calibri" w:cs="Times New Roman"/>
      <w:sz w:val="24"/>
      <w:szCs w:val="24"/>
      <w:lang w:eastAsia="nb-NO"/>
    </w:rPr>
  </w:style>
  <w:style w:type="character" w:customStyle="1" w:styleId="NoteChar">
    <w:name w:val="Note Char"/>
    <w:link w:val="Note"/>
    <w:uiPriority w:val="9"/>
    <w:rsid w:val="00B14755"/>
    <w:rPr>
      <w:rFonts w:ascii="Calibri" w:eastAsia="Times New Roman" w:hAnsi="Calibri" w:cs="Times New Roman"/>
      <w:sz w:val="24"/>
      <w:szCs w:val="24"/>
      <w:shd w:val="clear" w:color="auto" w:fill="DEEAF6"/>
      <w:lang w:eastAsia="nb-NO"/>
    </w:rPr>
  </w:style>
  <w:style w:type="character" w:customStyle="1" w:styleId="OddPageNumber">
    <w:name w:val="Odd Page Number"/>
    <w:uiPriority w:val="1"/>
    <w:rsid w:val="00275767"/>
    <w:rPr>
      <w:rFonts w:eastAsia="Times New Roman"/>
      <w:sz w:val="18"/>
      <w:lang w:val="nb-NO" w:eastAsia="nb-NO"/>
    </w:rPr>
  </w:style>
  <w:style w:type="paragraph" w:customStyle="1" w:styleId="FifthLevel">
    <w:name w:val="Fifth Level"/>
    <w:basedOn w:val="Normal"/>
    <w:rsid w:val="001F14E7"/>
    <w:pPr>
      <w:numPr>
        <w:ilvl w:val="4"/>
        <w:numId w:val="2"/>
      </w:numPr>
    </w:pPr>
  </w:style>
  <w:style w:type="paragraph" w:customStyle="1" w:styleId="ListFooter">
    <w:name w:val="List Footer"/>
    <w:basedOn w:val="Normal"/>
    <w:qFormat/>
    <w:rsid w:val="001702BE"/>
    <w:pPr>
      <w:pBdr>
        <w:top w:val="single" w:sz="4" w:space="1" w:color="auto"/>
        <w:bottom w:val="single" w:sz="4" w:space="1" w:color="auto"/>
      </w:pBdr>
      <w:shd w:val="pct12" w:color="FFCF1C" w:fill="FFFFFF"/>
      <w:spacing w:before="120" w:after="120" w:line="264" w:lineRule="auto"/>
      <w:ind w:left="28" w:right="28"/>
      <w:jc w:val="center"/>
    </w:pPr>
    <w:rPr>
      <w:sz w:val="24"/>
      <w:szCs w:val="26"/>
      <w:lang w:eastAsia="nb-NO"/>
    </w:rPr>
  </w:style>
  <w:style w:type="paragraph" w:customStyle="1" w:styleId="SectionHeading">
    <w:name w:val="Section Heading"/>
    <w:basedOn w:val="Normal"/>
    <w:rsid w:val="00B80966"/>
    <w:rPr>
      <w:rFonts w:ascii="Arial" w:hAnsi="Arial" w:cs="Arial"/>
      <w:b/>
      <w:caps/>
      <w:color w:val="FFFFFF"/>
      <w:lang w:eastAsia="nb-NO"/>
    </w:rPr>
  </w:style>
  <w:style w:type="character" w:styleId="Strong">
    <w:name w:val="Strong"/>
    <w:aliases w:val="Bold"/>
    <w:uiPriority w:val="1"/>
    <w:qFormat/>
    <w:rsid w:val="00275767"/>
    <w:rPr>
      <w:b/>
      <w:bCs/>
      <w:lang w:val="en-US"/>
    </w:rPr>
  </w:style>
  <w:style w:type="paragraph" w:customStyle="1" w:styleId="WarningBody">
    <w:name w:val="Warning Body"/>
    <w:basedOn w:val="Normal"/>
    <w:qFormat/>
    <w:rsid w:val="001F14E7"/>
    <w:pPr>
      <w:keepLines/>
      <w:pBdr>
        <w:top w:val="single" w:sz="8" w:space="1" w:color="FF0000"/>
        <w:left w:val="single" w:sz="8" w:space="4" w:color="FF0000"/>
        <w:bottom w:val="single" w:sz="8" w:space="1" w:color="FF0000"/>
        <w:right w:val="single" w:sz="8" w:space="4" w:color="FF0000"/>
      </w:pBdr>
      <w:shd w:val="pct50" w:color="FDC82F" w:fill="auto"/>
      <w:spacing w:after="60"/>
      <w:ind w:left="425" w:right="454" w:hanging="28"/>
      <w:contextualSpacing/>
    </w:pPr>
    <w:rPr>
      <w:i/>
      <w:sz w:val="26"/>
      <w:szCs w:val="26"/>
    </w:rPr>
  </w:style>
  <w:style w:type="paragraph" w:customStyle="1" w:styleId="WarningHeading">
    <w:name w:val="Warning Heading"/>
    <w:basedOn w:val="Normal"/>
    <w:next w:val="WarningBody"/>
    <w:qFormat/>
    <w:rsid w:val="00B14755"/>
    <w:pPr>
      <w:pBdr>
        <w:top w:val="single" w:sz="8" w:space="1" w:color="FF0000"/>
        <w:left w:val="single" w:sz="8" w:space="4" w:color="FF0000"/>
        <w:bottom w:val="single" w:sz="8" w:space="1" w:color="FF0000"/>
        <w:right w:val="single" w:sz="8" w:space="4" w:color="FF0000"/>
      </w:pBdr>
      <w:shd w:val="clear" w:color="auto" w:fill="FF0000"/>
      <w:spacing w:before="60"/>
      <w:ind w:left="397" w:right="454"/>
    </w:pPr>
    <w:rPr>
      <w:b/>
      <w:bCs/>
      <w:i/>
      <w:iCs/>
      <w:color w:val="FFFFFF"/>
      <w:sz w:val="26"/>
    </w:rPr>
  </w:style>
  <w:style w:type="character" w:styleId="Hyperlink">
    <w:name w:val="Hyperlink"/>
    <w:basedOn w:val="DefaultParagraphFont"/>
    <w:uiPriority w:val="99"/>
    <w:unhideWhenUsed/>
    <w:rsid w:val="00B76EA7"/>
    <w:rPr>
      <w:color w:val="0563C1" w:themeColor="hyperlink"/>
      <w:u w:val="single"/>
    </w:rPr>
  </w:style>
  <w:style w:type="paragraph" w:customStyle="1" w:styleId="TitlePage">
    <w:name w:val="Title Page"/>
    <w:basedOn w:val="NoSpacing"/>
    <w:link w:val="TitlePageChar"/>
    <w:uiPriority w:val="14"/>
    <w:rsid w:val="00B76EA7"/>
    <w:pPr>
      <w:spacing w:after="240"/>
    </w:pPr>
    <w:rPr>
      <w:rFonts w:eastAsiaTheme="minorEastAsia"/>
      <w:sz w:val="18"/>
      <w:szCs w:val="16"/>
      <w:lang w:eastAsia="nb-NO"/>
    </w:rPr>
  </w:style>
  <w:style w:type="character" w:customStyle="1" w:styleId="TitlePageChar">
    <w:name w:val="Title Page Char"/>
    <w:basedOn w:val="DefaultParagraphFont"/>
    <w:link w:val="TitlePage"/>
    <w:uiPriority w:val="14"/>
    <w:rsid w:val="00B76EA7"/>
    <w:rPr>
      <w:rFonts w:eastAsiaTheme="minorEastAsia"/>
      <w:sz w:val="18"/>
      <w:szCs w:val="16"/>
      <w:lang w:eastAsia="nb-NO"/>
    </w:rPr>
  </w:style>
  <w:style w:type="paragraph" w:styleId="TOC1">
    <w:name w:val="toc 1"/>
    <w:basedOn w:val="Normal"/>
    <w:next w:val="Normal"/>
    <w:autoRedefine/>
    <w:uiPriority w:val="39"/>
    <w:unhideWhenUsed/>
    <w:rsid w:val="00713F62"/>
    <w:pPr>
      <w:tabs>
        <w:tab w:val="right" w:leader="dot" w:pos="6738"/>
      </w:tabs>
      <w:spacing w:before="120" w:after="40" w:line="276" w:lineRule="auto"/>
    </w:pPr>
    <w:rPr>
      <w:rFonts w:asciiTheme="minorHAnsi" w:eastAsiaTheme="minorEastAsia" w:hAnsiTheme="minorHAnsi" w:cstheme="minorBidi"/>
      <w:b/>
      <w:caps/>
      <w:noProof/>
      <w:color w:val="2E74B5" w:themeColor="accent1" w:themeShade="BF"/>
      <w:lang w:eastAsia="nb-NO"/>
    </w:rPr>
  </w:style>
  <w:style w:type="paragraph" w:styleId="TOC2">
    <w:name w:val="toc 2"/>
    <w:basedOn w:val="Normal"/>
    <w:next w:val="Normal"/>
    <w:autoRedefine/>
    <w:uiPriority w:val="39"/>
    <w:unhideWhenUsed/>
    <w:rsid w:val="00B76EA7"/>
    <w:pPr>
      <w:tabs>
        <w:tab w:val="right" w:leader="dot" w:pos="6738"/>
      </w:tabs>
      <w:spacing w:line="276" w:lineRule="auto"/>
      <w:ind w:left="567"/>
    </w:pPr>
    <w:rPr>
      <w:rFonts w:asciiTheme="minorHAnsi" w:eastAsiaTheme="minorEastAsia" w:hAnsiTheme="minorHAnsi" w:cstheme="minorBidi"/>
      <w:b/>
      <w:noProof/>
      <w:color w:val="2E74B5" w:themeColor="accent1" w:themeShade="BF"/>
      <w:lang w:eastAsia="nb-NO"/>
    </w:rPr>
  </w:style>
  <w:style w:type="paragraph" w:styleId="TOC3">
    <w:name w:val="toc 3"/>
    <w:basedOn w:val="Normal"/>
    <w:next w:val="Normal"/>
    <w:autoRedefine/>
    <w:uiPriority w:val="39"/>
    <w:unhideWhenUsed/>
    <w:rsid w:val="00B76EA7"/>
    <w:pPr>
      <w:tabs>
        <w:tab w:val="right" w:leader="dot" w:pos="6738"/>
      </w:tabs>
      <w:spacing w:after="100" w:line="276" w:lineRule="auto"/>
      <w:ind w:left="1134"/>
      <w:contextualSpacing/>
    </w:pPr>
    <w:rPr>
      <w:rFonts w:asciiTheme="minorHAnsi" w:eastAsiaTheme="minorEastAsia" w:hAnsiTheme="minorHAnsi" w:cstheme="minorBidi"/>
      <w:noProof/>
      <w:lang w:eastAsia="nb-NO"/>
    </w:rPr>
  </w:style>
  <w:style w:type="paragraph" w:styleId="TOCHeading">
    <w:name w:val="TOC Heading"/>
    <w:basedOn w:val="Heading1"/>
    <w:next w:val="Normal"/>
    <w:uiPriority w:val="39"/>
    <w:unhideWhenUsed/>
    <w:rsid w:val="00B76EA7"/>
    <w:pPr>
      <w:spacing w:before="200" w:after="240" w:line="276" w:lineRule="auto"/>
      <w:outlineLvl w:val="9"/>
    </w:pPr>
    <w:rPr>
      <w:rFonts w:asciiTheme="majorHAnsi" w:eastAsiaTheme="majorEastAsia" w:hAnsiTheme="majorHAnsi" w:cstheme="majorBidi"/>
      <w:bCs/>
      <w:color w:val="2E74B5" w:themeColor="accent1" w:themeShade="BF"/>
      <w:sz w:val="28"/>
      <w:szCs w:val="28"/>
      <w:lang w:eastAsia="nb-NO"/>
    </w:rPr>
  </w:style>
  <w:style w:type="paragraph" w:styleId="Header">
    <w:name w:val="header"/>
    <w:basedOn w:val="Normal"/>
    <w:link w:val="HeaderChar"/>
    <w:uiPriority w:val="99"/>
    <w:unhideWhenUsed/>
    <w:locked/>
    <w:rsid w:val="003A4324"/>
    <w:pPr>
      <w:tabs>
        <w:tab w:val="center" w:pos="4680"/>
        <w:tab w:val="right" w:pos="9360"/>
      </w:tabs>
    </w:pPr>
  </w:style>
  <w:style w:type="character" w:customStyle="1" w:styleId="HeaderChar">
    <w:name w:val="Header Char"/>
    <w:basedOn w:val="DefaultParagraphFont"/>
    <w:link w:val="Header"/>
    <w:uiPriority w:val="99"/>
    <w:rsid w:val="003A4324"/>
    <w:rPr>
      <w:rFonts w:ascii="Calibri" w:eastAsia="Calibri" w:hAnsi="Calibri" w:cs="Times New Roman"/>
    </w:rPr>
  </w:style>
  <w:style w:type="numbering" w:customStyle="1" w:styleId="ListStyle">
    <w:name w:val="List Style"/>
    <w:uiPriority w:val="99"/>
    <w:rsid w:val="001F14E7"/>
    <w:pPr>
      <w:numPr>
        <w:numId w:val="1"/>
      </w:numPr>
    </w:pPr>
  </w:style>
  <w:style w:type="paragraph" w:styleId="BalloonText">
    <w:name w:val="Balloon Text"/>
    <w:basedOn w:val="Normal"/>
    <w:link w:val="BalloonTextChar"/>
    <w:uiPriority w:val="99"/>
    <w:semiHidden/>
    <w:unhideWhenUsed/>
    <w:locked/>
    <w:rsid w:val="00BF0B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B9B"/>
    <w:rPr>
      <w:rFonts w:ascii="Segoe UI" w:eastAsia="Calibri" w:hAnsi="Segoe UI" w:cs="Segoe UI"/>
      <w:sz w:val="18"/>
      <w:szCs w:val="18"/>
    </w:rPr>
  </w:style>
  <w:style w:type="paragraph" w:customStyle="1" w:styleId="BlankPage">
    <w:name w:val="Blank Page"/>
    <w:link w:val="BlankPageChar"/>
    <w:rsid w:val="00C429B6"/>
    <w:pPr>
      <w:spacing w:before="4680" w:after="0"/>
      <w:jc w:val="center"/>
    </w:pPr>
    <w:rPr>
      <w:rFonts w:ascii="Calibri" w:eastAsia="Calibri" w:hAnsi="Calibri" w:cs="Times New Roman"/>
      <w:noProof/>
    </w:rPr>
  </w:style>
  <w:style w:type="character" w:customStyle="1" w:styleId="BlankPageChar">
    <w:name w:val="Blank Page Char"/>
    <w:basedOn w:val="DefaultParagraphFont"/>
    <w:link w:val="BlankPage"/>
    <w:rsid w:val="00C429B6"/>
    <w:rPr>
      <w:rFonts w:ascii="Calibri" w:eastAsia="Calibri" w:hAnsi="Calibri" w:cs="Times New Roman"/>
      <w:noProof/>
    </w:rPr>
  </w:style>
  <w:style w:type="paragraph" w:styleId="ListParagraph">
    <w:name w:val="List Paragraph"/>
    <w:basedOn w:val="Normal"/>
    <w:uiPriority w:val="34"/>
    <w:locked/>
    <w:rsid w:val="003139C0"/>
    <w:pPr>
      <w:ind w:left="720"/>
      <w:contextualSpacing/>
    </w:pPr>
  </w:style>
  <w:style w:type="paragraph" w:customStyle="1" w:styleId="ListHeading">
    <w:name w:val="List Heading"/>
    <w:basedOn w:val="Normal"/>
    <w:next w:val="Normal"/>
    <w:qFormat/>
    <w:rsid w:val="00040A50"/>
    <w:pPr>
      <w:pBdr>
        <w:top w:val="single" w:sz="4" w:space="0" w:color="003351"/>
        <w:left w:val="single" w:sz="4" w:space="4" w:color="003351"/>
        <w:bottom w:val="single" w:sz="4" w:space="1" w:color="003351"/>
        <w:right w:val="single" w:sz="4" w:space="4" w:color="003351"/>
      </w:pBdr>
      <w:shd w:val="clear" w:color="auto" w:fill="00475B"/>
      <w:spacing w:before="120" w:after="120" w:line="480" w:lineRule="exact"/>
      <w:ind w:left="113" w:right="113"/>
    </w:pPr>
    <w:rPr>
      <w:rFonts w:ascii="Arial" w:hAnsi="Arial"/>
      <w:b/>
      <w:bCs/>
      <w:color w:val="FFFFFF"/>
      <w:sz w:val="36"/>
    </w:rPr>
  </w:style>
  <w:style w:type="paragraph" w:styleId="BodyText">
    <w:name w:val="Body Text"/>
    <w:basedOn w:val="Normal"/>
    <w:link w:val="BodyTextChar"/>
    <w:autoRedefine/>
    <w:locked/>
    <w:rsid w:val="001E5093"/>
    <w:pPr>
      <w:spacing w:after="120"/>
      <w:ind w:left="709"/>
      <w:jc w:val="both"/>
    </w:pPr>
    <w:rPr>
      <w:rFonts w:ascii="Tahoma" w:hAnsi="Tahoma"/>
      <w:sz w:val="20"/>
    </w:rPr>
  </w:style>
  <w:style w:type="character" w:customStyle="1" w:styleId="BodyTextChar">
    <w:name w:val="Body Text Char"/>
    <w:basedOn w:val="DefaultParagraphFont"/>
    <w:link w:val="BodyText"/>
    <w:rsid w:val="001E5093"/>
    <w:rPr>
      <w:rFonts w:ascii="Tahoma" w:eastAsia="Times New Roman" w:hAnsi="Tahoma" w:cs="Times New Roman"/>
      <w:sz w:val="20"/>
      <w:szCs w:val="20"/>
      <w:lang w:val="en-GB"/>
    </w:rPr>
  </w:style>
  <w:style w:type="paragraph" w:customStyle="1" w:styleId="Form2">
    <w:name w:val="Form2"/>
    <w:basedOn w:val="Normal"/>
    <w:rsid w:val="000C34AB"/>
    <w:rPr>
      <w:sz w:val="20"/>
    </w:rPr>
  </w:style>
  <w:style w:type="paragraph" w:customStyle="1" w:styleId="Default">
    <w:name w:val="Default"/>
    <w:rsid w:val="000C34AB"/>
    <w:pPr>
      <w:autoSpaceDE w:val="0"/>
      <w:autoSpaceDN w:val="0"/>
      <w:adjustRightInd w:val="0"/>
      <w:spacing w:after="0" w:line="240" w:lineRule="auto"/>
    </w:pPr>
    <w:rPr>
      <w:rFonts w:ascii="Century Gothic" w:eastAsia="Times New Roman" w:hAnsi="Century Gothic" w:cs="Century Gothic"/>
      <w:color w:val="000000"/>
      <w:sz w:val="24"/>
      <w:szCs w:val="24"/>
    </w:rPr>
  </w:style>
  <w:style w:type="table" w:styleId="TableGrid">
    <w:name w:val="Table Grid"/>
    <w:basedOn w:val="TableNormal"/>
    <w:uiPriority w:val="39"/>
    <w:locked/>
    <w:rsid w:val="00637C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MARK\Gimmestad%20Workshop\VMS\VShips%20A4%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51CA9-5FDC-437E-B949-B3AA315B1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VShips A4 Template</Template>
  <TotalTime>10</TotalTime>
  <Pages>2</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V.Ships (UK) Ltd.</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Buchanan, Mark</dc:creator>
  <cp:lastModifiedBy>Coromines, Sylvie</cp:lastModifiedBy>
  <cp:revision>8</cp:revision>
  <cp:lastPrinted>2014-06-17T18:34:00Z</cp:lastPrinted>
  <dcterms:created xsi:type="dcterms:W3CDTF">2018-04-16T13:11:00Z</dcterms:created>
  <dcterms:modified xsi:type="dcterms:W3CDTF">2021-02-22T14:22:00Z</dcterms:modified>
</cp:coreProperties>
</file>